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961" w:rsidRDefault="0041490C">
      <w:pPr>
        <w:pStyle w:val="a3"/>
        <w:spacing w:before="68"/>
        <w:ind w:left="139"/>
        <w:jc w:val="center"/>
      </w:pPr>
      <w:r>
        <w:t>Әл-Фараби</w:t>
      </w:r>
      <w:r>
        <w:rPr>
          <w:spacing w:val="-9"/>
        </w:rPr>
        <w:t xml:space="preserve"> </w:t>
      </w:r>
      <w:r>
        <w:t>атындағы</w:t>
      </w:r>
      <w:r>
        <w:rPr>
          <w:spacing w:val="-9"/>
        </w:rPr>
        <w:t xml:space="preserve"> </w:t>
      </w:r>
      <w:r>
        <w:t>Қазақ</w:t>
      </w:r>
      <w:r>
        <w:rPr>
          <w:spacing w:val="-8"/>
        </w:rPr>
        <w:t xml:space="preserve"> </w:t>
      </w:r>
      <w:r>
        <w:t>ұлттық</w:t>
      </w:r>
      <w:r>
        <w:rPr>
          <w:spacing w:val="-9"/>
        </w:rPr>
        <w:t xml:space="preserve"> </w:t>
      </w:r>
      <w:r>
        <w:rPr>
          <w:spacing w:val="-2"/>
        </w:rPr>
        <w:t>университеті</w:t>
      </w: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spacing w:before="320"/>
        <w:ind w:left="0"/>
        <w:jc w:val="left"/>
      </w:pPr>
    </w:p>
    <w:p w:rsidR="00596961" w:rsidRDefault="0041490C">
      <w:pPr>
        <w:pStyle w:val="a3"/>
        <w:tabs>
          <w:tab w:val="left" w:pos="6031"/>
        </w:tabs>
        <w:spacing w:before="1"/>
        <w:ind w:left="5"/>
        <w:jc w:val="center"/>
      </w:pPr>
      <w:r>
        <w:t>ӘОЖ</w:t>
      </w:r>
      <w:r>
        <w:rPr>
          <w:spacing w:val="-11"/>
        </w:rPr>
        <w:t xml:space="preserve"> </w:t>
      </w:r>
      <w:r>
        <w:t>662</w:t>
      </w:r>
      <w:r>
        <w:rPr>
          <w:spacing w:val="-11"/>
        </w:rPr>
        <w:t xml:space="preserve"> </w:t>
      </w:r>
      <w:r>
        <w:rPr>
          <w:spacing w:val="-2"/>
        </w:rPr>
        <w:t>(043)</w:t>
      </w:r>
      <w:r>
        <w:tab/>
        <w:t>Қолжазба</w:t>
      </w:r>
      <w:r>
        <w:rPr>
          <w:spacing w:val="-10"/>
        </w:rPr>
        <w:t xml:space="preserve"> </w:t>
      </w:r>
      <w:r>
        <w:rPr>
          <w:spacing w:val="-2"/>
        </w:rPr>
        <w:t>құқығында</w:t>
      </w: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spacing w:before="7"/>
        <w:ind w:left="0"/>
        <w:jc w:val="left"/>
      </w:pPr>
    </w:p>
    <w:p w:rsidR="00596961" w:rsidRDefault="0041490C">
      <w:pPr>
        <w:pStyle w:val="1"/>
        <w:spacing w:before="0"/>
        <w:ind w:left="141"/>
      </w:pPr>
      <w:r>
        <w:t>КӨРКЕМБАЙ</w:t>
      </w:r>
      <w:r>
        <w:rPr>
          <w:spacing w:val="-13"/>
        </w:rPr>
        <w:t xml:space="preserve"> </w:t>
      </w:r>
      <w:r>
        <w:rPr>
          <w:spacing w:val="-2"/>
        </w:rPr>
        <w:t>ЖАНІБЕК</w:t>
      </w:r>
    </w:p>
    <w:p w:rsidR="00596961" w:rsidRDefault="0041490C">
      <w:pPr>
        <w:pStyle w:val="2"/>
        <w:spacing w:before="321" w:line="240" w:lineRule="auto"/>
        <w:ind w:left="133" w:firstLine="0"/>
        <w:jc w:val="center"/>
        <w:rPr>
          <w:position w:val="2"/>
        </w:rPr>
      </w:pPr>
      <w:r>
        <w:rPr>
          <w:position w:val="2"/>
        </w:rPr>
        <w:t>Аммоний</w:t>
      </w:r>
      <w:r>
        <w:rPr>
          <w:spacing w:val="-10"/>
          <w:position w:val="2"/>
        </w:rPr>
        <w:t xml:space="preserve"> </w:t>
      </w:r>
      <w:r>
        <w:rPr>
          <w:position w:val="2"/>
        </w:rPr>
        <w:t>перхлоратының</w:t>
      </w:r>
      <w:r>
        <w:rPr>
          <w:spacing w:val="-10"/>
          <w:position w:val="2"/>
        </w:rPr>
        <w:t xml:space="preserve"> </w:t>
      </w:r>
      <w:r>
        <w:rPr>
          <w:position w:val="2"/>
        </w:rPr>
        <w:t>жануын</w:t>
      </w:r>
      <w:r>
        <w:rPr>
          <w:spacing w:val="-10"/>
          <w:position w:val="2"/>
        </w:rPr>
        <w:t xml:space="preserve"> </w:t>
      </w:r>
      <w:r>
        <w:rPr>
          <w:position w:val="2"/>
        </w:rPr>
        <w:t>Ti</w:t>
      </w:r>
      <w:r>
        <w:rPr>
          <w:sz w:val="18"/>
        </w:rPr>
        <w:t>3</w:t>
      </w:r>
      <w:r>
        <w:rPr>
          <w:position w:val="2"/>
        </w:rPr>
        <w:t>C</w:t>
      </w:r>
      <w:r>
        <w:rPr>
          <w:sz w:val="18"/>
        </w:rPr>
        <w:t>2</w:t>
      </w:r>
      <w:r>
        <w:rPr>
          <w:spacing w:val="17"/>
          <w:sz w:val="18"/>
        </w:rPr>
        <w:t xml:space="preserve"> </w:t>
      </w:r>
      <w:r>
        <w:rPr>
          <w:position w:val="2"/>
        </w:rPr>
        <w:t>(MXene)</w:t>
      </w:r>
      <w:r>
        <w:rPr>
          <w:spacing w:val="-9"/>
          <w:position w:val="2"/>
        </w:rPr>
        <w:t xml:space="preserve"> </w:t>
      </w:r>
      <w:r>
        <w:rPr>
          <w:position w:val="2"/>
        </w:rPr>
        <w:t>қосып</w:t>
      </w:r>
      <w:r>
        <w:rPr>
          <w:spacing w:val="-10"/>
          <w:position w:val="2"/>
        </w:rPr>
        <w:t xml:space="preserve"> </w:t>
      </w:r>
      <w:r>
        <w:rPr>
          <w:spacing w:val="-2"/>
          <w:position w:val="2"/>
        </w:rPr>
        <w:t>үдету</w:t>
      </w:r>
    </w:p>
    <w:p w:rsidR="00596961" w:rsidRDefault="0041490C">
      <w:pPr>
        <w:pStyle w:val="a3"/>
        <w:spacing w:before="317"/>
        <w:ind w:left="206" w:right="68"/>
        <w:jc w:val="center"/>
      </w:pPr>
      <w:r>
        <w:t>8D07103</w:t>
      </w:r>
      <w:r>
        <w:rPr>
          <w:spacing w:val="-7"/>
        </w:rPr>
        <w:t xml:space="preserve"> </w:t>
      </w:r>
      <w:r>
        <w:t>-</w:t>
      </w:r>
      <w:r>
        <w:rPr>
          <w:spacing w:val="-8"/>
        </w:rPr>
        <w:t xml:space="preserve"> </w:t>
      </w:r>
      <w:r>
        <w:t>Жарылғыш</w:t>
      </w:r>
      <w:r>
        <w:rPr>
          <w:spacing w:val="-4"/>
        </w:rPr>
        <w:t xml:space="preserve"> </w:t>
      </w:r>
      <w:r>
        <w:t>заттар</w:t>
      </w:r>
      <w:r>
        <w:rPr>
          <w:spacing w:val="-7"/>
        </w:rPr>
        <w:t xml:space="preserve"> </w:t>
      </w:r>
      <w:r>
        <w:t>мен</w:t>
      </w:r>
      <w:r>
        <w:rPr>
          <w:spacing w:val="-7"/>
        </w:rPr>
        <w:t xml:space="preserve"> </w:t>
      </w:r>
      <w:r>
        <w:t>пиротехникалық</w:t>
      </w:r>
      <w:r>
        <w:rPr>
          <w:spacing w:val="-7"/>
        </w:rPr>
        <w:t xml:space="preserve"> </w:t>
      </w:r>
      <w:r>
        <w:t>құралдардың</w:t>
      </w:r>
      <w:r>
        <w:rPr>
          <w:spacing w:val="-7"/>
        </w:rPr>
        <w:t xml:space="preserve"> </w:t>
      </w:r>
      <w:r>
        <w:t xml:space="preserve">химиялық </w:t>
      </w:r>
      <w:r>
        <w:rPr>
          <w:spacing w:val="-2"/>
        </w:rPr>
        <w:t>технологиясы</w:t>
      </w:r>
    </w:p>
    <w:p w:rsidR="00596961" w:rsidRDefault="0041490C">
      <w:pPr>
        <w:pStyle w:val="a3"/>
        <w:spacing w:before="322"/>
        <w:ind w:left="2277" w:right="2139"/>
        <w:jc w:val="center"/>
      </w:pPr>
      <w:r>
        <w:t>Философия</w:t>
      </w:r>
      <w:r>
        <w:rPr>
          <w:spacing w:val="-13"/>
        </w:rPr>
        <w:t xml:space="preserve"> </w:t>
      </w:r>
      <w:r>
        <w:t>докторы</w:t>
      </w:r>
      <w:r>
        <w:rPr>
          <w:spacing w:val="-14"/>
        </w:rPr>
        <w:t xml:space="preserve"> </w:t>
      </w:r>
      <w:r>
        <w:t>(PhD)</w:t>
      </w:r>
      <w:r>
        <w:rPr>
          <w:spacing w:val="-15"/>
        </w:rPr>
        <w:t xml:space="preserve"> </w:t>
      </w:r>
      <w:r>
        <w:t>дәрежесін алу үшін диссертация</w:t>
      </w:r>
    </w:p>
    <w:p w:rsidR="00596961" w:rsidRDefault="00596961">
      <w:pPr>
        <w:pStyle w:val="a3"/>
        <w:ind w:left="0"/>
        <w:jc w:val="left"/>
      </w:pPr>
    </w:p>
    <w:p w:rsidR="00596961" w:rsidRDefault="00596961">
      <w:pPr>
        <w:pStyle w:val="a3"/>
        <w:ind w:left="0"/>
        <w:jc w:val="left"/>
      </w:pPr>
    </w:p>
    <w:p w:rsidR="00596961" w:rsidRDefault="00596961">
      <w:pPr>
        <w:pStyle w:val="a3"/>
        <w:spacing w:before="319"/>
        <w:ind w:left="0"/>
        <w:jc w:val="left"/>
      </w:pPr>
    </w:p>
    <w:p w:rsidR="00596961" w:rsidRDefault="0041490C">
      <w:pPr>
        <w:pStyle w:val="a3"/>
        <w:spacing w:before="1"/>
        <w:ind w:left="6597" w:right="208"/>
        <w:jc w:val="left"/>
      </w:pPr>
      <w:r>
        <w:rPr>
          <w:spacing w:val="-2"/>
        </w:rPr>
        <w:t>Ғылыми</w:t>
      </w:r>
      <w:r>
        <w:rPr>
          <w:spacing w:val="-17"/>
        </w:rPr>
        <w:t xml:space="preserve"> </w:t>
      </w:r>
      <w:r>
        <w:rPr>
          <w:spacing w:val="-2"/>
        </w:rPr>
        <w:t xml:space="preserve">кеңесшілер </w:t>
      </w:r>
      <w:r>
        <w:t>Мансуров З.А. х.ғ.д., профессор</w:t>
      </w:r>
    </w:p>
    <w:p w:rsidR="00596961" w:rsidRDefault="00596961">
      <w:pPr>
        <w:pStyle w:val="a3"/>
        <w:spacing w:before="3"/>
        <w:ind w:left="0"/>
        <w:jc w:val="left"/>
      </w:pPr>
    </w:p>
    <w:p w:rsidR="00596961" w:rsidRDefault="0041490C">
      <w:pPr>
        <w:pStyle w:val="a3"/>
        <w:spacing w:before="1"/>
        <w:ind w:left="6597" w:right="410"/>
        <w:jc w:val="left"/>
      </w:pPr>
      <w:r>
        <w:t>Viatcheslav</w:t>
      </w:r>
      <w:r>
        <w:rPr>
          <w:spacing w:val="-18"/>
        </w:rPr>
        <w:t xml:space="preserve"> </w:t>
      </w:r>
      <w:r>
        <w:t>Bykov, PhD, профессор</w:t>
      </w: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41490C">
      <w:pPr>
        <w:pStyle w:val="a3"/>
        <w:ind w:left="2661" w:right="2658"/>
        <w:jc w:val="center"/>
      </w:pPr>
      <w:r>
        <w:rPr>
          <w:spacing w:val="-2"/>
        </w:rPr>
        <w:t>Қазақстан</w:t>
      </w:r>
      <w:r>
        <w:rPr>
          <w:spacing w:val="-16"/>
        </w:rPr>
        <w:t xml:space="preserve"> </w:t>
      </w:r>
      <w:r>
        <w:rPr>
          <w:spacing w:val="-2"/>
        </w:rPr>
        <w:t xml:space="preserve">Республикасы </w:t>
      </w:r>
      <w:r>
        <w:t>Алматы, 2026</w:t>
      </w:r>
    </w:p>
    <w:p w:rsidR="00596961" w:rsidRDefault="00596961">
      <w:pPr>
        <w:pStyle w:val="a3"/>
        <w:jc w:val="center"/>
        <w:sectPr w:rsidR="00596961">
          <w:type w:val="continuous"/>
          <w:pgSz w:w="11910" w:h="16840"/>
          <w:pgMar w:top="900" w:right="992" w:bottom="280" w:left="1700" w:header="720" w:footer="720" w:gutter="0"/>
          <w:cols w:space="720"/>
        </w:sectPr>
      </w:pPr>
    </w:p>
    <w:tbl>
      <w:tblPr>
        <w:tblStyle w:val="TableNormal"/>
        <w:tblW w:w="0" w:type="auto"/>
        <w:tblInd w:w="68" w:type="dxa"/>
        <w:tblLayout w:type="fixed"/>
        <w:tblLook w:val="01E0" w:firstRow="1" w:lastRow="1" w:firstColumn="1" w:lastColumn="1" w:noHBand="0" w:noVBand="0"/>
      </w:tblPr>
      <w:tblGrid>
        <w:gridCol w:w="860"/>
        <w:gridCol w:w="7672"/>
        <w:gridCol w:w="523"/>
      </w:tblGrid>
      <w:tr w:rsidR="00596961">
        <w:trPr>
          <w:trHeight w:val="475"/>
        </w:trPr>
        <w:tc>
          <w:tcPr>
            <w:tcW w:w="860" w:type="dxa"/>
          </w:tcPr>
          <w:p w:rsidR="00596961" w:rsidRDefault="00596961">
            <w:pPr>
              <w:pStyle w:val="TableParagraph"/>
              <w:spacing w:line="240" w:lineRule="auto"/>
              <w:rPr>
                <w:sz w:val="26"/>
              </w:rPr>
            </w:pPr>
          </w:p>
        </w:tc>
        <w:tc>
          <w:tcPr>
            <w:tcW w:w="7672" w:type="dxa"/>
          </w:tcPr>
          <w:p w:rsidR="00596961" w:rsidRDefault="0041490C">
            <w:pPr>
              <w:pStyle w:val="TableParagraph"/>
              <w:spacing w:line="309" w:lineRule="exact"/>
              <w:ind w:right="165"/>
              <w:jc w:val="center"/>
              <w:rPr>
                <w:sz w:val="28"/>
              </w:rPr>
            </w:pPr>
            <w:r>
              <w:rPr>
                <w:spacing w:val="-2"/>
                <w:sz w:val="28"/>
              </w:rPr>
              <w:t>МАЗМҰНЫ</w:t>
            </w:r>
          </w:p>
        </w:tc>
        <w:tc>
          <w:tcPr>
            <w:tcW w:w="523" w:type="dxa"/>
          </w:tcPr>
          <w:p w:rsidR="00596961" w:rsidRDefault="00596961">
            <w:pPr>
              <w:pStyle w:val="TableParagraph"/>
              <w:spacing w:line="240" w:lineRule="auto"/>
              <w:rPr>
                <w:sz w:val="26"/>
              </w:rPr>
            </w:pPr>
          </w:p>
        </w:tc>
      </w:tr>
      <w:tr w:rsidR="00596961">
        <w:trPr>
          <w:trHeight w:val="482"/>
        </w:trPr>
        <w:tc>
          <w:tcPr>
            <w:tcW w:w="860" w:type="dxa"/>
          </w:tcPr>
          <w:p w:rsidR="00596961" w:rsidRDefault="00596961">
            <w:pPr>
              <w:pStyle w:val="TableParagraph"/>
              <w:spacing w:line="240" w:lineRule="auto"/>
              <w:rPr>
                <w:sz w:val="26"/>
              </w:rPr>
            </w:pPr>
          </w:p>
        </w:tc>
        <w:tc>
          <w:tcPr>
            <w:tcW w:w="7672" w:type="dxa"/>
          </w:tcPr>
          <w:p w:rsidR="00596961" w:rsidRDefault="0041490C">
            <w:pPr>
              <w:pStyle w:val="TableParagraph"/>
              <w:spacing w:before="154" w:line="308" w:lineRule="exact"/>
              <w:ind w:left="178"/>
              <w:rPr>
                <w:sz w:val="28"/>
              </w:rPr>
            </w:pPr>
            <w:r>
              <w:rPr>
                <w:spacing w:val="-2"/>
                <w:sz w:val="28"/>
              </w:rPr>
              <w:t>НОРМАТИВТІК</w:t>
            </w:r>
            <w:r>
              <w:rPr>
                <w:spacing w:val="-1"/>
                <w:sz w:val="28"/>
              </w:rPr>
              <w:t xml:space="preserve"> </w:t>
            </w:r>
            <w:r>
              <w:rPr>
                <w:spacing w:val="-2"/>
                <w:sz w:val="28"/>
              </w:rPr>
              <w:t>СІЛТЕМЕЛЕР</w:t>
            </w:r>
          </w:p>
        </w:tc>
        <w:tc>
          <w:tcPr>
            <w:tcW w:w="523" w:type="dxa"/>
          </w:tcPr>
          <w:p w:rsidR="00596961" w:rsidRDefault="0041490C">
            <w:pPr>
              <w:pStyle w:val="TableParagraph"/>
              <w:spacing w:before="154" w:line="308" w:lineRule="exact"/>
              <w:ind w:left="267"/>
              <w:rPr>
                <w:sz w:val="28"/>
              </w:rPr>
            </w:pPr>
            <w:r>
              <w:rPr>
                <w:spacing w:val="-10"/>
                <w:sz w:val="28"/>
              </w:rPr>
              <w:t>4</w:t>
            </w:r>
          </w:p>
        </w:tc>
      </w:tr>
      <w:tr w:rsidR="00596961">
        <w:trPr>
          <w:trHeight w:val="321"/>
        </w:trPr>
        <w:tc>
          <w:tcPr>
            <w:tcW w:w="860" w:type="dxa"/>
          </w:tcPr>
          <w:p w:rsidR="00596961" w:rsidRDefault="00596961">
            <w:pPr>
              <w:pStyle w:val="TableParagraph"/>
              <w:spacing w:line="240" w:lineRule="auto"/>
              <w:rPr>
                <w:sz w:val="24"/>
              </w:rPr>
            </w:pPr>
          </w:p>
        </w:tc>
        <w:tc>
          <w:tcPr>
            <w:tcW w:w="7672" w:type="dxa"/>
          </w:tcPr>
          <w:p w:rsidR="00596961" w:rsidRDefault="0041490C">
            <w:pPr>
              <w:pStyle w:val="TableParagraph"/>
              <w:ind w:left="178"/>
              <w:rPr>
                <w:sz w:val="28"/>
              </w:rPr>
            </w:pPr>
            <w:r>
              <w:rPr>
                <w:spacing w:val="-2"/>
                <w:sz w:val="28"/>
              </w:rPr>
              <w:t>АНЫҚТАМАЛАР</w:t>
            </w:r>
          </w:p>
        </w:tc>
        <w:tc>
          <w:tcPr>
            <w:tcW w:w="523" w:type="dxa"/>
          </w:tcPr>
          <w:p w:rsidR="00596961" w:rsidRDefault="0041490C">
            <w:pPr>
              <w:pStyle w:val="TableParagraph"/>
              <w:ind w:left="267"/>
              <w:rPr>
                <w:sz w:val="28"/>
              </w:rPr>
            </w:pPr>
            <w:r>
              <w:rPr>
                <w:spacing w:val="-10"/>
                <w:sz w:val="28"/>
              </w:rPr>
              <w:t>5</w:t>
            </w:r>
          </w:p>
        </w:tc>
      </w:tr>
      <w:tr w:rsidR="00596961">
        <w:trPr>
          <w:trHeight w:val="321"/>
        </w:trPr>
        <w:tc>
          <w:tcPr>
            <w:tcW w:w="860" w:type="dxa"/>
          </w:tcPr>
          <w:p w:rsidR="00596961" w:rsidRDefault="00596961">
            <w:pPr>
              <w:pStyle w:val="TableParagraph"/>
              <w:spacing w:line="240" w:lineRule="auto"/>
              <w:rPr>
                <w:sz w:val="24"/>
              </w:rPr>
            </w:pPr>
          </w:p>
        </w:tc>
        <w:tc>
          <w:tcPr>
            <w:tcW w:w="7672" w:type="dxa"/>
          </w:tcPr>
          <w:p w:rsidR="00596961" w:rsidRDefault="0041490C">
            <w:pPr>
              <w:pStyle w:val="TableParagraph"/>
              <w:ind w:left="178"/>
              <w:rPr>
                <w:sz w:val="28"/>
              </w:rPr>
            </w:pPr>
            <w:r>
              <w:rPr>
                <w:sz w:val="28"/>
              </w:rPr>
              <w:t>БЕЛГІЛЕР</w:t>
            </w:r>
            <w:r>
              <w:rPr>
                <w:spacing w:val="-8"/>
                <w:sz w:val="28"/>
              </w:rPr>
              <w:t xml:space="preserve"> </w:t>
            </w:r>
            <w:r>
              <w:rPr>
                <w:sz w:val="28"/>
              </w:rPr>
              <w:t>МЕН</w:t>
            </w:r>
            <w:r>
              <w:rPr>
                <w:spacing w:val="-10"/>
                <w:sz w:val="28"/>
              </w:rPr>
              <w:t xml:space="preserve"> </w:t>
            </w:r>
            <w:r>
              <w:rPr>
                <w:spacing w:val="-2"/>
                <w:sz w:val="28"/>
              </w:rPr>
              <w:t>ҚЫСҚАРТУЛАР</w:t>
            </w:r>
          </w:p>
        </w:tc>
        <w:tc>
          <w:tcPr>
            <w:tcW w:w="523" w:type="dxa"/>
          </w:tcPr>
          <w:p w:rsidR="00596961" w:rsidRDefault="0041490C">
            <w:pPr>
              <w:pStyle w:val="TableParagraph"/>
              <w:ind w:left="267"/>
              <w:rPr>
                <w:sz w:val="28"/>
              </w:rPr>
            </w:pPr>
            <w:r>
              <w:rPr>
                <w:spacing w:val="-10"/>
                <w:sz w:val="28"/>
              </w:rPr>
              <w:t>6</w:t>
            </w:r>
          </w:p>
        </w:tc>
      </w:tr>
      <w:tr w:rsidR="00596961">
        <w:trPr>
          <w:trHeight w:val="321"/>
        </w:trPr>
        <w:tc>
          <w:tcPr>
            <w:tcW w:w="860" w:type="dxa"/>
          </w:tcPr>
          <w:p w:rsidR="00596961" w:rsidRDefault="00596961">
            <w:pPr>
              <w:pStyle w:val="TableParagraph"/>
              <w:spacing w:line="240" w:lineRule="auto"/>
              <w:rPr>
                <w:sz w:val="24"/>
              </w:rPr>
            </w:pPr>
          </w:p>
        </w:tc>
        <w:tc>
          <w:tcPr>
            <w:tcW w:w="7672" w:type="dxa"/>
          </w:tcPr>
          <w:p w:rsidR="00596961" w:rsidRDefault="0041490C">
            <w:pPr>
              <w:pStyle w:val="TableParagraph"/>
              <w:ind w:left="178"/>
              <w:rPr>
                <w:sz w:val="28"/>
              </w:rPr>
            </w:pPr>
            <w:r>
              <w:rPr>
                <w:spacing w:val="-2"/>
                <w:sz w:val="28"/>
              </w:rPr>
              <w:t>КІРІСПЕ</w:t>
            </w:r>
          </w:p>
        </w:tc>
        <w:tc>
          <w:tcPr>
            <w:tcW w:w="523" w:type="dxa"/>
          </w:tcPr>
          <w:p w:rsidR="00596961" w:rsidRDefault="0041490C">
            <w:pPr>
              <w:pStyle w:val="TableParagraph"/>
              <w:ind w:left="267"/>
              <w:rPr>
                <w:sz w:val="28"/>
              </w:rPr>
            </w:pPr>
            <w:r>
              <w:rPr>
                <w:spacing w:val="-10"/>
                <w:sz w:val="28"/>
              </w:rPr>
              <w:t>7</w:t>
            </w:r>
          </w:p>
        </w:tc>
      </w:tr>
      <w:tr w:rsidR="00596961">
        <w:trPr>
          <w:trHeight w:val="393"/>
        </w:trPr>
        <w:tc>
          <w:tcPr>
            <w:tcW w:w="860" w:type="dxa"/>
          </w:tcPr>
          <w:p w:rsidR="00596961" w:rsidRDefault="0041490C">
            <w:pPr>
              <w:pStyle w:val="TableParagraph"/>
              <w:spacing w:line="315" w:lineRule="exact"/>
              <w:ind w:left="50"/>
              <w:rPr>
                <w:sz w:val="28"/>
              </w:rPr>
            </w:pPr>
            <w:r>
              <w:rPr>
                <w:spacing w:val="-10"/>
                <w:sz w:val="28"/>
              </w:rPr>
              <w:t>1</w:t>
            </w:r>
          </w:p>
        </w:tc>
        <w:tc>
          <w:tcPr>
            <w:tcW w:w="7672" w:type="dxa"/>
          </w:tcPr>
          <w:p w:rsidR="00596961" w:rsidRDefault="0041490C">
            <w:pPr>
              <w:pStyle w:val="TableParagraph"/>
              <w:spacing w:before="65" w:line="308" w:lineRule="exact"/>
              <w:ind w:left="178"/>
              <w:rPr>
                <w:sz w:val="28"/>
              </w:rPr>
            </w:pPr>
            <w:r>
              <w:rPr>
                <w:spacing w:val="-2"/>
                <w:sz w:val="28"/>
              </w:rPr>
              <w:t>ӘДЕБИЕТТЕРДІ</w:t>
            </w:r>
            <w:r>
              <w:rPr>
                <w:spacing w:val="-6"/>
                <w:sz w:val="28"/>
              </w:rPr>
              <w:t xml:space="preserve"> </w:t>
            </w:r>
            <w:r>
              <w:rPr>
                <w:spacing w:val="-4"/>
                <w:sz w:val="28"/>
              </w:rPr>
              <w:t>ШОЛУ</w:t>
            </w:r>
          </w:p>
        </w:tc>
        <w:tc>
          <w:tcPr>
            <w:tcW w:w="523" w:type="dxa"/>
          </w:tcPr>
          <w:p w:rsidR="00596961" w:rsidRDefault="0041490C">
            <w:pPr>
              <w:pStyle w:val="TableParagraph"/>
              <w:spacing w:line="315" w:lineRule="exact"/>
              <w:ind w:left="195"/>
              <w:rPr>
                <w:sz w:val="28"/>
              </w:rPr>
            </w:pPr>
            <w:r>
              <w:rPr>
                <w:spacing w:val="-5"/>
                <w:sz w:val="28"/>
              </w:rPr>
              <w:t>12</w:t>
            </w:r>
          </w:p>
        </w:tc>
      </w:tr>
      <w:tr w:rsidR="00596961">
        <w:trPr>
          <w:trHeight w:val="321"/>
        </w:trPr>
        <w:tc>
          <w:tcPr>
            <w:tcW w:w="860" w:type="dxa"/>
          </w:tcPr>
          <w:p w:rsidR="00596961" w:rsidRDefault="0041490C">
            <w:pPr>
              <w:pStyle w:val="TableParagraph"/>
              <w:ind w:left="50"/>
              <w:rPr>
                <w:sz w:val="28"/>
              </w:rPr>
            </w:pPr>
            <w:r>
              <w:rPr>
                <w:spacing w:val="-5"/>
                <w:sz w:val="28"/>
              </w:rPr>
              <w:t>1.1</w:t>
            </w:r>
          </w:p>
        </w:tc>
        <w:tc>
          <w:tcPr>
            <w:tcW w:w="7672" w:type="dxa"/>
            <w:vMerge w:val="restart"/>
          </w:tcPr>
          <w:p w:rsidR="00596961" w:rsidRDefault="0041490C">
            <w:pPr>
              <w:pStyle w:val="TableParagraph"/>
              <w:spacing w:line="315" w:lineRule="exact"/>
              <w:ind w:left="178"/>
              <w:rPr>
                <w:sz w:val="28"/>
              </w:rPr>
            </w:pPr>
            <w:r>
              <w:rPr>
                <w:sz w:val="28"/>
              </w:rPr>
              <w:t>АП</w:t>
            </w:r>
            <w:r>
              <w:rPr>
                <w:spacing w:val="68"/>
                <w:w w:val="150"/>
                <w:sz w:val="28"/>
              </w:rPr>
              <w:t xml:space="preserve"> </w:t>
            </w:r>
            <w:r>
              <w:rPr>
                <w:sz w:val="28"/>
              </w:rPr>
              <w:t>термиялық</w:t>
            </w:r>
            <w:r>
              <w:rPr>
                <w:spacing w:val="73"/>
                <w:w w:val="150"/>
                <w:sz w:val="28"/>
              </w:rPr>
              <w:t xml:space="preserve"> </w:t>
            </w:r>
            <w:r>
              <w:rPr>
                <w:sz w:val="28"/>
              </w:rPr>
              <w:t>ыдырауы</w:t>
            </w:r>
            <w:r>
              <w:rPr>
                <w:spacing w:val="73"/>
                <w:w w:val="150"/>
                <w:sz w:val="28"/>
              </w:rPr>
              <w:t xml:space="preserve"> </w:t>
            </w:r>
            <w:r>
              <w:rPr>
                <w:sz w:val="28"/>
              </w:rPr>
              <w:t>бойынша</w:t>
            </w:r>
            <w:r>
              <w:rPr>
                <w:spacing w:val="74"/>
                <w:w w:val="150"/>
                <w:sz w:val="28"/>
              </w:rPr>
              <w:t xml:space="preserve"> </w:t>
            </w:r>
            <w:r>
              <w:rPr>
                <w:sz w:val="28"/>
              </w:rPr>
              <w:t>зерттеулердің</w:t>
            </w:r>
            <w:r>
              <w:rPr>
                <w:spacing w:val="74"/>
                <w:w w:val="150"/>
                <w:sz w:val="28"/>
              </w:rPr>
              <w:t xml:space="preserve"> </w:t>
            </w:r>
            <w:r>
              <w:rPr>
                <w:spacing w:val="-2"/>
                <w:sz w:val="28"/>
              </w:rPr>
              <w:t>қазіргі</w:t>
            </w:r>
          </w:p>
          <w:p w:rsidR="00596961" w:rsidRDefault="0041490C">
            <w:pPr>
              <w:pStyle w:val="TableParagraph"/>
              <w:spacing w:line="311" w:lineRule="exact"/>
              <w:ind w:left="178"/>
              <w:rPr>
                <w:sz w:val="28"/>
              </w:rPr>
            </w:pPr>
            <w:r>
              <w:rPr>
                <w:spacing w:val="-2"/>
                <w:sz w:val="28"/>
              </w:rPr>
              <w:t>жағдайы</w:t>
            </w:r>
          </w:p>
        </w:tc>
        <w:tc>
          <w:tcPr>
            <w:tcW w:w="523" w:type="dxa"/>
          </w:tcPr>
          <w:p w:rsidR="00596961" w:rsidRDefault="00596961">
            <w:pPr>
              <w:pStyle w:val="TableParagraph"/>
              <w:spacing w:line="240" w:lineRule="auto"/>
              <w:rPr>
                <w:sz w:val="24"/>
              </w:rPr>
            </w:pPr>
          </w:p>
        </w:tc>
      </w:tr>
      <w:tr w:rsidR="00596961">
        <w:trPr>
          <w:trHeight w:val="324"/>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spacing w:line="304" w:lineRule="exact"/>
              <w:ind w:left="195"/>
              <w:rPr>
                <w:sz w:val="28"/>
              </w:rPr>
            </w:pPr>
            <w:r>
              <w:rPr>
                <w:spacing w:val="-5"/>
                <w:sz w:val="28"/>
              </w:rPr>
              <w:t>12</w:t>
            </w:r>
          </w:p>
        </w:tc>
      </w:tr>
      <w:tr w:rsidR="00596961">
        <w:trPr>
          <w:trHeight w:val="324"/>
        </w:trPr>
        <w:tc>
          <w:tcPr>
            <w:tcW w:w="860" w:type="dxa"/>
          </w:tcPr>
          <w:p w:rsidR="00596961" w:rsidRDefault="0041490C">
            <w:pPr>
              <w:pStyle w:val="TableParagraph"/>
              <w:spacing w:line="304" w:lineRule="exact"/>
              <w:ind w:left="50"/>
              <w:rPr>
                <w:sz w:val="28"/>
              </w:rPr>
            </w:pPr>
            <w:r>
              <w:rPr>
                <w:spacing w:val="-2"/>
                <w:sz w:val="28"/>
              </w:rPr>
              <w:t>1.1.1</w:t>
            </w:r>
          </w:p>
        </w:tc>
        <w:tc>
          <w:tcPr>
            <w:tcW w:w="7672" w:type="dxa"/>
          </w:tcPr>
          <w:p w:rsidR="00596961" w:rsidRDefault="0041490C">
            <w:pPr>
              <w:pStyle w:val="TableParagraph"/>
              <w:spacing w:line="304" w:lineRule="exact"/>
              <w:ind w:left="178"/>
              <w:rPr>
                <w:sz w:val="28"/>
              </w:rPr>
            </w:pPr>
            <w:r>
              <w:rPr>
                <w:sz w:val="28"/>
              </w:rPr>
              <w:t>АП</w:t>
            </w:r>
            <w:r>
              <w:rPr>
                <w:spacing w:val="-11"/>
                <w:sz w:val="28"/>
              </w:rPr>
              <w:t xml:space="preserve"> </w:t>
            </w:r>
            <w:r>
              <w:rPr>
                <w:sz w:val="28"/>
              </w:rPr>
              <w:t>құрылымы,</w:t>
            </w:r>
            <w:r>
              <w:rPr>
                <w:spacing w:val="-4"/>
                <w:sz w:val="28"/>
              </w:rPr>
              <w:t xml:space="preserve"> </w:t>
            </w:r>
            <w:r>
              <w:rPr>
                <w:sz w:val="28"/>
              </w:rPr>
              <w:t>қасиеттері</w:t>
            </w:r>
            <w:r>
              <w:rPr>
                <w:spacing w:val="-8"/>
                <w:sz w:val="28"/>
              </w:rPr>
              <w:t xml:space="preserve"> </w:t>
            </w:r>
            <w:r>
              <w:rPr>
                <w:sz w:val="28"/>
              </w:rPr>
              <w:t>және</w:t>
            </w:r>
            <w:r>
              <w:rPr>
                <w:spacing w:val="-5"/>
                <w:sz w:val="28"/>
              </w:rPr>
              <w:t xml:space="preserve"> </w:t>
            </w:r>
            <w:r>
              <w:rPr>
                <w:sz w:val="28"/>
              </w:rPr>
              <w:t>термиялық</w:t>
            </w:r>
            <w:r>
              <w:rPr>
                <w:spacing w:val="-8"/>
                <w:sz w:val="28"/>
              </w:rPr>
              <w:t xml:space="preserve"> </w:t>
            </w:r>
            <w:r>
              <w:rPr>
                <w:spacing w:val="-2"/>
                <w:sz w:val="28"/>
              </w:rPr>
              <w:t>тұрақтылығы</w:t>
            </w:r>
          </w:p>
        </w:tc>
        <w:tc>
          <w:tcPr>
            <w:tcW w:w="523" w:type="dxa"/>
          </w:tcPr>
          <w:p w:rsidR="00596961" w:rsidRDefault="0041490C">
            <w:pPr>
              <w:pStyle w:val="TableParagraph"/>
              <w:spacing w:line="304" w:lineRule="exact"/>
              <w:ind w:left="195"/>
              <w:rPr>
                <w:sz w:val="28"/>
              </w:rPr>
            </w:pPr>
            <w:r>
              <w:rPr>
                <w:spacing w:val="-5"/>
                <w:sz w:val="28"/>
              </w:rPr>
              <w:t>12</w:t>
            </w:r>
          </w:p>
        </w:tc>
      </w:tr>
      <w:tr w:rsidR="00596961">
        <w:trPr>
          <w:trHeight w:val="321"/>
        </w:trPr>
        <w:tc>
          <w:tcPr>
            <w:tcW w:w="860" w:type="dxa"/>
          </w:tcPr>
          <w:p w:rsidR="00596961" w:rsidRDefault="0041490C">
            <w:pPr>
              <w:pStyle w:val="TableParagraph"/>
              <w:ind w:left="50"/>
              <w:rPr>
                <w:sz w:val="28"/>
              </w:rPr>
            </w:pPr>
            <w:r>
              <w:rPr>
                <w:spacing w:val="-2"/>
                <w:sz w:val="28"/>
              </w:rPr>
              <w:t>1.1.2</w:t>
            </w:r>
          </w:p>
        </w:tc>
        <w:tc>
          <w:tcPr>
            <w:tcW w:w="7672" w:type="dxa"/>
          </w:tcPr>
          <w:p w:rsidR="00596961" w:rsidRDefault="0041490C">
            <w:pPr>
              <w:pStyle w:val="TableParagraph"/>
              <w:ind w:left="178"/>
              <w:rPr>
                <w:sz w:val="28"/>
              </w:rPr>
            </w:pPr>
            <w:r>
              <w:rPr>
                <w:sz w:val="28"/>
              </w:rPr>
              <w:t>АП</w:t>
            </w:r>
            <w:r>
              <w:rPr>
                <w:spacing w:val="-8"/>
                <w:sz w:val="28"/>
              </w:rPr>
              <w:t xml:space="preserve"> </w:t>
            </w:r>
            <w:r>
              <w:rPr>
                <w:sz w:val="28"/>
              </w:rPr>
              <w:t>-</w:t>
            </w:r>
            <w:r>
              <w:rPr>
                <w:spacing w:val="-5"/>
                <w:sz w:val="28"/>
              </w:rPr>
              <w:t xml:space="preserve"> </w:t>
            </w:r>
            <w:r>
              <w:rPr>
                <w:sz w:val="28"/>
              </w:rPr>
              <w:t>ның термиялық</w:t>
            </w:r>
            <w:r>
              <w:rPr>
                <w:spacing w:val="-4"/>
                <w:sz w:val="28"/>
              </w:rPr>
              <w:t xml:space="preserve"> </w:t>
            </w:r>
            <w:r>
              <w:rPr>
                <w:sz w:val="28"/>
              </w:rPr>
              <w:t>ыдырау</w:t>
            </w:r>
            <w:r>
              <w:rPr>
                <w:spacing w:val="-9"/>
                <w:sz w:val="28"/>
              </w:rPr>
              <w:t xml:space="preserve"> </w:t>
            </w:r>
            <w:r>
              <w:rPr>
                <w:spacing w:val="-2"/>
                <w:sz w:val="28"/>
              </w:rPr>
              <w:t>механизімі</w:t>
            </w:r>
          </w:p>
        </w:tc>
        <w:tc>
          <w:tcPr>
            <w:tcW w:w="523" w:type="dxa"/>
          </w:tcPr>
          <w:p w:rsidR="00596961" w:rsidRDefault="0041490C">
            <w:pPr>
              <w:pStyle w:val="TableParagraph"/>
              <w:ind w:left="195"/>
              <w:rPr>
                <w:sz w:val="28"/>
              </w:rPr>
            </w:pPr>
            <w:r>
              <w:rPr>
                <w:spacing w:val="-5"/>
                <w:sz w:val="28"/>
              </w:rPr>
              <w:t>14</w:t>
            </w:r>
          </w:p>
        </w:tc>
      </w:tr>
      <w:tr w:rsidR="00596961">
        <w:trPr>
          <w:trHeight w:val="321"/>
        </w:trPr>
        <w:tc>
          <w:tcPr>
            <w:tcW w:w="860" w:type="dxa"/>
          </w:tcPr>
          <w:p w:rsidR="00596961" w:rsidRDefault="0041490C">
            <w:pPr>
              <w:pStyle w:val="TableParagraph"/>
              <w:ind w:left="50"/>
              <w:rPr>
                <w:sz w:val="28"/>
              </w:rPr>
            </w:pPr>
            <w:r>
              <w:rPr>
                <w:spacing w:val="-2"/>
                <w:sz w:val="28"/>
              </w:rPr>
              <w:t>1.1.3</w:t>
            </w:r>
          </w:p>
        </w:tc>
        <w:tc>
          <w:tcPr>
            <w:tcW w:w="7672" w:type="dxa"/>
          </w:tcPr>
          <w:p w:rsidR="00596961" w:rsidRDefault="0041490C">
            <w:pPr>
              <w:pStyle w:val="TableParagraph"/>
              <w:ind w:left="178"/>
              <w:rPr>
                <w:sz w:val="28"/>
              </w:rPr>
            </w:pPr>
            <w:r>
              <w:rPr>
                <w:sz w:val="28"/>
              </w:rPr>
              <w:t>АП</w:t>
            </w:r>
            <w:r>
              <w:rPr>
                <w:spacing w:val="-7"/>
                <w:sz w:val="28"/>
              </w:rPr>
              <w:t xml:space="preserve"> </w:t>
            </w:r>
            <w:r>
              <w:rPr>
                <w:sz w:val="28"/>
              </w:rPr>
              <w:t>-</w:t>
            </w:r>
            <w:r>
              <w:rPr>
                <w:spacing w:val="-5"/>
                <w:sz w:val="28"/>
              </w:rPr>
              <w:t xml:space="preserve"> </w:t>
            </w:r>
            <w:r>
              <w:rPr>
                <w:sz w:val="28"/>
              </w:rPr>
              <w:t>ның</w:t>
            </w:r>
            <w:r>
              <w:rPr>
                <w:spacing w:val="-4"/>
                <w:sz w:val="28"/>
              </w:rPr>
              <w:t xml:space="preserve"> </w:t>
            </w:r>
            <w:r>
              <w:rPr>
                <w:sz w:val="28"/>
              </w:rPr>
              <w:t>ыдырауын</w:t>
            </w:r>
            <w:r>
              <w:rPr>
                <w:spacing w:val="-4"/>
                <w:sz w:val="28"/>
              </w:rPr>
              <w:t xml:space="preserve"> </w:t>
            </w:r>
            <w:r>
              <w:rPr>
                <w:spacing w:val="-2"/>
                <w:sz w:val="28"/>
              </w:rPr>
              <w:t>катализдеу</w:t>
            </w:r>
          </w:p>
        </w:tc>
        <w:tc>
          <w:tcPr>
            <w:tcW w:w="523" w:type="dxa"/>
          </w:tcPr>
          <w:p w:rsidR="00596961" w:rsidRDefault="0041490C">
            <w:pPr>
              <w:pStyle w:val="TableParagraph"/>
              <w:ind w:left="195"/>
              <w:rPr>
                <w:sz w:val="28"/>
              </w:rPr>
            </w:pPr>
            <w:r>
              <w:rPr>
                <w:spacing w:val="-5"/>
                <w:sz w:val="28"/>
              </w:rPr>
              <w:t>17</w:t>
            </w:r>
          </w:p>
        </w:tc>
      </w:tr>
      <w:tr w:rsidR="00596961">
        <w:trPr>
          <w:trHeight w:val="321"/>
        </w:trPr>
        <w:tc>
          <w:tcPr>
            <w:tcW w:w="860" w:type="dxa"/>
          </w:tcPr>
          <w:p w:rsidR="00596961" w:rsidRDefault="0041490C">
            <w:pPr>
              <w:pStyle w:val="TableParagraph"/>
              <w:ind w:left="50"/>
              <w:rPr>
                <w:sz w:val="28"/>
              </w:rPr>
            </w:pPr>
            <w:r>
              <w:rPr>
                <w:spacing w:val="-2"/>
                <w:sz w:val="28"/>
              </w:rPr>
              <w:t>1.1.4</w:t>
            </w:r>
          </w:p>
        </w:tc>
        <w:tc>
          <w:tcPr>
            <w:tcW w:w="7672" w:type="dxa"/>
          </w:tcPr>
          <w:p w:rsidR="00596961" w:rsidRDefault="0041490C">
            <w:pPr>
              <w:pStyle w:val="TableParagraph"/>
              <w:ind w:left="178"/>
              <w:rPr>
                <w:sz w:val="28"/>
              </w:rPr>
            </w:pPr>
            <w:r>
              <w:rPr>
                <w:sz w:val="28"/>
              </w:rPr>
              <w:t>АП</w:t>
            </w:r>
            <w:r>
              <w:rPr>
                <w:spacing w:val="-8"/>
                <w:sz w:val="28"/>
              </w:rPr>
              <w:t xml:space="preserve"> </w:t>
            </w:r>
            <w:r>
              <w:rPr>
                <w:sz w:val="28"/>
              </w:rPr>
              <w:t>-</w:t>
            </w:r>
            <w:r>
              <w:rPr>
                <w:spacing w:val="-6"/>
                <w:sz w:val="28"/>
              </w:rPr>
              <w:t xml:space="preserve"> </w:t>
            </w:r>
            <w:r>
              <w:rPr>
                <w:sz w:val="28"/>
              </w:rPr>
              <w:t>ның</w:t>
            </w:r>
            <w:r>
              <w:rPr>
                <w:spacing w:val="-5"/>
                <w:sz w:val="28"/>
              </w:rPr>
              <w:t xml:space="preserve"> </w:t>
            </w:r>
            <w:r>
              <w:rPr>
                <w:sz w:val="28"/>
              </w:rPr>
              <w:t>қатты</w:t>
            </w:r>
            <w:r>
              <w:rPr>
                <w:spacing w:val="-4"/>
                <w:sz w:val="28"/>
              </w:rPr>
              <w:t xml:space="preserve"> </w:t>
            </w:r>
            <w:r>
              <w:rPr>
                <w:sz w:val="28"/>
              </w:rPr>
              <w:t>зымыран</w:t>
            </w:r>
            <w:r>
              <w:rPr>
                <w:spacing w:val="-5"/>
                <w:sz w:val="28"/>
              </w:rPr>
              <w:t xml:space="preserve"> </w:t>
            </w:r>
            <w:r>
              <w:rPr>
                <w:sz w:val="28"/>
              </w:rPr>
              <w:t>отынындағы</w:t>
            </w:r>
            <w:r>
              <w:rPr>
                <w:spacing w:val="-5"/>
                <w:sz w:val="28"/>
              </w:rPr>
              <w:t xml:space="preserve"> </w:t>
            </w:r>
            <w:r>
              <w:rPr>
                <w:spacing w:val="-2"/>
                <w:sz w:val="28"/>
              </w:rPr>
              <w:t>маңызы</w:t>
            </w:r>
          </w:p>
        </w:tc>
        <w:tc>
          <w:tcPr>
            <w:tcW w:w="523" w:type="dxa"/>
          </w:tcPr>
          <w:p w:rsidR="00596961" w:rsidRDefault="0041490C">
            <w:pPr>
              <w:pStyle w:val="TableParagraph"/>
              <w:ind w:left="195"/>
              <w:rPr>
                <w:sz w:val="28"/>
              </w:rPr>
            </w:pPr>
            <w:r>
              <w:rPr>
                <w:spacing w:val="-5"/>
                <w:sz w:val="28"/>
              </w:rPr>
              <w:t>19</w:t>
            </w:r>
          </w:p>
        </w:tc>
      </w:tr>
      <w:tr w:rsidR="00596961">
        <w:trPr>
          <w:trHeight w:val="321"/>
        </w:trPr>
        <w:tc>
          <w:tcPr>
            <w:tcW w:w="860" w:type="dxa"/>
          </w:tcPr>
          <w:p w:rsidR="00596961" w:rsidRDefault="0041490C">
            <w:pPr>
              <w:pStyle w:val="TableParagraph"/>
              <w:ind w:left="50"/>
              <w:rPr>
                <w:sz w:val="28"/>
              </w:rPr>
            </w:pPr>
            <w:r>
              <w:rPr>
                <w:spacing w:val="-5"/>
                <w:sz w:val="28"/>
              </w:rPr>
              <w:t>1.2</w:t>
            </w:r>
          </w:p>
        </w:tc>
        <w:tc>
          <w:tcPr>
            <w:tcW w:w="7672" w:type="dxa"/>
          </w:tcPr>
          <w:p w:rsidR="00596961" w:rsidRDefault="0041490C">
            <w:pPr>
              <w:pStyle w:val="TableParagraph"/>
              <w:ind w:left="178"/>
              <w:rPr>
                <w:sz w:val="28"/>
              </w:rPr>
            </w:pPr>
            <w:r>
              <w:rPr>
                <w:sz w:val="28"/>
              </w:rPr>
              <w:t>MAX</w:t>
            </w:r>
            <w:r>
              <w:rPr>
                <w:spacing w:val="-12"/>
                <w:sz w:val="28"/>
              </w:rPr>
              <w:t xml:space="preserve"> </w:t>
            </w:r>
            <w:r>
              <w:rPr>
                <w:sz w:val="28"/>
              </w:rPr>
              <w:t>(Максималды)</w:t>
            </w:r>
            <w:r>
              <w:rPr>
                <w:spacing w:val="-10"/>
                <w:sz w:val="28"/>
              </w:rPr>
              <w:t xml:space="preserve"> </w:t>
            </w:r>
            <w:r>
              <w:rPr>
                <w:spacing w:val="-2"/>
                <w:sz w:val="28"/>
              </w:rPr>
              <w:t>фазалар</w:t>
            </w:r>
          </w:p>
        </w:tc>
        <w:tc>
          <w:tcPr>
            <w:tcW w:w="523" w:type="dxa"/>
          </w:tcPr>
          <w:p w:rsidR="00596961" w:rsidRDefault="0041490C">
            <w:pPr>
              <w:pStyle w:val="TableParagraph"/>
              <w:ind w:left="195"/>
              <w:rPr>
                <w:sz w:val="28"/>
              </w:rPr>
            </w:pPr>
            <w:r>
              <w:rPr>
                <w:spacing w:val="-5"/>
                <w:sz w:val="28"/>
              </w:rPr>
              <w:t>20</w:t>
            </w:r>
          </w:p>
        </w:tc>
      </w:tr>
      <w:tr w:rsidR="00596961">
        <w:trPr>
          <w:trHeight w:val="321"/>
        </w:trPr>
        <w:tc>
          <w:tcPr>
            <w:tcW w:w="860" w:type="dxa"/>
          </w:tcPr>
          <w:p w:rsidR="00596961" w:rsidRDefault="0041490C">
            <w:pPr>
              <w:pStyle w:val="TableParagraph"/>
              <w:ind w:left="50"/>
              <w:rPr>
                <w:sz w:val="28"/>
              </w:rPr>
            </w:pPr>
            <w:r>
              <w:rPr>
                <w:spacing w:val="-4"/>
                <w:sz w:val="28"/>
              </w:rPr>
              <w:t>1.3.</w:t>
            </w:r>
          </w:p>
        </w:tc>
        <w:tc>
          <w:tcPr>
            <w:tcW w:w="7672" w:type="dxa"/>
          </w:tcPr>
          <w:p w:rsidR="00596961" w:rsidRDefault="0041490C">
            <w:pPr>
              <w:pStyle w:val="TableParagraph"/>
              <w:ind w:left="178"/>
              <w:rPr>
                <w:sz w:val="28"/>
              </w:rPr>
            </w:pPr>
            <w:r>
              <w:rPr>
                <w:sz w:val="28"/>
              </w:rPr>
              <w:t>MXene</w:t>
            </w:r>
            <w:r>
              <w:rPr>
                <w:spacing w:val="-8"/>
                <w:sz w:val="28"/>
              </w:rPr>
              <w:t xml:space="preserve"> </w:t>
            </w:r>
            <w:r>
              <w:rPr>
                <w:sz w:val="28"/>
              </w:rPr>
              <w:t>туралы</w:t>
            </w:r>
            <w:r>
              <w:rPr>
                <w:spacing w:val="-8"/>
                <w:sz w:val="28"/>
              </w:rPr>
              <w:t xml:space="preserve"> </w:t>
            </w:r>
            <w:r>
              <w:rPr>
                <w:sz w:val="28"/>
              </w:rPr>
              <w:t>қысқаша</w:t>
            </w:r>
            <w:r>
              <w:rPr>
                <w:spacing w:val="-8"/>
                <w:sz w:val="28"/>
              </w:rPr>
              <w:t xml:space="preserve"> </w:t>
            </w:r>
            <w:r>
              <w:rPr>
                <w:spacing w:val="-2"/>
                <w:sz w:val="28"/>
              </w:rPr>
              <w:t>түсінік</w:t>
            </w:r>
          </w:p>
        </w:tc>
        <w:tc>
          <w:tcPr>
            <w:tcW w:w="523" w:type="dxa"/>
          </w:tcPr>
          <w:p w:rsidR="00596961" w:rsidRDefault="0041490C">
            <w:pPr>
              <w:pStyle w:val="TableParagraph"/>
              <w:ind w:left="195"/>
              <w:rPr>
                <w:sz w:val="28"/>
              </w:rPr>
            </w:pPr>
            <w:r>
              <w:rPr>
                <w:spacing w:val="-5"/>
                <w:sz w:val="28"/>
              </w:rPr>
              <w:t>21</w:t>
            </w:r>
          </w:p>
        </w:tc>
      </w:tr>
      <w:tr w:rsidR="00596961">
        <w:trPr>
          <w:trHeight w:val="321"/>
        </w:trPr>
        <w:tc>
          <w:tcPr>
            <w:tcW w:w="860" w:type="dxa"/>
          </w:tcPr>
          <w:p w:rsidR="00596961" w:rsidRDefault="0041490C">
            <w:pPr>
              <w:pStyle w:val="TableParagraph"/>
              <w:ind w:left="50"/>
              <w:rPr>
                <w:sz w:val="28"/>
              </w:rPr>
            </w:pPr>
            <w:r>
              <w:rPr>
                <w:spacing w:val="-2"/>
                <w:sz w:val="28"/>
              </w:rPr>
              <w:t>1.3.1</w:t>
            </w:r>
          </w:p>
        </w:tc>
        <w:tc>
          <w:tcPr>
            <w:tcW w:w="7672" w:type="dxa"/>
          </w:tcPr>
          <w:p w:rsidR="00596961" w:rsidRDefault="0041490C">
            <w:pPr>
              <w:pStyle w:val="TableParagraph"/>
              <w:ind w:left="178"/>
              <w:rPr>
                <w:sz w:val="28"/>
              </w:rPr>
            </w:pPr>
            <w:r>
              <w:rPr>
                <w:sz w:val="28"/>
              </w:rPr>
              <w:t>MXene-нің</w:t>
            </w:r>
            <w:r>
              <w:rPr>
                <w:spacing w:val="-11"/>
                <w:sz w:val="28"/>
              </w:rPr>
              <w:t xml:space="preserve"> </w:t>
            </w:r>
            <w:r>
              <w:rPr>
                <w:sz w:val="28"/>
              </w:rPr>
              <w:t>құрылымдық</w:t>
            </w:r>
            <w:r>
              <w:rPr>
                <w:spacing w:val="-10"/>
                <w:sz w:val="28"/>
              </w:rPr>
              <w:t xml:space="preserve"> </w:t>
            </w:r>
            <w:r>
              <w:rPr>
                <w:spacing w:val="-2"/>
                <w:sz w:val="28"/>
              </w:rPr>
              <w:t>қасиеттері</w:t>
            </w:r>
          </w:p>
        </w:tc>
        <w:tc>
          <w:tcPr>
            <w:tcW w:w="523" w:type="dxa"/>
          </w:tcPr>
          <w:p w:rsidR="00596961" w:rsidRDefault="0041490C">
            <w:pPr>
              <w:pStyle w:val="TableParagraph"/>
              <w:ind w:left="195"/>
              <w:rPr>
                <w:sz w:val="28"/>
              </w:rPr>
            </w:pPr>
            <w:r>
              <w:rPr>
                <w:spacing w:val="-5"/>
                <w:sz w:val="28"/>
              </w:rPr>
              <w:t>23</w:t>
            </w:r>
          </w:p>
        </w:tc>
      </w:tr>
      <w:tr w:rsidR="00596961">
        <w:trPr>
          <w:trHeight w:val="321"/>
        </w:trPr>
        <w:tc>
          <w:tcPr>
            <w:tcW w:w="860" w:type="dxa"/>
          </w:tcPr>
          <w:p w:rsidR="00596961" w:rsidRDefault="0041490C">
            <w:pPr>
              <w:pStyle w:val="TableParagraph"/>
              <w:ind w:left="50"/>
              <w:rPr>
                <w:sz w:val="28"/>
              </w:rPr>
            </w:pPr>
            <w:r>
              <w:rPr>
                <w:spacing w:val="-2"/>
                <w:sz w:val="28"/>
              </w:rPr>
              <w:t>1.3.2</w:t>
            </w:r>
          </w:p>
        </w:tc>
        <w:tc>
          <w:tcPr>
            <w:tcW w:w="7672" w:type="dxa"/>
          </w:tcPr>
          <w:p w:rsidR="00596961" w:rsidRDefault="0041490C">
            <w:pPr>
              <w:pStyle w:val="TableParagraph"/>
              <w:ind w:left="178"/>
              <w:rPr>
                <w:sz w:val="28"/>
              </w:rPr>
            </w:pPr>
            <w:r>
              <w:rPr>
                <w:sz w:val="28"/>
              </w:rPr>
              <w:t>MXene</w:t>
            </w:r>
            <w:r>
              <w:rPr>
                <w:spacing w:val="-10"/>
                <w:sz w:val="28"/>
              </w:rPr>
              <w:t xml:space="preserve"> </w:t>
            </w:r>
            <w:r>
              <w:rPr>
                <w:spacing w:val="-2"/>
                <w:sz w:val="28"/>
              </w:rPr>
              <w:t>cинтезі</w:t>
            </w:r>
          </w:p>
        </w:tc>
        <w:tc>
          <w:tcPr>
            <w:tcW w:w="523" w:type="dxa"/>
          </w:tcPr>
          <w:p w:rsidR="00596961" w:rsidRDefault="0041490C">
            <w:pPr>
              <w:pStyle w:val="TableParagraph"/>
              <w:ind w:left="195"/>
              <w:rPr>
                <w:sz w:val="28"/>
              </w:rPr>
            </w:pPr>
            <w:r>
              <w:rPr>
                <w:spacing w:val="-5"/>
                <w:sz w:val="28"/>
              </w:rPr>
              <w:t>25</w:t>
            </w:r>
          </w:p>
        </w:tc>
      </w:tr>
      <w:tr w:rsidR="00596961">
        <w:trPr>
          <w:trHeight w:val="321"/>
        </w:trPr>
        <w:tc>
          <w:tcPr>
            <w:tcW w:w="860" w:type="dxa"/>
          </w:tcPr>
          <w:p w:rsidR="00596961" w:rsidRDefault="0041490C">
            <w:pPr>
              <w:pStyle w:val="TableParagraph"/>
              <w:ind w:left="50"/>
              <w:rPr>
                <w:sz w:val="28"/>
              </w:rPr>
            </w:pPr>
            <w:r>
              <w:rPr>
                <w:spacing w:val="-2"/>
                <w:sz w:val="28"/>
              </w:rPr>
              <w:t>1.3.3</w:t>
            </w:r>
          </w:p>
        </w:tc>
        <w:tc>
          <w:tcPr>
            <w:tcW w:w="7672" w:type="dxa"/>
          </w:tcPr>
          <w:p w:rsidR="00596961" w:rsidRDefault="0041490C">
            <w:pPr>
              <w:pStyle w:val="TableParagraph"/>
              <w:ind w:left="178"/>
              <w:rPr>
                <w:sz w:val="28"/>
              </w:rPr>
            </w:pPr>
            <w:r>
              <w:rPr>
                <w:sz w:val="28"/>
              </w:rPr>
              <w:t>MXene</w:t>
            </w:r>
            <w:r>
              <w:rPr>
                <w:spacing w:val="-8"/>
                <w:sz w:val="28"/>
              </w:rPr>
              <w:t xml:space="preserve"> </w:t>
            </w:r>
            <w:r>
              <w:rPr>
                <w:sz w:val="28"/>
              </w:rPr>
              <w:t>қасиеттері</w:t>
            </w:r>
            <w:r>
              <w:rPr>
                <w:spacing w:val="-13"/>
                <w:sz w:val="28"/>
              </w:rPr>
              <w:t xml:space="preserve"> </w:t>
            </w:r>
            <w:r>
              <w:rPr>
                <w:sz w:val="28"/>
              </w:rPr>
              <w:t>бойынша</w:t>
            </w:r>
            <w:r>
              <w:rPr>
                <w:spacing w:val="-8"/>
                <w:sz w:val="28"/>
              </w:rPr>
              <w:t xml:space="preserve"> </w:t>
            </w:r>
            <w:r>
              <w:rPr>
                <w:sz w:val="28"/>
              </w:rPr>
              <w:t>қолданылу</w:t>
            </w:r>
            <w:r>
              <w:rPr>
                <w:spacing w:val="-11"/>
                <w:sz w:val="28"/>
              </w:rPr>
              <w:t xml:space="preserve"> </w:t>
            </w:r>
            <w:r>
              <w:rPr>
                <w:spacing w:val="-4"/>
                <w:sz w:val="28"/>
              </w:rPr>
              <w:t>аясы</w:t>
            </w:r>
          </w:p>
        </w:tc>
        <w:tc>
          <w:tcPr>
            <w:tcW w:w="523" w:type="dxa"/>
          </w:tcPr>
          <w:p w:rsidR="00596961" w:rsidRDefault="0041490C">
            <w:pPr>
              <w:pStyle w:val="TableParagraph"/>
              <w:ind w:left="195"/>
              <w:rPr>
                <w:sz w:val="28"/>
              </w:rPr>
            </w:pPr>
            <w:r>
              <w:rPr>
                <w:spacing w:val="-5"/>
                <w:sz w:val="28"/>
              </w:rPr>
              <w:t>27</w:t>
            </w:r>
          </w:p>
        </w:tc>
      </w:tr>
      <w:tr w:rsidR="00596961">
        <w:trPr>
          <w:trHeight w:val="321"/>
        </w:trPr>
        <w:tc>
          <w:tcPr>
            <w:tcW w:w="860" w:type="dxa"/>
          </w:tcPr>
          <w:p w:rsidR="00596961" w:rsidRDefault="0041490C">
            <w:pPr>
              <w:pStyle w:val="TableParagraph"/>
              <w:ind w:left="50"/>
              <w:rPr>
                <w:sz w:val="28"/>
              </w:rPr>
            </w:pPr>
            <w:r>
              <w:rPr>
                <w:spacing w:val="-4"/>
                <w:sz w:val="28"/>
              </w:rPr>
              <w:t>1.4.</w:t>
            </w:r>
          </w:p>
        </w:tc>
        <w:tc>
          <w:tcPr>
            <w:tcW w:w="7672" w:type="dxa"/>
          </w:tcPr>
          <w:p w:rsidR="00596961" w:rsidRDefault="0041490C">
            <w:pPr>
              <w:pStyle w:val="TableParagraph"/>
              <w:ind w:left="178"/>
              <w:rPr>
                <w:sz w:val="28"/>
              </w:rPr>
            </w:pPr>
            <w:r>
              <w:rPr>
                <w:sz w:val="28"/>
              </w:rPr>
              <w:t>Катализаторлар</w:t>
            </w:r>
            <w:r>
              <w:rPr>
                <w:spacing w:val="-12"/>
                <w:sz w:val="28"/>
              </w:rPr>
              <w:t xml:space="preserve"> </w:t>
            </w:r>
            <w:r>
              <w:rPr>
                <w:sz w:val="28"/>
              </w:rPr>
              <w:t>туралы</w:t>
            </w:r>
            <w:r>
              <w:rPr>
                <w:spacing w:val="-10"/>
                <w:sz w:val="28"/>
              </w:rPr>
              <w:t xml:space="preserve"> </w:t>
            </w:r>
            <w:r>
              <w:rPr>
                <w:sz w:val="28"/>
              </w:rPr>
              <w:t>қысқаша</w:t>
            </w:r>
            <w:r>
              <w:rPr>
                <w:spacing w:val="-10"/>
                <w:sz w:val="28"/>
              </w:rPr>
              <w:t xml:space="preserve"> </w:t>
            </w:r>
            <w:r>
              <w:rPr>
                <w:spacing w:val="-2"/>
                <w:sz w:val="28"/>
              </w:rPr>
              <w:t>түсінік.</w:t>
            </w:r>
          </w:p>
        </w:tc>
        <w:tc>
          <w:tcPr>
            <w:tcW w:w="523" w:type="dxa"/>
          </w:tcPr>
          <w:p w:rsidR="00596961" w:rsidRDefault="0041490C">
            <w:pPr>
              <w:pStyle w:val="TableParagraph"/>
              <w:ind w:left="195"/>
              <w:rPr>
                <w:sz w:val="28"/>
              </w:rPr>
            </w:pPr>
            <w:r>
              <w:rPr>
                <w:spacing w:val="-5"/>
                <w:sz w:val="28"/>
              </w:rPr>
              <w:t>29</w:t>
            </w:r>
          </w:p>
        </w:tc>
      </w:tr>
      <w:tr w:rsidR="00596961">
        <w:trPr>
          <w:trHeight w:val="321"/>
        </w:trPr>
        <w:tc>
          <w:tcPr>
            <w:tcW w:w="860" w:type="dxa"/>
          </w:tcPr>
          <w:p w:rsidR="00596961" w:rsidRDefault="0041490C">
            <w:pPr>
              <w:pStyle w:val="TableParagraph"/>
              <w:ind w:left="50"/>
              <w:rPr>
                <w:sz w:val="28"/>
              </w:rPr>
            </w:pPr>
            <w:r>
              <w:rPr>
                <w:spacing w:val="-4"/>
                <w:sz w:val="28"/>
              </w:rPr>
              <w:t>1.5.</w:t>
            </w:r>
          </w:p>
        </w:tc>
        <w:tc>
          <w:tcPr>
            <w:tcW w:w="7672" w:type="dxa"/>
          </w:tcPr>
          <w:p w:rsidR="00596961" w:rsidRDefault="0041490C">
            <w:pPr>
              <w:pStyle w:val="TableParagraph"/>
              <w:ind w:left="178"/>
              <w:rPr>
                <w:sz w:val="28"/>
              </w:rPr>
            </w:pPr>
            <w:r>
              <w:rPr>
                <w:sz w:val="28"/>
              </w:rPr>
              <w:t>MXene</w:t>
            </w:r>
            <w:r>
              <w:rPr>
                <w:spacing w:val="-14"/>
                <w:sz w:val="28"/>
              </w:rPr>
              <w:t xml:space="preserve"> </w:t>
            </w:r>
            <w:r>
              <w:rPr>
                <w:sz w:val="28"/>
              </w:rPr>
              <w:t>материалдарының</w:t>
            </w:r>
            <w:r>
              <w:rPr>
                <w:spacing w:val="-14"/>
                <w:sz w:val="28"/>
              </w:rPr>
              <w:t xml:space="preserve"> </w:t>
            </w:r>
            <w:r>
              <w:rPr>
                <w:sz w:val="28"/>
              </w:rPr>
              <w:t>каталитикалық</w:t>
            </w:r>
            <w:r>
              <w:rPr>
                <w:spacing w:val="-14"/>
                <w:sz w:val="28"/>
              </w:rPr>
              <w:t xml:space="preserve"> </w:t>
            </w:r>
            <w:r>
              <w:rPr>
                <w:spacing w:val="-2"/>
                <w:sz w:val="28"/>
              </w:rPr>
              <w:t>қасиеттері</w:t>
            </w:r>
          </w:p>
        </w:tc>
        <w:tc>
          <w:tcPr>
            <w:tcW w:w="523" w:type="dxa"/>
          </w:tcPr>
          <w:p w:rsidR="00596961" w:rsidRDefault="0041490C">
            <w:pPr>
              <w:pStyle w:val="TableParagraph"/>
              <w:ind w:left="195"/>
              <w:rPr>
                <w:sz w:val="28"/>
              </w:rPr>
            </w:pPr>
            <w:r>
              <w:rPr>
                <w:spacing w:val="-5"/>
                <w:sz w:val="28"/>
              </w:rPr>
              <w:t>32</w:t>
            </w:r>
          </w:p>
        </w:tc>
      </w:tr>
      <w:tr w:rsidR="00596961">
        <w:trPr>
          <w:trHeight w:val="328"/>
        </w:trPr>
        <w:tc>
          <w:tcPr>
            <w:tcW w:w="860" w:type="dxa"/>
          </w:tcPr>
          <w:p w:rsidR="00596961" w:rsidRDefault="0041490C">
            <w:pPr>
              <w:pStyle w:val="TableParagraph"/>
              <w:spacing w:line="308" w:lineRule="exact"/>
              <w:ind w:left="50"/>
              <w:rPr>
                <w:sz w:val="28"/>
              </w:rPr>
            </w:pPr>
            <w:r>
              <w:rPr>
                <w:spacing w:val="-4"/>
                <w:sz w:val="28"/>
              </w:rPr>
              <w:t>1.6.</w:t>
            </w:r>
          </w:p>
        </w:tc>
        <w:tc>
          <w:tcPr>
            <w:tcW w:w="7672" w:type="dxa"/>
          </w:tcPr>
          <w:p w:rsidR="00596961" w:rsidRDefault="0041490C">
            <w:pPr>
              <w:pStyle w:val="TableParagraph"/>
              <w:spacing w:line="308" w:lineRule="exact"/>
              <w:ind w:left="178"/>
              <w:rPr>
                <w:sz w:val="28"/>
              </w:rPr>
            </w:pPr>
            <w:r>
              <w:rPr>
                <w:sz w:val="28"/>
              </w:rPr>
              <w:t>Ti</w:t>
            </w:r>
            <w:r>
              <w:rPr>
                <w:sz w:val="28"/>
                <w:vertAlign w:val="subscript"/>
              </w:rPr>
              <w:t>3</w:t>
            </w:r>
            <w:r>
              <w:rPr>
                <w:sz w:val="28"/>
              </w:rPr>
              <w:t>C</w:t>
            </w:r>
            <w:r>
              <w:rPr>
                <w:sz w:val="28"/>
                <w:vertAlign w:val="subscript"/>
              </w:rPr>
              <w:t>2</w:t>
            </w:r>
            <w:r>
              <w:rPr>
                <w:spacing w:val="-8"/>
                <w:sz w:val="28"/>
              </w:rPr>
              <w:t xml:space="preserve"> </w:t>
            </w:r>
            <w:r>
              <w:rPr>
                <w:sz w:val="28"/>
              </w:rPr>
              <w:t>(Mxene)</w:t>
            </w:r>
            <w:r>
              <w:rPr>
                <w:spacing w:val="-9"/>
                <w:sz w:val="28"/>
              </w:rPr>
              <w:t xml:space="preserve"> </w:t>
            </w:r>
            <w:r>
              <w:rPr>
                <w:sz w:val="28"/>
              </w:rPr>
              <w:t>сипаттамаларын</w:t>
            </w:r>
            <w:r>
              <w:rPr>
                <w:spacing w:val="-9"/>
                <w:sz w:val="28"/>
              </w:rPr>
              <w:t xml:space="preserve"> </w:t>
            </w:r>
            <w:r>
              <w:rPr>
                <w:sz w:val="28"/>
              </w:rPr>
              <w:t>талдау</w:t>
            </w:r>
            <w:r>
              <w:rPr>
                <w:spacing w:val="-12"/>
                <w:sz w:val="28"/>
              </w:rPr>
              <w:t xml:space="preserve"> </w:t>
            </w:r>
            <w:r>
              <w:rPr>
                <w:spacing w:val="-2"/>
                <w:sz w:val="28"/>
              </w:rPr>
              <w:t>әдістері</w:t>
            </w:r>
          </w:p>
        </w:tc>
        <w:tc>
          <w:tcPr>
            <w:tcW w:w="523" w:type="dxa"/>
          </w:tcPr>
          <w:p w:rsidR="00596961" w:rsidRDefault="0041490C">
            <w:pPr>
              <w:pStyle w:val="TableParagraph"/>
              <w:spacing w:line="308" w:lineRule="exact"/>
              <w:ind w:left="195"/>
              <w:rPr>
                <w:sz w:val="28"/>
              </w:rPr>
            </w:pPr>
            <w:r>
              <w:rPr>
                <w:spacing w:val="-5"/>
                <w:sz w:val="28"/>
              </w:rPr>
              <w:t>33</w:t>
            </w:r>
          </w:p>
        </w:tc>
      </w:tr>
      <w:tr w:rsidR="00596961">
        <w:trPr>
          <w:trHeight w:val="319"/>
        </w:trPr>
        <w:tc>
          <w:tcPr>
            <w:tcW w:w="860" w:type="dxa"/>
          </w:tcPr>
          <w:p w:rsidR="00596961" w:rsidRDefault="0041490C">
            <w:pPr>
              <w:pStyle w:val="TableParagraph"/>
              <w:spacing w:line="300" w:lineRule="exact"/>
              <w:ind w:left="50"/>
              <w:rPr>
                <w:sz w:val="28"/>
              </w:rPr>
            </w:pPr>
            <w:r>
              <w:rPr>
                <w:spacing w:val="-5"/>
                <w:sz w:val="28"/>
              </w:rPr>
              <w:t>1.7</w:t>
            </w:r>
          </w:p>
        </w:tc>
        <w:tc>
          <w:tcPr>
            <w:tcW w:w="7672" w:type="dxa"/>
          </w:tcPr>
          <w:p w:rsidR="00596961" w:rsidRDefault="0041490C">
            <w:pPr>
              <w:pStyle w:val="TableParagraph"/>
              <w:spacing w:line="300" w:lineRule="exact"/>
              <w:ind w:left="178"/>
              <w:rPr>
                <w:sz w:val="28"/>
              </w:rPr>
            </w:pPr>
            <w:r>
              <w:rPr>
                <w:sz w:val="28"/>
              </w:rPr>
              <w:t>Қатты</w:t>
            </w:r>
            <w:r>
              <w:rPr>
                <w:spacing w:val="-5"/>
                <w:sz w:val="28"/>
              </w:rPr>
              <w:t xml:space="preserve"> </w:t>
            </w:r>
            <w:r>
              <w:rPr>
                <w:sz w:val="28"/>
              </w:rPr>
              <w:t>отынды</w:t>
            </w:r>
            <w:r>
              <w:rPr>
                <w:spacing w:val="-7"/>
                <w:sz w:val="28"/>
              </w:rPr>
              <w:t xml:space="preserve"> </w:t>
            </w:r>
            <w:r>
              <w:rPr>
                <w:spacing w:val="-2"/>
                <w:sz w:val="28"/>
              </w:rPr>
              <w:t>зымыран</w:t>
            </w:r>
          </w:p>
        </w:tc>
        <w:tc>
          <w:tcPr>
            <w:tcW w:w="523" w:type="dxa"/>
          </w:tcPr>
          <w:p w:rsidR="00596961" w:rsidRDefault="0041490C">
            <w:pPr>
              <w:pStyle w:val="TableParagraph"/>
              <w:spacing w:line="300" w:lineRule="exact"/>
              <w:ind w:left="195"/>
              <w:rPr>
                <w:sz w:val="28"/>
              </w:rPr>
            </w:pPr>
            <w:r>
              <w:rPr>
                <w:spacing w:val="-5"/>
                <w:sz w:val="28"/>
              </w:rPr>
              <w:t>34</w:t>
            </w:r>
          </w:p>
        </w:tc>
      </w:tr>
      <w:tr w:rsidR="00596961">
        <w:trPr>
          <w:trHeight w:val="321"/>
        </w:trPr>
        <w:tc>
          <w:tcPr>
            <w:tcW w:w="860" w:type="dxa"/>
          </w:tcPr>
          <w:p w:rsidR="00596961" w:rsidRDefault="0041490C">
            <w:pPr>
              <w:pStyle w:val="TableParagraph"/>
              <w:ind w:left="50"/>
              <w:rPr>
                <w:sz w:val="28"/>
              </w:rPr>
            </w:pPr>
            <w:r>
              <w:rPr>
                <w:spacing w:val="-2"/>
                <w:sz w:val="28"/>
              </w:rPr>
              <w:t>1.7.1</w:t>
            </w:r>
          </w:p>
        </w:tc>
        <w:tc>
          <w:tcPr>
            <w:tcW w:w="7672" w:type="dxa"/>
          </w:tcPr>
          <w:p w:rsidR="00596961" w:rsidRDefault="0041490C">
            <w:pPr>
              <w:pStyle w:val="TableParagraph"/>
              <w:ind w:left="178"/>
              <w:rPr>
                <w:sz w:val="28"/>
              </w:rPr>
            </w:pPr>
            <w:r>
              <w:rPr>
                <w:sz w:val="28"/>
              </w:rPr>
              <w:t>АП-ның</w:t>
            </w:r>
            <w:r>
              <w:rPr>
                <w:spacing w:val="-10"/>
                <w:sz w:val="28"/>
              </w:rPr>
              <w:t xml:space="preserve"> </w:t>
            </w:r>
            <w:r>
              <w:rPr>
                <w:sz w:val="28"/>
              </w:rPr>
              <w:t>композиттік</w:t>
            </w:r>
            <w:r>
              <w:rPr>
                <w:spacing w:val="-9"/>
                <w:sz w:val="28"/>
              </w:rPr>
              <w:t xml:space="preserve"> </w:t>
            </w:r>
            <w:r>
              <w:rPr>
                <w:sz w:val="28"/>
              </w:rPr>
              <w:t>отыны</w:t>
            </w:r>
            <w:r>
              <w:rPr>
                <w:spacing w:val="-10"/>
                <w:sz w:val="28"/>
              </w:rPr>
              <w:t xml:space="preserve"> </w:t>
            </w:r>
            <w:r>
              <w:rPr>
                <w:spacing w:val="-2"/>
                <w:sz w:val="28"/>
              </w:rPr>
              <w:t>(АПКО)</w:t>
            </w:r>
          </w:p>
        </w:tc>
        <w:tc>
          <w:tcPr>
            <w:tcW w:w="523" w:type="dxa"/>
          </w:tcPr>
          <w:p w:rsidR="00596961" w:rsidRDefault="0041490C">
            <w:pPr>
              <w:pStyle w:val="TableParagraph"/>
              <w:ind w:left="195"/>
              <w:rPr>
                <w:sz w:val="28"/>
              </w:rPr>
            </w:pPr>
            <w:r>
              <w:rPr>
                <w:spacing w:val="-5"/>
                <w:sz w:val="28"/>
              </w:rPr>
              <w:t>36</w:t>
            </w:r>
          </w:p>
        </w:tc>
      </w:tr>
      <w:tr w:rsidR="00596961">
        <w:trPr>
          <w:trHeight w:val="321"/>
        </w:trPr>
        <w:tc>
          <w:tcPr>
            <w:tcW w:w="860" w:type="dxa"/>
          </w:tcPr>
          <w:p w:rsidR="00596961" w:rsidRDefault="0041490C">
            <w:pPr>
              <w:pStyle w:val="TableParagraph"/>
              <w:ind w:left="50"/>
              <w:rPr>
                <w:sz w:val="28"/>
              </w:rPr>
            </w:pPr>
            <w:r>
              <w:rPr>
                <w:spacing w:val="-2"/>
                <w:sz w:val="28"/>
              </w:rPr>
              <w:t>1.7.2</w:t>
            </w:r>
          </w:p>
        </w:tc>
        <w:tc>
          <w:tcPr>
            <w:tcW w:w="7672" w:type="dxa"/>
            <w:vMerge w:val="restart"/>
          </w:tcPr>
          <w:p w:rsidR="00596961" w:rsidRDefault="0041490C">
            <w:pPr>
              <w:pStyle w:val="TableParagraph"/>
              <w:tabs>
                <w:tab w:val="left" w:pos="1589"/>
                <w:tab w:val="left" w:pos="3595"/>
                <w:tab w:val="left" w:pos="4803"/>
              </w:tabs>
              <w:spacing w:line="315" w:lineRule="exact"/>
              <w:ind w:left="178"/>
              <w:rPr>
                <w:sz w:val="28"/>
              </w:rPr>
            </w:pPr>
            <w:r>
              <w:rPr>
                <w:spacing w:val="-4"/>
                <w:sz w:val="28"/>
              </w:rPr>
              <w:t>АП-</w:t>
            </w:r>
            <w:r>
              <w:rPr>
                <w:spacing w:val="-5"/>
                <w:sz w:val="28"/>
              </w:rPr>
              <w:t>ның</w:t>
            </w:r>
            <w:r>
              <w:rPr>
                <w:sz w:val="28"/>
              </w:rPr>
              <w:tab/>
            </w:r>
            <w:r>
              <w:rPr>
                <w:spacing w:val="-2"/>
                <w:sz w:val="28"/>
              </w:rPr>
              <w:t>халықаралық</w:t>
            </w:r>
            <w:r>
              <w:rPr>
                <w:sz w:val="28"/>
              </w:rPr>
              <w:tab/>
            </w:r>
            <w:r>
              <w:rPr>
                <w:spacing w:val="-2"/>
                <w:sz w:val="28"/>
              </w:rPr>
              <w:t>ғарыш</w:t>
            </w:r>
            <w:r>
              <w:rPr>
                <w:sz w:val="28"/>
              </w:rPr>
              <w:tab/>
            </w:r>
            <w:r>
              <w:rPr>
                <w:spacing w:val="-2"/>
                <w:sz w:val="28"/>
              </w:rPr>
              <w:t>бағдарламаларындағы</w:t>
            </w:r>
          </w:p>
          <w:p w:rsidR="00596961" w:rsidRDefault="0041490C">
            <w:pPr>
              <w:pStyle w:val="TableParagraph"/>
              <w:spacing w:line="308" w:lineRule="exact"/>
              <w:ind w:left="178"/>
              <w:rPr>
                <w:sz w:val="28"/>
              </w:rPr>
            </w:pPr>
            <w:r>
              <w:rPr>
                <w:spacing w:val="-2"/>
                <w:sz w:val="28"/>
              </w:rPr>
              <w:t>қолданылуы</w:t>
            </w:r>
          </w:p>
        </w:tc>
        <w:tc>
          <w:tcPr>
            <w:tcW w:w="523" w:type="dxa"/>
          </w:tcPr>
          <w:p w:rsidR="00596961" w:rsidRDefault="00596961">
            <w:pPr>
              <w:pStyle w:val="TableParagraph"/>
              <w:spacing w:line="240" w:lineRule="auto"/>
              <w:rPr>
                <w:sz w:val="24"/>
              </w:rPr>
            </w:pPr>
          </w:p>
        </w:tc>
      </w:tr>
      <w:tr w:rsidR="00596961">
        <w:trPr>
          <w:trHeight w:val="321"/>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ind w:left="195"/>
              <w:rPr>
                <w:sz w:val="28"/>
              </w:rPr>
            </w:pPr>
            <w:r>
              <w:rPr>
                <w:spacing w:val="-5"/>
                <w:sz w:val="28"/>
              </w:rPr>
              <w:t>41</w:t>
            </w:r>
          </w:p>
        </w:tc>
      </w:tr>
      <w:tr w:rsidR="00596961">
        <w:trPr>
          <w:trHeight w:val="321"/>
        </w:trPr>
        <w:tc>
          <w:tcPr>
            <w:tcW w:w="860" w:type="dxa"/>
          </w:tcPr>
          <w:p w:rsidR="00596961" w:rsidRDefault="0041490C">
            <w:pPr>
              <w:pStyle w:val="TableParagraph"/>
              <w:ind w:left="50"/>
              <w:rPr>
                <w:sz w:val="28"/>
              </w:rPr>
            </w:pPr>
            <w:r>
              <w:rPr>
                <w:spacing w:val="-5"/>
                <w:sz w:val="28"/>
              </w:rPr>
              <w:t>1.8</w:t>
            </w:r>
          </w:p>
        </w:tc>
        <w:tc>
          <w:tcPr>
            <w:tcW w:w="7672" w:type="dxa"/>
          </w:tcPr>
          <w:p w:rsidR="00596961" w:rsidRDefault="0041490C">
            <w:pPr>
              <w:pStyle w:val="TableParagraph"/>
              <w:ind w:left="178"/>
              <w:rPr>
                <w:sz w:val="28"/>
              </w:rPr>
            </w:pPr>
            <w:r>
              <w:rPr>
                <w:sz w:val="28"/>
              </w:rPr>
              <w:t>Зерттеу</w:t>
            </w:r>
            <w:r>
              <w:rPr>
                <w:spacing w:val="-12"/>
                <w:sz w:val="28"/>
              </w:rPr>
              <w:t xml:space="preserve"> </w:t>
            </w:r>
            <w:r>
              <w:rPr>
                <w:spacing w:val="-2"/>
                <w:sz w:val="28"/>
              </w:rPr>
              <w:t>міндеттері</w:t>
            </w:r>
          </w:p>
        </w:tc>
        <w:tc>
          <w:tcPr>
            <w:tcW w:w="523" w:type="dxa"/>
          </w:tcPr>
          <w:p w:rsidR="00596961" w:rsidRDefault="0041490C">
            <w:pPr>
              <w:pStyle w:val="TableParagraph"/>
              <w:ind w:left="195"/>
              <w:rPr>
                <w:sz w:val="28"/>
              </w:rPr>
            </w:pPr>
            <w:r>
              <w:rPr>
                <w:spacing w:val="-5"/>
                <w:sz w:val="28"/>
              </w:rPr>
              <w:t>43</w:t>
            </w:r>
          </w:p>
        </w:tc>
      </w:tr>
      <w:tr w:rsidR="00596961">
        <w:trPr>
          <w:trHeight w:val="393"/>
        </w:trPr>
        <w:tc>
          <w:tcPr>
            <w:tcW w:w="860" w:type="dxa"/>
          </w:tcPr>
          <w:p w:rsidR="00596961" w:rsidRDefault="0041490C">
            <w:pPr>
              <w:pStyle w:val="TableParagraph"/>
              <w:spacing w:line="315" w:lineRule="exact"/>
              <w:ind w:left="50"/>
              <w:rPr>
                <w:sz w:val="28"/>
              </w:rPr>
            </w:pPr>
            <w:r>
              <w:rPr>
                <w:spacing w:val="-10"/>
                <w:sz w:val="28"/>
              </w:rPr>
              <w:t>2</w:t>
            </w:r>
          </w:p>
        </w:tc>
        <w:tc>
          <w:tcPr>
            <w:tcW w:w="7672" w:type="dxa"/>
          </w:tcPr>
          <w:p w:rsidR="00596961" w:rsidRDefault="0041490C">
            <w:pPr>
              <w:pStyle w:val="TableParagraph"/>
              <w:spacing w:before="65" w:line="308" w:lineRule="exact"/>
              <w:ind w:left="178"/>
              <w:rPr>
                <w:sz w:val="28"/>
              </w:rPr>
            </w:pPr>
            <w:r>
              <w:rPr>
                <w:spacing w:val="-2"/>
                <w:sz w:val="28"/>
              </w:rPr>
              <w:t>ЭКСПЕРИМЕНТТІК</w:t>
            </w:r>
            <w:r>
              <w:rPr>
                <w:spacing w:val="-10"/>
                <w:sz w:val="28"/>
              </w:rPr>
              <w:t xml:space="preserve"> </w:t>
            </w:r>
            <w:r>
              <w:rPr>
                <w:spacing w:val="-4"/>
                <w:sz w:val="28"/>
              </w:rPr>
              <w:t>БӨЛІМ</w:t>
            </w:r>
          </w:p>
        </w:tc>
        <w:tc>
          <w:tcPr>
            <w:tcW w:w="523" w:type="dxa"/>
          </w:tcPr>
          <w:p w:rsidR="00596961" w:rsidRDefault="0041490C">
            <w:pPr>
              <w:pStyle w:val="TableParagraph"/>
              <w:spacing w:line="315" w:lineRule="exact"/>
              <w:ind w:left="195"/>
              <w:rPr>
                <w:sz w:val="28"/>
              </w:rPr>
            </w:pPr>
            <w:r>
              <w:rPr>
                <w:spacing w:val="-5"/>
                <w:sz w:val="28"/>
              </w:rPr>
              <w:t>44</w:t>
            </w:r>
          </w:p>
        </w:tc>
      </w:tr>
      <w:tr w:rsidR="00596961">
        <w:trPr>
          <w:trHeight w:val="321"/>
        </w:trPr>
        <w:tc>
          <w:tcPr>
            <w:tcW w:w="860" w:type="dxa"/>
          </w:tcPr>
          <w:p w:rsidR="00596961" w:rsidRDefault="0041490C">
            <w:pPr>
              <w:pStyle w:val="TableParagraph"/>
              <w:ind w:left="50"/>
              <w:rPr>
                <w:sz w:val="28"/>
              </w:rPr>
            </w:pPr>
            <w:r>
              <w:rPr>
                <w:spacing w:val="-5"/>
                <w:sz w:val="28"/>
              </w:rPr>
              <w:t>2.1</w:t>
            </w:r>
          </w:p>
        </w:tc>
        <w:tc>
          <w:tcPr>
            <w:tcW w:w="7672" w:type="dxa"/>
          </w:tcPr>
          <w:p w:rsidR="00596961" w:rsidRDefault="0041490C">
            <w:pPr>
              <w:pStyle w:val="TableParagraph"/>
              <w:ind w:left="178"/>
              <w:rPr>
                <w:sz w:val="28"/>
              </w:rPr>
            </w:pPr>
            <w:r>
              <w:rPr>
                <w:sz w:val="28"/>
              </w:rPr>
              <w:t>Пайдаланылған</w:t>
            </w:r>
            <w:r>
              <w:rPr>
                <w:spacing w:val="-14"/>
                <w:sz w:val="28"/>
              </w:rPr>
              <w:t xml:space="preserve"> </w:t>
            </w:r>
            <w:r>
              <w:rPr>
                <w:sz w:val="28"/>
              </w:rPr>
              <w:t>реактивтер</w:t>
            </w:r>
            <w:r>
              <w:rPr>
                <w:spacing w:val="-13"/>
                <w:sz w:val="28"/>
              </w:rPr>
              <w:t xml:space="preserve"> </w:t>
            </w:r>
            <w:r>
              <w:rPr>
                <w:sz w:val="28"/>
              </w:rPr>
              <w:t>мен</w:t>
            </w:r>
            <w:r>
              <w:rPr>
                <w:spacing w:val="-14"/>
                <w:sz w:val="28"/>
              </w:rPr>
              <w:t xml:space="preserve"> </w:t>
            </w:r>
            <w:r>
              <w:rPr>
                <w:sz w:val="28"/>
              </w:rPr>
              <w:t>құрал-</w:t>
            </w:r>
            <w:r>
              <w:rPr>
                <w:spacing w:val="-2"/>
                <w:sz w:val="28"/>
              </w:rPr>
              <w:t>жабдықтар</w:t>
            </w:r>
          </w:p>
        </w:tc>
        <w:tc>
          <w:tcPr>
            <w:tcW w:w="523" w:type="dxa"/>
          </w:tcPr>
          <w:p w:rsidR="00596961" w:rsidRDefault="0041490C">
            <w:pPr>
              <w:pStyle w:val="TableParagraph"/>
              <w:ind w:left="195"/>
              <w:rPr>
                <w:sz w:val="28"/>
              </w:rPr>
            </w:pPr>
            <w:r>
              <w:rPr>
                <w:spacing w:val="-5"/>
                <w:sz w:val="28"/>
              </w:rPr>
              <w:t>44</w:t>
            </w:r>
          </w:p>
        </w:tc>
      </w:tr>
      <w:tr w:rsidR="00596961">
        <w:trPr>
          <w:trHeight w:val="647"/>
        </w:trPr>
        <w:tc>
          <w:tcPr>
            <w:tcW w:w="860" w:type="dxa"/>
          </w:tcPr>
          <w:p w:rsidR="00596961" w:rsidRDefault="0041490C">
            <w:pPr>
              <w:pStyle w:val="TableParagraph"/>
              <w:spacing w:line="315" w:lineRule="exact"/>
              <w:ind w:left="50"/>
              <w:rPr>
                <w:sz w:val="28"/>
              </w:rPr>
            </w:pPr>
            <w:r>
              <w:rPr>
                <w:spacing w:val="-5"/>
                <w:sz w:val="28"/>
              </w:rPr>
              <w:t>2.2</w:t>
            </w:r>
          </w:p>
        </w:tc>
        <w:tc>
          <w:tcPr>
            <w:tcW w:w="7672" w:type="dxa"/>
          </w:tcPr>
          <w:p w:rsidR="00596961" w:rsidRDefault="0041490C">
            <w:pPr>
              <w:pStyle w:val="TableParagraph"/>
              <w:spacing w:line="315" w:lineRule="exact"/>
              <w:ind w:left="178"/>
              <w:rPr>
                <w:sz w:val="28"/>
              </w:rPr>
            </w:pPr>
            <w:r>
              <w:rPr>
                <w:sz w:val="28"/>
              </w:rPr>
              <w:t>Ti</w:t>
            </w:r>
            <w:r>
              <w:rPr>
                <w:sz w:val="28"/>
                <w:vertAlign w:val="subscript"/>
              </w:rPr>
              <w:t>3</w:t>
            </w:r>
            <w:r>
              <w:rPr>
                <w:sz w:val="28"/>
              </w:rPr>
              <w:t>AlC</w:t>
            </w:r>
            <w:r>
              <w:rPr>
                <w:sz w:val="28"/>
                <w:vertAlign w:val="subscript"/>
              </w:rPr>
              <w:t>2</w:t>
            </w:r>
            <w:r>
              <w:rPr>
                <w:spacing w:val="66"/>
                <w:sz w:val="28"/>
              </w:rPr>
              <w:t xml:space="preserve"> </w:t>
            </w:r>
            <w:r>
              <w:rPr>
                <w:sz w:val="28"/>
              </w:rPr>
              <w:t>(MAX)</w:t>
            </w:r>
            <w:r>
              <w:rPr>
                <w:spacing w:val="71"/>
                <w:sz w:val="28"/>
              </w:rPr>
              <w:t xml:space="preserve"> </w:t>
            </w:r>
            <w:r>
              <w:rPr>
                <w:sz w:val="28"/>
              </w:rPr>
              <w:t>-</w:t>
            </w:r>
            <w:r>
              <w:rPr>
                <w:spacing w:val="65"/>
                <w:sz w:val="28"/>
              </w:rPr>
              <w:t xml:space="preserve"> </w:t>
            </w:r>
            <w:r>
              <w:rPr>
                <w:sz w:val="28"/>
              </w:rPr>
              <w:t>тың</w:t>
            </w:r>
            <w:r>
              <w:rPr>
                <w:spacing w:val="66"/>
                <w:sz w:val="28"/>
              </w:rPr>
              <w:t xml:space="preserve"> </w:t>
            </w:r>
            <w:r>
              <w:rPr>
                <w:sz w:val="28"/>
              </w:rPr>
              <w:t>фторсутек</w:t>
            </w:r>
            <w:r>
              <w:rPr>
                <w:spacing w:val="67"/>
                <w:sz w:val="28"/>
              </w:rPr>
              <w:t xml:space="preserve"> </w:t>
            </w:r>
            <w:r>
              <w:rPr>
                <w:sz w:val="28"/>
              </w:rPr>
              <w:t>қышқылымен</w:t>
            </w:r>
            <w:r>
              <w:rPr>
                <w:spacing w:val="66"/>
                <w:sz w:val="28"/>
              </w:rPr>
              <w:t xml:space="preserve"> </w:t>
            </w:r>
            <w:r>
              <w:rPr>
                <w:sz w:val="28"/>
              </w:rPr>
              <w:t>(HF,</w:t>
            </w:r>
            <w:r>
              <w:rPr>
                <w:spacing w:val="68"/>
                <w:sz w:val="28"/>
              </w:rPr>
              <w:t xml:space="preserve"> </w:t>
            </w:r>
            <w:r>
              <w:rPr>
                <w:spacing w:val="-4"/>
                <w:sz w:val="28"/>
              </w:rPr>
              <w:t>40%)</w:t>
            </w:r>
          </w:p>
          <w:p w:rsidR="00596961" w:rsidRDefault="0041490C">
            <w:pPr>
              <w:pStyle w:val="TableParagraph"/>
              <w:spacing w:line="312" w:lineRule="exact"/>
              <w:ind w:left="178"/>
              <w:rPr>
                <w:sz w:val="28"/>
              </w:rPr>
            </w:pPr>
            <w:r>
              <w:rPr>
                <w:sz w:val="28"/>
              </w:rPr>
              <w:t>әрекеттестіре</w:t>
            </w:r>
            <w:r>
              <w:rPr>
                <w:spacing w:val="-6"/>
                <w:sz w:val="28"/>
              </w:rPr>
              <w:t xml:space="preserve"> </w:t>
            </w:r>
            <w:r>
              <w:rPr>
                <w:sz w:val="28"/>
              </w:rPr>
              <w:t>отырып</w:t>
            </w:r>
            <w:r>
              <w:rPr>
                <w:spacing w:val="-8"/>
                <w:sz w:val="28"/>
              </w:rPr>
              <w:t xml:space="preserve"> </w:t>
            </w:r>
            <w:r>
              <w:rPr>
                <w:sz w:val="28"/>
              </w:rPr>
              <w:t>Ti</w:t>
            </w:r>
            <w:r>
              <w:rPr>
                <w:sz w:val="28"/>
                <w:vertAlign w:val="subscript"/>
              </w:rPr>
              <w:t>3</w:t>
            </w:r>
            <w:r>
              <w:rPr>
                <w:sz w:val="28"/>
              </w:rPr>
              <w:t>C</w:t>
            </w:r>
            <w:r>
              <w:rPr>
                <w:sz w:val="28"/>
                <w:vertAlign w:val="subscript"/>
              </w:rPr>
              <w:t>2</w:t>
            </w:r>
            <w:r>
              <w:rPr>
                <w:spacing w:val="-8"/>
                <w:sz w:val="28"/>
              </w:rPr>
              <w:t xml:space="preserve"> </w:t>
            </w:r>
            <w:r>
              <w:rPr>
                <w:sz w:val="28"/>
              </w:rPr>
              <w:t>(MXene)</w:t>
            </w:r>
            <w:r>
              <w:rPr>
                <w:spacing w:val="-10"/>
                <w:sz w:val="28"/>
              </w:rPr>
              <w:t xml:space="preserve"> </w:t>
            </w:r>
            <w:r>
              <w:rPr>
                <w:spacing w:val="-5"/>
                <w:sz w:val="28"/>
              </w:rPr>
              <w:t>алу</w:t>
            </w:r>
          </w:p>
        </w:tc>
        <w:tc>
          <w:tcPr>
            <w:tcW w:w="523" w:type="dxa"/>
          </w:tcPr>
          <w:p w:rsidR="00596961" w:rsidRDefault="0041490C">
            <w:pPr>
              <w:pStyle w:val="TableParagraph"/>
              <w:spacing w:line="315" w:lineRule="exact"/>
              <w:ind w:left="195"/>
              <w:rPr>
                <w:sz w:val="28"/>
              </w:rPr>
            </w:pPr>
            <w:r>
              <w:rPr>
                <w:spacing w:val="-5"/>
                <w:sz w:val="28"/>
              </w:rPr>
              <w:t>45</w:t>
            </w:r>
          </w:p>
        </w:tc>
      </w:tr>
      <w:tr w:rsidR="00596961">
        <w:trPr>
          <w:trHeight w:val="317"/>
        </w:trPr>
        <w:tc>
          <w:tcPr>
            <w:tcW w:w="860" w:type="dxa"/>
          </w:tcPr>
          <w:p w:rsidR="00596961" w:rsidRDefault="0041490C">
            <w:pPr>
              <w:pStyle w:val="TableParagraph"/>
              <w:spacing w:line="298" w:lineRule="exact"/>
              <w:ind w:left="50"/>
              <w:rPr>
                <w:sz w:val="28"/>
              </w:rPr>
            </w:pPr>
            <w:r>
              <w:rPr>
                <w:spacing w:val="-5"/>
                <w:sz w:val="28"/>
              </w:rPr>
              <w:t>2.3</w:t>
            </w:r>
          </w:p>
        </w:tc>
        <w:tc>
          <w:tcPr>
            <w:tcW w:w="7672" w:type="dxa"/>
          </w:tcPr>
          <w:p w:rsidR="00596961" w:rsidRDefault="0041490C">
            <w:pPr>
              <w:pStyle w:val="TableParagraph"/>
              <w:spacing w:line="298" w:lineRule="exact"/>
              <w:ind w:left="178"/>
              <w:rPr>
                <w:sz w:val="28"/>
              </w:rPr>
            </w:pPr>
            <w:r>
              <w:rPr>
                <w:sz w:val="28"/>
              </w:rPr>
              <w:t>Ti₃C₂(MXene)/АП</w:t>
            </w:r>
            <w:r>
              <w:rPr>
                <w:spacing w:val="-18"/>
                <w:sz w:val="28"/>
              </w:rPr>
              <w:t xml:space="preserve"> </w:t>
            </w:r>
            <w:r>
              <w:rPr>
                <w:sz w:val="28"/>
              </w:rPr>
              <w:t>композитін</w:t>
            </w:r>
            <w:r>
              <w:rPr>
                <w:spacing w:val="-15"/>
                <w:sz w:val="28"/>
              </w:rPr>
              <w:t xml:space="preserve"> </w:t>
            </w:r>
            <w:r>
              <w:rPr>
                <w:spacing w:val="-2"/>
                <w:sz w:val="28"/>
              </w:rPr>
              <w:t>дайындау</w:t>
            </w:r>
          </w:p>
        </w:tc>
        <w:tc>
          <w:tcPr>
            <w:tcW w:w="523" w:type="dxa"/>
          </w:tcPr>
          <w:p w:rsidR="00596961" w:rsidRDefault="0041490C">
            <w:pPr>
              <w:pStyle w:val="TableParagraph"/>
              <w:spacing w:line="298" w:lineRule="exact"/>
              <w:ind w:left="195"/>
              <w:rPr>
                <w:sz w:val="28"/>
              </w:rPr>
            </w:pPr>
            <w:r>
              <w:rPr>
                <w:spacing w:val="-5"/>
                <w:sz w:val="28"/>
              </w:rPr>
              <w:t>51</w:t>
            </w:r>
          </w:p>
        </w:tc>
      </w:tr>
      <w:tr w:rsidR="00596961">
        <w:trPr>
          <w:trHeight w:val="321"/>
        </w:trPr>
        <w:tc>
          <w:tcPr>
            <w:tcW w:w="860" w:type="dxa"/>
          </w:tcPr>
          <w:p w:rsidR="00596961" w:rsidRDefault="0041490C">
            <w:pPr>
              <w:pStyle w:val="TableParagraph"/>
              <w:ind w:left="50"/>
              <w:rPr>
                <w:sz w:val="28"/>
              </w:rPr>
            </w:pPr>
            <w:r>
              <w:rPr>
                <w:spacing w:val="-5"/>
                <w:sz w:val="28"/>
              </w:rPr>
              <w:t>2.4</w:t>
            </w:r>
          </w:p>
        </w:tc>
        <w:tc>
          <w:tcPr>
            <w:tcW w:w="7672" w:type="dxa"/>
            <w:vMerge w:val="restart"/>
          </w:tcPr>
          <w:p w:rsidR="00596961" w:rsidRDefault="0041490C">
            <w:pPr>
              <w:pStyle w:val="TableParagraph"/>
              <w:tabs>
                <w:tab w:val="left" w:pos="956"/>
                <w:tab w:val="left" w:pos="2405"/>
                <w:tab w:val="left" w:pos="4333"/>
                <w:tab w:val="left" w:pos="5402"/>
                <w:tab w:val="left" w:pos="6861"/>
              </w:tabs>
              <w:spacing w:line="315" w:lineRule="exact"/>
              <w:ind w:left="178"/>
              <w:rPr>
                <w:sz w:val="28"/>
              </w:rPr>
            </w:pPr>
            <w:r>
              <w:rPr>
                <w:spacing w:val="-5"/>
                <w:sz w:val="28"/>
              </w:rPr>
              <w:t>АП</w:t>
            </w:r>
            <w:r>
              <w:rPr>
                <w:sz w:val="28"/>
              </w:rPr>
              <w:tab/>
            </w:r>
            <w:r>
              <w:rPr>
                <w:spacing w:val="-2"/>
                <w:sz w:val="28"/>
              </w:rPr>
              <w:t>негізінде</w:t>
            </w:r>
            <w:r>
              <w:rPr>
                <w:sz w:val="28"/>
              </w:rPr>
              <w:tab/>
            </w:r>
            <w:r>
              <w:rPr>
                <w:spacing w:val="-2"/>
                <w:sz w:val="28"/>
              </w:rPr>
              <w:t>дайындалған</w:t>
            </w:r>
            <w:r>
              <w:rPr>
                <w:sz w:val="28"/>
              </w:rPr>
              <w:tab/>
            </w:r>
            <w:r>
              <w:rPr>
                <w:spacing w:val="-4"/>
                <w:sz w:val="28"/>
              </w:rPr>
              <w:t>қатты</w:t>
            </w:r>
            <w:r>
              <w:rPr>
                <w:sz w:val="28"/>
              </w:rPr>
              <w:tab/>
            </w:r>
            <w:r>
              <w:rPr>
                <w:spacing w:val="-2"/>
                <w:sz w:val="28"/>
              </w:rPr>
              <w:t>отынның</w:t>
            </w:r>
            <w:r>
              <w:rPr>
                <w:sz w:val="28"/>
              </w:rPr>
              <w:tab/>
            </w:r>
            <w:r>
              <w:rPr>
                <w:spacing w:val="-4"/>
                <w:sz w:val="28"/>
              </w:rPr>
              <w:t>жану</w:t>
            </w:r>
          </w:p>
          <w:p w:rsidR="00596961" w:rsidRDefault="0041490C">
            <w:pPr>
              <w:pStyle w:val="TableParagraph"/>
              <w:spacing w:line="308" w:lineRule="exact"/>
              <w:ind w:left="178"/>
              <w:rPr>
                <w:sz w:val="28"/>
              </w:rPr>
            </w:pPr>
            <w:r>
              <w:rPr>
                <w:sz w:val="28"/>
              </w:rPr>
              <w:t>жылдамдығын</w:t>
            </w:r>
            <w:r>
              <w:rPr>
                <w:spacing w:val="-14"/>
                <w:sz w:val="28"/>
              </w:rPr>
              <w:t xml:space="preserve"> </w:t>
            </w:r>
            <w:r>
              <w:rPr>
                <w:spacing w:val="-2"/>
                <w:sz w:val="28"/>
              </w:rPr>
              <w:t>анықтау</w:t>
            </w:r>
          </w:p>
        </w:tc>
        <w:tc>
          <w:tcPr>
            <w:tcW w:w="523" w:type="dxa"/>
          </w:tcPr>
          <w:p w:rsidR="00596961" w:rsidRDefault="00596961">
            <w:pPr>
              <w:pStyle w:val="TableParagraph"/>
              <w:spacing w:line="240" w:lineRule="auto"/>
              <w:rPr>
                <w:sz w:val="24"/>
              </w:rPr>
            </w:pPr>
          </w:p>
        </w:tc>
      </w:tr>
      <w:tr w:rsidR="00596961">
        <w:trPr>
          <w:trHeight w:val="321"/>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ind w:left="195"/>
              <w:rPr>
                <w:sz w:val="28"/>
              </w:rPr>
            </w:pPr>
            <w:r>
              <w:rPr>
                <w:spacing w:val="-5"/>
                <w:sz w:val="28"/>
              </w:rPr>
              <w:t>54</w:t>
            </w:r>
          </w:p>
        </w:tc>
      </w:tr>
      <w:tr w:rsidR="00596961">
        <w:trPr>
          <w:trHeight w:val="324"/>
        </w:trPr>
        <w:tc>
          <w:tcPr>
            <w:tcW w:w="860" w:type="dxa"/>
          </w:tcPr>
          <w:p w:rsidR="00596961" w:rsidRDefault="0041490C">
            <w:pPr>
              <w:pStyle w:val="TableParagraph"/>
              <w:spacing w:line="304" w:lineRule="exact"/>
              <w:ind w:left="50"/>
              <w:rPr>
                <w:sz w:val="28"/>
              </w:rPr>
            </w:pPr>
            <w:r>
              <w:rPr>
                <w:spacing w:val="-2"/>
                <w:sz w:val="28"/>
              </w:rPr>
              <w:t>2.4.1</w:t>
            </w:r>
          </w:p>
        </w:tc>
        <w:tc>
          <w:tcPr>
            <w:tcW w:w="7672" w:type="dxa"/>
            <w:vMerge w:val="restart"/>
          </w:tcPr>
          <w:p w:rsidR="00596961" w:rsidRDefault="0041490C">
            <w:pPr>
              <w:pStyle w:val="TableParagraph"/>
              <w:spacing w:line="315" w:lineRule="exact"/>
              <w:ind w:left="178"/>
              <w:rPr>
                <w:sz w:val="28"/>
              </w:rPr>
            </w:pPr>
            <w:r>
              <w:rPr>
                <w:sz w:val="28"/>
              </w:rPr>
              <w:t>Ti₃C₂</w:t>
            </w:r>
            <w:r>
              <w:rPr>
                <w:spacing w:val="35"/>
                <w:sz w:val="28"/>
              </w:rPr>
              <w:t xml:space="preserve"> </w:t>
            </w:r>
            <w:r>
              <w:rPr>
                <w:sz w:val="28"/>
              </w:rPr>
              <w:t>(MXene)-нің</w:t>
            </w:r>
            <w:r>
              <w:rPr>
                <w:spacing w:val="37"/>
                <w:sz w:val="28"/>
              </w:rPr>
              <w:t xml:space="preserve"> </w:t>
            </w:r>
            <w:r>
              <w:rPr>
                <w:sz w:val="28"/>
              </w:rPr>
              <w:t>әр</w:t>
            </w:r>
            <w:r>
              <w:rPr>
                <w:spacing w:val="41"/>
                <w:sz w:val="28"/>
              </w:rPr>
              <w:t xml:space="preserve"> </w:t>
            </w:r>
            <w:r>
              <w:rPr>
                <w:sz w:val="28"/>
              </w:rPr>
              <w:t>түрлі</w:t>
            </w:r>
            <w:r>
              <w:rPr>
                <w:spacing w:val="32"/>
                <w:sz w:val="28"/>
              </w:rPr>
              <w:t xml:space="preserve"> </w:t>
            </w:r>
            <w:r>
              <w:rPr>
                <w:sz w:val="28"/>
              </w:rPr>
              <w:t>массалық</w:t>
            </w:r>
            <w:r>
              <w:rPr>
                <w:spacing w:val="36"/>
                <w:sz w:val="28"/>
              </w:rPr>
              <w:t xml:space="preserve"> </w:t>
            </w:r>
            <w:r>
              <w:rPr>
                <w:sz w:val="28"/>
              </w:rPr>
              <w:t>үлесінде</w:t>
            </w:r>
            <w:r>
              <w:rPr>
                <w:spacing w:val="43"/>
                <w:sz w:val="28"/>
              </w:rPr>
              <w:t xml:space="preserve"> </w:t>
            </w:r>
            <w:r>
              <w:rPr>
                <w:spacing w:val="-2"/>
                <w:sz w:val="28"/>
              </w:rPr>
              <w:t>композиттік</w:t>
            </w:r>
          </w:p>
          <w:p w:rsidR="00596961" w:rsidRDefault="0041490C">
            <w:pPr>
              <w:pStyle w:val="TableParagraph"/>
              <w:spacing w:before="4" w:line="308" w:lineRule="exact"/>
              <w:ind w:left="178"/>
              <w:rPr>
                <w:sz w:val="28"/>
              </w:rPr>
            </w:pPr>
            <w:r>
              <w:rPr>
                <w:sz w:val="28"/>
              </w:rPr>
              <w:t>отынды</w:t>
            </w:r>
            <w:r>
              <w:rPr>
                <w:spacing w:val="-9"/>
                <w:sz w:val="28"/>
              </w:rPr>
              <w:t xml:space="preserve"> </w:t>
            </w:r>
            <w:r>
              <w:rPr>
                <w:spacing w:val="-2"/>
                <w:sz w:val="28"/>
              </w:rPr>
              <w:t>дайындау</w:t>
            </w:r>
          </w:p>
        </w:tc>
        <w:tc>
          <w:tcPr>
            <w:tcW w:w="523" w:type="dxa"/>
          </w:tcPr>
          <w:p w:rsidR="00596961" w:rsidRDefault="00596961">
            <w:pPr>
              <w:pStyle w:val="TableParagraph"/>
              <w:spacing w:line="240" w:lineRule="auto"/>
              <w:rPr>
                <w:sz w:val="24"/>
              </w:rPr>
            </w:pPr>
          </w:p>
        </w:tc>
      </w:tr>
      <w:tr w:rsidR="00596961">
        <w:trPr>
          <w:trHeight w:val="324"/>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spacing w:line="304" w:lineRule="exact"/>
              <w:ind w:left="195"/>
              <w:rPr>
                <w:sz w:val="28"/>
              </w:rPr>
            </w:pPr>
            <w:r>
              <w:rPr>
                <w:spacing w:val="-5"/>
                <w:sz w:val="28"/>
              </w:rPr>
              <w:t>54</w:t>
            </w:r>
          </w:p>
        </w:tc>
      </w:tr>
      <w:tr w:rsidR="00596961">
        <w:trPr>
          <w:trHeight w:val="321"/>
        </w:trPr>
        <w:tc>
          <w:tcPr>
            <w:tcW w:w="860" w:type="dxa"/>
          </w:tcPr>
          <w:p w:rsidR="00596961" w:rsidRDefault="0041490C">
            <w:pPr>
              <w:pStyle w:val="TableParagraph"/>
              <w:ind w:left="50"/>
              <w:rPr>
                <w:sz w:val="28"/>
              </w:rPr>
            </w:pPr>
            <w:r>
              <w:rPr>
                <w:spacing w:val="-2"/>
                <w:sz w:val="28"/>
              </w:rPr>
              <w:t>2.4.2</w:t>
            </w:r>
          </w:p>
        </w:tc>
        <w:tc>
          <w:tcPr>
            <w:tcW w:w="7672" w:type="dxa"/>
            <w:vMerge w:val="restart"/>
          </w:tcPr>
          <w:p w:rsidR="00596961" w:rsidRDefault="0041490C">
            <w:pPr>
              <w:pStyle w:val="TableParagraph"/>
              <w:spacing w:line="315" w:lineRule="exact"/>
              <w:ind w:left="178"/>
              <w:rPr>
                <w:sz w:val="28"/>
              </w:rPr>
            </w:pPr>
            <w:r>
              <w:rPr>
                <w:sz w:val="28"/>
              </w:rPr>
              <w:t>Жоғары</w:t>
            </w:r>
            <w:r>
              <w:rPr>
                <w:spacing w:val="-5"/>
                <w:sz w:val="28"/>
              </w:rPr>
              <w:t xml:space="preserve"> </w:t>
            </w:r>
            <w:r>
              <w:rPr>
                <w:sz w:val="28"/>
              </w:rPr>
              <w:t>қысымды</w:t>
            </w:r>
            <w:r>
              <w:rPr>
                <w:spacing w:val="-5"/>
                <w:sz w:val="28"/>
              </w:rPr>
              <w:t xml:space="preserve"> </w:t>
            </w:r>
            <w:r>
              <w:rPr>
                <w:sz w:val="28"/>
              </w:rPr>
              <w:t>қондырғыда</w:t>
            </w:r>
            <w:r>
              <w:rPr>
                <w:spacing w:val="-4"/>
                <w:sz w:val="28"/>
              </w:rPr>
              <w:t xml:space="preserve"> </w:t>
            </w:r>
            <w:r>
              <w:rPr>
                <w:sz w:val="28"/>
              </w:rPr>
              <w:t>АП</w:t>
            </w:r>
            <w:r>
              <w:rPr>
                <w:spacing w:val="-8"/>
                <w:sz w:val="28"/>
              </w:rPr>
              <w:t xml:space="preserve"> </w:t>
            </w:r>
            <w:r>
              <w:rPr>
                <w:sz w:val="28"/>
              </w:rPr>
              <w:t>негізіндегі</w:t>
            </w:r>
            <w:r>
              <w:rPr>
                <w:spacing w:val="-9"/>
                <w:sz w:val="28"/>
              </w:rPr>
              <w:t xml:space="preserve"> </w:t>
            </w:r>
            <w:r>
              <w:rPr>
                <w:sz w:val="28"/>
              </w:rPr>
              <w:t>қатты</w:t>
            </w:r>
            <w:r>
              <w:rPr>
                <w:spacing w:val="-5"/>
                <w:sz w:val="28"/>
              </w:rPr>
              <w:t xml:space="preserve"> </w:t>
            </w:r>
            <w:r>
              <w:rPr>
                <w:spacing w:val="-2"/>
                <w:sz w:val="28"/>
              </w:rPr>
              <w:t>отынды</w:t>
            </w:r>
          </w:p>
          <w:p w:rsidR="00596961" w:rsidRDefault="0041490C">
            <w:pPr>
              <w:pStyle w:val="TableParagraph"/>
              <w:spacing w:line="308" w:lineRule="exact"/>
              <w:ind w:left="178"/>
              <w:rPr>
                <w:sz w:val="28"/>
              </w:rPr>
            </w:pPr>
            <w:r>
              <w:rPr>
                <w:spacing w:val="-4"/>
                <w:sz w:val="28"/>
              </w:rPr>
              <w:t>жағу</w:t>
            </w:r>
          </w:p>
        </w:tc>
        <w:tc>
          <w:tcPr>
            <w:tcW w:w="523" w:type="dxa"/>
          </w:tcPr>
          <w:p w:rsidR="00596961" w:rsidRDefault="00596961">
            <w:pPr>
              <w:pStyle w:val="TableParagraph"/>
              <w:spacing w:line="240" w:lineRule="auto"/>
              <w:rPr>
                <w:sz w:val="24"/>
              </w:rPr>
            </w:pPr>
          </w:p>
        </w:tc>
      </w:tr>
      <w:tr w:rsidR="00596961">
        <w:trPr>
          <w:trHeight w:val="321"/>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ind w:left="195"/>
              <w:rPr>
                <w:sz w:val="28"/>
              </w:rPr>
            </w:pPr>
            <w:r>
              <w:rPr>
                <w:spacing w:val="-5"/>
                <w:sz w:val="28"/>
              </w:rPr>
              <w:t>58</w:t>
            </w:r>
          </w:p>
        </w:tc>
      </w:tr>
      <w:tr w:rsidR="00596961">
        <w:trPr>
          <w:trHeight w:val="321"/>
        </w:trPr>
        <w:tc>
          <w:tcPr>
            <w:tcW w:w="860" w:type="dxa"/>
          </w:tcPr>
          <w:p w:rsidR="00596961" w:rsidRDefault="0041490C">
            <w:pPr>
              <w:pStyle w:val="TableParagraph"/>
              <w:ind w:left="50"/>
              <w:rPr>
                <w:sz w:val="28"/>
              </w:rPr>
            </w:pPr>
            <w:r>
              <w:rPr>
                <w:spacing w:val="-4"/>
                <w:sz w:val="28"/>
              </w:rPr>
              <w:t>2.5.</w:t>
            </w:r>
          </w:p>
        </w:tc>
        <w:tc>
          <w:tcPr>
            <w:tcW w:w="7672" w:type="dxa"/>
          </w:tcPr>
          <w:p w:rsidR="00596961" w:rsidRDefault="0041490C">
            <w:pPr>
              <w:pStyle w:val="TableParagraph"/>
              <w:ind w:left="178"/>
              <w:rPr>
                <w:sz w:val="28"/>
              </w:rPr>
            </w:pPr>
            <w:r>
              <w:rPr>
                <w:sz w:val="28"/>
              </w:rPr>
              <w:t>Үлгілерді</w:t>
            </w:r>
            <w:r>
              <w:rPr>
                <w:spacing w:val="60"/>
                <w:sz w:val="28"/>
              </w:rPr>
              <w:t xml:space="preserve"> </w:t>
            </w:r>
            <w:r>
              <w:rPr>
                <w:sz w:val="28"/>
              </w:rPr>
              <w:t>талдау</w:t>
            </w:r>
            <w:r>
              <w:rPr>
                <w:spacing w:val="-7"/>
                <w:sz w:val="28"/>
              </w:rPr>
              <w:t xml:space="preserve"> </w:t>
            </w:r>
            <w:r>
              <w:rPr>
                <w:spacing w:val="-2"/>
                <w:sz w:val="28"/>
              </w:rPr>
              <w:t>әдістері</w:t>
            </w:r>
          </w:p>
        </w:tc>
        <w:tc>
          <w:tcPr>
            <w:tcW w:w="523" w:type="dxa"/>
          </w:tcPr>
          <w:p w:rsidR="00596961" w:rsidRDefault="0041490C">
            <w:pPr>
              <w:pStyle w:val="TableParagraph"/>
              <w:ind w:left="195"/>
              <w:rPr>
                <w:sz w:val="28"/>
              </w:rPr>
            </w:pPr>
            <w:r>
              <w:rPr>
                <w:spacing w:val="-5"/>
                <w:sz w:val="28"/>
              </w:rPr>
              <w:t>61</w:t>
            </w:r>
          </w:p>
        </w:tc>
      </w:tr>
      <w:tr w:rsidR="00596961">
        <w:trPr>
          <w:trHeight w:val="321"/>
        </w:trPr>
        <w:tc>
          <w:tcPr>
            <w:tcW w:w="860" w:type="dxa"/>
          </w:tcPr>
          <w:p w:rsidR="00596961" w:rsidRDefault="0041490C">
            <w:pPr>
              <w:pStyle w:val="TableParagraph"/>
              <w:ind w:left="50"/>
              <w:rPr>
                <w:sz w:val="28"/>
              </w:rPr>
            </w:pPr>
            <w:r>
              <w:rPr>
                <w:spacing w:val="-2"/>
                <w:sz w:val="28"/>
              </w:rPr>
              <w:t>2.5.1.</w:t>
            </w:r>
          </w:p>
        </w:tc>
        <w:tc>
          <w:tcPr>
            <w:tcW w:w="7672" w:type="dxa"/>
          </w:tcPr>
          <w:p w:rsidR="00596961" w:rsidRDefault="0041490C">
            <w:pPr>
              <w:pStyle w:val="TableParagraph"/>
              <w:ind w:left="178"/>
              <w:rPr>
                <w:sz w:val="28"/>
              </w:rPr>
            </w:pPr>
            <w:r>
              <w:rPr>
                <w:sz w:val="28"/>
              </w:rPr>
              <w:t>СЭM</w:t>
            </w:r>
            <w:r>
              <w:rPr>
                <w:spacing w:val="-4"/>
                <w:sz w:val="28"/>
              </w:rPr>
              <w:t xml:space="preserve"> </w:t>
            </w:r>
            <w:r>
              <w:rPr>
                <w:sz w:val="28"/>
              </w:rPr>
              <w:t>және</w:t>
            </w:r>
            <w:r>
              <w:rPr>
                <w:spacing w:val="-2"/>
                <w:sz w:val="28"/>
              </w:rPr>
              <w:t xml:space="preserve"> </w:t>
            </w:r>
            <w:r>
              <w:rPr>
                <w:sz w:val="28"/>
              </w:rPr>
              <w:t>ЭДРС</w:t>
            </w:r>
            <w:r>
              <w:rPr>
                <w:spacing w:val="63"/>
                <w:sz w:val="28"/>
              </w:rPr>
              <w:t xml:space="preserve"> </w:t>
            </w:r>
            <w:r>
              <w:rPr>
                <w:sz w:val="28"/>
              </w:rPr>
              <w:t>талдау</w:t>
            </w:r>
            <w:r>
              <w:rPr>
                <w:spacing w:val="-9"/>
                <w:sz w:val="28"/>
              </w:rPr>
              <w:t xml:space="preserve"> </w:t>
            </w:r>
            <w:r>
              <w:rPr>
                <w:spacing w:val="-2"/>
                <w:sz w:val="28"/>
              </w:rPr>
              <w:t>әдістері</w:t>
            </w:r>
          </w:p>
        </w:tc>
        <w:tc>
          <w:tcPr>
            <w:tcW w:w="523" w:type="dxa"/>
          </w:tcPr>
          <w:p w:rsidR="00596961" w:rsidRDefault="0041490C">
            <w:pPr>
              <w:pStyle w:val="TableParagraph"/>
              <w:ind w:left="195"/>
              <w:rPr>
                <w:sz w:val="28"/>
              </w:rPr>
            </w:pPr>
            <w:r>
              <w:rPr>
                <w:spacing w:val="-5"/>
                <w:sz w:val="28"/>
              </w:rPr>
              <w:t>61</w:t>
            </w:r>
          </w:p>
        </w:tc>
      </w:tr>
      <w:tr w:rsidR="00596961">
        <w:trPr>
          <w:trHeight w:val="321"/>
        </w:trPr>
        <w:tc>
          <w:tcPr>
            <w:tcW w:w="860" w:type="dxa"/>
          </w:tcPr>
          <w:p w:rsidR="00596961" w:rsidRDefault="0041490C">
            <w:pPr>
              <w:pStyle w:val="TableParagraph"/>
              <w:ind w:left="50"/>
              <w:rPr>
                <w:sz w:val="28"/>
              </w:rPr>
            </w:pPr>
            <w:r>
              <w:rPr>
                <w:spacing w:val="-2"/>
                <w:sz w:val="28"/>
              </w:rPr>
              <w:t>2.5.2.</w:t>
            </w:r>
          </w:p>
        </w:tc>
        <w:tc>
          <w:tcPr>
            <w:tcW w:w="7672" w:type="dxa"/>
            <w:vMerge w:val="restart"/>
          </w:tcPr>
          <w:p w:rsidR="00596961" w:rsidRDefault="0041490C">
            <w:pPr>
              <w:pStyle w:val="TableParagraph"/>
              <w:tabs>
                <w:tab w:val="left" w:pos="2748"/>
                <w:tab w:val="left" w:pos="4481"/>
                <w:tab w:val="left" w:pos="5701"/>
                <w:tab w:val="left" w:pos="6882"/>
              </w:tabs>
              <w:spacing w:line="315" w:lineRule="exact"/>
              <w:ind w:left="178"/>
              <w:rPr>
                <w:sz w:val="28"/>
              </w:rPr>
            </w:pPr>
            <w:r>
              <w:rPr>
                <w:spacing w:val="-2"/>
                <w:sz w:val="28"/>
              </w:rPr>
              <w:t>Дифференциалды</w:t>
            </w:r>
            <w:r>
              <w:rPr>
                <w:sz w:val="28"/>
              </w:rPr>
              <w:tab/>
            </w:r>
            <w:r>
              <w:rPr>
                <w:spacing w:val="-2"/>
                <w:sz w:val="28"/>
              </w:rPr>
              <w:t>термиялық</w:t>
            </w:r>
            <w:r>
              <w:rPr>
                <w:sz w:val="28"/>
              </w:rPr>
              <w:tab/>
            </w:r>
            <w:r>
              <w:rPr>
                <w:spacing w:val="-2"/>
                <w:sz w:val="28"/>
              </w:rPr>
              <w:t>талдау</w:t>
            </w:r>
            <w:r>
              <w:rPr>
                <w:sz w:val="28"/>
              </w:rPr>
              <w:tab/>
            </w:r>
            <w:r>
              <w:rPr>
                <w:spacing w:val="-2"/>
                <w:sz w:val="28"/>
              </w:rPr>
              <w:t>(ДТА)</w:t>
            </w:r>
            <w:r>
              <w:rPr>
                <w:sz w:val="28"/>
              </w:rPr>
              <w:tab/>
            </w:r>
            <w:r>
              <w:rPr>
                <w:spacing w:val="-4"/>
                <w:sz w:val="28"/>
              </w:rPr>
              <w:t>және</w:t>
            </w:r>
          </w:p>
          <w:p w:rsidR="00596961" w:rsidRDefault="0041490C">
            <w:pPr>
              <w:pStyle w:val="TableParagraph"/>
              <w:spacing w:line="308" w:lineRule="exact"/>
              <w:ind w:left="178"/>
              <w:rPr>
                <w:sz w:val="28"/>
              </w:rPr>
            </w:pPr>
            <w:r>
              <w:rPr>
                <w:sz w:val="28"/>
              </w:rPr>
              <w:t>термогравиметриялық</w:t>
            </w:r>
            <w:r>
              <w:rPr>
                <w:spacing w:val="-11"/>
                <w:sz w:val="28"/>
              </w:rPr>
              <w:t xml:space="preserve"> </w:t>
            </w:r>
            <w:r>
              <w:rPr>
                <w:sz w:val="28"/>
              </w:rPr>
              <w:t>талдау</w:t>
            </w:r>
            <w:r>
              <w:rPr>
                <w:spacing w:val="-17"/>
                <w:sz w:val="28"/>
              </w:rPr>
              <w:t xml:space="preserve"> </w:t>
            </w:r>
            <w:r>
              <w:rPr>
                <w:spacing w:val="-4"/>
                <w:sz w:val="28"/>
              </w:rPr>
              <w:t>(ТГ)</w:t>
            </w:r>
          </w:p>
        </w:tc>
        <w:tc>
          <w:tcPr>
            <w:tcW w:w="523" w:type="dxa"/>
          </w:tcPr>
          <w:p w:rsidR="00596961" w:rsidRDefault="00596961">
            <w:pPr>
              <w:pStyle w:val="TableParagraph"/>
              <w:spacing w:line="240" w:lineRule="auto"/>
              <w:rPr>
                <w:sz w:val="24"/>
              </w:rPr>
            </w:pPr>
          </w:p>
        </w:tc>
      </w:tr>
      <w:tr w:rsidR="00596961">
        <w:trPr>
          <w:trHeight w:val="321"/>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ind w:left="195"/>
              <w:rPr>
                <w:sz w:val="28"/>
              </w:rPr>
            </w:pPr>
            <w:r>
              <w:rPr>
                <w:spacing w:val="-5"/>
                <w:sz w:val="28"/>
              </w:rPr>
              <w:t>63</w:t>
            </w:r>
          </w:p>
        </w:tc>
      </w:tr>
      <w:tr w:rsidR="00596961">
        <w:trPr>
          <w:trHeight w:val="321"/>
        </w:trPr>
        <w:tc>
          <w:tcPr>
            <w:tcW w:w="860" w:type="dxa"/>
          </w:tcPr>
          <w:p w:rsidR="00596961" w:rsidRDefault="0041490C">
            <w:pPr>
              <w:pStyle w:val="TableParagraph"/>
              <w:ind w:left="50"/>
              <w:rPr>
                <w:sz w:val="28"/>
              </w:rPr>
            </w:pPr>
            <w:r>
              <w:rPr>
                <w:spacing w:val="-2"/>
                <w:sz w:val="28"/>
              </w:rPr>
              <w:t>2.5.3.</w:t>
            </w:r>
          </w:p>
        </w:tc>
        <w:tc>
          <w:tcPr>
            <w:tcW w:w="7672" w:type="dxa"/>
          </w:tcPr>
          <w:p w:rsidR="00596961" w:rsidRDefault="0041490C">
            <w:pPr>
              <w:pStyle w:val="TableParagraph"/>
              <w:ind w:left="178"/>
              <w:rPr>
                <w:sz w:val="28"/>
              </w:rPr>
            </w:pPr>
            <w:r>
              <w:rPr>
                <w:sz w:val="28"/>
              </w:rPr>
              <w:t>Рентгендік</w:t>
            </w:r>
            <w:r>
              <w:rPr>
                <w:spacing w:val="-9"/>
                <w:sz w:val="28"/>
              </w:rPr>
              <w:t xml:space="preserve"> </w:t>
            </w:r>
            <w:r>
              <w:rPr>
                <w:sz w:val="28"/>
              </w:rPr>
              <w:t>фазалық</w:t>
            </w:r>
            <w:r>
              <w:rPr>
                <w:spacing w:val="-6"/>
                <w:sz w:val="28"/>
              </w:rPr>
              <w:t xml:space="preserve"> </w:t>
            </w:r>
            <w:r>
              <w:rPr>
                <w:sz w:val="28"/>
              </w:rPr>
              <w:t>анализ</w:t>
            </w:r>
            <w:r>
              <w:rPr>
                <w:spacing w:val="59"/>
                <w:sz w:val="28"/>
              </w:rPr>
              <w:t xml:space="preserve"> </w:t>
            </w:r>
            <w:r>
              <w:rPr>
                <w:spacing w:val="-4"/>
                <w:sz w:val="28"/>
              </w:rPr>
              <w:t>(РФА)</w:t>
            </w:r>
          </w:p>
        </w:tc>
        <w:tc>
          <w:tcPr>
            <w:tcW w:w="523" w:type="dxa"/>
          </w:tcPr>
          <w:p w:rsidR="00596961" w:rsidRDefault="0041490C">
            <w:pPr>
              <w:pStyle w:val="TableParagraph"/>
              <w:ind w:left="195"/>
              <w:rPr>
                <w:sz w:val="28"/>
              </w:rPr>
            </w:pPr>
            <w:r>
              <w:rPr>
                <w:spacing w:val="-5"/>
                <w:sz w:val="28"/>
              </w:rPr>
              <w:t>66</w:t>
            </w:r>
          </w:p>
        </w:tc>
      </w:tr>
      <w:tr w:rsidR="00596961">
        <w:trPr>
          <w:trHeight w:val="321"/>
        </w:trPr>
        <w:tc>
          <w:tcPr>
            <w:tcW w:w="860" w:type="dxa"/>
          </w:tcPr>
          <w:p w:rsidR="00596961" w:rsidRDefault="0041490C">
            <w:pPr>
              <w:pStyle w:val="TableParagraph"/>
              <w:ind w:left="50"/>
              <w:rPr>
                <w:sz w:val="28"/>
              </w:rPr>
            </w:pPr>
            <w:r>
              <w:rPr>
                <w:spacing w:val="-5"/>
                <w:sz w:val="28"/>
              </w:rPr>
              <w:t>2.6</w:t>
            </w:r>
          </w:p>
        </w:tc>
        <w:tc>
          <w:tcPr>
            <w:tcW w:w="7672" w:type="dxa"/>
            <w:vMerge w:val="restart"/>
          </w:tcPr>
          <w:p w:rsidR="00596961" w:rsidRDefault="0041490C">
            <w:pPr>
              <w:pStyle w:val="TableParagraph"/>
              <w:spacing w:line="315" w:lineRule="exact"/>
              <w:ind w:left="178"/>
              <w:rPr>
                <w:sz w:val="28"/>
              </w:rPr>
            </w:pPr>
            <w:r>
              <w:rPr>
                <w:sz w:val="28"/>
              </w:rPr>
              <w:t>АП</w:t>
            </w:r>
            <w:r>
              <w:rPr>
                <w:spacing w:val="-1"/>
                <w:sz w:val="28"/>
              </w:rPr>
              <w:t xml:space="preserve"> </w:t>
            </w:r>
            <w:r>
              <w:rPr>
                <w:sz w:val="28"/>
              </w:rPr>
              <w:t>және</w:t>
            </w:r>
            <w:r>
              <w:rPr>
                <w:spacing w:val="8"/>
                <w:sz w:val="28"/>
              </w:rPr>
              <w:t xml:space="preserve"> </w:t>
            </w:r>
            <w:r>
              <w:rPr>
                <w:sz w:val="28"/>
              </w:rPr>
              <w:t>Ti₃C₂</w:t>
            </w:r>
            <w:r>
              <w:rPr>
                <w:spacing w:val="1"/>
                <w:sz w:val="28"/>
              </w:rPr>
              <w:t xml:space="preserve"> </w:t>
            </w:r>
            <w:r>
              <w:rPr>
                <w:sz w:val="28"/>
              </w:rPr>
              <w:t>(MXene)/АП</w:t>
            </w:r>
            <w:r>
              <w:rPr>
                <w:spacing w:val="-1"/>
                <w:sz w:val="28"/>
              </w:rPr>
              <w:t xml:space="preserve"> </w:t>
            </w:r>
            <w:r>
              <w:rPr>
                <w:sz w:val="28"/>
              </w:rPr>
              <w:t>қоспасының</w:t>
            </w:r>
            <w:r>
              <w:rPr>
                <w:spacing w:val="6"/>
                <w:sz w:val="28"/>
              </w:rPr>
              <w:t xml:space="preserve"> </w:t>
            </w:r>
            <w:r>
              <w:rPr>
                <w:sz w:val="28"/>
              </w:rPr>
              <w:t>термиялық</w:t>
            </w:r>
            <w:r>
              <w:rPr>
                <w:spacing w:val="2"/>
                <w:sz w:val="28"/>
              </w:rPr>
              <w:t xml:space="preserve"> </w:t>
            </w:r>
            <w:r>
              <w:rPr>
                <w:spacing w:val="-2"/>
                <w:sz w:val="28"/>
              </w:rPr>
              <w:t>ыдырау</w:t>
            </w:r>
          </w:p>
          <w:p w:rsidR="00596961" w:rsidRDefault="0041490C">
            <w:pPr>
              <w:pStyle w:val="TableParagraph"/>
              <w:spacing w:line="308" w:lineRule="exact"/>
              <w:ind w:left="178"/>
              <w:rPr>
                <w:sz w:val="28"/>
              </w:rPr>
            </w:pPr>
            <w:r>
              <w:rPr>
                <w:sz w:val="28"/>
              </w:rPr>
              <w:t>кинетикасын</w:t>
            </w:r>
            <w:r>
              <w:rPr>
                <w:spacing w:val="-16"/>
                <w:sz w:val="28"/>
              </w:rPr>
              <w:t xml:space="preserve"> </w:t>
            </w:r>
            <w:r>
              <w:rPr>
                <w:spacing w:val="-2"/>
                <w:sz w:val="28"/>
              </w:rPr>
              <w:t>зерттеу</w:t>
            </w:r>
          </w:p>
        </w:tc>
        <w:tc>
          <w:tcPr>
            <w:tcW w:w="523" w:type="dxa"/>
          </w:tcPr>
          <w:p w:rsidR="00596961" w:rsidRDefault="00596961">
            <w:pPr>
              <w:pStyle w:val="TableParagraph"/>
              <w:spacing w:line="240" w:lineRule="auto"/>
              <w:rPr>
                <w:sz w:val="24"/>
              </w:rPr>
            </w:pPr>
          </w:p>
        </w:tc>
      </w:tr>
      <w:tr w:rsidR="00596961">
        <w:trPr>
          <w:trHeight w:val="321"/>
        </w:trPr>
        <w:tc>
          <w:tcPr>
            <w:tcW w:w="860" w:type="dxa"/>
          </w:tcPr>
          <w:p w:rsidR="00596961" w:rsidRDefault="00596961">
            <w:pPr>
              <w:pStyle w:val="TableParagraph"/>
              <w:spacing w:line="240" w:lineRule="auto"/>
              <w:rPr>
                <w:sz w:val="24"/>
              </w:rPr>
            </w:pPr>
          </w:p>
        </w:tc>
        <w:tc>
          <w:tcPr>
            <w:tcW w:w="7672" w:type="dxa"/>
            <w:vMerge/>
            <w:tcBorders>
              <w:top w:val="nil"/>
            </w:tcBorders>
          </w:tcPr>
          <w:p w:rsidR="00596961" w:rsidRDefault="00596961">
            <w:pPr>
              <w:rPr>
                <w:sz w:val="2"/>
                <w:szCs w:val="2"/>
              </w:rPr>
            </w:pPr>
          </w:p>
        </w:tc>
        <w:tc>
          <w:tcPr>
            <w:tcW w:w="523" w:type="dxa"/>
          </w:tcPr>
          <w:p w:rsidR="00596961" w:rsidRDefault="0041490C">
            <w:pPr>
              <w:pStyle w:val="TableParagraph"/>
              <w:ind w:left="195"/>
              <w:rPr>
                <w:sz w:val="28"/>
              </w:rPr>
            </w:pPr>
            <w:r>
              <w:rPr>
                <w:spacing w:val="-5"/>
                <w:sz w:val="28"/>
              </w:rPr>
              <w:t>69</w:t>
            </w:r>
          </w:p>
        </w:tc>
      </w:tr>
      <w:tr w:rsidR="00596961">
        <w:trPr>
          <w:trHeight w:val="314"/>
        </w:trPr>
        <w:tc>
          <w:tcPr>
            <w:tcW w:w="860" w:type="dxa"/>
          </w:tcPr>
          <w:p w:rsidR="00596961" w:rsidRDefault="0041490C">
            <w:pPr>
              <w:pStyle w:val="TableParagraph"/>
              <w:spacing w:line="295" w:lineRule="exact"/>
              <w:ind w:left="50"/>
              <w:rPr>
                <w:sz w:val="28"/>
              </w:rPr>
            </w:pPr>
            <w:r>
              <w:rPr>
                <w:spacing w:val="-10"/>
                <w:sz w:val="28"/>
              </w:rPr>
              <w:t>3</w:t>
            </w:r>
          </w:p>
        </w:tc>
        <w:tc>
          <w:tcPr>
            <w:tcW w:w="7672" w:type="dxa"/>
          </w:tcPr>
          <w:p w:rsidR="00596961" w:rsidRDefault="0041490C">
            <w:pPr>
              <w:pStyle w:val="TableParagraph"/>
              <w:spacing w:line="295" w:lineRule="exact"/>
              <w:ind w:left="178"/>
              <w:rPr>
                <w:sz w:val="28"/>
              </w:rPr>
            </w:pPr>
            <w:r>
              <w:rPr>
                <w:sz w:val="28"/>
              </w:rPr>
              <w:t>НӘТИЖЕЛЕР</w:t>
            </w:r>
            <w:r>
              <w:rPr>
                <w:spacing w:val="-11"/>
                <w:sz w:val="28"/>
              </w:rPr>
              <w:t xml:space="preserve"> </w:t>
            </w:r>
            <w:r>
              <w:rPr>
                <w:sz w:val="28"/>
              </w:rPr>
              <w:t>ЖӘНЕ</w:t>
            </w:r>
            <w:r>
              <w:rPr>
                <w:spacing w:val="-10"/>
                <w:sz w:val="28"/>
              </w:rPr>
              <w:t xml:space="preserve"> </w:t>
            </w:r>
            <w:r>
              <w:rPr>
                <w:sz w:val="28"/>
              </w:rPr>
              <w:t>ОНЫ</w:t>
            </w:r>
            <w:r>
              <w:rPr>
                <w:spacing w:val="-8"/>
                <w:sz w:val="28"/>
              </w:rPr>
              <w:t xml:space="preserve"> </w:t>
            </w:r>
            <w:r>
              <w:rPr>
                <w:spacing w:val="-2"/>
                <w:sz w:val="28"/>
              </w:rPr>
              <w:t>ТАЛДАУ</w:t>
            </w:r>
          </w:p>
        </w:tc>
        <w:tc>
          <w:tcPr>
            <w:tcW w:w="523" w:type="dxa"/>
          </w:tcPr>
          <w:p w:rsidR="00596961" w:rsidRDefault="0041490C">
            <w:pPr>
              <w:pStyle w:val="TableParagraph"/>
              <w:spacing w:line="295" w:lineRule="exact"/>
              <w:ind w:left="195"/>
              <w:rPr>
                <w:sz w:val="28"/>
              </w:rPr>
            </w:pPr>
            <w:r>
              <w:rPr>
                <w:spacing w:val="-5"/>
                <w:sz w:val="28"/>
              </w:rPr>
              <w:t>74</w:t>
            </w:r>
          </w:p>
        </w:tc>
      </w:tr>
    </w:tbl>
    <w:p w:rsidR="00596961" w:rsidRDefault="00596961">
      <w:pPr>
        <w:pStyle w:val="TableParagraph"/>
        <w:spacing w:line="295" w:lineRule="exact"/>
        <w:rPr>
          <w:sz w:val="28"/>
        </w:rPr>
        <w:sectPr w:rsidR="00596961">
          <w:pgSz w:w="11910" w:h="16840"/>
          <w:pgMar w:top="960" w:right="992" w:bottom="1048" w:left="1700" w:header="720" w:footer="720" w:gutter="0"/>
          <w:cols w:space="720"/>
        </w:sectPr>
      </w:pPr>
    </w:p>
    <w:tbl>
      <w:tblPr>
        <w:tblStyle w:val="TableNormal"/>
        <w:tblW w:w="0" w:type="auto"/>
        <w:tblInd w:w="68" w:type="dxa"/>
        <w:tblLayout w:type="fixed"/>
        <w:tblLook w:val="01E0" w:firstRow="1" w:lastRow="1" w:firstColumn="1" w:lastColumn="1" w:noHBand="0" w:noVBand="0"/>
      </w:tblPr>
      <w:tblGrid>
        <w:gridCol w:w="754"/>
        <w:gridCol w:w="7776"/>
        <w:gridCol w:w="525"/>
      </w:tblGrid>
      <w:tr w:rsidR="00596961">
        <w:trPr>
          <w:trHeight w:val="475"/>
        </w:trPr>
        <w:tc>
          <w:tcPr>
            <w:tcW w:w="754" w:type="dxa"/>
          </w:tcPr>
          <w:p w:rsidR="00596961" w:rsidRDefault="0041490C">
            <w:pPr>
              <w:pStyle w:val="TableParagraph"/>
              <w:spacing w:line="309" w:lineRule="exact"/>
              <w:ind w:left="50"/>
              <w:rPr>
                <w:sz w:val="28"/>
              </w:rPr>
            </w:pPr>
            <w:r>
              <w:rPr>
                <w:spacing w:val="-5"/>
                <w:sz w:val="28"/>
              </w:rPr>
              <w:lastRenderedPageBreak/>
              <w:t>3.1</w:t>
            </w:r>
          </w:p>
        </w:tc>
        <w:tc>
          <w:tcPr>
            <w:tcW w:w="7776" w:type="dxa"/>
            <w:vMerge w:val="restart"/>
          </w:tcPr>
          <w:p w:rsidR="00596961" w:rsidRDefault="0041490C">
            <w:pPr>
              <w:pStyle w:val="TableParagraph"/>
              <w:tabs>
                <w:tab w:val="left" w:pos="1398"/>
                <w:tab w:val="left" w:pos="2469"/>
                <w:tab w:val="left" w:pos="3295"/>
                <w:tab w:val="left" w:pos="4140"/>
                <w:tab w:val="left" w:pos="5402"/>
              </w:tabs>
              <w:spacing w:line="308" w:lineRule="exact"/>
              <w:ind w:left="284"/>
              <w:rPr>
                <w:sz w:val="28"/>
              </w:rPr>
            </w:pPr>
            <w:r>
              <w:rPr>
                <w:spacing w:val="-2"/>
                <w:sz w:val="28"/>
              </w:rPr>
              <w:t>Ti₃AlC₂</w:t>
            </w:r>
            <w:r>
              <w:rPr>
                <w:sz w:val="28"/>
              </w:rPr>
              <w:tab/>
            </w:r>
            <w:r>
              <w:rPr>
                <w:spacing w:val="-2"/>
                <w:sz w:val="28"/>
              </w:rPr>
              <w:t>(MAX)</w:t>
            </w:r>
            <w:r>
              <w:rPr>
                <w:sz w:val="28"/>
              </w:rPr>
              <w:tab/>
            </w:r>
            <w:r>
              <w:rPr>
                <w:spacing w:val="-4"/>
                <w:sz w:val="28"/>
              </w:rPr>
              <w:t>және</w:t>
            </w:r>
            <w:r>
              <w:rPr>
                <w:sz w:val="28"/>
              </w:rPr>
              <w:tab/>
            </w:r>
            <w:r>
              <w:rPr>
                <w:spacing w:val="-4"/>
                <w:sz w:val="28"/>
              </w:rPr>
              <w:t>Ti</w:t>
            </w:r>
            <w:r>
              <w:rPr>
                <w:spacing w:val="-4"/>
                <w:sz w:val="28"/>
                <w:vertAlign w:val="subscript"/>
              </w:rPr>
              <w:t>3</w:t>
            </w:r>
            <w:r>
              <w:rPr>
                <w:spacing w:val="-4"/>
                <w:sz w:val="28"/>
              </w:rPr>
              <w:t>C</w:t>
            </w:r>
            <w:r>
              <w:rPr>
                <w:spacing w:val="-4"/>
                <w:sz w:val="28"/>
                <w:vertAlign w:val="subscript"/>
              </w:rPr>
              <w:t>2</w:t>
            </w:r>
            <w:r>
              <w:rPr>
                <w:sz w:val="28"/>
              </w:rPr>
              <w:tab/>
            </w:r>
            <w:r>
              <w:rPr>
                <w:spacing w:val="-2"/>
                <w:sz w:val="28"/>
              </w:rPr>
              <w:t>(MXene)</w:t>
            </w:r>
            <w:r>
              <w:rPr>
                <w:sz w:val="28"/>
              </w:rPr>
              <w:tab/>
            </w:r>
            <w:r>
              <w:rPr>
                <w:spacing w:val="-2"/>
                <w:sz w:val="28"/>
              </w:rPr>
              <w:t>материалдарының</w:t>
            </w:r>
          </w:p>
          <w:p w:rsidR="00596961" w:rsidRDefault="0041490C">
            <w:pPr>
              <w:pStyle w:val="TableParagraph"/>
              <w:spacing w:line="322" w:lineRule="exact"/>
              <w:ind w:left="284"/>
              <w:rPr>
                <w:sz w:val="28"/>
              </w:rPr>
            </w:pPr>
            <w:r>
              <w:rPr>
                <w:sz w:val="28"/>
              </w:rPr>
              <w:t>морфологиялық және элементтік талдауы (СЭМ және ЭДРС әдістері негізінде)</w:t>
            </w:r>
          </w:p>
        </w:tc>
        <w:tc>
          <w:tcPr>
            <w:tcW w:w="525" w:type="dxa"/>
          </w:tcPr>
          <w:p w:rsidR="00596961" w:rsidRDefault="00596961">
            <w:pPr>
              <w:pStyle w:val="TableParagraph"/>
              <w:spacing w:line="240" w:lineRule="auto"/>
              <w:rPr>
                <w:sz w:val="26"/>
              </w:rPr>
            </w:pPr>
          </w:p>
        </w:tc>
      </w:tr>
      <w:tr w:rsidR="00596961">
        <w:trPr>
          <w:trHeight w:val="482"/>
        </w:trPr>
        <w:tc>
          <w:tcPr>
            <w:tcW w:w="754" w:type="dxa"/>
          </w:tcPr>
          <w:p w:rsidR="00596961" w:rsidRDefault="00596961">
            <w:pPr>
              <w:pStyle w:val="TableParagraph"/>
              <w:spacing w:line="240" w:lineRule="auto"/>
              <w:rPr>
                <w:sz w:val="26"/>
              </w:rPr>
            </w:pPr>
          </w:p>
        </w:tc>
        <w:tc>
          <w:tcPr>
            <w:tcW w:w="7776" w:type="dxa"/>
            <w:vMerge/>
            <w:tcBorders>
              <w:top w:val="nil"/>
            </w:tcBorders>
          </w:tcPr>
          <w:p w:rsidR="00596961" w:rsidRDefault="00596961">
            <w:pPr>
              <w:rPr>
                <w:sz w:val="2"/>
                <w:szCs w:val="2"/>
              </w:rPr>
            </w:pPr>
          </w:p>
        </w:tc>
        <w:tc>
          <w:tcPr>
            <w:tcW w:w="525" w:type="dxa"/>
          </w:tcPr>
          <w:p w:rsidR="00596961" w:rsidRDefault="0041490C">
            <w:pPr>
              <w:pStyle w:val="TableParagraph"/>
              <w:spacing w:before="154" w:line="308" w:lineRule="exact"/>
              <w:ind w:right="47"/>
              <w:jc w:val="right"/>
              <w:rPr>
                <w:sz w:val="28"/>
              </w:rPr>
            </w:pPr>
            <w:r>
              <w:rPr>
                <w:spacing w:val="-5"/>
                <w:sz w:val="28"/>
              </w:rPr>
              <w:t>74</w:t>
            </w:r>
          </w:p>
        </w:tc>
      </w:tr>
      <w:tr w:rsidR="00596961">
        <w:trPr>
          <w:trHeight w:val="325"/>
        </w:trPr>
        <w:tc>
          <w:tcPr>
            <w:tcW w:w="754" w:type="dxa"/>
          </w:tcPr>
          <w:p w:rsidR="00596961" w:rsidRDefault="0041490C">
            <w:pPr>
              <w:pStyle w:val="TableParagraph"/>
              <w:spacing w:line="306" w:lineRule="exact"/>
              <w:ind w:left="50"/>
              <w:rPr>
                <w:sz w:val="28"/>
              </w:rPr>
            </w:pPr>
            <w:r>
              <w:rPr>
                <w:spacing w:val="-5"/>
                <w:sz w:val="28"/>
              </w:rPr>
              <w:t>3.2</w:t>
            </w:r>
          </w:p>
        </w:tc>
        <w:tc>
          <w:tcPr>
            <w:tcW w:w="7776" w:type="dxa"/>
          </w:tcPr>
          <w:p w:rsidR="00596961" w:rsidRDefault="0041490C">
            <w:pPr>
              <w:pStyle w:val="TableParagraph"/>
              <w:spacing w:line="306" w:lineRule="exact"/>
              <w:ind w:left="284"/>
              <w:rPr>
                <w:sz w:val="28"/>
              </w:rPr>
            </w:pPr>
            <w:r>
              <w:rPr>
                <w:sz w:val="28"/>
              </w:rPr>
              <w:t>Ti</w:t>
            </w:r>
            <w:r>
              <w:rPr>
                <w:sz w:val="28"/>
                <w:vertAlign w:val="subscript"/>
              </w:rPr>
              <w:t>3</w:t>
            </w:r>
            <w:r>
              <w:rPr>
                <w:sz w:val="28"/>
              </w:rPr>
              <w:t>C</w:t>
            </w:r>
            <w:r>
              <w:rPr>
                <w:sz w:val="28"/>
                <w:vertAlign w:val="subscript"/>
              </w:rPr>
              <w:t>2</w:t>
            </w:r>
            <w:r>
              <w:rPr>
                <w:spacing w:val="-12"/>
                <w:sz w:val="28"/>
              </w:rPr>
              <w:t xml:space="preserve"> </w:t>
            </w:r>
            <w:r>
              <w:rPr>
                <w:sz w:val="28"/>
              </w:rPr>
              <w:t>(MXene)/АП</w:t>
            </w:r>
            <w:r>
              <w:rPr>
                <w:spacing w:val="-15"/>
                <w:sz w:val="28"/>
              </w:rPr>
              <w:t xml:space="preserve"> </w:t>
            </w:r>
            <w:r>
              <w:rPr>
                <w:sz w:val="28"/>
              </w:rPr>
              <w:t>композитін</w:t>
            </w:r>
            <w:r>
              <w:rPr>
                <w:spacing w:val="-13"/>
                <w:sz w:val="28"/>
              </w:rPr>
              <w:t xml:space="preserve"> </w:t>
            </w:r>
            <w:r>
              <w:rPr>
                <w:sz w:val="28"/>
              </w:rPr>
              <w:t>термогравиметриялық</w:t>
            </w:r>
            <w:r>
              <w:rPr>
                <w:spacing w:val="-13"/>
                <w:sz w:val="28"/>
              </w:rPr>
              <w:t xml:space="preserve"> </w:t>
            </w:r>
            <w:r>
              <w:rPr>
                <w:spacing w:val="-2"/>
                <w:sz w:val="28"/>
              </w:rPr>
              <w:t>талдау</w:t>
            </w:r>
          </w:p>
        </w:tc>
        <w:tc>
          <w:tcPr>
            <w:tcW w:w="525" w:type="dxa"/>
          </w:tcPr>
          <w:p w:rsidR="00596961" w:rsidRDefault="0041490C">
            <w:pPr>
              <w:pStyle w:val="TableParagraph"/>
              <w:spacing w:line="306" w:lineRule="exact"/>
              <w:ind w:right="47"/>
              <w:jc w:val="right"/>
              <w:rPr>
                <w:sz w:val="28"/>
              </w:rPr>
            </w:pPr>
            <w:r>
              <w:rPr>
                <w:spacing w:val="-5"/>
                <w:sz w:val="28"/>
              </w:rPr>
              <w:t>77</w:t>
            </w:r>
          </w:p>
        </w:tc>
      </w:tr>
      <w:tr w:rsidR="00596961">
        <w:trPr>
          <w:trHeight w:val="317"/>
        </w:trPr>
        <w:tc>
          <w:tcPr>
            <w:tcW w:w="754" w:type="dxa"/>
          </w:tcPr>
          <w:p w:rsidR="00596961" w:rsidRDefault="0041490C">
            <w:pPr>
              <w:pStyle w:val="TableParagraph"/>
              <w:spacing w:line="298" w:lineRule="exact"/>
              <w:ind w:left="50"/>
              <w:rPr>
                <w:sz w:val="28"/>
              </w:rPr>
            </w:pPr>
            <w:r>
              <w:rPr>
                <w:spacing w:val="-4"/>
                <w:sz w:val="28"/>
              </w:rPr>
              <w:t>3.3.</w:t>
            </w:r>
          </w:p>
        </w:tc>
        <w:tc>
          <w:tcPr>
            <w:tcW w:w="7776" w:type="dxa"/>
          </w:tcPr>
          <w:p w:rsidR="00596961" w:rsidRDefault="0041490C">
            <w:pPr>
              <w:pStyle w:val="TableParagraph"/>
              <w:spacing w:line="298" w:lineRule="exact"/>
              <w:ind w:left="284"/>
              <w:rPr>
                <w:sz w:val="28"/>
              </w:rPr>
            </w:pPr>
            <w:r>
              <w:rPr>
                <w:sz w:val="28"/>
              </w:rPr>
              <w:t>АП</w:t>
            </w:r>
            <w:r>
              <w:rPr>
                <w:spacing w:val="-10"/>
                <w:sz w:val="28"/>
              </w:rPr>
              <w:t xml:space="preserve"> </w:t>
            </w:r>
            <w:r>
              <w:rPr>
                <w:sz w:val="28"/>
              </w:rPr>
              <w:t>негізіндегі</w:t>
            </w:r>
            <w:r>
              <w:rPr>
                <w:spacing w:val="-11"/>
                <w:sz w:val="28"/>
              </w:rPr>
              <w:t xml:space="preserve"> </w:t>
            </w:r>
            <w:r>
              <w:rPr>
                <w:sz w:val="28"/>
              </w:rPr>
              <w:t>қатты</w:t>
            </w:r>
            <w:r>
              <w:rPr>
                <w:spacing w:val="-6"/>
                <w:sz w:val="28"/>
              </w:rPr>
              <w:t xml:space="preserve"> </w:t>
            </w:r>
            <w:r>
              <w:rPr>
                <w:sz w:val="28"/>
              </w:rPr>
              <w:t>отынның</w:t>
            </w:r>
            <w:r>
              <w:rPr>
                <w:spacing w:val="-7"/>
                <w:sz w:val="28"/>
              </w:rPr>
              <w:t xml:space="preserve"> </w:t>
            </w:r>
            <w:r>
              <w:rPr>
                <w:sz w:val="28"/>
              </w:rPr>
              <w:t>жану</w:t>
            </w:r>
            <w:r>
              <w:rPr>
                <w:spacing w:val="-10"/>
                <w:sz w:val="28"/>
              </w:rPr>
              <w:t xml:space="preserve"> </w:t>
            </w:r>
            <w:r>
              <w:rPr>
                <w:spacing w:val="-2"/>
                <w:sz w:val="28"/>
              </w:rPr>
              <w:t>кинетикасы</w:t>
            </w:r>
          </w:p>
        </w:tc>
        <w:tc>
          <w:tcPr>
            <w:tcW w:w="525" w:type="dxa"/>
          </w:tcPr>
          <w:p w:rsidR="00596961" w:rsidRDefault="0041490C">
            <w:pPr>
              <w:pStyle w:val="TableParagraph"/>
              <w:spacing w:line="298" w:lineRule="exact"/>
              <w:ind w:right="47"/>
              <w:jc w:val="right"/>
              <w:rPr>
                <w:sz w:val="28"/>
              </w:rPr>
            </w:pPr>
            <w:r>
              <w:rPr>
                <w:spacing w:val="-5"/>
                <w:sz w:val="28"/>
              </w:rPr>
              <w:t>87</w:t>
            </w:r>
          </w:p>
        </w:tc>
      </w:tr>
      <w:tr w:rsidR="00596961">
        <w:trPr>
          <w:trHeight w:val="321"/>
        </w:trPr>
        <w:tc>
          <w:tcPr>
            <w:tcW w:w="754" w:type="dxa"/>
          </w:tcPr>
          <w:p w:rsidR="00596961" w:rsidRDefault="0041490C">
            <w:pPr>
              <w:pStyle w:val="TableParagraph"/>
              <w:ind w:left="50"/>
              <w:rPr>
                <w:sz w:val="28"/>
              </w:rPr>
            </w:pPr>
            <w:r>
              <w:rPr>
                <w:spacing w:val="-5"/>
                <w:sz w:val="28"/>
              </w:rPr>
              <w:t>3.4</w:t>
            </w:r>
          </w:p>
        </w:tc>
        <w:tc>
          <w:tcPr>
            <w:tcW w:w="7776" w:type="dxa"/>
            <w:vMerge w:val="restart"/>
          </w:tcPr>
          <w:p w:rsidR="00596961" w:rsidRDefault="0041490C">
            <w:pPr>
              <w:pStyle w:val="TableParagraph"/>
              <w:spacing w:line="315" w:lineRule="exact"/>
              <w:ind w:left="284"/>
              <w:rPr>
                <w:sz w:val="28"/>
              </w:rPr>
            </w:pPr>
            <w:r>
              <w:rPr>
                <w:sz w:val="28"/>
              </w:rPr>
              <w:t>АП</w:t>
            </w:r>
            <w:r>
              <w:rPr>
                <w:spacing w:val="77"/>
                <w:sz w:val="28"/>
              </w:rPr>
              <w:t xml:space="preserve"> </w:t>
            </w:r>
            <w:r>
              <w:rPr>
                <w:sz w:val="28"/>
              </w:rPr>
              <w:t>негізіндегі</w:t>
            </w:r>
            <w:r>
              <w:rPr>
                <w:spacing w:val="76"/>
                <w:sz w:val="28"/>
              </w:rPr>
              <w:t xml:space="preserve"> </w:t>
            </w:r>
            <w:r>
              <w:rPr>
                <w:sz w:val="28"/>
              </w:rPr>
              <w:t>қатты</w:t>
            </w:r>
            <w:r>
              <w:rPr>
                <w:spacing w:val="46"/>
                <w:w w:val="150"/>
                <w:sz w:val="28"/>
              </w:rPr>
              <w:t xml:space="preserve"> </w:t>
            </w:r>
            <w:r>
              <w:rPr>
                <w:sz w:val="28"/>
              </w:rPr>
              <w:t>зымыран</w:t>
            </w:r>
            <w:r>
              <w:rPr>
                <w:spacing w:val="50"/>
                <w:w w:val="150"/>
                <w:sz w:val="28"/>
              </w:rPr>
              <w:t xml:space="preserve"> </w:t>
            </w:r>
            <w:r>
              <w:rPr>
                <w:sz w:val="28"/>
              </w:rPr>
              <w:t>отынының</w:t>
            </w:r>
            <w:r>
              <w:rPr>
                <w:spacing w:val="47"/>
                <w:w w:val="150"/>
                <w:sz w:val="28"/>
              </w:rPr>
              <w:t xml:space="preserve"> </w:t>
            </w:r>
            <w:r>
              <w:rPr>
                <w:spacing w:val="-2"/>
                <w:sz w:val="28"/>
              </w:rPr>
              <w:t>каталитикалық</w:t>
            </w:r>
          </w:p>
          <w:p w:rsidR="00596961" w:rsidRDefault="0041490C">
            <w:pPr>
              <w:pStyle w:val="TableParagraph"/>
              <w:spacing w:line="308" w:lineRule="exact"/>
              <w:ind w:left="284"/>
              <w:rPr>
                <w:sz w:val="28"/>
              </w:rPr>
            </w:pPr>
            <w:r>
              <w:rPr>
                <w:sz w:val="28"/>
              </w:rPr>
              <w:t>жану</w:t>
            </w:r>
            <w:r>
              <w:rPr>
                <w:spacing w:val="-7"/>
                <w:sz w:val="28"/>
              </w:rPr>
              <w:t xml:space="preserve"> </w:t>
            </w:r>
            <w:r>
              <w:rPr>
                <w:spacing w:val="-2"/>
                <w:sz w:val="28"/>
              </w:rPr>
              <w:t>механизмі</w:t>
            </w:r>
          </w:p>
        </w:tc>
        <w:tc>
          <w:tcPr>
            <w:tcW w:w="525" w:type="dxa"/>
          </w:tcPr>
          <w:p w:rsidR="00596961" w:rsidRDefault="00596961">
            <w:pPr>
              <w:pStyle w:val="TableParagraph"/>
              <w:spacing w:line="240" w:lineRule="auto"/>
              <w:rPr>
                <w:sz w:val="24"/>
              </w:rPr>
            </w:pPr>
          </w:p>
        </w:tc>
      </w:tr>
      <w:tr w:rsidR="00596961">
        <w:trPr>
          <w:trHeight w:val="321"/>
        </w:trPr>
        <w:tc>
          <w:tcPr>
            <w:tcW w:w="754" w:type="dxa"/>
          </w:tcPr>
          <w:p w:rsidR="00596961" w:rsidRDefault="00596961">
            <w:pPr>
              <w:pStyle w:val="TableParagraph"/>
              <w:spacing w:line="240" w:lineRule="auto"/>
              <w:rPr>
                <w:sz w:val="24"/>
              </w:rPr>
            </w:pPr>
          </w:p>
        </w:tc>
        <w:tc>
          <w:tcPr>
            <w:tcW w:w="7776" w:type="dxa"/>
            <w:vMerge/>
            <w:tcBorders>
              <w:top w:val="nil"/>
            </w:tcBorders>
          </w:tcPr>
          <w:p w:rsidR="00596961" w:rsidRDefault="00596961">
            <w:pPr>
              <w:rPr>
                <w:sz w:val="2"/>
                <w:szCs w:val="2"/>
              </w:rPr>
            </w:pPr>
          </w:p>
        </w:tc>
        <w:tc>
          <w:tcPr>
            <w:tcW w:w="525" w:type="dxa"/>
          </w:tcPr>
          <w:p w:rsidR="00596961" w:rsidRDefault="0041490C">
            <w:pPr>
              <w:pStyle w:val="TableParagraph"/>
              <w:ind w:right="47"/>
              <w:jc w:val="right"/>
              <w:rPr>
                <w:sz w:val="28"/>
              </w:rPr>
            </w:pPr>
            <w:r>
              <w:rPr>
                <w:spacing w:val="-5"/>
                <w:sz w:val="28"/>
              </w:rPr>
              <w:t>92</w:t>
            </w:r>
          </w:p>
        </w:tc>
      </w:tr>
      <w:tr w:rsidR="00596961">
        <w:trPr>
          <w:trHeight w:val="321"/>
        </w:trPr>
        <w:tc>
          <w:tcPr>
            <w:tcW w:w="754" w:type="dxa"/>
          </w:tcPr>
          <w:p w:rsidR="00596961" w:rsidRDefault="00596961">
            <w:pPr>
              <w:pStyle w:val="TableParagraph"/>
              <w:spacing w:line="240" w:lineRule="auto"/>
              <w:rPr>
                <w:sz w:val="24"/>
              </w:rPr>
            </w:pPr>
          </w:p>
        </w:tc>
        <w:tc>
          <w:tcPr>
            <w:tcW w:w="7776" w:type="dxa"/>
          </w:tcPr>
          <w:p w:rsidR="00596961" w:rsidRDefault="0041490C">
            <w:pPr>
              <w:pStyle w:val="TableParagraph"/>
              <w:ind w:left="284"/>
              <w:rPr>
                <w:sz w:val="28"/>
              </w:rPr>
            </w:pPr>
            <w:r>
              <w:rPr>
                <w:spacing w:val="-2"/>
                <w:sz w:val="28"/>
              </w:rPr>
              <w:t>ҚОРЫТЫНДЫ</w:t>
            </w:r>
          </w:p>
        </w:tc>
        <w:tc>
          <w:tcPr>
            <w:tcW w:w="525" w:type="dxa"/>
          </w:tcPr>
          <w:p w:rsidR="00596961" w:rsidRDefault="0041490C">
            <w:pPr>
              <w:pStyle w:val="TableParagraph"/>
              <w:ind w:right="47"/>
              <w:jc w:val="right"/>
              <w:rPr>
                <w:sz w:val="28"/>
              </w:rPr>
            </w:pPr>
            <w:r>
              <w:rPr>
                <w:spacing w:val="-5"/>
                <w:sz w:val="28"/>
              </w:rPr>
              <w:t>98</w:t>
            </w:r>
          </w:p>
        </w:tc>
      </w:tr>
      <w:tr w:rsidR="00596961">
        <w:trPr>
          <w:trHeight w:val="314"/>
        </w:trPr>
        <w:tc>
          <w:tcPr>
            <w:tcW w:w="754" w:type="dxa"/>
          </w:tcPr>
          <w:p w:rsidR="00596961" w:rsidRDefault="00596961">
            <w:pPr>
              <w:pStyle w:val="TableParagraph"/>
              <w:spacing w:line="240" w:lineRule="auto"/>
            </w:pPr>
          </w:p>
        </w:tc>
        <w:tc>
          <w:tcPr>
            <w:tcW w:w="7776" w:type="dxa"/>
          </w:tcPr>
          <w:p w:rsidR="00596961" w:rsidRDefault="0041490C">
            <w:pPr>
              <w:pStyle w:val="TableParagraph"/>
              <w:spacing w:line="295" w:lineRule="exact"/>
              <w:ind w:left="284"/>
              <w:rPr>
                <w:sz w:val="28"/>
              </w:rPr>
            </w:pPr>
            <w:r>
              <w:rPr>
                <w:spacing w:val="-2"/>
                <w:sz w:val="28"/>
              </w:rPr>
              <w:t>ПАЙДАЛАНЫЛҒАН</w:t>
            </w:r>
            <w:r>
              <w:rPr>
                <w:spacing w:val="-16"/>
                <w:sz w:val="28"/>
              </w:rPr>
              <w:t xml:space="preserve"> </w:t>
            </w:r>
            <w:r>
              <w:rPr>
                <w:spacing w:val="-2"/>
                <w:sz w:val="28"/>
              </w:rPr>
              <w:t>ӘДЕБИЕТТЕР</w:t>
            </w:r>
            <w:r>
              <w:rPr>
                <w:spacing w:val="-13"/>
                <w:sz w:val="28"/>
              </w:rPr>
              <w:t xml:space="preserve"> </w:t>
            </w:r>
            <w:r>
              <w:rPr>
                <w:spacing w:val="-2"/>
                <w:sz w:val="28"/>
              </w:rPr>
              <w:t>ТІЗІМІ</w:t>
            </w:r>
          </w:p>
        </w:tc>
        <w:tc>
          <w:tcPr>
            <w:tcW w:w="525" w:type="dxa"/>
          </w:tcPr>
          <w:p w:rsidR="00596961" w:rsidRDefault="0041490C">
            <w:pPr>
              <w:pStyle w:val="TableParagraph"/>
              <w:spacing w:line="295" w:lineRule="exact"/>
              <w:ind w:right="47"/>
              <w:jc w:val="right"/>
              <w:rPr>
                <w:sz w:val="28"/>
              </w:rPr>
            </w:pPr>
            <w:r>
              <w:rPr>
                <w:spacing w:val="-5"/>
                <w:sz w:val="28"/>
              </w:rPr>
              <w:t>99</w:t>
            </w:r>
          </w:p>
        </w:tc>
      </w:tr>
    </w:tbl>
    <w:p w:rsidR="00596961" w:rsidRDefault="00596961">
      <w:pPr>
        <w:pStyle w:val="TableParagraph"/>
        <w:spacing w:line="295" w:lineRule="exact"/>
        <w:jc w:val="right"/>
        <w:rPr>
          <w:sz w:val="28"/>
        </w:rPr>
        <w:sectPr w:rsidR="00596961">
          <w:type w:val="continuous"/>
          <w:pgSz w:w="11910" w:h="16840"/>
          <w:pgMar w:top="960" w:right="992" w:bottom="280" w:left="1700" w:header="720" w:footer="720" w:gutter="0"/>
          <w:cols w:space="720"/>
        </w:sectPr>
      </w:pPr>
    </w:p>
    <w:p w:rsidR="00596961" w:rsidRDefault="0041490C">
      <w:pPr>
        <w:pStyle w:val="1"/>
        <w:ind w:left="2"/>
      </w:pPr>
      <w:r>
        <w:lastRenderedPageBreak/>
        <w:t>НОРМАТИВТІК</w:t>
      </w:r>
      <w:r>
        <w:rPr>
          <w:spacing w:val="-10"/>
        </w:rPr>
        <w:t xml:space="preserve"> </w:t>
      </w:r>
      <w:r>
        <w:rPr>
          <w:spacing w:val="-2"/>
        </w:rPr>
        <w:t>СІЛТЕМЕЛЕР</w:t>
      </w:r>
    </w:p>
    <w:p w:rsidR="00596961" w:rsidRDefault="0041490C">
      <w:pPr>
        <w:pStyle w:val="a3"/>
        <w:spacing w:before="317"/>
        <w:ind w:firstLine="710"/>
        <w:jc w:val="left"/>
      </w:pPr>
      <w:r>
        <w:t>Ұсынылып</w:t>
      </w:r>
      <w:r>
        <w:rPr>
          <w:spacing w:val="40"/>
        </w:rPr>
        <w:t xml:space="preserve"> </w:t>
      </w:r>
      <w:r>
        <w:t>отырылған</w:t>
      </w:r>
      <w:r>
        <w:rPr>
          <w:spacing w:val="40"/>
        </w:rPr>
        <w:t xml:space="preserve"> </w:t>
      </w:r>
      <w:r>
        <w:t>диссертациялық</w:t>
      </w:r>
      <w:r>
        <w:rPr>
          <w:spacing w:val="40"/>
        </w:rPr>
        <w:t xml:space="preserve"> </w:t>
      </w:r>
      <w:r>
        <w:t>жұмыста</w:t>
      </w:r>
      <w:r>
        <w:rPr>
          <w:spacing w:val="40"/>
        </w:rPr>
        <w:t xml:space="preserve"> </w:t>
      </w:r>
      <w:r>
        <w:t>стандарттқа</w:t>
      </w:r>
      <w:r>
        <w:rPr>
          <w:spacing w:val="40"/>
        </w:rPr>
        <w:t xml:space="preserve"> </w:t>
      </w:r>
      <w:r>
        <w:t>сәйкес келесі сілтемелер қолданылған:</w:t>
      </w:r>
    </w:p>
    <w:p w:rsidR="00596961" w:rsidRDefault="0041490C">
      <w:pPr>
        <w:pStyle w:val="a4"/>
        <w:numPr>
          <w:ilvl w:val="0"/>
          <w:numId w:val="42"/>
        </w:numPr>
        <w:tabs>
          <w:tab w:val="left" w:pos="1002"/>
        </w:tabs>
        <w:spacing w:before="321" w:line="322" w:lineRule="exact"/>
        <w:ind w:left="1002" w:hanging="359"/>
        <w:jc w:val="both"/>
        <w:rPr>
          <w:sz w:val="28"/>
        </w:rPr>
      </w:pPr>
      <w:r>
        <w:rPr>
          <w:sz w:val="28"/>
        </w:rPr>
        <w:t>МемСТ</w:t>
      </w:r>
      <w:r>
        <w:rPr>
          <w:spacing w:val="-16"/>
          <w:sz w:val="28"/>
        </w:rPr>
        <w:t xml:space="preserve"> </w:t>
      </w:r>
      <w:r>
        <w:rPr>
          <w:sz w:val="28"/>
        </w:rPr>
        <w:t>7.32–2001</w:t>
      </w:r>
      <w:r>
        <w:rPr>
          <w:spacing w:val="-8"/>
          <w:sz w:val="28"/>
        </w:rPr>
        <w:t xml:space="preserve"> </w:t>
      </w:r>
      <w:r>
        <w:rPr>
          <w:sz w:val="28"/>
        </w:rPr>
        <w:t>Ғылыми</w:t>
      </w:r>
      <w:r>
        <w:rPr>
          <w:spacing w:val="-7"/>
          <w:sz w:val="28"/>
        </w:rPr>
        <w:t xml:space="preserve"> </w:t>
      </w:r>
      <w:r>
        <w:rPr>
          <w:sz w:val="28"/>
        </w:rPr>
        <w:t>зерттеу</w:t>
      </w:r>
      <w:r>
        <w:rPr>
          <w:spacing w:val="-17"/>
          <w:sz w:val="28"/>
        </w:rPr>
        <w:t xml:space="preserve"> </w:t>
      </w:r>
      <w:r>
        <w:rPr>
          <w:sz w:val="28"/>
        </w:rPr>
        <w:t>жұмысының</w:t>
      </w:r>
      <w:r>
        <w:rPr>
          <w:spacing w:val="-7"/>
          <w:sz w:val="28"/>
        </w:rPr>
        <w:t xml:space="preserve"> </w:t>
      </w:r>
      <w:r>
        <w:rPr>
          <w:sz w:val="28"/>
        </w:rPr>
        <w:t>есебі.</w:t>
      </w:r>
      <w:r>
        <w:rPr>
          <w:spacing w:val="-9"/>
          <w:sz w:val="28"/>
        </w:rPr>
        <w:t xml:space="preserve"> </w:t>
      </w:r>
      <w:r>
        <w:rPr>
          <w:spacing w:val="-2"/>
          <w:sz w:val="28"/>
        </w:rPr>
        <w:t>Рәсімдеудің</w:t>
      </w:r>
    </w:p>
    <w:p w:rsidR="00596961" w:rsidRDefault="0041490C">
      <w:pPr>
        <w:pStyle w:val="a4"/>
        <w:numPr>
          <w:ilvl w:val="0"/>
          <w:numId w:val="42"/>
        </w:numPr>
        <w:tabs>
          <w:tab w:val="left" w:pos="1002"/>
        </w:tabs>
        <w:spacing w:line="322" w:lineRule="exact"/>
        <w:ind w:left="1002" w:hanging="359"/>
        <w:jc w:val="both"/>
        <w:rPr>
          <w:sz w:val="28"/>
        </w:rPr>
      </w:pPr>
      <w:r>
        <w:rPr>
          <w:sz w:val="28"/>
        </w:rPr>
        <w:t>құрылымы</w:t>
      </w:r>
      <w:r>
        <w:rPr>
          <w:spacing w:val="-11"/>
          <w:sz w:val="28"/>
        </w:rPr>
        <w:t xml:space="preserve"> </w:t>
      </w:r>
      <w:r>
        <w:rPr>
          <w:sz w:val="28"/>
        </w:rPr>
        <w:t>мен</w:t>
      </w:r>
      <w:r>
        <w:rPr>
          <w:spacing w:val="-7"/>
          <w:sz w:val="28"/>
        </w:rPr>
        <w:t xml:space="preserve"> </w:t>
      </w:r>
      <w:r>
        <w:rPr>
          <w:spacing w:val="-2"/>
          <w:sz w:val="28"/>
        </w:rPr>
        <w:t>ережелері.</w:t>
      </w:r>
    </w:p>
    <w:p w:rsidR="00596961" w:rsidRDefault="0041490C">
      <w:pPr>
        <w:pStyle w:val="a4"/>
        <w:numPr>
          <w:ilvl w:val="0"/>
          <w:numId w:val="42"/>
        </w:numPr>
        <w:tabs>
          <w:tab w:val="left" w:pos="1003"/>
        </w:tabs>
        <w:ind w:right="283"/>
        <w:jc w:val="both"/>
        <w:rPr>
          <w:sz w:val="28"/>
        </w:rPr>
      </w:pPr>
      <w:r>
        <w:rPr>
          <w:sz w:val="28"/>
        </w:rPr>
        <w:t>МемСТ 7.1–2003 Библиографиялық жазба. Библиографиялық сипаттама. Жалпы талаптар мен құрастыруережелері.</w:t>
      </w:r>
    </w:p>
    <w:p w:rsidR="00596961" w:rsidRDefault="0041490C">
      <w:pPr>
        <w:pStyle w:val="a4"/>
        <w:numPr>
          <w:ilvl w:val="0"/>
          <w:numId w:val="42"/>
        </w:numPr>
        <w:tabs>
          <w:tab w:val="left" w:pos="1003"/>
        </w:tabs>
        <w:spacing w:before="4"/>
        <w:ind w:right="283"/>
        <w:jc w:val="both"/>
        <w:rPr>
          <w:sz w:val="28"/>
        </w:rPr>
      </w:pPr>
      <w:r>
        <w:rPr>
          <w:sz w:val="28"/>
        </w:rPr>
        <w:t>МемСТ 8.417–81 Өлшемдердің бірлігін қамтамасыз ететін мемлекеттік жүйе. Физикалық өлшемдердіңбірліктері.</w:t>
      </w:r>
    </w:p>
    <w:p w:rsidR="00596961" w:rsidRDefault="0041490C">
      <w:pPr>
        <w:pStyle w:val="a4"/>
        <w:numPr>
          <w:ilvl w:val="0"/>
          <w:numId w:val="42"/>
        </w:numPr>
        <w:tabs>
          <w:tab w:val="left" w:pos="1003"/>
        </w:tabs>
        <w:ind w:right="283"/>
        <w:jc w:val="both"/>
        <w:rPr>
          <w:sz w:val="28"/>
        </w:rPr>
      </w:pPr>
      <w:r>
        <w:rPr>
          <w:sz w:val="28"/>
        </w:rPr>
        <w:t>МемСТ 8.315–97 Өлшемдердің бірлігін қамтамасыз ететін мемлекеттік жүйе.</w:t>
      </w:r>
      <w:r>
        <w:rPr>
          <w:spacing w:val="-5"/>
          <w:sz w:val="28"/>
        </w:rPr>
        <w:t xml:space="preserve"> </w:t>
      </w:r>
      <w:r>
        <w:rPr>
          <w:sz w:val="28"/>
        </w:rPr>
        <w:t>Заттар</w:t>
      </w:r>
      <w:r>
        <w:rPr>
          <w:spacing w:val="-8"/>
          <w:sz w:val="28"/>
        </w:rPr>
        <w:t xml:space="preserve"> </w:t>
      </w:r>
      <w:r>
        <w:rPr>
          <w:sz w:val="28"/>
        </w:rPr>
        <w:t>мен</w:t>
      </w:r>
      <w:r>
        <w:rPr>
          <w:spacing w:val="-8"/>
          <w:sz w:val="28"/>
        </w:rPr>
        <w:t xml:space="preserve"> </w:t>
      </w:r>
      <w:r>
        <w:rPr>
          <w:sz w:val="28"/>
        </w:rPr>
        <w:t>материалдардыңқұрамы</w:t>
      </w:r>
      <w:r>
        <w:rPr>
          <w:spacing w:val="-11"/>
          <w:sz w:val="28"/>
        </w:rPr>
        <w:t xml:space="preserve"> </w:t>
      </w:r>
      <w:r>
        <w:rPr>
          <w:sz w:val="28"/>
        </w:rPr>
        <w:t>мен</w:t>
      </w:r>
      <w:r>
        <w:rPr>
          <w:spacing w:val="-12"/>
          <w:sz w:val="28"/>
        </w:rPr>
        <w:t xml:space="preserve"> </w:t>
      </w:r>
      <w:r>
        <w:rPr>
          <w:sz w:val="28"/>
        </w:rPr>
        <w:t>қасиеттерінің</w:t>
      </w:r>
      <w:r>
        <w:rPr>
          <w:spacing w:val="-10"/>
          <w:sz w:val="28"/>
        </w:rPr>
        <w:t xml:space="preserve"> </w:t>
      </w:r>
      <w:r>
        <w:rPr>
          <w:sz w:val="28"/>
        </w:rPr>
        <w:t>стандартты үлгілері. Негізгі ережелер.</w:t>
      </w:r>
    </w:p>
    <w:p w:rsidR="00596961" w:rsidRDefault="0041490C">
      <w:pPr>
        <w:pStyle w:val="a4"/>
        <w:numPr>
          <w:ilvl w:val="0"/>
          <w:numId w:val="42"/>
        </w:numPr>
        <w:tabs>
          <w:tab w:val="left" w:pos="1003"/>
        </w:tabs>
        <w:ind w:right="283"/>
        <w:jc w:val="both"/>
        <w:rPr>
          <w:sz w:val="28"/>
        </w:rPr>
      </w:pPr>
      <w:r>
        <w:rPr>
          <w:sz w:val="28"/>
        </w:rPr>
        <w:t>МемСТ 8.563–2009 Өлшемдердің бірлігін қамтамасыз ететін мемлекеттік жүйе. Өлшеу әдістемелері.</w:t>
      </w:r>
    </w:p>
    <w:p w:rsidR="00596961" w:rsidRDefault="0041490C">
      <w:pPr>
        <w:pStyle w:val="a4"/>
        <w:numPr>
          <w:ilvl w:val="0"/>
          <w:numId w:val="42"/>
        </w:numPr>
        <w:tabs>
          <w:tab w:val="left" w:pos="1003"/>
        </w:tabs>
        <w:ind w:right="280"/>
        <w:jc w:val="both"/>
        <w:rPr>
          <w:sz w:val="28"/>
        </w:rPr>
      </w:pPr>
      <w:r>
        <w:rPr>
          <w:sz w:val="28"/>
        </w:rPr>
        <w:t>МемСТ 29252–91 Зертханалық шыны ыдыс және жабдықтар. Бюреткалар. Жалпы талаптар.</w:t>
      </w:r>
    </w:p>
    <w:p w:rsidR="00596961" w:rsidRDefault="0041490C">
      <w:pPr>
        <w:pStyle w:val="a4"/>
        <w:numPr>
          <w:ilvl w:val="0"/>
          <w:numId w:val="42"/>
        </w:numPr>
        <w:tabs>
          <w:tab w:val="left" w:pos="1002"/>
        </w:tabs>
        <w:spacing w:line="321" w:lineRule="exact"/>
        <w:ind w:left="1002" w:hanging="359"/>
        <w:jc w:val="both"/>
        <w:rPr>
          <w:sz w:val="28"/>
        </w:rPr>
      </w:pPr>
      <w:r>
        <w:rPr>
          <w:sz w:val="28"/>
        </w:rPr>
        <w:t>МемСТ</w:t>
      </w:r>
      <w:r>
        <w:rPr>
          <w:spacing w:val="-15"/>
          <w:sz w:val="28"/>
        </w:rPr>
        <w:t xml:space="preserve"> </w:t>
      </w:r>
      <w:r>
        <w:rPr>
          <w:sz w:val="28"/>
        </w:rPr>
        <w:t>12.1.008–77</w:t>
      </w:r>
      <w:r>
        <w:rPr>
          <w:spacing w:val="-10"/>
          <w:sz w:val="28"/>
        </w:rPr>
        <w:t xml:space="preserve"> </w:t>
      </w:r>
      <w:r>
        <w:rPr>
          <w:sz w:val="28"/>
        </w:rPr>
        <w:t>Еңбек</w:t>
      </w:r>
      <w:r>
        <w:rPr>
          <w:spacing w:val="-14"/>
          <w:sz w:val="28"/>
        </w:rPr>
        <w:t xml:space="preserve"> </w:t>
      </w:r>
      <w:r>
        <w:rPr>
          <w:sz w:val="28"/>
        </w:rPr>
        <w:t>қауіпсіздігінің</w:t>
      </w:r>
      <w:r>
        <w:rPr>
          <w:spacing w:val="-14"/>
          <w:sz w:val="28"/>
        </w:rPr>
        <w:t xml:space="preserve"> </w:t>
      </w:r>
      <w:r>
        <w:rPr>
          <w:sz w:val="28"/>
        </w:rPr>
        <w:t>стандарттар</w:t>
      </w:r>
      <w:r>
        <w:rPr>
          <w:spacing w:val="-8"/>
          <w:sz w:val="28"/>
        </w:rPr>
        <w:t xml:space="preserve"> </w:t>
      </w:r>
      <w:r>
        <w:rPr>
          <w:sz w:val="28"/>
        </w:rPr>
        <w:t>жүйесі.</w:t>
      </w:r>
      <w:r>
        <w:rPr>
          <w:spacing w:val="-11"/>
          <w:sz w:val="28"/>
        </w:rPr>
        <w:t xml:space="preserve"> </w:t>
      </w:r>
      <w:r>
        <w:rPr>
          <w:spacing w:val="-2"/>
          <w:sz w:val="28"/>
        </w:rPr>
        <w:t>Жалпы</w:t>
      </w:r>
    </w:p>
    <w:p w:rsidR="00596961" w:rsidRDefault="0041490C">
      <w:pPr>
        <w:pStyle w:val="a4"/>
        <w:numPr>
          <w:ilvl w:val="0"/>
          <w:numId w:val="42"/>
        </w:numPr>
        <w:tabs>
          <w:tab w:val="left" w:pos="1002"/>
        </w:tabs>
        <w:ind w:left="1002" w:hanging="359"/>
        <w:jc w:val="both"/>
        <w:rPr>
          <w:sz w:val="28"/>
        </w:rPr>
      </w:pPr>
      <w:r>
        <w:rPr>
          <w:sz w:val="28"/>
        </w:rPr>
        <w:t>талаптар.</w:t>
      </w:r>
      <w:r>
        <w:rPr>
          <w:spacing w:val="-12"/>
          <w:sz w:val="28"/>
        </w:rPr>
        <w:t xml:space="preserve"> </w:t>
      </w:r>
      <w:r>
        <w:rPr>
          <w:sz w:val="28"/>
        </w:rPr>
        <w:t>Техникалық</w:t>
      </w:r>
      <w:r>
        <w:rPr>
          <w:spacing w:val="-10"/>
          <w:sz w:val="28"/>
        </w:rPr>
        <w:t xml:space="preserve"> </w:t>
      </w:r>
      <w:r>
        <w:rPr>
          <w:spacing w:val="-2"/>
          <w:sz w:val="28"/>
        </w:rPr>
        <w:t>шарттар.</w:t>
      </w:r>
    </w:p>
    <w:p w:rsidR="00596961" w:rsidRDefault="00596961">
      <w:pPr>
        <w:pStyle w:val="a4"/>
        <w:rPr>
          <w:sz w:val="28"/>
        </w:rPr>
        <w:sectPr w:rsidR="00596961">
          <w:footerReference w:type="default" r:id="rId7"/>
          <w:pgSz w:w="11910" w:h="16840"/>
          <w:pgMar w:top="900" w:right="566" w:bottom="800" w:left="1417" w:header="0" w:footer="609" w:gutter="0"/>
          <w:pgNumType w:start="4"/>
          <w:cols w:space="720"/>
        </w:sectPr>
      </w:pPr>
    </w:p>
    <w:p w:rsidR="00596961" w:rsidRDefault="0041490C">
      <w:pPr>
        <w:pStyle w:val="1"/>
        <w:ind w:left="200"/>
      </w:pPr>
      <w:bookmarkStart w:id="0" w:name="АНЫҚТАМАЛАР"/>
      <w:bookmarkEnd w:id="0"/>
      <w:r>
        <w:rPr>
          <w:spacing w:val="-2"/>
        </w:rPr>
        <w:lastRenderedPageBreak/>
        <w:t>АНЫҚТАМАЛАР</w:t>
      </w:r>
    </w:p>
    <w:p w:rsidR="00596961" w:rsidRDefault="0041490C">
      <w:pPr>
        <w:pStyle w:val="a3"/>
        <w:spacing w:before="321"/>
        <w:ind w:right="274" w:firstLine="566"/>
      </w:pPr>
      <w:r>
        <w:t xml:space="preserve">Ti₃C₂(MXene) – екі өлшемді материалдар класына жататын, MAX фазаларын селективті өңдеу нәтижесінде алынатын, қабатты құрылымды өткізгіш қосылыс. MXene негізінен жоғары өткізгіштікке ие көміртекті қабаттардан тұрады және олардың бетінде оттегі, гидроксил, фтор сияқты функционалды топтар орналасады. Ti₃C₂ құрамына титан мен көміртек атомдары кіреді, ал оның беткі қабатындағы функционалды топтар материалдың химиялық тұрақтылығын, гидрофильділігін және электрохимиялық қасиеттерін анықтайды. MXene материалдары энергия сақтау құрылғыларында (суперконденсаторлар, батареялар), сенсорларда, каталитикалық процестерде және биомедициналық қолданбаларда кеңінен </w:t>
      </w:r>
      <w:r>
        <w:rPr>
          <w:spacing w:val="-2"/>
        </w:rPr>
        <w:t>зерттелуде.</w:t>
      </w:r>
    </w:p>
    <w:p w:rsidR="00596961" w:rsidRDefault="0041490C">
      <w:pPr>
        <w:pStyle w:val="a3"/>
        <w:spacing w:before="7"/>
        <w:ind w:right="281" w:firstLine="566"/>
      </w:pPr>
      <w:r>
        <w:t>Аммоний перхлораты (NH₄ClO₄) – бейорганикалық қосылыс, күшті тотықтырғыш</w:t>
      </w:r>
      <w:r>
        <w:rPr>
          <w:spacing w:val="-15"/>
        </w:rPr>
        <w:t xml:space="preserve"> </w:t>
      </w:r>
      <w:r>
        <w:t>қасиетке</w:t>
      </w:r>
      <w:r>
        <w:rPr>
          <w:spacing w:val="-16"/>
        </w:rPr>
        <w:t xml:space="preserve"> </w:t>
      </w:r>
      <w:r>
        <w:t>ие</w:t>
      </w:r>
      <w:r>
        <w:rPr>
          <w:spacing w:val="-16"/>
        </w:rPr>
        <w:t xml:space="preserve"> </w:t>
      </w:r>
      <w:r>
        <w:t>ақ</w:t>
      </w:r>
      <w:r>
        <w:rPr>
          <w:spacing w:val="-13"/>
        </w:rPr>
        <w:t xml:space="preserve"> </w:t>
      </w:r>
      <w:r>
        <w:t>түсті</w:t>
      </w:r>
      <w:r>
        <w:rPr>
          <w:spacing w:val="-17"/>
        </w:rPr>
        <w:t xml:space="preserve"> </w:t>
      </w:r>
      <w:r>
        <w:t>кристалды</w:t>
      </w:r>
      <w:r>
        <w:rPr>
          <w:spacing w:val="-17"/>
        </w:rPr>
        <w:t xml:space="preserve"> </w:t>
      </w:r>
      <w:r>
        <w:t>зат,</w:t>
      </w:r>
      <w:r>
        <w:rPr>
          <w:spacing w:val="-15"/>
        </w:rPr>
        <w:t xml:space="preserve"> </w:t>
      </w:r>
      <w:r>
        <w:t>ол</w:t>
      </w:r>
      <w:r>
        <w:rPr>
          <w:spacing w:val="-17"/>
        </w:rPr>
        <w:t xml:space="preserve"> </w:t>
      </w:r>
      <w:r>
        <w:t>аммоний</w:t>
      </w:r>
      <w:r>
        <w:rPr>
          <w:spacing w:val="-17"/>
        </w:rPr>
        <w:t xml:space="preserve"> </w:t>
      </w:r>
      <w:r>
        <w:t>тұздарының</w:t>
      </w:r>
      <w:r>
        <w:rPr>
          <w:spacing w:val="-17"/>
        </w:rPr>
        <w:t xml:space="preserve"> </w:t>
      </w:r>
      <w:r>
        <w:t>бірі болып табылады және перхлор қышқылының аммониймен әрекеттесуінен түзіледі,</w:t>
      </w:r>
      <w:r>
        <w:rPr>
          <w:spacing w:val="-8"/>
        </w:rPr>
        <w:t xml:space="preserve"> </w:t>
      </w:r>
      <w:r>
        <w:t>сондай-ақ</w:t>
      </w:r>
      <w:r>
        <w:rPr>
          <w:spacing w:val="-11"/>
        </w:rPr>
        <w:t xml:space="preserve"> </w:t>
      </w:r>
      <w:r>
        <w:t>қатты</w:t>
      </w:r>
      <w:r>
        <w:rPr>
          <w:spacing w:val="-10"/>
        </w:rPr>
        <w:t xml:space="preserve"> </w:t>
      </w:r>
      <w:r>
        <w:t>зымыран</w:t>
      </w:r>
      <w:r>
        <w:rPr>
          <w:spacing w:val="-10"/>
        </w:rPr>
        <w:t xml:space="preserve"> </w:t>
      </w:r>
      <w:r>
        <w:t>отындарында</w:t>
      </w:r>
      <w:r>
        <w:rPr>
          <w:spacing w:val="-10"/>
        </w:rPr>
        <w:t xml:space="preserve"> </w:t>
      </w:r>
      <w:r>
        <w:t>негізгі</w:t>
      </w:r>
      <w:r>
        <w:rPr>
          <w:spacing w:val="-15"/>
        </w:rPr>
        <w:t xml:space="preserve"> </w:t>
      </w:r>
      <w:r>
        <w:t>тотықтырғыш</w:t>
      </w:r>
      <w:r>
        <w:rPr>
          <w:spacing w:val="-9"/>
        </w:rPr>
        <w:t xml:space="preserve"> </w:t>
      </w:r>
      <w:r>
        <w:t>ретінде кеңінен қолданылады, себебі оның термиялық ыдырауы кезінде бөлінетін оттегі жану процесін қарқынды жүргізіп, жоғары энергия бөлуге мүмкіндік береді, сондықтан ол ғарыштық техникада, әскери мақсаттағы қатты отындарда және пиротехникалық қоспаларда ерекше маңызға ие.</w:t>
      </w:r>
    </w:p>
    <w:p w:rsidR="00596961" w:rsidRDefault="0041490C">
      <w:pPr>
        <w:pStyle w:val="a3"/>
        <w:spacing w:before="3"/>
        <w:ind w:right="283" w:firstLine="566"/>
      </w:pPr>
      <w:r>
        <w:t>Композитты отын – әртүрлі органикалық және бейорганикалық компоненттердің қоспасынан дайындалатын, жоғары энергия сыйымдылығына ие жасанды отын түрі. Ол негізінен қатты отындар класына жатады және құрамында жанғыш байланыстырғыш (көбіне полимерлер), тотықтырғыш (аммоний перхлораты, нитраттар), сондай-ақ жануды күшейтетін металл ұнтақтары (алюминий, магний және т.б.) болады.</w:t>
      </w:r>
    </w:p>
    <w:p w:rsidR="00596961" w:rsidRDefault="0041490C">
      <w:pPr>
        <w:pStyle w:val="a3"/>
        <w:spacing w:before="3"/>
        <w:ind w:right="279" w:firstLine="566"/>
      </w:pPr>
      <w:r>
        <w:t>Киссинджер графиктік әдісі – термиялық талдау деректерін пайдаланып реакцияның</w:t>
      </w:r>
      <w:r>
        <w:rPr>
          <w:spacing w:val="-1"/>
        </w:rPr>
        <w:t xml:space="preserve"> </w:t>
      </w:r>
      <w:r>
        <w:t>активтену</w:t>
      </w:r>
      <w:r>
        <w:rPr>
          <w:spacing w:val="-5"/>
        </w:rPr>
        <w:t xml:space="preserve"> </w:t>
      </w:r>
      <w:r>
        <w:t>энергиясын</w:t>
      </w:r>
      <w:r>
        <w:rPr>
          <w:spacing w:val="-3"/>
        </w:rPr>
        <w:t xml:space="preserve"> </w:t>
      </w:r>
      <w:r>
        <w:t>анықтауға</w:t>
      </w:r>
      <w:r>
        <w:rPr>
          <w:spacing w:val="-2"/>
        </w:rPr>
        <w:t xml:space="preserve"> </w:t>
      </w:r>
      <w:r>
        <w:t>арналған</w:t>
      </w:r>
      <w:r>
        <w:rPr>
          <w:spacing w:val="-3"/>
        </w:rPr>
        <w:t xml:space="preserve"> </w:t>
      </w:r>
      <w:r>
        <w:t>әдіс. Бұл</w:t>
      </w:r>
      <w:r>
        <w:rPr>
          <w:spacing w:val="-3"/>
        </w:rPr>
        <w:t xml:space="preserve"> </w:t>
      </w:r>
      <w:r>
        <w:t>тәсіл</w:t>
      </w:r>
      <w:r>
        <w:rPr>
          <w:spacing w:val="-3"/>
        </w:rPr>
        <w:t xml:space="preserve"> </w:t>
      </w:r>
      <w:r>
        <w:t>әртүрлі қыздыру жылдамдықтарында алынған деректерді графикке түсіру арқылы жүзеге асады және алынған сызықтық тәуелділіктің еңістігі бойынша активтену энергиясы есептеледі. Киссинджер графиктік әдісі қарапайымдылығы мен сенімділігі арқасында полимерлерді, катализдік жүйелерді</w:t>
      </w:r>
      <w:r>
        <w:rPr>
          <w:spacing w:val="-18"/>
        </w:rPr>
        <w:t xml:space="preserve"> </w:t>
      </w:r>
      <w:r>
        <w:t>және</w:t>
      </w:r>
      <w:r>
        <w:rPr>
          <w:spacing w:val="-16"/>
        </w:rPr>
        <w:t xml:space="preserve"> </w:t>
      </w:r>
      <w:r>
        <w:t>жаңа</w:t>
      </w:r>
      <w:r>
        <w:rPr>
          <w:spacing w:val="-14"/>
        </w:rPr>
        <w:t xml:space="preserve"> </w:t>
      </w:r>
      <w:r>
        <w:t>энергетикалық</w:t>
      </w:r>
      <w:r>
        <w:rPr>
          <w:spacing w:val="-17"/>
        </w:rPr>
        <w:t xml:space="preserve"> </w:t>
      </w:r>
      <w:r>
        <w:t>материалдарды</w:t>
      </w:r>
      <w:r>
        <w:rPr>
          <w:spacing w:val="-16"/>
        </w:rPr>
        <w:t xml:space="preserve"> </w:t>
      </w:r>
      <w:r>
        <w:t>зерттеуде</w:t>
      </w:r>
      <w:r>
        <w:rPr>
          <w:spacing w:val="-8"/>
        </w:rPr>
        <w:t xml:space="preserve"> </w:t>
      </w:r>
      <w:r>
        <w:t>маңызды</w:t>
      </w:r>
      <w:r>
        <w:rPr>
          <w:spacing w:val="-16"/>
        </w:rPr>
        <w:t xml:space="preserve"> </w:t>
      </w:r>
      <w:r>
        <w:t>құрал болып табылады.</w:t>
      </w:r>
    </w:p>
    <w:p w:rsidR="00596961" w:rsidRDefault="0041490C">
      <w:pPr>
        <w:pStyle w:val="a3"/>
        <w:spacing w:before="2"/>
        <w:ind w:right="286" w:firstLine="566"/>
      </w:pPr>
      <w:r>
        <w:t>Катализдеу</w:t>
      </w:r>
      <w:r>
        <w:rPr>
          <w:spacing w:val="-9"/>
        </w:rPr>
        <w:t xml:space="preserve"> </w:t>
      </w:r>
      <w:r>
        <w:t>–</w:t>
      </w:r>
      <w:r>
        <w:rPr>
          <w:spacing w:val="-6"/>
        </w:rPr>
        <w:t xml:space="preserve"> </w:t>
      </w:r>
      <w:r>
        <w:t>(грекше</w:t>
      </w:r>
      <w:r>
        <w:rPr>
          <w:spacing w:val="-5"/>
        </w:rPr>
        <w:t xml:space="preserve"> </w:t>
      </w:r>
      <w:r>
        <w:rPr>
          <w:i/>
        </w:rPr>
        <w:t>katalysis</w:t>
      </w:r>
      <w:r>
        <w:rPr>
          <w:i/>
          <w:spacing w:val="-5"/>
        </w:rPr>
        <w:t xml:space="preserve"> </w:t>
      </w:r>
      <w:r>
        <w:t>–</w:t>
      </w:r>
      <w:r>
        <w:rPr>
          <w:spacing w:val="-11"/>
        </w:rPr>
        <w:t xml:space="preserve"> </w:t>
      </w:r>
      <w:r>
        <w:t>«бұзу,</w:t>
      </w:r>
      <w:r>
        <w:rPr>
          <w:spacing w:val="-5"/>
        </w:rPr>
        <w:t xml:space="preserve"> </w:t>
      </w:r>
      <w:r>
        <w:t>ыдырату»)</w:t>
      </w:r>
      <w:r>
        <w:rPr>
          <w:spacing w:val="-8"/>
        </w:rPr>
        <w:t xml:space="preserve"> </w:t>
      </w:r>
      <w:r>
        <w:t>химиялық</w:t>
      </w:r>
      <w:r>
        <w:rPr>
          <w:spacing w:val="-7"/>
        </w:rPr>
        <w:t xml:space="preserve"> </w:t>
      </w:r>
      <w:r>
        <w:t>реакцияның жылдамдығын</w:t>
      </w:r>
      <w:r>
        <w:rPr>
          <w:spacing w:val="-18"/>
        </w:rPr>
        <w:t xml:space="preserve"> </w:t>
      </w:r>
      <w:r>
        <w:t>катализатордың</w:t>
      </w:r>
      <w:r>
        <w:rPr>
          <w:spacing w:val="-17"/>
        </w:rPr>
        <w:t xml:space="preserve"> </w:t>
      </w:r>
      <w:r>
        <w:t>әсерінен</w:t>
      </w:r>
      <w:r>
        <w:rPr>
          <w:spacing w:val="-18"/>
        </w:rPr>
        <w:t xml:space="preserve"> </w:t>
      </w:r>
      <w:r>
        <w:t>өзгерту</w:t>
      </w:r>
      <w:r>
        <w:rPr>
          <w:spacing w:val="-17"/>
        </w:rPr>
        <w:t xml:space="preserve"> </w:t>
      </w:r>
      <w:r>
        <w:t>процесі.</w:t>
      </w:r>
      <w:r>
        <w:rPr>
          <w:spacing w:val="-18"/>
        </w:rPr>
        <w:t xml:space="preserve"> </w:t>
      </w:r>
      <w:r>
        <w:t>Бұл</w:t>
      </w:r>
      <w:r>
        <w:rPr>
          <w:spacing w:val="-17"/>
        </w:rPr>
        <w:t xml:space="preserve"> </w:t>
      </w:r>
      <w:r>
        <w:t>белгілі</w:t>
      </w:r>
      <w:r>
        <w:rPr>
          <w:spacing w:val="-18"/>
        </w:rPr>
        <w:t xml:space="preserve"> </w:t>
      </w:r>
      <w:r>
        <w:t>бір</w:t>
      </w:r>
      <w:r>
        <w:rPr>
          <w:spacing w:val="-17"/>
        </w:rPr>
        <w:t xml:space="preserve"> </w:t>
      </w:r>
      <w:r>
        <w:t>затты, яғни катализаторды реакцияға қосу арқылы химиялық реакцияның жылдамдығын арттыру немесе баяулату құбылысы болып табылады. Катализатор реакцияға қатысады, бірақ өзі көп мөлшерде жұмсалмайды және реакция соңында бастапқы қалпын сақтап қалады.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1"/>
        <w:ind w:left="2784"/>
        <w:jc w:val="left"/>
      </w:pPr>
      <w:bookmarkStart w:id="1" w:name="БЕЛГІЛЕУЛЕР_МЕН_ҚЫСҚАРТУЛАР"/>
      <w:bookmarkEnd w:id="1"/>
      <w:r>
        <w:lastRenderedPageBreak/>
        <w:t>БЕЛГІЛЕУЛЕР</w:t>
      </w:r>
      <w:r>
        <w:rPr>
          <w:spacing w:val="-10"/>
        </w:rPr>
        <w:t xml:space="preserve"> </w:t>
      </w:r>
      <w:r>
        <w:t>МЕН</w:t>
      </w:r>
      <w:r>
        <w:rPr>
          <w:spacing w:val="-15"/>
        </w:rPr>
        <w:t xml:space="preserve"> </w:t>
      </w:r>
      <w:r>
        <w:rPr>
          <w:spacing w:val="-2"/>
        </w:rPr>
        <w:t>ҚЫСҚАРТУЛАР</w:t>
      </w:r>
    </w:p>
    <w:p w:rsidR="00596961" w:rsidRDefault="00596961">
      <w:pPr>
        <w:pStyle w:val="a3"/>
        <w:spacing w:before="100"/>
        <w:ind w:left="0"/>
        <w:jc w:val="left"/>
        <w:rPr>
          <w:b/>
          <w:sz w:val="20"/>
        </w:rPr>
      </w:pPr>
    </w:p>
    <w:tbl>
      <w:tblPr>
        <w:tblStyle w:val="TableNormal"/>
        <w:tblW w:w="0" w:type="auto"/>
        <w:tblInd w:w="240" w:type="dxa"/>
        <w:tblLayout w:type="fixed"/>
        <w:tblLook w:val="01E0" w:firstRow="1" w:lastRow="1" w:firstColumn="1" w:lastColumn="1" w:noHBand="0" w:noVBand="0"/>
      </w:tblPr>
      <w:tblGrid>
        <w:gridCol w:w="1913"/>
        <w:gridCol w:w="7212"/>
      </w:tblGrid>
      <w:tr w:rsidR="00596961">
        <w:trPr>
          <w:trHeight w:val="314"/>
        </w:trPr>
        <w:tc>
          <w:tcPr>
            <w:tcW w:w="1913" w:type="dxa"/>
          </w:tcPr>
          <w:p w:rsidR="00596961" w:rsidRDefault="0041490C">
            <w:pPr>
              <w:pStyle w:val="TableParagraph"/>
              <w:spacing w:line="295" w:lineRule="exact"/>
              <w:ind w:left="50"/>
              <w:rPr>
                <w:sz w:val="28"/>
              </w:rPr>
            </w:pPr>
            <w:r>
              <w:rPr>
                <w:spacing w:val="-5"/>
                <w:sz w:val="28"/>
              </w:rPr>
              <w:t>АП</w:t>
            </w:r>
          </w:p>
        </w:tc>
        <w:tc>
          <w:tcPr>
            <w:tcW w:w="7212" w:type="dxa"/>
          </w:tcPr>
          <w:p w:rsidR="00596961" w:rsidRDefault="0041490C">
            <w:pPr>
              <w:pStyle w:val="TableParagraph"/>
              <w:spacing w:line="295" w:lineRule="exact"/>
              <w:ind w:left="845"/>
              <w:rPr>
                <w:sz w:val="28"/>
              </w:rPr>
            </w:pPr>
            <w:r>
              <w:rPr>
                <w:sz w:val="28"/>
              </w:rPr>
              <w:t>Аммоний</w:t>
            </w:r>
            <w:r>
              <w:rPr>
                <w:spacing w:val="-12"/>
                <w:sz w:val="28"/>
              </w:rPr>
              <w:t xml:space="preserve"> </w:t>
            </w:r>
            <w:r>
              <w:rPr>
                <w:spacing w:val="-2"/>
                <w:sz w:val="28"/>
              </w:rPr>
              <w:t>перхлораты</w:t>
            </w:r>
          </w:p>
        </w:tc>
      </w:tr>
      <w:tr w:rsidR="00596961">
        <w:trPr>
          <w:trHeight w:val="321"/>
        </w:trPr>
        <w:tc>
          <w:tcPr>
            <w:tcW w:w="1913" w:type="dxa"/>
          </w:tcPr>
          <w:p w:rsidR="00596961" w:rsidRDefault="0041490C">
            <w:pPr>
              <w:pStyle w:val="TableParagraph"/>
              <w:ind w:left="50"/>
              <w:rPr>
                <w:sz w:val="28"/>
              </w:rPr>
            </w:pPr>
            <w:r>
              <w:rPr>
                <w:spacing w:val="-5"/>
                <w:sz w:val="28"/>
              </w:rPr>
              <w:t>ЖЖК</w:t>
            </w:r>
          </w:p>
        </w:tc>
        <w:tc>
          <w:tcPr>
            <w:tcW w:w="7212" w:type="dxa"/>
          </w:tcPr>
          <w:p w:rsidR="00596961" w:rsidRDefault="0041490C">
            <w:pPr>
              <w:pStyle w:val="TableParagraph"/>
              <w:ind w:left="845"/>
              <w:rPr>
                <w:sz w:val="28"/>
              </w:rPr>
            </w:pPr>
            <w:r>
              <w:rPr>
                <w:sz w:val="28"/>
              </w:rPr>
              <w:t>Жану</w:t>
            </w:r>
            <w:r>
              <w:rPr>
                <w:spacing w:val="-14"/>
                <w:sz w:val="28"/>
              </w:rPr>
              <w:t xml:space="preserve"> </w:t>
            </w:r>
            <w:r>
              <w:rPr>
                <w:sz w:val="28"/>
              </w:rPr>
              <w:t>жылдамдығының</w:t>
            </w:r>
            <w:r>
              <w:rPr>
                <w:spacing w:val="-10"/>
                <w:sz w:val="28"/>
              </w:rPr>
              <w:t xml:space="preserve"> </w:t>
            </w:r>
            <w:r>
              <w:rPr>
                <w:spacing w:val="-2"/>
                <w:sz w:val="28"/>
              </w:rPr>
              <w:t>катализаторлары</w:t>
            </w:r>
          </w:p>
        </w:tc>
      </w:tr>
      <w:tr w:rsidR="00596961">
        <w:trPr>
          <w:trHeight w:val="321"/>
        </w:trPr>
        <w:tc>
          <w:tcPr>
            <w:tcW w:w="1913" w:type="dxa"/>
          </w:tcPr>
          <w:p w:rsidR="00596961" w:rsidRDefault="0041490C">
            <w:pPr>
              <w:pStyle w:val="TableParagraph"/>
              <w:ind w:left="50"/>
              <w:rPr>
                <w:sz w:val="28"/>
              </w:rPr>
            </w:pPr>
            <w:r>
              <w:rPr>
                <w:spacing w:val="-5"/>
                <w:sz w:val="28"/>
              </w:rPr>
              <w:t>ПУ</w:t>
            </w:r>
          </w:p>
        </w:tc>
        <w:tc>
          <w:tcPr>
            <w:tcW w:w="7212" w:type="dxa"/>
          </w:tcPr>
          <w:p w:rsidR="00596961" w:rsidRDefault="0041490C">
            <w:pPr>
              <w:pStyle w:val="TableParagraph"/>
              <w:ind w:left="845"/>
              <w:rPr>
                <w:sz w:val="28"/>
              </w:rPr>
            </w:pPr>
            <w:r>
              <w:rPr>
                <w:spacing w:val="-2"/>
                <w:sz w:val="28"/>
              </w:rPr>
              <w:t>Полиуритан</w:t>
            </w:r>
          </w:p>
        </w:tc>
      </w:tr>
      <w:tr w:rsidR="00596961">
        <w:trPr>
          <w:trHeight w:val="321"/>
        </w:trPr>
        <w:tc>
          <w:tcPr>
            <w:tcW w:w="1913" w:type="dxa"/>
          </w:tcPr>
          <w:p w:rsidR="00596961" w:rsidRDefault="0041490C">
            <w:pPr>
              <w:pStyle w:val="TableParagraph"/>
              <w:ind w:left="50"/>
              <w:rPr>
                <w:sz w:val="28"/>
              </w:rPr>
            </w:pPr>
            <w:r>
              <w:rPr>
                <w:spacing w:val="-4"/>
                <w:sz w:val="28"/>
              </w:rPr>
              <w:t>АПКО</w:t>
            </w:r>
          </w:p>
        </w:tc>
        <w:tc>
          <w:tcPr>
            <w:tcW w:w="7212" w:type="dxa"/>
          </w:tcPr>
          <w:p w:rsidR="00596961" w:rsidRDefault="0041490C">
            <w:pPr>
              <w:pStyle w:val="TableParagraph"/>
              <w:ind w:left="845"/>
              <w:rPr>
                <w:sz w:val="28"/>
              </w:rPr>
            </w:pPr>
            <w:r>
              <w:rPr>
                <w:sz w:val="28"/>
              </w:rPr>
              <w:t>Аммоний</w:t>
            </w:r>
            <w:r>
              <w:rPr>
                <w:spacing w:val="-13"/>
                <w:sz w:val="28"/>
              </w:rPr>
              <w:t xml:space="preserve"> </w:t>
            </w:r>
            <w:r>
              <w:rPr>
                <w:sz w:val="28"/>
              </w:rPr>
              <w:t>перхлоратының</w:t>
            </w:r>
            <w:r>
              <w:rPr>
                <w:spacing w:val="-11"/>
                <w:sz w:val="28"/>
              </w:rPr>
              <w:t xml:space="preserve"> </w:t>
            </w:r>
            <w:r>
              <w:rPr>
                <w:sz w:val="28"/>
              </w:rPr>
              <w:t>композиттік</w:t>
            </w:r>
            <w:r>
              <w:rPr>
                <w:spacing w:val="-13"/>
                <w:sz w:val="28"/>
              </w:rPr>
              <w:t xml:space="preserve"> </w:t>
            </w:r>
            <w:r>
              <w:rPr>
                <w:spacing w:val="-2"/>
                <w:sz w:val="28"/>
              </w:rPr>
              <w:t>отыны</w:t>
            </w:r>
          </w:p>
        </w:tc>
      </w:tr>
      <w:tr w:rsidR="00596961">
        <w:trPr>
          <w:trHeight w:val="321"/>
        </w:trPr>
        <w:tc>
          <w:tcPr>
            <w:tcW w:w="1913" w:type="dxa"/>
          </w:tcPr>
          <w:p w:rsidR="00596961" w:rsidRDefault="0041490C">
            <w:pPr>
              <w:pStyle w:val="TableParagraph"/>
              <w:ind w:left="50"/>
              <w:rPr>
                <w:sz w:val="28"/>
              </w:rPr>
            </w:pPr>
            <w:r>
              <w:rPr>
                <w:spacing w:val="-4"/>
                <w:sz w:val="28"/>
              </w:rPr>
              <w:t>АНКО</w:t>
            </w:r>
          </w:p>
        </w:tc>
        <w:tc>
          <w:tcPr>
            <w:tcW w:w="7212" w:type="dxa"/>
          </w:tcPr>
          <w:p w:rsidR="00596961" w:rsidRDefault="0041490C">
            <w:pPr>
              <w:pStyle w:val="TableParagraph"/>
              <w:ind w:left="845"/>
              <w:rPr>
                <w:sz w:val="28"/>
              </w:rPr>
            </w:pPr>
            <w:r>
              <w:rPr>
                <w:sz w:val="28"/>
              </w:rPr>
              <w:t>Аммоний</w:t>
            </w:r>
            <w:r>
              <w:rPr>
                <w:spacing w:val="-11"/>
                <w:sz w:val="28"/>
              </w:rPr>
              <w:t xml:space="preserve"> </w:t>
            </w:r>
            <w:r>
              <w:rPr>
                <w:sz w:val="28"/>
              </w:rPr>
              <w:t>нитратының</w:t>
            </w:r>
            <w:r>
              <w:rPr>
                <w:spacing w:val="-10"/>
                <w:sz w:val="28"/>
              </w:rPr>
              <w:t xml:space="preserve"> </w:t>
            </w:r>
            <w:r>
              <w:rPr>
                <w:sz w:val="28"/>
              </w:rPr>
              <w:t>композиттік</w:t>
            </w:r>
            <w:r>
              <w:rPr>
                <w:spacing w:val="-10"/>
                <w:sz w:val="28"/>
              </w:rPr>
              <w:t xml:space="preserve"> </w:t>
            </w:r>
            <w:r>
              <w:rPr>
                <w:spacing w:val="-2"/>
                <w:sz w:val="28"/>
              </w:rPr>
              <w:t>отыны</w:t>
            </w:r>
          </w:p>
        </w:tc>
      </w:tr>
      <w:tr w:rsidR="00596961">
        <w:trPr>
          <w:trHeight w:val="323"/>
        </w:trPr>
        <w:tc>
          <w:tcPr>
            <w:tcW w:w="1913" w:type="dxa"/>
          </w:tcPr>
          <w:p w:rsidR="00596961" w:rsidRDefault="0041490C">
            <w:pPr>
              <w:pStyle w:val="TableParagraph"/>
              <w:spacing w:line="304" w:lineRule="exact"/>
              <w:ind w:left="50"/>
              <w:rPr>
                <w:sz w:val="28"/>
              </w:rPr>
            </w:pPr>
            <w:r>
              <w:rPr>
                <w:spacing w:val="-5"/>
                <w:sz w:val="28"/>
              </w:rPr>
              <w:t>LTD</w:t>
            </w:r>
          </w:p>
        </w:tc>
        <w:tc>
          <w:tcPr>
            <w:tcW w:w="7212" w:type="dxa"/>
          </w:tcPr>
          <w:p w:rsidR="00596961" w:rsidRDefault="0041490C">
            <w:pPr>
              <w:pStyle w:val="TableParagraph"/>
              <w:spacing w:line="304" w:lineRule="exact"/>
              <w:ind w:left="845"/>
              <w:rPr>
                <w:sz w:val="28"/>
              </w:rPr>
            </w:pPr>
            <w:r>
              <w:rPr>
                <w:sz w:val="28"/>
              </w:rPr>
              <w:t>Төмен</w:t>
            </w:r>
            <w:r>
              <w:rPr>
                <w:spacing w:val="-13"/>
                <w:sz w:val="28"/>
              </w:rPr>
              <w:t xml:space="preserve"> </w:t>
            </w:r>
            <w:r>
              <w:rPr>
                <w:sz w:val="28"/>
              </w:rPr>
              <w:t>температуралы</w:t>
            </w:r>
            <w:r>
              <w:rPr>
                <w:spacing w:val="-11"/>
                <w:sz w:val="28"/>
              </w:rPr>
              <w:t xml:space="preserve"> </w:t>
            </w:r>
            <w:r>
              <w:rPr>
                <w:spacing w:val="-2"/>
                <w:sz w:val="28"/>
              </w:rPr>
              <w:t>ыдырау</w:t>
            </w:r>
          </w:p>
        </w:tc>
      </w:tr>
      <w:tr w:rsidR="00596961">
        <w:trPr>
          <w:trHeight w:val="323"/>
        </w:trPr>
        <w:tc>
          <w:tcPr>
            <w:tcW w:w="1913" w:type="dxa"/>
          </w:tcPr>
          <w:p w:rsidR="00596961" w:rsidRDefault="0041490C">
            <w:pPr>
              <w:pStyle w:val="TableParagraph"/>
              <w:spacing w:line="304" w:lineRule="exact"/>
              <w:ind w:left="50"/>
              <w:rPr>
                <w:sz w:val="28"/>
              </w:rPr>
            </w:pPr>
            <w:r>
              <w:rPr>
                <w:spacing w:val="-5"/>
                <w:sz w:val="28"/>
              </w:rPr>
              <w:t>HTD</w:t>
            </w:r>
          </w:p>
        </w:tc>
        <w:tc>
          <w:tcPr>
            <w:tcW w:w="7212" w:type="dxa"/>
          </w:tcPr>
          <w:p w:rsidR="00596961" w:rsidRDefault="0041490C">
            <w:pPr>
              <w:pStyle w:val="TableParagraph"/>
              <w:spacing w:line="304" w:lineRule="exact"/>
              <w:ind w:left="845"/>
              <w:rPr>
                <w:sz w:val="28"/>
              </w:rPr>
            </w:pPr>
            <w:r>
              <w:rPr>
                <w:sz w:val="28"/>
              </w:rPr>
              <w:t>Жоғары</w:t>
            </w:r>
            <w:r>
              <w:rPr>
                <w:spacing w:val="-12"/>
                <w:sz w:val="28"/>
              </w:rPr>
              <w:t xml:space="preserve"> </w:t>
            </w:r>
            <w:r>
              <w:rPr>
                <w:sz w:val="28"/>
              </w:rPr>
              <w:t>температуралы</w:t>
            </w:r>
            <w:r>
              <w:rPr>
                <w:spacing w:val="-11"/>
                <w:sz w:val="28"/>
              </w:rPr>
              <w:t xml:space="preserve"> </w:t>
            </w:r>
            <w:r>
              <w:rPr>
                <w:sz w:val="28"/>
              </w:rPr>
              <w:t>ыдырау</w:t>
            </w:r>
            <w:r>
              <w:rPr>
                <w:spacing w:val="-14"/>
                <w:sz w:val="28"/>
              </w:rPr>
              <w:t xml:space="preserve"> </w:t>
            </w:r>
            <w:r>
              <w:rPr>
                <w:spacing w:val="-4"/>
                <w:sz w:val="28"/>
              </w:rPr>
              <w:t>шыңы</w:t>
            </w:r>
          </w:p>
        </w:tc>
      </w:tr>
      <w:tr w:rsidR="00596961">
        <w:trPr>
          <w:trHeight w:val="321"/>
        </w:trPr>
        <w:tc>
          <w:tcPr>
            <w:tcW w:w="1913" w:type="dxa"/>
          </w:tcPr>
          <w:p w:rsidR="00596961" w:rsidRDefault="0041490C">
            <w:pPr>
              <w:pStyle w:val="TableParagraph"/>
              <w:ind w:left="50"/>
              <w:rPr>
                <w:sz w:val="28"/>
              </w:rPr>
            </w:pPr>
            <w:r>
              <w:rPr>
                <w:spacing w:val="-5"/>
                <w:sz w:val="28"/>
              </w:rPr>
              <w:t>СЭМ</w:t>
            </w:r>
          </w:p>
        </w:tc>
        <w:tc>
          <w:tcPr>
            <w:tcW w:w="7212" w:type="dxa"/>
          </w:tcPr>
          <w:p w:rsidR="00596961" w:rsidRDefault="0041490C">
            <w:pPr>
              <w:pStyle w:val="TableParagraph"/>
              <w:ind w:left="845"/>
              <w:rPr>
                <w:sz w:val="28"/>
              </w:rPr>
            </w:pPr>
            <w:r>
              <w:rPr>
                <w:sz w:val="28"/>
              </w:rPr>
              <w:t>Сканерлеуші</w:t>
            </w:r>
            <w:r>
              <w:rPr>
                <w:spacing w:val="-18"/>
                <w:sz w:val="28"/>
              </w:rPr>
              <w:t xml:space="preserve"> </w:t>
            </w:r>
            <w:r>
              <w:rPr>
                <w:sz w:val="28"/>
              </w:rPr>
              <w:t>электрондық</w:t>
            </w:r>
            <w:r>
              <w:rPr>
                <w:spacing w:val="-13"/>
                <w:sz w:val="28"/>
              </w:rPr>
              <w:t xml:space="preserve"> </w:t>
            </w:r>
            <w:r>
              <w:rPr>
                <w:spacing w:val="-2"/>
                <w:sz w:val="28"/>
              </w:rPr>
              <w:t>микроскоп</w:t>
            </w:r>
          </w:p>
        </w:tc>
      </w:tr>
      <w:tr w:rsidR="00596961">
        <w:trPr>
          <w:trHeight w:val="321"/>
        </w:trPr>
        <w:tc>
          <w:tcPr>
            <w:tcW w:w="1913" w:type="dxa"/>
          </w:tcPr>
          <w:p w:rsidR="00596961" w:rsidRDefault="0041490C">
            <w:pPr>
              <w:pStyle w:val="TableParagraph"/>
              <w:ind w:left="50"/>
              <w:rPr>
                <w:sz w:val="28"/>
              </w:rPr>
            </w:pPr>
            <w:r>
              <w:rPr>
                <w:spacing w:val="-4"/>
                <w:sz w:val="28"/>
              </w:rPr>
              <w:t>ЭДРС</w:t>
            </w:r>
          </w:p>
        </w:tc>
        <w:tc>
          <w:tcPr>
            <w:tcW w:w="7212" w:type="dxa"/>
          </w:tcPr>
          <w:p w:rsidR="00596961" w:rsidRDefault="0041490C">
            <w:pPr>
              <w:pStyle w:val="TableParagraph"/>
              <w:ind w:left="845"/>
              <w:rPr>
                <w:sz w:val="28"/>
              </w:rPr>
            </w:pPr>
            <w:r>
              <w:rPr>
                <w:spacing w:val="-2"/>
                <w:sz w:val="28"/>
              </w:rPr>
              <w:t>энергиялық-дисперсиялық</w:t>
            </w:r>
            <w:r>
              <w:rPr>
                <w:spacing w:val="12"/>
                <w:sz w:val="28"/>
              </w:rPr>
              <w:t xml:space="preserve"> </w:t>
            </w:r>
            <w:r>
              <w:rPr>
                <w:spacing w:val="-2"/>
                <w:sz w:val="28"/>
              </w:rPr>
              <w:t>рентген</w:t>
            </w:r>
            <w:r>
              <w:rPr>
                <w:spacing w:val="12"/>
                <w:sz w:val="28"/>
              </w:rPr>
              <w:t xml:space="preserve"> </w:t>
            </w:r>
            <w:r>
              <w:rPr>
                <w:spacing w:val="-2"/>
                <w:sz w:val="28"/>
              </w:rPr>
              <w:t>спектроскопиясы</w:t>
            </w:r>
          </w:p>
        </w:tc>
      </w:tr>
      <w:tr w:rsidR="00596961">
        <w:trPr>
          <w:trHeight w:val="321"/>
        </w:trPr>
        <w:tc>
          <w:tcPr>
            <w:tcW w:w="1913" w:type="dxa"/>
          </w:tcPr>
          <w:p w:rsidR="00596961" w:rsidRDefault="0041490C">
            <w:pPr>
              <w:pStyle w:val="TableParagraph"/>
              <w:ind w:left="50"/>
              <w:rPr>
                <w:sz w:val="28"/>
              </w:rPr>
            </w:pPr>
            <w:r>
              <w:rPr>
                <w:spacing w:val="-5"/>
                <w:sz w:val="28"/>
              </w:rPr>
              <w:t>ДТА</w:t>
            </w:r>
          </w:p>
        </w:tc>
        <w:tc>
          <w:tcPr>
            <w:tcW w:w="7212" w:type="dxa"/>
          </w:tcPr>
          <w:p w:rsidR="00596961" w:rsidRDefault="0041490C">
            <w:pPr>
              <w:pStyle w:val="TableParagraph"/>
              <w:ind w:left="845"/>
              <w:rPr>
                <w:sz w:val="28"/>
              </w:rPr>
            </w:pPr>
            <w:r>
              <w:rPr>
                <w:sz w:val="28"/>
              </w:rPr>
              <w:t>Дифференциалды</w:t>
            </w:r>
            <w:r>
              <w:rPr>
                <w:spacing w:val="-11"/>
                <w:sz w:val="28"/>
              </w:rPr>
              <w:t xml:space="preserve"> </w:t>
            </w:r>
            <w:r>
              <w:rPr>
                <w:sz w:val="28"/>
              </w:rPr>
              <w:t>термиялық</w:t>
            </w:r>
            <w:r>
              <w:rPr>
                <w:spacing w:val="-13"/>
                <w:sz w:val="28"/>
              </w:rPr>
              <w:t xml:space="preserve"> </w:t>
            </w:r>
            <w:r>
              <w:rPr>
                <w:spacing w:val="-2"/>
                <w:sz w:val="28"/>
              </w:rPr>
              <w:t>талдау</w:t>
            </w:r>
          </w:p>
        </w:tc>
      </w:tr>
      <w:tr w:rsidR="00596961">
        <w:trPr>
          <w:trHeight w:val="321"/>
        </w:trPr>
        <w:tc>
          <w:tcPr>
            <w:tcW w:w="1913" w:type="dxa"/>
          </w:tcPr>
          <w:p w:rsidR="00596961" w:rsidRDefault="0041490C">
            <w:pPr>
              <w:pStyle w:val="TableParagraph"/>
              <w:ind w:left="50"/>
              <w:rPr>
                <w:sz w:val="28"/>
              </w:rPr>
            </w:pPr>
            <w:r>
              <w:rPr>
                <w:spacing w:val="-5"/>
                <w:sz w:val="28"/>
              </w:rPr>
              <w:t>РФТ</w:t>
            </w:r>
          </w:p>
        </w:tc>
        <w:tc>
          <w:tcPr>
            <w:tcW w:w="7212" w:type="dxa"/>
          </w:tcPr>
          <w:p w:rsidR="00596961" w:rsidRDefault="0041490C">
            <w:pPr>
              <w:pStyle w:val="TableParagraph"/>
              <w:ind w:left="845"/>
              <w:rPr>
                <w:sz w:val="28"/>
              </w:rPr>
            </w:pPr>
            <w:r>
              <w:rPr>
                <w:sz w:val="28"/>
              </w:rPr>
              <w:t>Рентгендік</w:t>
            </w:r>
            <w:r>
              <w:rPr>
                <w:spacing w:val="-11"/>
                <w:sz w:val="28"/>
              </w:rPr>
              <w:t xml:space="preserve"> </w:t>
            </w:r>
            <w:r>
              <w:rPr>
                <w:sz w:val="28"/>
              </w:rPr>
              <w:t>фазалық</w:t>
            </w:r>
            <w:r>
              <w:rPr>
                <w:spacing w:val="-11"/>
                <w:sz w:val="28"/>
              </w:rPr>
              <w:t xml:space="preserve"> </w:t>
            </w:r>
            <w:r>
              <w:rPr>
                <w:spacing w:val="-2"/>
                <w:sz w:val="28"/>
              </w:rPr>
              <w:t>талдау</w:t>
            </w:r>
          </w:p>
        </w:tc>
      </w:tr>
      <w:tr w:rsidR="00596961">
        <w:trPr>
          <w:trHeight w:val="321"/>
        </w:trPr>
        <w:tc>
          <w:tcPr>
            <w:tcW w:w="1913" w:type="dxa"/>
          </w:tcPr>
          <w:p w:rsidR="00596961" w:rsidRDefault="0041490C">
            <w:pPr>
              <w:pStyle w:val="TableParagraph"/>
              <w:ind w:left="50"/>
              <w:rPr>
                <w:sz w:val="28"/>
              </w:rPr>
            </w:pPr>
            <w:r>
              <w:rPr>
                <w:spacing w:val="-2"/>
                <w:sz w:val="28"/>
              </w:rPr>
              <w:t>ТГ(ТГТ)</w:t>
            </w:r>
          </w:p>
        </w:tc>
        <w:tc>
          <w:tcPr>
            <w:tcW w:w="7212" w:type="dxa"/>
          </w:tcPr>
          <w:p w:rsidR="00596961" w:rsidRDefault="0041490C">
            <w:pPr>
              <w:pStyle w:val="TableParagraph"/>
              <w:ind w:left="845"/>
              <w:rPr>
                <w:sz w:val="28"/>
              </w:rPr>
            </w:pPr>
            <w:r>
              <w:rPr>
                <w:spacing w:val="-2"/>
                <w:sz w:val="28"/>
              </w:rPr>
              <w:t>Термогравиметриялық</w:t>
            </w:r>
            <w:r>
              <w:rPr>
                <w:spacing w:val="17"/>
                <w:sz w:val="28"/>
              </w:rPr>
              <w:t xml:space="preserve"> </w:t>
            </w:r>
            <w:r>
              <w:rPr>
                <w:spacing w:val="-2"/>
                <w:sz w:val="28"/>
              </w:rPr>
              <w:t>талдау</w:t>
            </w:r>
          </w:p>
        </w:tc>
      </w:tr>
      <w:tr w:rsidR="00596961">
        <w:trPr>
          <w:trHeight w:val="321"/>
        </w:trPr>
        <w:tc>
          <w:tcPr>
            <w:tcW w:w="1913" w:type="dxa"/>
          </w:tcPr>
          <w:p w:rsidR="00596961" w:rsidRDefault="0041490C">
            <w:pPr>
              <w:pStyle w:val="TableParagraph"/>
              <w:ind w:left="50"/>
              <w:rPr>
                <w:sz w:val="28"/>
              </w:rPr>
            </w:pPr>
            <w:r>
              <w:rPr>
                <w:spacing w:val="-5"/>
                <w:sz w:val="28"/>
              </w:rPr>
              <w:t>ҚОҚ</w:t>
            </w:r>
          </w:p>
        </w:tc>
        <w:tc>
          <w:tcPr>
            <w:tcW w:w="7212" w:type="dxa"/>
          </w:tcPr>
          <w:p w:rsidR="00596961" w:rsidRDefault="0041490C">
            <w:pPr>
              <w:pStyle w:val="TableParagraph"/>
              <w:ind w:left="845"/>
              <w:rPr>
                <w:sz w:val="28"/>
              </w:rPr>
            </w:pPr>
            <w:r>
              <w:rPr>
                <w:sz w:val="28"/>
              </w:rPr>
              <w:t>Қатты</w:t>
            </w:r>
            <w:r>
              <w:rPr>
                <w:spacing w:val="-7"/>
                <w:sz w:val="28"/>
              </w:rPr>
              <w:t xml:space="preserve"> </w:t>
            </w:r>
            <w:r>
              <w:rPr>
                <w:sz w:val="28"/>
              </w:rPr>
              <w:t>отынды</w:t>
            </w:r>
            <w:r>
              <w:rPr>
                <w:spacing w:val="-7"/>
                <w:sz w:val="28"/>
              </w:rPr>
              <w:t xml:space="preserve"> </w:t>
            </w:r>
            <w:r>
              <w:rPr>
                <w:spacing w:val="-2"/>
                <w:sz w:val="28"/>
              </w:rPr>
              <w:t>қозғалтқыштар</w:t>
            </w:r>
          </w:p>
        </w:tc>
      </w:tr>
      <w:tr w:rsidR="00596961">
        <w:trPr>
          <w:trHeight w:val="321"/>
        </w:trPr>
        <w:tc>
          <w:tcPr>
            <w:tcW w:w="1913" w:type="dxa"/>
          </w:tcPr>
          <w:p w:rsidR="00596961" w:rsidRDefault="0041490C">
            <w:pPr>
              <w:pStyle w:val="TableParagraph"/>
              <w:ind w:left="50"/>
              <w:rPr>
                <w:sz w:val="28"/>
              </w:rPr>
            </w:pPr>
            <w:r>
              <w:rPr>
                <w:spacing w:val="-5"/>
                <w:sz w:val="28"/>
              </w:rPr>
              <w:t>БХТ</w:t>
            </w:r>
          </w:p>
        </w:tc>
        <w:tc>
          <w:tcPr>
            <w:tcW w:w="7212" w:type="dxa"/>
          </w:tcPr>
          <w:p w:rsidR="00596961" w:rsidRDefault="0041490C">
            <w:pPr>
              <w:pStyle w:val="TableParagraph"/>
              <w:ind w:left="845"/>
              <w:rPr>
                <w:sz w:val="28"/>
              </w:rPr>
            </w:pPr>
            <w:r>
              <w:rPr>
                <w:sz w:val="28"/>
              </w:rPr>
              <w:t>Будан</w:t>
            </w:r>
            <w:r>
              <w:rPr>
                <w:spacing w:val="-8"/>
                <w:sz w:val="28"/>
              </w:rPr>
              <w:t xml:space="preserve"> </w:t>
            </w:r>
            <w:r>
              <w:rPr>
                <w:sz w:val="28"/>
              </w:rPr>
              <w:t>химиялық</w:t>
            </w:r>
            <w:r>
              <w:rPr>
                <w:spacing w:val="-8"/>
                <w:sz w:val="28"/>
              </w:rPr>
              <w:t xml:space="preserve"> </w:t>
            </w:r>
            <w:r>
              <w:rPr>
                <w:spacing w:val="-2"/>
                <w:sz w:val="28"/>
              </w:rPr>
              <w:t>тұндыру</w:t>
            </w:r>
          </w:p>
        </w:tc>
      </w:tr>
      <w:tr w:rsidR="00596961">
        <w:trPr>
          <w:trHeight w:val="321"/>
        </w:trPr>
        <w:tc>
          <w:tcPr>
            <w:tcW w:w="1913" w:type="dxa"/>
          </w:tcPr>
          <w:p w:rsidR="00596961" w:rsidRDefault="0041490C">
            <w:pPr>
              <w:pStyle w:val="TableParagraph"/>
              <w:ind w:left="50"/>
              <w:rPr>
                <w:sz w:val="28"/>
              </w:rPr>
            </w:pPr>
            <w:r>
              <w:rPr>
                <w:spacing w:val="-5"/>
                <w:sz w:val="28"/>
              </w:rPr>
              <w:t>ҚЗК</w:t>
            </w:r>
          </w:p>
        </w:tc>
        <w:tc>
          <w:tcPr>
            <w:tcW w:w="7212" w:type="dxa"/>
          </w:tcPr>
          <w:p w:rsidR="00596961" w:rsidRDefault="0041490C">
            <w:pPr>
              <w:pStyle w:val="TableParagraph"/>
              <w:ind w:left="845"/>
              <w:rPr>
                <w:sz w:val="28"/>
              </w:rPr>
            </w:pPr>
            <w:r>
              <w:rPr>
                <w:sz w:val="28"/>
              </w:rPr>
              <w:t>Қатты</w:t>
            </w:r>
            <w:r>
              <w:rPr>
                <w:spacing w:val="-8"/>
                <w:sz w:val="28"/>
              </w:rPr>
              <w:t xml:space="preserve"> </w:t>
            </w:r>
            <w:r>
              <w:rPr>
                <w:sz w:val="28"/>
              </w:rPr>
              <w:t>зымыран</w:t>
            </w:r>
            <w:r>
              <w:rPr>
                <w:spacing w:val="-8"/>
                <w:sz w:val="28"/>
              </w:rPr>
              <w:t xml:space="preserve"> </w:t>
            </w:r>
            <w:r>
              <w:rPr>
                <w:spacing w:val="-2"/>
                <w:sz w:val="28"/>
              </w:rPr>
              <w:t>күшейткіші</w:t>
            </w:r>
          </w:p>
        </w:tc>
      </w:tr>
      <w:tr w:rsidR="00596961">
        <w:trPr>
          <w:trHeight w:val="321"/>
        </w:trPr>
        <w:tc>
          <w:tcPr>
            <w:tcW w:w="1913" w:type="dxa"/>
          </w:tcPr>
          <w:p w:rsidR="00596961" w:rsidRDefault="0041490C">
            <w:pPr>
              <w:pStyle w:val="TableParagraph"/>
              <w:ind w:left="50"/>
              <w:rPr>
                <w:sz w:val="28"/>
              </w:rPr>
            </w:pPr>
            <w:r>
              <w:rPr>
                <w:spacing w:val="-5"/>
                <w:sz w:val="28"/>
              </w:rPr>
              <w:t>мм</w:t>
            </w:r>
          </w:p>
        </w:tc>
        <w:tc>
          <w:tcPr>
            <w:tcW w:w="7212" w:type="dxa"/>
          </w:tcPr>
          <w:p w:rsidR="00596961" w:rsidRDefault="0041490C">
            <w:pPr>
              <w:pStyle w:val="TableParagraph"/>
              <w:ind w:left="845"/>
              <w:rPr>
                <w:sz w:val="28"/>
              </w:rPr>
            </w:pPr>
            <w:r>
              <w:rPr>
                <w:spacing w:val="-2"/>
                <w:sz w:val="28"/>
              </w:rPr>
              <w:t>Миллиметр</w:t>
            </w:r>
          </w:p>
        </w:tc>
      </w:tr>
      <w:tr w:rsidR="00596961">
        <w:trPr>
          <w:trHeight w:val="321"/>
        </w:trPr>
        <w:tc>
          <w:tcPr>
            <w:tcW w:w="1913" w:type="dxa"/>
          </w:tcPr>
          <w:p w:rsidR="00596961" w:rsidRDefault="0041490C">
            <w:pPr>
              <w:pStyle w:val="TableParagraph"/>
              <w:ind w:left="50"/>
              <w:rPr>
                <w:sz w:val="28"/>
              </w:rPr>
            </w:pPr>
            <w:r>
              <w:rPr>
                <w:sz w:val="28"/>
              </w:rPr>
              <w:t xml:space="preserve">мкм, </w:t>
            </w:r>
            <w:r>
              <w:rPr>
                <w:spacing w:val="-5"/>
                <w:sz w:val="28"/>
              </w:rPr>
              <w:t>µм</w:t>
            </w:r>
          </w:p>
        </w:tc>
        <w:tc>
          <w:tcPr>
            <w:tcW w:w="7212" w:type="dxa"/>
          </w:tcPr>
          <w:p w:rsidR="00596961" w:rsidRDefault="0041490C">
            <w:pPr>
              <w:pStyle w:val="TableParagraph"/>
              <w:ind w:left="845"/>
              <w:rPr>
                <w:sz w:val="28"/>
              </w:rPr>
            </w:pPr>
            <w:r>
              <w:rPr>
                <w:spacing w:val="-2"/>
                <w:sz w:val="28"/>
              </w:rPr>
              <w:t>Микрометр</w:t>
            </w:r>
          </w:p>
        </w:tc>
      </w:tr>
      <w:tr w:rsidR="00596961">
        <w:trPr>
          <w:trHeight w:val="321"/>
        </w:trPr>
        <w:tc>
          <w:tcPr>
            <w:tcW w:w="1913" w:type="dxa"/>
          </w:tcPr>
          <w:p w:rsidR="00596961" w:rsidRDefault="0041490C">
            <w:pPr>
              <w:pStyle w:val="TableParagraph"/>
              <w:ind w:left="50"/>
              <w:rPr>
                <w:sz w:val="28"/>
              </w:rPr>
            </w:pPr>
            <w:r>
              <w:rPr>
                <w:spacing w:val="-5"/>
                <w:sz w:val="28"/>
              </w:rPr>
              <w:t>мл</w:t>
            </w:r>
          </w:p>
        </w:tc>
        <w:tc>
          <w:tcPr>
            <w:tcW w:w="7212" w:type="dxa"/>
          </w:tcPr>
          <w:p w:rsidR="00596961" w:rsidRDefault="0041490C">
            <w:pPr>
              <w:pStyle w:val="TableParagraph"/>
              <w:ind w:left="845"/>
              <w:rPr>
                <w:sz w:val="28"/>
              </w:rPr>
            </w:pPr>
            <w:r>
              <w:rPr>
                <w:spacing w:val="-2"/>
                <w:sz w:val="28"/>
              </w:rPr>
              <w:t>Миллилитр</w:t>
            </w:r>
          </w:p>
        </w:tc>
      </w:tr>
      <w:tr w:rsidR="00596961">
        <w:trPr>
          <w:trHeight w:val="324"/>
        </w:trPr>
        <w:tc>
          <w:tcPr>
            <w:tcW w:w="1913" w:type="dxa"/>
          </w:tcPr>
          <w:p w:rsidR="00596961" w:rsidRDefault="0041490C">
            <w:pPr>
              <w:pStyle w:val="TableParagraph"/>
              <w:spacing w:line="304" w:lineRule="exact"/>
              <w:ind w:left="50"/>
              <w:rPr>
                <w:sz w:val="28"/>
              </w:rPr>
            </w:pPr>
            <w:r>
              <w:rPr>
                <w:spacing w:val="-10"/>
                <w:sz w:val="28"/>
              </w:rPr>
              <w:t>г</w:t>
            </w:r>
          </w:p>
        </w:tc>
        <w:tc>
          <w:tcPr>
            <w:tcW w:w="7212" w:type="dxa"/>
          </w:tcPr>
          <w:p w:rsidR="00596961" w:rsidRDefault="0041490C">
            <w:pPr>
              <w:pStyle w:val="TableParagraph"/>
              <w:spacing w:line="304" w:lineRule="exact"/>
              <w:ind w:left="845"/>
              <w:rPr>
                <w:sz w:val="28"/>
              </w:rPr>
            </w:pPr>
            <w:r>
              <w:rPr>
                <w:spacing w:val="-2"/>
                <w:sz w:val="28"/>
              </w:rPr>
              <w:t>Грамм</w:t>
            </w:r>
          </w:p>
        </w:tc>
      </w:tr>
      <w:tr w:rsidR="00596961">
        <w:trPr>
          <w:trHeight w:val="323"/>
        </w:trPr>
        <w:tc>
          <w:tcPr>
            <w:tcW w:w="1913" w:type="dxa"/>
          </w:tcPr>
          <w:p w:rsidR="00596961" w:rsidRDefault="0041490C">
            <w:pPr>
              <w:pStyle w:val="TableParagraph"/>
              <w:spacing w:line="304" w:lineRule="exact"/>
              <w:ind w:left="50"/>
              <w:rPr>
                <w:sz w:val="28"/>
              </w:rPr>
            </w:pPr>
            <w:r>
              <w:rPr>
                <w:spacing w:val="-10"/>
                <w:sz w:val="28"/>
              </w:rPr>
              <w:t>л</w:t>
            </w:r>
          </w:p>
        </w:tc>
        <w:tc>
          <w:tcPr>
            <w:tcW w:w="7212" w:type="dxa"/>
          </w:tcPr>
          <w:p w:rsidR="00596961" w:rsidRDefault="0041490C">
            <w:pPr>
              <w:pStyle w:val="TableParagraph"/>
              <w:spacing w:line="304" w:lineRule="exact"/>
              <w:ind w:left="845"/>
              <w:rPr>
                <w:sz w:val="28"/>
              </w:rPr>
            </w:pPr>
            <w:r>
              <w:rPr>
                <w:spacing w:val="-4"/>
                <w:sz w:val="28"/>
              </w:rPr>
              <w:t>Литр</w:t>
            </w:r>
          </w:p>
        </w:tc>
      </w:tr>
      <w:tr w:rsidR="00596961">
        <w:trPr>
          <w:trHeight w:val="314"/>
        </w:trPr>
        <w:tc>
          <w:tcPr>
            <w:tcW w:w="1913" w:type="dxa"/>
          </w:tcPr>
          <w:p w:rsidR="00596961" w:rsidRDefault="0041490C">
            <w:pPr>
              <w:pStyle w:val="TableParagraph"/>
              <w:spacing w:line="295" w:lineRule="exact"/>
              <w:ind w:left="50"/>
              <w:rPr>
                <w:sz w:val="28"/>
              </w:rPr>
            </w:pPr>
            <w:r>
              <w:rPr>
                <w:spacing w:val="-5"/>
                <w:sz w:val="28"/>
              </w:rPr>
              <w:t>нм</w:t>
            </w:r>
          </w:p>
        </w:tc>
        <w:tc>
          <w:tcPr>
            <w:tcW w:w="7212" w:type="dxa"/>
          </w:tcPr>
          <w:p w:rsidR="00596961" w:rsidRDefault="0041490C">
            <w:pPr>
              <w:pStyle w:val="TableParagraph"/>
              <w:spacing w:line="295" w:lineRule="exact"/>
              <w:ind w:left="845"/>
              <w:rPr>
                <w:sz w:val="28"/>
              </w:rPr>
            </w:pPr>
            <w:r>
              <w:rPr>
                <w:spacing w:val="-2"/>
                <w:sz w:val="28"/>
              </w:rPr>
              <w:t>Нанометр</w:t>
            </w:r>
          </w:p>
        </w:tc>
      </w:tr>
    </w:tbl>
    <w:p w:rsidR="00596961" w:rsidRDefault="00596961">
      <w:pPr>
        <w:pStyle w:val="TableParagraph"/>
        <w:spacing w:line="295" w:lineRule="exact"/>
        <w:rPr>
          <w:sz w:val="28"/>
        </w:rPr>
        <w:sectPr w:rsidR="00596961">
          <w:pgSz w:w="11910" w:h="16840"/>
          <w:pgMar w:top="900" w:right="566" w:bottom="800" w:left="1417" w:header="0" w:footer="609" w:gutter="0"/>
          <w:cols w:space="720"/>
        </w:sectPr>
      </w:pPr>
    </w:p>
    <w:p w:rsidR="00596961" w:rsidRDefault="0041490C">
      <w:pPr>
        <w:spacing w:before="73"/>
        <w:ind w:right="1"/>
        <w:jc w:val="center"/>
        <w:rPr>
          <w:b/>
          <w:sz w:val="28"/>
        </w:rPr>
      </w:pPr>
      <w:r>
        <w:rPr>
          <w:b/>
          <w:spacing w:val="-2"/>
          <w:sz w:val="28"/>
        </w:rPr>
        <w:lastRenderedPageBreak/>
        <w:t>КІРІСПЕ</w:t>
      </w:r>
    </w:p>
    <w:p w:rsidR="00596961" w:rsidRDefault="00596961">
      <w:pPr>
        <w:pStyle w:val="a3"/>
        <w:spacing w:before="47"/>
        <w:ind w:left="0"/>
        <w:jc w:val="left"/>
        <w:rPr>
          <w:b/>
        </w:rPr>
      </w:pPr>
    </w:p>
    <w:p w:rsidR="00596961" w:rsidRDefault="0041490C">
      <w:pPr>
        <w:pStyle w:val="a3"/>
        <w:ind w:right="282" w:firstLine="566"/>
      </w:pPr>
      <w:r>
        <w:rPr>
          <w:b/>
        </w:rPr>
        <w:t xml:space="preserve">Тақырыптың өзектілігі: </w:t>
      </w:r>
      <w:r>
        <w:t>Ti₃C₂(MXene) - нің ерекше каталитикалық қасиеттерін ескере отырып, оларды АП негізіндегі қатты зымыран отындары үшін тиімді катализатор ретінде қолдану мүмкіндігін анықтауға бағытталған. Бұл</w:t>
      </w:r>
      <w:r>
        <w:rPr>
          <w:spacing w:val="-12"/>
        </w:rPr>
        <w:t xml:space="preserve"> </w:t>
      </w:r>
      <w:r>
        <w:t>зерттеулер</w:t>
      </w:r>
      <w:r>
        <w:rPr>
          <w:spacing w:val="-8"/>
        </w:rPr>
        <w:t xml:space="preserve"> </w:t>
      </w:r>
      <w:r>
        <w:t>АП</w:t>
      </w:r>
      <w:r>
        <w:rPr>
          <w:spacing w:val="-16"/>
        </w:rPr>
        <w:t xml:space="preserve"> </w:t>
      </w:r>
      <w:r>
        <w:t>негізіндегі</w:t>
      </w:r>
      <w:r>
        <w:rPr>
          <w:spacing w:val="-17"/>
        </w:rPr>
        <w:t xml:space="preserve"> </w:t>
      </w:r>
      <w:r>
        <w:t>қатты</w:t>
      </w:r>
      <w:r>
        <w:rPr>
          <w:spacing w:val="-8"/>
        </w:rPr>
        <w:t xml:space="preserve"> </w:t>
      </w:r>
      <w:r>
        <w:t>отынның</w:t>
      </w:r>
      <w:r>
        <w:rPr>
          <w:spacing w:val="-12"/>
        </w:rPr>
        <w:t xml:space="preserve"> </w:t>
      </w:r>
      <w:r>
        <w:t>жану</w:t>
      </w:r>
      <w:r>
        <w:rPr>
          <w:spacing w:val="-17"/>
        </w:rPr>
        <w:t xml:space="preserve"> </w:t>
      </w:r>
      <w:r>
        <w:t>процесін</w:t>
      </w:r>
      <w:r>
        <w:rPr>
          <w:spacing w:val="-12"/>
        </w:rPr>
        <w:t xml:space="preserve"> </w:t>
      </w:r>
      <w:r>
        <w:t>оңтайландыруға, температураны арттыруға және жану өнімдерінің сапасын жақсартуға мүмкіндік береді. Қатты отындардың ғарыштық тасымалдаудағы стратегиялық маңызы зор, сондықтан олардың тиімділігін арттыру, жаңа композицияларын әзірлеу және технологияларды жетілдіру аса өзекті. Қолданыстағы</w:t>
      </w:r>
      <w:r>
        <w:rPr>
          <w:spacing w:val="-17"/>
        </w:rPr>
        <w:t xml:space="preserve"> </w:t>
      </w:r>
      <w:r>
        <w:t>катализаторлардың</w:t>
      </w:r>
      <w:r>
        <w:rPr>
          <w:spacing w:val="-15"/>
        </w:rPr>
        <w:t xml:space="preserve"> </w:t>
      </w:r>
      <w:r>
        <w:t>белсенділігін</w:t>
      </w:r>
      <w:r>
        <w:rPr>
          <w:spacing w:val="-16"/>
        </w:rPr>
        <w:t xml:space="preserve"> </w:t>
      </w:r>
      <w:r>
        <w:t>күшейту</w:t>
      </w:r>
      <w:r>
        <w:rPr>
          <w:spacing w:val="-15"/>
        </w:rPr>
        <w:t xml:space="preserve"> </w:t>
      </w:r>
      <w:r>
        <w:t>жану</w:t>
      </w:r>
      <w:r>
        <w:rPr>
          <w:spacing w:val="-18"/>
        </w:rPr>
        <w:t xml:space="preserve"> </w:t>
      </w:r>
      <w:r>
        <w:t>кезінде</w:t>
      </w:r>
      <w:r>
        <w:rPr>
          <w:spacing w:val="-7"/>
        </w:rPr>
        <w:t xml:space="preserve"> </w:t>
      </w:r>
      <w:r>
        <w:t>тиімсіз жану</w:t>
      </w:r>
      <w:r>
        <w:rPr>
          <w:spacing w:val="-18"/>
        </w:rPr>
        <w:t xml:space="preserve"> </w:t>
      </w:r>
      <w:r>
        <w:t>жағдайларын</w:t>
      </w:r>
      <w:r>
        <w:rPr>
          <w:spacing w:val="-13"/>
        </w:rPr>
        <w:t xml:space="preserve"> </w:t>
      </w:r>
      <w:r>
        <w:t>азайтады.</w:t>
      </w:r>
      <w:r>
        <w:rPr>
          <w:spacing w:val="-16"/>
        </w:rPr>
        <w:t xml:space="preserve"> </w:t>
      </w:r>
      <w:r>
        <w:t>Осы</w:t>
      </w:r>
      <w:r>
        <w:rPr>
          <w:spacing w:val="-18"/>
        </w:rPr>
        <w:t xml:space="preserve"> </w:t>
      </w:r>
      <w:r>
        <w:t>тұрғыдан</w:t>
      </w:r>
      <w:r>
        <w:rPr>
          <w:spacing w:val="-13"/>
        </w:rPr>
        <w:t xml:space="preserve"> </w:t>
      </w:r>
      <w:r>
        <w:t>ерекше</w:t>
      </w:r>
      <w:r>
        <w:rPr>
          <w:spacing w:val="-18"/>
        </w:rPr>
        <w:t xml:space="preserve"> </w:t>
      </w:r>
      <w:r>
        <w:t>құрылымға</w:t>
      </w:r>
      <w:r>
        <w:rPr>
          <w:spacing w:val="-12"/>
        </w:rPr>
        <w:t xml:space="preserve"> </w:t>
      </w:r>
      <w:r>
        <w:t>ие</w:t>
      </w:r>
      <w:r>
        <w:rPr>
          <w:spacing w:val="-18"/>
        </w:rPr>
        <w:t xml:space="preserve"> </w:t>
      </w:r>
      <w:r>
        <w:t>екі</w:t>
      </w:r>
      <w:r>
        <w:rPr>
          <w:spacing w:val="-17"/>
        </w:rPr>
        <w:t xml:space="preserve"> </w:t>
      </w:r>
      <w:r>
        <w:t>өлшемді Ti₃C₂ (MXene) материалдарының каталитикалық қасиеттері ғылыми қауымдастықта үлкен қызығушылық тудырады. Ti₃C₂(MXene) - нің жоғары белсенділігі</w:t>
      </w:r>
      <w:r>
        <w:rPr>
          <w:spacing w:val="-17"/>
        </w:rPr>
        <w:t xml:space="preserve"> </w:t>
      </w:r>
      <w:r>
        <w:t>оларды</w:t>
      </w:r>
      <w:r>
        <w:rPr>
          <w:spacing w:val="-13"/>
        </w:rPr>
        <w:t xml:space="preserve"> </w:t>
      </w:r>
      <w:r>
        <w:t>дәстүрлі</w:t>
      </w:r>
      <w:r>
        <w:rPr>
          <w:spacing w:val="-17"/>
        </w:rPr>
        <w:t xml:space="preserve"> </w:t>
      </w:r>
      <w:r>
        <w:t>металл</w:t>
      </w:r>
      <w:r>
        <w:rPr>
          <w:spacing w:val="-13"/>
        </w:rPr>
        <w:t xml:space="preserve"> </w:t>
      </w:r>
      <w:r>
        <w:t>оксидтерін</w:t>
      </w:r>
      <w:r>
        <w:rPr>
          <w:spacing w:val="-13"/>
        </w:rPr>
        <w:t xml:space="preserve"> </w:t>
      </w:r>
      <w:r>
        <w:t>алмастыратын</w:t>
      </w:r>
      <w:r>
        <w:rPr>
          <w:spacing w:val="-13"/>
        </w:rPr>
        <w:t xml:space="preserve"> </w:t>
      </w:r>
      <w:r>
        <w:t>перспективалы катализатор ретінде қарастыруға мүмкіндік береді. АП өздігінен жанатын тотықтырғыш: ыдырау кезінде аммиак пен тұз қышқылы бөлініп, газ фазасында</w:t>
      </w:r>
      <w:r>
        <w:rPr>
          <w:spacing w:val="-15"/>
        </w:rPr>
        <w:t xml:space="preserve"> </w:t>
      </w:r>
      <w:r>
        <w:t>шамамен</w:t>
      </w:r>
      <w:r>
        <w:rPr>
          <w:spacing w:val="-15"/>
        </w:rPr>
        <w:t xml:space="preserve"> </w:t>
      </w:r>
      <w:r>
        <w:t>1400</w:t>
      </w:r>
      <w:r>
        <w:rPr>
          <w:spacing w:val="-15"/>
        </w:rPr>
        <w:t xml:space="preserve"> </w:t>
      </w:r>
      <w:r>
        <w:t>К</w:t>
      </w:r>
      <w:r>
        <w:rPr>
          <w:spacing w:val="-18"/>
        </w:rPr>
        <w:t xml:space="preserve"> </w:t>
      </w:r>
      <w:r>
        <w:t>температура</w:t>
      </w:r>
      <w:r>
        <w:rPr>
          <w:spacing w:val="-14"/>
        </w:rPr>
        <w:t xml:space="preserve"> </w:t>
      </w:r>
      <w:r>
        <w:t>ұсталады.</w:t>
      </w:r>
      <w:r>
        <w:rPr>
          <w:spacing w:val="-13"/>
        </w:rPr>
        <w:t xml:space="preserve"> </w:t>
      </w:r>
      <w:r>
        <w:t>Сонымен</w:t>
      </w:r>
      <w:r>
        <w:rPr>
          <w:spacing w:val="-15"/>
        </w:rPr>
        <w:t xml:space="preserve"> </w:t>
      </w:r>
      <w:r>
        <w:t>қатар,</w:t>
      </w:r>
      <w:r>
        <w:rPr>
          <w:spacing w:val="-13"/>
        </w:rPr>
        <w:t xml:space="preserve"> </w:t>
      </w:r>
      <w:r>
        <w:t>АП</w:t>
      </w:r>
      <w:r>
        <w:rPr>
          <w:spacing w:val="-18"/>
        </w:rPr>
        <w:t xml:space="preserve"> </w:t>
      </w:r>
      <w:r>
        <w:t>қысым жағдайында төмен температурада ерекше ыдырау механизміне ие, ал жануда конденсацияланған фазалық реакциялар маңызды рөл атқарады. Осы қасиеттер жиынтығы АП-ны ғарыштық қозғалтқыштарда қолданылатын композитті қатты отындардың негізгі бөлігіне айналдырды. Алайда, олардың жану тиімділігін арттыру әлі де көптеген зерттеулерді қажет етеді. Қазіргі жоғары энергиялы қозғалтқыштарда қолданылатын отындар негізінен тотықтырғыштардан</w:t>
      </w:r>
      <w:r>
        <w:rPr>
          <w:spacing w:val="61"/>
          <w:w w:val="150"/>
        </w:rPr>
        <w:t xml:space="preserve">   </w:t>
      </w:r>
      <w:r>
        <w:t>(65–70%),</w:t>
      </w:r>
      <w:r>
        <w:rPr>
          <w:spacing w:val="62"/>
          <w:w w:val="150"/>
        </w:rPr>
        <w:t xml:space="preserve">   </w:t>
      </w:r>
      <w:r>
        <w:t>металл</w:t>
      </w:r>
      <w:r>
        <w:rPr>
          <w:spacing w:val="61"/>
          <w:w w:val="150"/>
        </w:rPr>
        <w:t xml:space="preserve">   </w:t>
      </w:r>
      <w:r>
        <w:t>отындарынан</w:t>
      </w:r>
      <w:r>
        <w:rPr>
          <w:spacing w:val="63"/>
          <w:w w:val="150"/>
        </w:rPr>
        <w:t xml:space="preserve">   </w:t>
      </w:r>
      <w:r>
        <w:rPr>
          <w:spacing w:val="-2"/>
        </w:rPr>
        <w:t>(10–20%),</w:t>
      </w:r>
    </w:p>
    <w:p w:rsidR="00596961" w:rsidRDefault="0041490C">
      <w:pPr>
        <w:pStyle w:val="a3"/>
        <w:ind w:right="286"/>
      </w:pPr>
      <w:r>
        <w:t>байланыстырғыштардан (8–15%) және катализаторлардан (2–5%) тұрады. Тотықтырғыш ретінде көбінесе АП, ал металл отыны ретінде алюминий қолданылады. Ti₃C₂(MXene) катализаторы жануды жылдамдатып, температураның</w:t>
      </w:r>
      <w:r>
        <w:rPr>
          <w:spacing w:val="-3"/>
        </w:rPr>
        <w:t xml:space="preserve"> </w:t>
      </w:r>
      <w:r>
        <w:t>бөлінуін</w:t>
      </w:r>
      <w:r>
        <w:rPr>
          <w:spacing w:val="-5"/>
        </w:rPr>
        <w:t xml:space="preserve"> </w:t>
      </w:r>
      <w:r>
        <w:t>күшейтіп,</w:t>
      </w:r>
      <w:r>
        <w:rPr>
          <w:spacing w:val="-3"/>
        </w:rPr>
        <w:t xml:space="preserve"> </w:t>
      </w:r>
      <w:r>
        <w:t>қуатты</w:t>
      </w:r>
      <w:r>
        <w:rPr>
          <w:spacing w:val="-5"/>
        </w:rPr>
        <w:t xml:space="preserve"> </w:t>
      </w:r>
      <w:r>
        <w:t>әрі</w:t>
      </w:r>
      <w:r>
        <w:rPr>
          <w:spacing w:val="-10"/>
        </w:rPr>
        <w:t xml:space="preserve"> </w:t>
      </w:r>
      <w:r>
        <w:t>тиімді</w:t>
      </w:r>
      <w:r>
        <w:rPr>
          <w:spacing w:val="-5"/>
        </w:rPr>
        <w:t xml:space="preserve"> </w:t>
      </w:r>
      <w:r>
        <w:t>қозғалтқыштар</w:t>
      </w:r>
      <w:r>
        <w:rPr>
          <w:spacing w:val="-5"/>
        </w:rPr>
        <w:t xml:space="preserve"> </w:t>
      </w:r>
      <w:r>
        <w:t>жасауға серпін береді.</w:t>
      </w:r>
    </w:p>
    <w:p w:rsidR="00596961" w:rsidRDefault="0041490C">
      <w:pPr>
        <w:pStyle w:val="a3"/>
        <w:spacing w:before="3"/>
        <w:ind w:right="283" w:firstLine="710"/>
      </w:pPr>
      <w:r>
        <w:rPr>
          <w:b/>
        </w:rPr>
        <w:t xml:space="preserve">Жұмыстың мақсаты. </w:t>
      </w:r>
      <w:r>
        <w:t>титан карбиді (Ti₃C₂ (MXene)) катализаторының әсерін пайдалана отырып, аммоний перхлораты негізінде қатты зымыран отындарының жану процесін оңтайландыру, яғни жану жылдамдығын арттыру,</w:t>
      </w:r>
      <w:r>
        <w:rPr>
          <w:spacing w:val="-18"/>
        </w:rPr>
        <w:t xml:space="preserve"> </w:t>
      </w:r>
      <w:r>
        <w:t>жылу</w:t>
      </w:r>
      <w:r>
        <w:rPr>
          <w:spacing w:val="-17"/>
        </w:rPr>
        <w:t xml:space="preserve"> </w:t>
      </w:r>
      <w:r>
        <w:t>бөліну</w:t>
      </w:r>
      <w:r>
        <w:rPr>
          <w:spacing w:val="-18"/>
        </w:rPr>
        <w:t xml:space="preserve"> </w:t>
      </w:r>
      <w:r>
        <w:t>тиімділігін</w:t>
      </w:r>
      <w:r>
        <w:rPr>
          <w:spacing w:val="-17"/>
        </w:rPr>
        <w:t xml:space="preserve"> </w:t>
      </w:r>
      <w:r>
        <w:t>жоғарылату</w:t>
      </w:r>
      <w:r>
        <w:rPr>
          <w:spacing w:val="-18"/>
        </w:rPr>
        <w:t xml:space="preserve"> </w:t>
      </w:r>
      <w:r>
        <w:t>және</w:t>
      </w:r>
      <w:r>
        <w:rPr>
          <w:spacing w:val="-17"/>
        </w:rPr>
        <w:t xml:space="preserve"> </w:t>
      </w:r>
      <w:r>
        <w:t>реакция</w:t>
      </w:r>
      <w:r>
        <w:rPr>
          <w:spacing w:val="-18"/>
        </w:rPr>
        <w:t xml:space="preserve"> </w:t>
      </w:r>
      <w:r>
        <w:t>өнімдерінің</w:t>
      </w:r>
      <w:r>
        <w:rPr>
          <w:spacing w:val="-17"/>
        </w:rPr>
        <w:t xml:space="preserve"> </w:t>
      </w:r>
      <w:r>
        <w:t>түзілу сипатын бақылау арқылы отын жүйесінің энергетикалық және эксплуатациялық сипаттамаларын жақсарту.</w:t>
      </w:r>
    </w:p>
    <w:p w:rsidR="00596961" w:rsidRDefault="0041490C">
      <w:pPr>
        <w:ind w:left="282" w:right="717" w:firstLine="566"/>
        <w:jc w:val="both"/>
        <w:rPr>
          <w:sz w:val="28"/>
        </w:rPr>
      </w:pPr>
      <w:r>
        <w:rPr>
          <w:b/>
          <w:sz w:val="28"/>
        </w:rPr>
        <w:t>Зерттеу міндеттері</w:t>
      </w:r>
      <w:r>
        <w:rPr>
          <w:sz w:val="28"/>
        </w:rPr>
        <w:t xml:space="preserve">. Қойылған мақсатқа жету үшін келесі міндеттер </w:t>
      </w:r>
      <w:r>
        <w:rPr>
          <w:spacing w:val="-2"/>
          <w:sz w:val="28"/>
        </w:rPr>
        <w:t>шешілді:</w:t>
      </w:r>
    </w:p>
    <w:p w:rsidR="00596961" w:rsidRDefault="0041490C">
      <w:pPr>
        <w:pStyle w:val="a4"/>
        <w:numPr>
          <w:ilvl w:val="0"/>
          <w:numId w:val="41"/>
        </w:numPr>
        <w:tabs>
          <w:tab w:val="left" w:pos="1029"/>
        </w:tabs>
        <w:spacing w:line="242" w:lineRule="auto"/>
        <w:ind w:right="281" w:firstLine="566"/>
        <w:rPr>
          <w:sz w:val="28"/>
        </w:rPr>
      </w:pPr>
      <w:r>
        <w:rPr>
          <w:sz w:val="28"/>
        </w:rPr>
        <w:t>Катализатор ретінде пайдаланылған титан карбидтерінің Ti</w:t>
      </w:r>
      <w:r>
        <w:rPr>
          <w:sz w:val="28"/>
          <w:vertAlign w:val="subscript"/>
        </w:rPr>
        <w:t>3</w:t>
      </w:r>
      <w:r>
        <w:rPr>
          <w:sz w:val="28"/>
        </w:rPr>
        <w:t>C</w:t>
      </w:r>
      <w:r>
        <w:rPr>
          <w:sz w:val="28"/>
          <w:vertAlign w:val="subscript"/>
        </w:rPr>
        <w:t>2</w:t>
      </w:r>
      <w:r>
        <w:rPr>
          <w:sz w:val="28"/>
        </w:rPr>
        <w:t>(MXene) элементтік құрамы мен құрылымдық ерекшеліктерін сипаттау.</w:t>
      </w:r>
    </w:p>
    <w:p w:rsidR="00596961" w:rsidRDefault="0041490C">
      <w:pPr>
        <w:pStyle w:val="a4"/>
        <w:numPr>
          <w:ilvl w:val="0"/>
          <w:numId w:val="41"/>
        </w:numPr>
        <w:tabs>
          <w:tab w:val="left" w:pos="1034"/>
        </w:tabs>
        <w:ind w:right="281" w:firstLine="566"/>
        <w:rPr>
          <w:sz w:val="28"/>
        </w:rPr>
      </w:pPr>
      <w:r>
        <w:rPr>
          <w:sz w:val="28"/>
        </w:rPr>
        <w:t>АП термиялық ыдырауына әсер ететін титан карбидінің Ti</w:t>
      </w:r>
      <w:r>
        <w:rPr>
          <w:sz w:val="28"/>
          <w:vertAlign w:val="subscript"/>
        </w:rPr>
        <w:t>3</w:t>
      </w:r>
      <w:r>
        <w:rPr>
          <w:sz w:val="28"/>
        </w:rPr>
        <w:t>C</w:t>
      </w:r>
      <w:r>
        <w:rPr>
          <w:sz w:val="28"/>
          <w:vertAlign w:val="subscript"/>
        </w:rPr>
        <w:t>2</w:t>
      </w:r>
      <w:r>
        <w:rPr>
          <w:sz w:val="28"/>
        </w:rPr>
        <w:t>(MXene) ең тиімді массалық үлесін анықтайтын құрамдарды әзірлеу,</w:t>
      </w:r>
      <w:r>
        <w:rPr>
          <w:spacing w:val="40"/>
          <w:sz w:val="28"/>
        </w:rPr>
        <w:t xml:space="preserve"> </w:t>
      </w:r>
      <w:r>
        <w:rPr>
          <w:sz w:val="28"/>
        </w:rPr>
        <w:t>және олардың термиялық ыдырауының ДТА, ТГ талдауларын жасау.</w:t>
      </w:r>
    </w:p>
    <w:p w:rsidR="00596961" w:rsidRDefault="0041490C">
      <w:pPr>
        <w:pStyle w:val="a4"/>
        <w:numPr>
          <w:ilvl w:val="0"/>
          <w:numId w:val="41"/>
        </w:numPr>
        <w:tabs>
          <w:tab w:val="left" w:pos="1053"/>
        </w:tabs>
        <w:ind w:right="285" w:firstLine="566"/>
        <w:rPr>
          <w:sz w:val="28"/>
        </w:rPr>
      </w:pPr>
      <w:r>
        <w:rPr>
          <w:sz w:val="28"/>
        </w:rPr>
        <w:t>Анықталған титан карбидінің Ti</w:t>
      </w:r>
      <w:r>
        <w:rPr>
          <w:sz w:val="28"/>
          <w:vertAlign w:val="subscript"/>
        </w:rPr>
        <w:t>3</w:t>
      </w:r>
      <w:r>
        <w:rPr>
          <w:sz w:val="28"/>
        </w:rPr>
        <w:t>C</w:t>
      </w:r>
      <w:r>
        <w:rPr>
          <w:sz w:val="28"/>
          <w:vertAlign w:val="subscript"/>
        </w:rPr>
        <w:t>2</w:t>
      </w:r>
      <w:r>
        <w:rPr>
          <w:sz w:val="28"/>
        </w:rPr>
        <w:t>(MXene) массалық үлесі бойынша аммони</w:t>
      </w:r>
      <w:r>
        <w:rPr>
          <w:spacing w:val="-3"/>
          <w:sz w:val="28"/>
        </w:rPr>
        <w:t xml:space="preserve"> </w:t>
      </w:r>
      <w:r>
        <w:rPr>
          <w:sz w:val="28"/>
        </w:rPr>
        <w:t>перхлораты</w:t>
      </w:r>
      <w:r>
        <w:rPr>
          <w:spacing w:val="-3"/>
          <w:sz w:val="28"/>
        </w:rPr>
        <w:t xml:space="preserve"> </w:t>
      </w:r>
      <w:r>
        <w:rPr>
          <w:sz w:val="28"/>
        </w:rPr>
        <w:t>негізіндегі</w:t>
      </w:r>
      <w:r>
        <w:rPr>
          <w:spacing w:val="-8"/>
          <w:sz w:val="28"/>
        </w:rPr>
        <w:t xml:space="preserve"> </w:t>
      </w:r>
      <w:r>
        <w:rPr>
          <w:sz w:val="28"/>
        </w:rPr>
        <w:t>қатты</w:t>
      </w:r>
      <w:r>
        <w:rPr>
          <w:spacing w:val="-3"/>
          <w:sz w:val="28"/>
        </w:rPr>
        <w:t xml:space="preserve"> </w:t>
      </w:r>
      <w:r>
        <w:rPr>
          <w:sz w:val="28"/>
        </w:rPr>
        <w:t>зымыран</w:t>
      </w:r>
      <w:r>
        <w:rPr>
          <w:spacing w:val="-3"/>
          <w:sz w:val="28"/>
        </w:rPr>
        <w:t xml:space="preserve"> </w:t>
      </w:r>
      <w:r>
        <w:rPr>
          <w:sz w:val="28"/>
        </w:rPr>
        <w:t>отынының</w:t>
      </w:r>
      <w:r>
        <w:rPr>
          <w:spacing w:val="-3"/>
          <w:sz w:val="28"/>
        </w:rPr>
        <w:t xml:space="preserve"> </w:t>
      </w:r>
      <w:r>
        <w:rPr>
          <w:sz w:val="28"/>
        </w:rPr>
        <w:t>құрамын</w:t>
      </w:r>
      <w:r>
        <w:rPr>
          <w:spacing w:val="-3"/>
          <w:sz w:val="28"/>
        </w:rPr>
        <w:t xml:space="preserve"> </w:t>
      </w:r>
      <w:r>
        <w:rPr>
          <w:sz w:val="28"/>
        </w:rPr>
        <w:t>жасақтау.</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41"/>
        </w:numPr>
        <w:tabs>
          <w:tab w:val="left" w:pos="1010"/>
        </w:tabs>
        <w:spacing w:before="68"/>
        <w:ind w:right="292" w:firstLine="566"/>
        <w:rPr>
          <w:sz w:val="28"/>
        </w:rPr>
      </w:pPr>
      <w:r>
        <w:rPr>
          <w:sz w:val="28"/>
        </w:rPr>
        <w:lastRenderedPageBreak/>
        <w:t>Жоғары</w:t>
      </w:r>
      <w:r>
        <w:rPr>
          <w:spacing w:val="-3"/>
          <w:sz w:val="28"/>
        </w:rPr>
        <w:t xml:space="preserve"> </w:t>
      </w:r>
      <w:r>
        <w:rPr>
          <w:sz w:val="28"/>
        </w:rPr>
        <w:t>қысымды</w:t>
      </w:r>
      <w:r>
        <w:rPr>
          <w:spacing w:val="-3"/>
          <w:sz w:val="28"/>
        </w:rPr>
        <w:t xml:space="preserve"> </w:t>
      </w:r>
      <w:r>
        <w:rPr>
          <w:sz w:val="28"/>
        </w:rPr>
        <w:t>құрылғыда</w:t>
      </w:r>
      <w:r>
        <w:rPr>
          <w:spacing w:val="-2"/>
          <w:sz w:val="28"/>
        </w:rPr>
        <w:t xml:space="preserve"> </w:t>
      </w:r>
      <w:r>
        <w:rPr>
          <w:sz w:val="28"/>
        </w:rPr>
        <w:t>композиттік</w:t>
      </w:r>
      <w:r>
        <w:rPr>
          <w:spacing w:val="-4"/>
          <w:sz w:val="28"/>
        </w:rPr>
        <w:t xml:space="preserve"> </w:t>
      </w:r>
      <w:r>
        <w:rPr>
          <w:sz w:val="28"/>
        </w:rPr>
        <w:t>қатты</w:t>
      </w:r>
      <w:r>
        <w:rPr>
          <w:spacing w:val="-3"/>
          <w:sz w:val="28"/>
        </w:rPr>
        <w:t xml:space="preserve"> </w:t>
      </w:r>
      <w:r>
        <w:rPr>
          <w:sz w:val="28"/>
        </w:rPr>
        <w:t>отынның</w:t>
      </w:r>
      <w:r>
        <w:rPr>
          <w:spacing w:val="-3"/>
          <w:sz w:val="28"/>
        </w:rPr>
        <w:t xml:space="preserve"> </w:t>
      </w:r>
      <w:r>
        <w:rPr>
          <w:sz w:val="28"/>
        </w:rPr>
        <w:t>жану</w:t>
      </w:r>
      <w:r>
        <w:rPr>
          <w:spacing w:val="-7"/>
          <w:sz w:val="28"/>
        </w:rPr>
        <w:t xml:space="preserve"> </w:t>
      </w:r>
      <w:r>
        <w:rPr>
          <w:sz w:val="28"/>
        </w:rPr>
        <w:t>үрдісін бақылау, тіркелген мәліметтер бойынша талдау жасау.</w:t>
      </w:r>
    </w:p>
    <w:p w:rsidR="00596961" w:rsidRDefault="0041490C">
      <w:pPr>
        <w:pStyle w:val="a3"/>
        <w:ind w:right="279" w:firstLine="566"/>
      </w:pPr>
      <w:r>
        <w:rPr>
          <w:b/>
        </w:rPr>
        <w:t xml:space="preserve">Зерттеу әдістері. </w:t>
      </w:r>
      <w:r>
        <w:t>Диссертация тақырыбы бойынша зерттеулер жүргізу үшін келесі заманауи талдау әдістері пайдаланылды:</w:t>
      </w:r>
    </w:p>
    <w:p w:rsidR="00596961" w:rsidRDefault="0041490C">
      <w:pPr>
        <w:pStyle w:val="a4"/>
        <w:numPr>
          <w:ilvl w:val="0"/>
          <w:numId w:val="41"/>
        </w:numPr>
        <w:tabs>
          <w:tab w:val="left" w:pos="996"/>
        </w:tabs>
        <w:ind w:right="290" w:firstLine="566"/>
        <w:rPr>
          <w:sz w:val="28"/>
        </w:rPr>
      </w:pPr>
      <w:r>
        <w:rPr>
          <w:sz w:val="28"/>
        </w:rPr>
        <w:t>ТГ-ДТА</w:t>
      </w:r>
      <w:r>
        <w:rPr>
          <w:spacing w:val="-18"/>
          <w:sz w:val="28"/>
        </w:rPr>
        <w:t xml:space="preserve"> </w:t>
      </w:r>
      <w:r>
        <w:rPr>
          <w:sz w:val="28"/>
        </w:rPr>
        <w:t>термиялық</w:t>
      </w:r>
      <w:r>
        <w:rPr>
          <w:spacing w:val="-17"/>
          <w:sz w:val="28"/>
        </w:rPr>
        <w:t xml:space="preserve"> </w:t>
      </w:r>
      <w:r>
        <w:rPr>
          <w:sz w:val="28"/>
        </w:rPr>
        <w:t>талдау;</w:t>
      </w:r>
      <w:r>
        <w:rPr>
          <w:spacing w:val="30"/>
          <w:sz w:val="28"/>
        </w:rPr>
        <w:t xml:space="preserve"> </w:t>
      </w:r>
      <w:r>
        <w:rPr>
          <w:sz w:val="28"/>
        </w:rPr>
        <w:t>аммоний</w:t>
      </w:r>
      <w:r>
        <w:rPr>
          <w:spacing w:val="-18"/>
          <w:sz w:val="28"/>
        </w:rPr>
        <w:t xml:space="preserve"> </w:t>
      </w:r>
      <w:r>
        <w:rPr>
          <w:sz w:val="28"/>
        </w:rPr>
        <w:t>перхлораты</w:t>
      </w:r>
      <w:r>
        <w:rPr>
          <w:spacing w:val="-17"/>
          <w:sz w:val="28"/>
        </w:rPr>
        <w:t xml:space="preserve"> </w:t>
      </w:r>
      <w:r>
        <w:rPr>
          <w:sz w:val="28"/>
        </w:rPr>
        <w:t>мен</w:t>
      </w:r>
      <w:r>
        <w:rPr>
          <w:spacing w:val="-18"/>
          <w:sz w:val="28"/>
        </w:rPr>
        <w:t xml:space="preserve"> </w:t>
      </w:r>
      <w:r>
        <w:rPr>
          <w:sz w:val="28"/>
        </w:rPr>
        <w:t>оның</w:t>
      </w:r>
      <w:r>
        <w:rPr>
          <w:spacing w:val="-17"/>
          <w:sz w:val="28"/>
        </w:rPr>
        <w:t xml:space="preserve"> </w:t>
      </w:r>
      <w:r>
        <w:rPr>
          <w:sz w:val="28"/>
        </w:rPr>
        <w:t>композиттік жүйелерінің термиялық тұрақтылығы мен фазалық ауысу температураларын бағалау үшін қолданылды.</w:t>
      </w:r>
    </w:p>
    <w:p w:rsidR="00596961" w:rsidRDefault="0041490C">
      <w:pPr>
        <w:pStyle w:val="a4"/>
        <w:numPr>
          <w:ilvl w:val="0"/>
          <w:numId w:val="41"/>
        </w:numPr>
        <w:tabs>
          <w:tab w:val="left" w:pos="1000"/>
        </w:tabs>
        <w:ind w:right="286" w:firstLine="566"/>
        <w:rPr>
          <w:sz w:val="28"/>
        </w:rPr>
      </w:pPr>
      <w:r>
        <w:rPr>
          <w:sz w:val="28"/>
        </w:rPr>
        <w:t>Рентген</w:t>
      </w:r>
      <w:r>
        <w:rPr>
          <w:spacing w:val="-16"/>
          <w:sz w:val="28"/>
        </w:rPr>
        <w:t xml:space="preserve"> </w:t>
      </w:r>
      <w:r>
        <w:rPr>
          <w:sz w:val="28"/>
        </w:rPr>
        <w:t>фазалы</w:t>
      </w:r>
      <w:r>
        <w:rPr>
          <w:spacing w:val="-16"/>
          <w:sz w:val="28"/>
        </w:rPr>
        <w:t xml:space="preserve"> </w:t>
      </w:r>
      <w:r>
        <w:rPr>
          <w:sz w:val="28"/>
        </w:rPr>
        <w:t>анализ</w:t>
      </w:r>
      <w:r>
        <w:rPr>
          <w:spacing w:val="-13"/>
          <w:sz w:val="28"/>
        </w:rPr>
        <w:t xml:space="preserve"> </w:t>
      </w:r>
      <w:r>
        <w:rPr>
          <w:sz w:val="28"/>
        </w:rPr>
        <w:t>(РФА);</w:t>
      </w:r>
      <w:r>
        <w:rPr>
          <w:spacing w:val="38"/>
          <w:sz w:val="28"/>
        </w:rPr>
        <w:t xml:space="preserve"> </w:t>
      </w:r>
      <w:r>
        <w:rPr>
          <w:sz w:val="28"/>
        </w:rPr>
        <w:t>жанудан</w:t>
      </w:r>
      <w:r>
        <w:rPr>
          <w:spacing w:val="-16"/>
          <w:sz w:val="28"/>
        </w:rPr>
        <w:t xml:space="preserve"> </w:t>
      </w:r>
      <w:r>
        <w:rPr>
          <w:sz w:val="28"/>
        </w:rPr>
        <w:t>кейін</w:t>
      </w:r>
      <w:r>
        <w:rPr>
          <w:spacing w:val="-16"/>
          <w:sz w:val="28"/>
        </w:rPr>
        <w:t xml:space="preserve"> </w:t>
      </w:r>
      <w:r>
        <w:rPr>
          <w:sz w:val="28"/>
        </w:rPr>
        <w:t>түзілген</w:t>
      </w:r>
      <w:r>
        <w:rPr>
          <w:spacing w:val="-16"/>
          <w:sz w:val="28"/>
        </w:rPr>
        <w:t xml:space="preserve"> </w:t>
      </w:r>
      <w:r>
        <w:rPr>
          <w:sz w:val="28"/>
        </w:rPr>
        <w:t>қатты</w:t>
      </w:r>
      <w:r>
        <w:rPr>
          <w:spacing w:val="-16"/>
          <w:sz w:val="28"/>
        </w:rPr>
        <w:t xml:space="preserve"> </w:t>
      </w:r>
      <w:r>
        <w:rPr>
          <w:sz w:val="28"/>
        </w:rPr>
        <w:t>өнімдердің химиялық құрамын анықтау мақсатында жүргізілді.</w:t>
      </w:r>
    </w:p>
    <w:p w:rsidR="00596961" w:rsidRDefault="0041490C">
      <w:pPr>
        <w:pStyle w:val="a4"/>
        <w:numPr>
          <w:ilvl w:val="0"/>
          <w:numId w:val="41"/>
        </w:numPr>
        <w:tabs>
          <w:tab w:val="left" w:pos="1308"/>
        </w:tabs>
        <w:spacing w:before="2"/>
        <w:ind w:right="290" w:firstLine="566"/>
        <w:rPr>
          <w:sz w:val="28"/>
        </w:rPr>
      </w:pPr>
      <w:r>
        <w:rPr>
          <w:sz w:val="28"/>
        </w:rPr>
        <w:t>СЭМ (сканерлейтін электронды микроскопия); катализатор (Ti₃C₂(MXene)) бөлшектерінің морфологиясын, беткі құрылымын және агломерация дәрежесін зерттеу үшін пайдаланылды.</w:t>
      </w:r>
    </w:p>
    <w:p w:rsidR="00596961" w:rsidRDefault="0041490C">
      <w:pPr>
        <w:pStyle w:val="a4"/>
        <w:numPr>
          <w:ilvl w:val="0"/>
          <w:numId w:val="41"/>
        </w:numPr>
        <w:tabs>
          <w:tab w:val="left" w:pos="1058"/>
        </w:tabs>
        <w:ind w:right="291" w:firstLine="566"/>
        <w:rPr>
          <w:sz w:val="28"/>
        </w:rPr>
      </w:pPr>
      <w:r>
        <w:rPr>
          <w:sz w:val="28"/>
        </w:rPr>
        <w:t>Жану жылдамдығын қысымға байланысты бағалау; әртүрлі қысымда қатты отын</w:t>
      </w:r>
      <w:r>
        <w:rPr>
          <w:spacing w:val="-1"/>
          <w:sz w:val="28"/>
        </w:rPr>
        <w:t xml:space="preserve"> </w:t>
      </w:r>
      <w:r>
        <w:rPr>
          <w:sz w:val="28"/>
        </w:rPr>
        <w:t>үлгілерінің</w:t>
      </w:r>
      <w:r>
        <w:rPr>
          <w:spacing w:val="-2"/>
          <w:sz w:val="28"/>
        </w:rPr>
        <w:t xml:space="preserve"> </w:t>
      </w:r>
      <w:r>
        <w:rPr>
          <w:sz w:val="28"/>
        </w:rPr>
        <w:t>жану</w:t>
      </w:r>
      <w:r>
        <w:rPr>
          <w:spacing w:val="-5"/>
          <w:sz w:val="28"/>
        </w:rPr>
        <w:t xml:space="preserve"> </w:t>
      </w:r>
      <w:r>
        <w:rPr>
          <w:sz w:val="28"/>
        </w:rPr>
        <w:t>динамикасын</w:t>
      </w:r>
      <w:r>
        <w:rPr>
          <w:spacing w:val="-1"/>
          <w:sz w:val="28"/>
        </w:rPr>
        <w:t xml:space="preserve"> </w:t>
      </w:r>
      <w:r>
        <w:rPr>
          <w:sz w:val="28"/>
        </w:rPr>
        <w:t>салыстырмалы</w:t>
      </w:r>
      <w:r>
        <w:rPr>
          <w:spacing w:val="-1"/>
          <w:sz w:val="28"/>
        </w:rPr>
        <w:t xml:space="preserve"> </w:t>
      </w:r>
      <w:r>
        <w:rPr>
          <w:sz w:val="28"/>
        </w:rPr>
        <w:t>түрде зерттеу</w:t>
      </w:r>
      <w:r>
        <w:rPr>
          <w:spacing w:val="-5"/>
          <w:sz w:val="28"/>
        </w:rPr>
        <w:t xml:space="preserve"> </w:t>
      </w:r>
      <w:r>
        <w:rPr>
          <w:sz w:val="28"/>
        </w:rPr>
        <w:t xml:space="preserve">үшін </w:t>
      </w:r>
      <w:r>
        <w:rPr>
          <w:spacing w:val="-2"/>
          <w:sz w:val="28"/>
        </w:rPr>
        <w:t>жүргізілді.</w:t>
      </w:r>
    </w:p>
    <w:p w:rsidR="00596961" w:rsidRDefault="0041490C">
      <w:pPr>
        <w:pStyle w:val="a4"/>
        <w:numPr>
          <w:ilvl w:val="0"/>
          <w:numId w:val="41"/>
        </w:numPr>
        <w:tabs>
          <w:tab w:val="left" w:pos="1183"/>
        </w:tabs>
        <w:ind w:right="287" w:firstLine="566"/>
        <w:rPr>
          <w:sz w:val="28"/>
        </w:rPr>
      </w:pPr>
      <w:r>
        <w:rPr>
          <w:sz w:val="28"/>
        </w:rPr>
        <w:t xml:space="preserve">Киссенжер теңдеуін қолдану арқылы реакцияның кинетикалық параметрлері (Ea және A) есептелді; әртүрлі қыздыру жылдамдықтарында алынған ДТА нәтижелері негізінде активтену энергиясы сандық тұрғыдан </w:t>
      </w:r>
      <w:r>
        <w:rPr>
          <w:spacing w:val="-2"/>
          <w:sz w:val="28"/>
        </w:rPr>
        <w:t>бағаланды.</w:t>
      </w:r>
    </w:p>
    <w:p w:rsidR="00596961" w:rsidRDefault="0041490C">
      <w:pPr>
        <w:pStyle w:val="a3"/>
        <w:spacing w:line="242" w:lineRule="auto"/>
        <w:ind w:right="286" w:firstLine="566"/>
      </w:pPr>
      <w:r>
        <w:rPr>
          <w:b/>
        </w:rPr>
        <w:t>Зерттеу</w:t>
      </w:r>
      <w:r>
        <w:rPr>
          <w:b/>
          <w:spacing w:val="-18"/>
        </w:rPr>
        <w:t xml:space="preserve"> </w:t>
      </w:r>
      <w:r>
        <w:rPr>
          <w:b/>
        </w:rPr>
        <w:t>нысандары</w:t>
      </w:r>
      <w:r>
        <w:t>.</w:t>
      </w:r>
      <w:r>
        <w:rPr>
          <w:spacing w:val="-17"/>
        </w:rPr>
        <w:t xml:space="preserve"> </w:t>
      </w:r>
      <w:r>
        <w:t>Осы</w:t>
      </w:r>
      <w:r>
        <w:rPr>
          <w:spacing w:val="-18"/>
        </w:rPr>
        <w:t xml:space="preserve"> </w:t>
      </w:r>
      <w:r>
        <w:t>зерттеуде</w:t>
      </w:r>
      <w:r>
        <w:rPr>
          <w:spacing w:val="-17"/>
        </w:rPr>
        <w:t xml:space="preserve"> </w:t>
      </w:r>
      <w:r>
        <w:t>негізгі</w:t>
      </w:r>
      <w:r>
        <w:rPr>
          <w:spacing w:val="-18"/>
        </w:rPr>
        <w:t xml:space="preserve"> </w:t>
      </w:r>
      <w:r>
        <w:t>нысандар</w:t>
      </w:r>
      <w:r>
        <w:rPr>
          <w:spacing w:val="-17"/>
        </w:rPr>
        <w:t xml:space="preserve"> </w:t>
      </w:r>
      <w:r>
        <w:t>ретінде</w:t>
      </w:r>
      <w:r>
        <w:rPr>
          <w:spacing w:val="-18"/>
        </w:rPr>
        <w:t xml:space="preserve"> </w:t>
      </w:r>
      <w:r>
        <w:t>катализатор титан карбиді Ti₃C₂(MXene), тотықтырғыш аммоний перхлораты. аммоний перхлораты негізіндегі композиттік қатты зымыран отыны.</w:t>
      </w:r>
    </w:p>
    <w:p w:rsidR="00596961" w:rsidRDefault="0041490C">
      <w:pPr>
        <w:pStyle w:val="a3"/>
        <w:ind w:left="431" w:right="286" w:firstLine="566"/>
      </w:pPr>
      <w:r>
        <w:rPr>
          <w:b/>
        </w:rPr>
        <w:t xml:space="preserve">Зерттеу пәні. </w:t>
      </w:r>
      <w:r>
        <w:t xml:space="preserve">титан карбиды Ti₃C₂(MXene) катализаторын алу жане олармен аммоний перхлораты негізіндегі композиттік қоспаны катализдеу </w:t>
      </w:r>
      <w:r>
        <w:rPr>
          <w:spacing w:val="-2"/>
        </w:rPr>
        <w:t>процестері.</w:t>
      </w:r>
    </w:p>
    <w:p w:rsidR="00596961" w:rsidRDefault="0041490C">
      <w:pPr>
        <w:pStyle w:val="2"/>
        <w:spacing w:before="318"/>
        <w:ind w:left="849" w:firstLine="0"/>
      </w:pPr>
      <w:r>
        <w:t>Диссертацияны</w:t>
      </w:r>
      <w:r>
        <w:rPr>
          <w:spacing w:val="-13"/>
        </w:rPr>
        <w:t xml:space="preserve"> </w:t>
      </w:r>
      <w:r>
        <w:t>қорғаудың</w:t>
      </w:r>
      <w:r>
        <w:rPr>
          <w:spacing w:val="-14"/>
        </w:rPr>
        <w:t xml:space="preserve"> </w:t>
      </w:r>
      <w:r>
        <w:t>негізгі</w:t>
      </w:r>
      <w:r>
        <w:rPr>
          <w:spacing w:val="-12"/>
        </w:rPr>
        <w:t xml:space="preserve"> </w:t>
      </w:r>
      <w:r>
        <w:rPr>
          <w:spacing w:val="-2"/>
        </w:rPr>
        <w:t>қағидаттары:</w:t>
      </w:r>
    </w:p>
    <w:p w:rsidR="00596961" w:rsidRDefault="0041490C">
      <w:pPr>
        <w:pStyle w:val="a4"/>
        <w:numPr>
          <w:ilvl w:val="0"/>
          <w:numId w:val="40"/>
        </w:numPr>
        <w:tabs>
          <w:tab w:val="left" w:pos="1697"/>
        </w:tabs>
        <w:ind w:right="282" w:firstLine="422"/>
        <w:jc w:val="both"/>
        <w:rPr>
          <w:sz w:val="28"/>
        </w:rPr>
      </w:pPr>
      <w:r>
        <w:rPr>
          <w:sz w:val="28"/>
        </w:rPr>
        <w:t>Фторсутек қышқылының қатысында Ti₃AlC₂ (MAX) фазасының құрамындағы алюминийді химиялық өңдеу арқылы AlF₃ қосылысы түрінде бөліп шығаруға болады. Бұл процесс нәтижесінде титан карбидінің Ti₃C₂ (MXene)</w:t>
      </w:r>
      <w:r>
        <w:rPr>
          <w:spacing w:val="-5"/>
          <w:sz w:val="28"/>
        </w:rPr>
        <w:t xml:space="preserve"> </w:t>
      </w:r>
      <w:r>
        <w:rPr>
          <w:sz w:val="28"/>
        </w:rPr>
        <w:t>құрылымы</w:t>
      </w:r>
      <w:r>
        <w:rPr>
          <w:spacing w:val="-4"/>
          <w:sz w:val="28"/>
        </w:rPr>
        <w:t xml:space="preserve"> </w:t>
      </w:r>
      <w:r>
        <w:rPr>
          <w:sz w:val="28"/>
        </w:rPr>
        <w:t>қабатты</w:t>
      </w:r>
      <w:r>
        <w:rPr>
          <w:spacing w:val="-4"/>
          <w:sz w:val="28"/>
        </w:rPr>
        <w:t xml:space="preserve"> </w:t>
      </w:r>
      <w:r>
        <w:rPr>
          <w:sz w:val="28"/>
        </w:rPr>
        <w:t>түрде</w:t>
      </w:r>
      <w:r>
        <w:rPr>
          <w:spacing w:val="-3"/>
          <w:sz w:val="28"/>
        </w:rPr>
        <w:t xml:space="preserve"> </w:t>
      </w:r>
      <w:r>
        <w:rPr>
          <w:sz w:val="28"/>
        </w:rPr>
        <w:t>ашылып,</w:t>
      </w:r>
      <w:r>
        <w:rPr>
          <w:spacing w:val="-1"/>
          <w:sz w:val="28"/>
        </w:rPr>
        <w:t xml:space="preserve"> </w:t>
      </w:r>
      <w:r>
        <w:rPr>
          <w:sz w:val="28"/>
        </w:rPr>
        <w:t>көпқабатты</w:t>
      </w:r>
      <w:r>
        <w:rPr>
          <w:spacing w:val="-4"/>
          <w:sz w:val="28"/>
        </w:rPr>
        <w:t xml:space="preserve"> </w:t>
      </w:r>
      <w:r>
        <w:rPr>
          <w:sz w:val="28"/>
        </w:rPr>
        <w:t xml:space="preserve">наножапырақшалар түзіледі. Осындай наножапырақшалы морфология материалдың беткі ауданын айтарлықтай ұлғайтады және белсенді орталықтардың санын </w:t>
      </w:r>
      <w:r>
        <w:rPr>
          <w:spacing w:val="-2"/>
          <w:sz w:val="28"/>
        </w:rPr>
        <w:t>көбейтеді.</w:t>
      </w:r>
    </w:p>
    <w:p w:rsidR="00596961" w:rsidRDefault="0041490C">
      <w:pPr>
        <w:pStyle w:val="a4"/>
        <w:numPr>
          <w:ilvl w:val="0"/>
          <w:numId w:val="40"/>
        </w:numPr>
        <w:tabs>
          <w:tab w:val="left" w:pos="1697"/>
        </w:tabs>
        <w:ind w:right="277" w:firstLine="422"/>
        <w:jc w:val="both"/>
        <w:rPr>
          <w:sz w:val="28"/>
        </w:rPr>
      </w:pPr>
      <w:r>
        <w:rPr>
          <w:sz w:val="28"/>
        </w:rPr>
        <w:t>Титан</w:t>
      </w:r>
      <w:r>
        <w:rPr>
          <w:spacing w:val="-13"/>
          <w:sz w:val="28"/>
        </w:rPr>
        <w:t xml:space="preserve"> </w:t>
      </w:r>
      <w:r>
        <w:rPr>
          <w:sz w:val="28"/>
        </w:rPr>
        <w:t>карбидының</w:t>
      </w:r>
      <w:r>
        <w:rPr>
          <w:spacing w:val="-13"/>
          <w:sz w:val="28"/>
        </w:rPr>
        <w:t xml:space="preserve"> </w:t>
      </w:r>
      <w:r>
        <w:rPr>
          <w:sz w:val="28"/>
        </w:rPr>
        <w:t>Ti₃C₂(MXene)</w:t>
      </w:r>
      <w:r>
        <w:rPr>
          <w:spacing w:val="-15"/>
          <w:sz w:val="28"/>
        </w:rPr>
        <w:t xml:space="preserve"> </w:t>
      </w:r>
      <w:r>
        <w:rPr>
          <w:sz w:val="28"/>
        </w:rPr>
        <w:t>массалық</w:t>
      </w:r>
      <w:r>
        <w:rPr>
          <w:spacing w:val="-14"/>
          <w:sz w:val="28"/>
        </w:rPr>
        <w:t xml:space="preserve"> </w:t>
      </w:r>
      <w:r>
        <w:rPr>
          <w:sz w:val="28"/>
        </w:rPr>
        <w:t>үлесі</w:t>
      </w:r>
      <w:r>
        <w:rPr>
          <w:spacing w:val="-11"/>
          <w:sz w:val="28"/>
        </w:rPr>
        <w:t xml:space="preserve"> </w:t>
      </w:r>
      <w:r>
        <w:rPr>
          <w:sz w:val="28"/>
        </w:rPr>
        <w:t>1%,</w:t>
      </w:r>
      <w:r>
        <w:rPr>
          <w:spacing w:val="-11"/>
          <w:sz w:val="28"/>
        </w:rPr>
        <w:t xml:space="preserve"> </w:t>
      </w:r>
      <w:r>
        <w:rPr>
          <w:sz w:val="28"/>
        </w:rPr>
        <w:t>2%,</w:t>
      </w:r>
      <w:r>
        <w:rPr>
          <w:spacing w:val="-11"/>
          <w:sz w:val="28"/>
        </w:rPr>
        <w:t xml:space="preserve"> </w:t>
      </w:r>
      <w:r>
        <w:rPr>
          <w:sz w:val="28"/>
        </w:rPr>
        <w:t>5%</w:t>
      </w:r>
      <w:r>
        <w:rPr>
          <w:spacing w:val="-15"/>
          <w:sz w:val="28"/>
        </w:rPr>
        <w:t xml:space="preserve"> </w:t>
      </w:r>
      <w:r>
        <w:rPr>
          <w:sz w:val="28"/>
        </w:rPr>
        <w:t>және 10% болатын Ti₃C₂(MXene)/аммоний перхлораты (АП) композитті үлгілері дайындалды. Дифференциалды термиялық талдау (ДТА) және термогравиметриялық талдау (ТГ) нәтижелері бойынша, термиялық ыдырауды оңтайландыратын Ti₃C₂(MXene)-нің тиімді массалық үлесі 2% екені анықталды. Ал жоғары үлестерде (5–10%) бөлшектердің агломерациясы, яғни олардың топтасып қалуы мен жылу тасымалының теңсіздігі салдарынан катализдік тиімділік төмендейді.</w:t>
      </w:r>
    </w:p>
    <w:p w:rsidR="00596961" w:rsidRDefault="0041490C">
      <w:pPr>
        <w:pStyle w:val="a4"/>
        <w:numPr>
          <w:ilvl w:val="0"/>
          <w:numId w:val="40"/>
        </w:numPr>
        <w:tabs>
          <w:tab w:val="left" w:pos="1697"/>
        </w:tabs>
        <w:spacing w:before="3"/>
        <w:ind w:right="285" w:firstLine="422"/>
        <w:jc w:val="both"/>
        <w:rPr>
          <w:sz w:val="28"/>
        </w:rPr>
      </w:pPr>
      <w:r>
        <w:rPr>
          <w:sz w:val="28"/>
        </w:rPr>
        <w:t>Таза аммоний перхлораты және 2% Ti₃C₂(MXene)/АП композитінің 5°C/мин, 10°C/мин, 20°C/мин және 30°C/мин қыздыру жылдамдықтарындағы</w:t>
      </w:r>
      <w:r>
        <w:rPr>
          <w:spacing w:val="55"/>
          <w:sz w:val="28"/>
        </w:rPr>
        <w:t xml:space="preserve">   </w:t>
      </w:r>
      <w:r>
        <w:rPr>
          <w:sz w:val="28"/>
        </w:rPr>
        <w:t>дифференциалды</w:t>
      </w:r>
      <w:r>
        <w:rPr>
          <w:spacing w:val="55"/>
          <w:sz w:val="28"/>
        </w:rPr>
        <w:t xml:space="preserve">   </w:t>
      </w:r>
      <w:r>
        <w:rPr>
          <w:sz w:val="28"/>
        </w:rPr>
        <w:t>термиялық</w:t>
      </w:r>
      <w:r>
        <w:rPr>
          <w:spacing w:val="55"/>
          <w:sz w:val="28"/>
        </w:rPr>
        <w:t xml:space="preserve">   </w:t>
      </w:r>
      <w:r>
        <w:rPr>
          <w:sz w:val="28"/>
        </w:rPr>
        <w:t>талдау</w:t>
      </w:r>
      <w:r>
        <w:rPr>
          <w:spacing w:val="54"/>
          <w:sz w:val="28"/>
        </w:rPr>
        <w:t xml:space="preserve">   </w:t>
      </w:r>
      <w:r>
        <w:rPr>
          <w:spacing w:val="-2"/>
          <w:sz w:val="28"/>
        </w:rPr>
        <w:t>(ДТА)</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left="426" w:right="277"/>
      </w:pPr>
      <w:r>
        <w:lastRenderedPageBreak/>
        <w:t>қисықтарының шың мәндерін пайдалана отырып, Киссинджер графиктік әдісімен</w:t>
      </w:r>
      <w:r>
        <w:rPr>
          <w:spacing w:val="-18"/>
        </w:rPr>
        <w:t xml:space="preserve"> </w:t>
      </w:r>
      <w:r>
        <w:t>активтену</w:t>
      </w:r>
      <w:r>
        <w:rPr>
          <w:spacing w:val="-17"/>
        </w:rPr>
        <w:t xml:space="preserve"> </w:t>
      </w:r>
      <w:r>
        <w:t>энергиясы</w:t>
      </w:r>
      <w:r>
        <w:rPr>
          <w:spacing w:val="-18"/>
        </w:rPr>
        <w:t xml:space="preserve"> </w:t>
      </w:r>
      <w:r>
        <w:t>есептелді.</w:t>
      </w:r>
      <w:r>
        <w:rPr>
          <w:spacing w:val="-17"/>
        </w:rPr>
        <w:t xml:space="preserve"> </w:t>
      </w:r>
      <w:r>
        <w:t>Нәтижесінде</w:t>
      </w:r>
      <w:r>
        <w:rPr>
          <w:spacing w:val="-18"/>
        </w:rPr>
        <w:t xml:space="preserve"> </w:t>
      </w:r>
      <w:r>
        <w:t>жоғары</w:t>
      </w:r>
      <w:r>
        <w:rPr>
          <w:spacing w:val="-17"/>
        </w:rPr>
        <w:t xml:space="preserve"> </w:t>
      </w:r>
      <w:r>
        <w:t>температуралы ыдырау сатысында (HTD) активтену энергиясы 75 кДж·моль⁻¹-ге төмендейтіні анықталды. Бұл катализдік тұрғыдан алғанда, Ti₃C₂(MXene) наножапырақшаларының кеңейтілген беткі қабаты реакцияға қатысатын молекулалардың</w:t>
      </w:r>
      <w:r>
        <w:rPr>
          <w:spacing w:val="-9"/>
        </w:rPr>
        <w:t xml:space="preserve"> </w:t>
      </w:r>
      <w:r>
        <w:t>адсорбциясын</w:t>
      </w:r>
      <w:r>
        <w:rPr>
          <w:spacing w:val="-9"/>
        </w:rPr>
        <w:t xml:space="preserve"> </w:t>
      </w:r>
      <w:r>
        <w:t>жеңілдетіп,</w:t>
      </w:r>
      <w:r>
        <w:rPr>
          <w:spacing w:val="-7"/>
        </w:rPr>
        <w:t xml:space="preserve"> </w:t>
      </w:r>
      <w:r>
        <w:t>электрондардың</w:t>
      </w:r>
      <w:r>
        <w:rPr>
          <w:spacing w:val="-9"/>
        </w:rPr>
        <w:t xml:space="preserve"> </w:t>
      </w:r>
      <w:r>
        <w:t>тасымалдануын жылдамдататынын көрсетеді.</w:t>
      </w:r>
    </w:p>
    <w:p w:rsidR="00596961" w:rsidRDefault="0041490C">
      <w:pPr>
        <w:pStyle w:val="a4"/>
        <w:numPr>
          <w:ilvl w:val="0"/>
          <w:numId w:val="40"/>
        </w:numPr>
        <w:tabs>
          <w:tab w:val="left" w:pos="1697"/>
        </w:tabs>
        <w:ind w:right="280" w:firstLine="422"/>
        <w:jc w:val="both"/>
        <w:rPr>
          <w:sz w:val="28"/>
        </w:rPr>
      </w:pPr>
      <w:r>
        <w:rPr>
          <w:sz w:val="28"/>
        </w:rPr>
        <w:t>0%, 2%, 3% және 5% титан карбиды Ti₃C₂(MXene) қосылған аммоний перхлораты негізіндегі қатты отынды жоғары қысымды камерада жандырған кезде, 2% Ti₃C₂(MXene) қосылған қоспаның жану жылдамдығы мен тіркелген температурасы басқа құрамдарға қарағанда жоғары болғаны байқалды. Бұл құбылысты Ti₃C₂(MXene)-нің жоғары температуралық аумақта экзотермиялық процеске қатысып, бастапқы құрылымын сақтай отырып каталитикалық</w:t>
      </w:r>
      <w:r>
        <w:rPr>
          <w:spacing w:val="-5"/>
          <w:sz w:val="28"/>
        </w:rPr>
        <w:t xml:space="preserve"> </w:t>
      </w:r>
      <w:r>
        <w:rPr>
          <w:sz w:val="28"/>
        </w:rPr>
        <w:t>белсенді</w:t>
      </w:r>
      <w:r>
        <w:rPr>
          <w:spacing w:val="-5"/>
          <w:sz w:val="28"/>
        </w:rPr>
        <w:t xml:space="preserve"> </w:t>
      </w:r>
      <w:r>
        <w:rPr>
          <w:sz w:val="28"/>
        </w:rPr>
        <w:t>TiO₂,</w:t>
      </w:r>
      <w:r>
        <w:rPr>
          <w:spacing w:val="-2"/>
          <w:sz w:val="28"/>
        </w:rPr>
        <w:t xml:space="preserve"> </w:t>
      </w:r>
      <w:r>
        <w:rPr>
          <w:sz w:val="28"/>
        </w:rPr>
        <w:t>TiC</w:t>
      </w:r>
      <w:r>
        <w:rPr>
          <w:spacing w:val="-4"/>
          <w:sz w:val="28"/>
        </w:rPr>
        <w:t xml:space="preserve"> </w:t>
      </w:r>
      <w:r>
        <w:rPr>
          <w:sz w:val="28"/>
        </w:rPr>
        <w:t>және</w:t>
      </w:r>
      <w:r>
        <w:rPr>
          <w:spacing w:val="-3"/>
          <w:sz w:val="28"/>
        </w:rPr>
        <w:t xml:space="preserve"> </w:t>
      </w:r>
      <w:r>
        <w:rPr>
          <w:sz w:val="28"/>
        </w:rPr>
        <w:t>TiN қосылыстарын</w:t>
      </w:r>
      <w:r>
        <w:rPr>
          <w:spacing w:val="-5"/>
          <w:sz w:val="28"/>
        </w:rPr>
        <w:t xml:space="preserve"> </w:t>
      </w:r>
      <w:r>
        <w:rPr>
          <w:sz w:val="28"/>
        </w:rPr>
        <w:t>түзуімен түсіндіруге болады.</w:t>
      </w:r>
    </w:p>
    <w:p w:rsidR="00596961" w:rsidRDefault="00596961">
      <w:pPr>
        <w:pStyle w:val="a3"/>
        <w:spacing w:before="5"/>
        <w:ind w:left="0"/>
        <w:jc w:val="left"/>
      </w:pPr>
    </w:p>
    <w:p w:rsidR="00596961" w:rsidRDefault="0041490C">
      <w:pPr>
        <w:pStyle w:val="2"/>
        <w:spacing w:before="1"/>
        <w:ind w:left="849" w:firstLine="0"/>
      </w:pPr>
      <w:r>
        <w:t>Зерттеудің</w:t>
      </w:r>
      <w:r>
        <w:rPr>
          <w:spacing w:val="-14"/>
        </w:rPr>
        <w:t xml:space="preserve"> </w:t>
      </w:r>
      <w:r>
        <w:t>ғылыми</w:t>
      </w:r>
      <w:r>
        <w:rPr>
          <w:spacing w:val="-13"/>
        </w:rPr>
        <w:t xml:space="preserve"> </w:t>
      </w:r>
      <w:r>
        <w:rPr>
          <w:spacing w:val="-2"/>
        </w:rPr>
        <w:t>жаңалығы:</w:t>
      </w:r>
    </w:p>
    <w:p w:rsidR="00596961" w:rsidRDefault="0041490C">
      <w:pPr>
        <w:pStyle w:val="a4"/>
        <w:numPr>
          <w:ilvl w:val="1"/>
          <w:numId w:val="40"/>
        </w:numPr>
        <w:tabs>
          <w:tab w:val="left" w:pos="986"/>
        </w:tabs>
        <w:ind w:right="291" w:firstLine="422"/>
        <w:rPr>
          <w:sz w:val="28"/>
        </w:rPr>
      </w:pPr>
      <w:r>
        <w:rPr>
          <w:sz w:val="28"/>
        </w:rPr>
        <w:t>Синтезделген Ti₃C₂ (MXene) көпқабатты наножапырақшалы үлкен меншікті бет ауданы мен белсенді орталықтарға ие, бұл қасиеттері оны катализатор ретінде пайдалануға мүмкіндік береді.</w:t>
      </w:r>
    </w:p>
    <w:p w:rsidR="00596961" w:rsidRDefault="0041490C">
      <w:pPr>
        <w:pStyle w:val="a4"/>
        <w:numPr>
          <w:ilvl w:val="1"/>
          <w:numId w:val="40"/>
        </w:numPr>
        <w:tabs>
          <w:tab w:val="left" w:pos="1058"/>
        </w:tabs>
        <w:spacing w:line="242" w:lineRule="auto"/>
        <w:ind w:right="282" w:firstLine="422"/>
        <w:rPr>
          <w:sz w:val="28"/>
        </w:rPr>
      </w:pPr>
      <w:r>
        <w:rPr>
          <w:sz w:val="28"/>
        </w:rPr>
        <w:t>Аммоний перхлоратының термиялық ыдырау процесінде, Ti</w:t>
      </w:r>
      <w:r>
        <w:rPr>
          <w:sz w:val="28"/>
          <w:vertAlign w:val="subscript"/>
        </w:rPr>
        <w:t>3</w:t>
      </w:r>
      <w:r>
        <w:rPr>
          <w:sz w:val="28"/>
        </w:rPr>
        <w:t>C</w:t>
      </w:r>
      <w:r>
        <w:rPr>
          <w:sz w:val="28"/>
          <w:vertAlign w:val="subscript"/>
        </w:rPr>
        <w:t>2</w:t>
      </w:r>
      <w:r>
        <w:rPr>
          <w:sz w:val="28"/>
        </w:rPr>
        <w:t xml:space="preserve"> (MXene) -нің 2% массалық үлесі ең жоғары каталитикалық белсенділік көрсететіні анықталды.</w:t>
      </w:r>
    </w:p>
    <w:p w:rsidR="00596961" w:rsidRDefault="0041490C">
      <w:pPr>
        <w:pStyle w:val="a4"/>
        <w:numPr>
          <w:ilvl w:val="1"/>
          <w:numId w:val="40"/>
        </w:numPr>
        <w:tabs>
          <w:tab w:val="left" w:pos="986"/>
        </w:tabs>
        <w:ind w:right="279" w:firstLine="422"/>
        <w:rPr>
          <w:sz w:val="28"/>
        </w:rPr>
      </w:pPr>
      <w:r>
        <w:rPr>
          <w:sz w:val="28"/>
        </w:rPr>
        <w:t>Аммоний перхлораты негізіндегі қатты зымыран отынының жануында Ti</w:t>
      </w:r>
      <w:r>
        <w:rPr>
          <w:sz w:val="28"/>
          <w:vertAlign w:val="subscript"/>
        </w:rPr>
        <w:t>3</w:t>
      </w:r>
      <w:r>
        <w:rPr>
          <w:sz w:val="28"/>
        </w:rPr>
        <w:t>C</w:t>
      </w:r>
      <w:r>
        <w:rPr>
          <w:sz w:val="28"/>
          <w:vertAlign w:val="subscript"/>
        </w:rPr>
        <w:t>2</w:t>
      </w:r>
      <w:r>
        <w:rPr>
          <w:sz w:val="28"/>
        </w:rPr>
        <w:t xml:space="preserve"> (MXene) жоғары температуралы аймақта Аммоний перхлоратының термиялық ыдырау өнімдерімен әрекеттесіп, каталитикалық белсенді TiO</w:t>
      </w:r>
      <w:r>
        <w:rPr>
          <w:sz w:val="28"/>
          <w:vertAlign w:val="subscript"/>
        </w:rPr>
        <w:t>2</w:t>
      </w:r>
      <w:r>
        <w:rPr>
          <w:sz w:val="28"/>
        </w:rPr>
        <w:t xml:space="preserve">, TiC, </w:t>
      </w:r>
      <w:r>
        <w:rPr>
          <w:rFonts w:ascii="Cambria Math" w:hAnsi="Cambria Math"/>
          <w:sz w:val="28"/>
        </w:rPr>
        <w:t xml:space="preserve">TiN </w:t>
      </w:r>
      <w:r>
        <w:rPr>
          <w:sz w:val="28"/>
        </w:rPr>
        <w:t>қосылыстарын түзеді.</w:t>
      </w:r>
    </w:p>
    <w:p w:rsidR="00596961" w:rsidRDefault="0041490C">
      <w:pPr>
        <w:pStyle w:val="a4"/>
        <w:numPr>
          <w:ilvl w:val="1"/>
          <w:numId w:val="40"/>
        </w:numPr>
        <w:tabs>
          <w:tab w:val="left" w:pos="1058"/>
        </w:tabs>
        <w:ind w:right="284" w:firstLine="422"/>
        <w:rPr>
          <w:sz w:val="28"/>
        </w:rPr>
      </w:pPr>
      <w:r>
        <w:rPr>
          <w:sz w:val="28"/>
        </w:rPr>
        <w:t>Ti</w:t>
      </w:r>
      <w:r>
        <w:rPr>
          <w:sz w:val="28"/>
          <w:vertAlign w:val="subscript"/>
        </w:rPr>
        <w:t>3</w:t>
      </w:r>
      <w:r>
        <w:rPr>
          <w:sz w:val="28"/>
        </w:rPr>
        <w:t>C</w:t>
      </w:r>
      <w:r>
        <w:rPr>
          <w:sz w:val="28"/>
          <w:vertAlign w:val="subscript"/>
        </w:rPr>
        <w:t>2</w:t>
      </w:r>
      <w:r>
        <w:rPr>
          <w:sz w:val="28"/>
        </w:rPr>
        <w:t xml:space="preserve"> (MXene) - нің термиялық ыдырау және жану кезеңдеріндегі каталитикалық белсенділігі нәтижесінде Аммоний перхлораты негізіндегі қатты зымыран отынының жану жылдамдығы артып, жоғары температуралық өсім тіркелді.</w:t>
      </w:r>
    </w:p>
    <w:p w:rsidR="00596961" w:rsidRDefault="0041490C">
      <w:pPr>
        <w:pStyle w:val="2"/>
        <w:spacing w:before="193"/>
        <w:ind w:left="849" w:firstLine="0"/>
      </w:pPr>
      <w:r>
        <w:t>Зерттеудің</w:t>
      </w:r>
      <w:r>
        <w:rPr>
          <w:spacing w:val="-13"/>
        </w:rPr>
        <w:t xml:space="preserve"> </w:t>
      </w:r>
      <w:r>
        <w:t>теориялық</w:t>
      </w:r>
      <w:r>
        <w:rPr>
          <w:spacing w:val="-12"/>
        </w:rPr>
        <w:t xml:space="preserve"> </w:t>
      </w:r>
      <w:r>
        <w:t>және</w:t>
      </w:r>
      <w:r>
        <w:rPr>
          <w:spacing w:val="-10"/>
        </w:rPr>
        <w:t xml:space="preserve"> </w:t>
      </w:r>
      <w:r>
        <w:t>практикалық</w:t>
      </w:r>
      <w:r>
        <w:rPr>
          <w:spacing w:val="-12"/>
        </w:rPr>
        <w:t xml:space="preserve"> </w:t>
      </w:r>
      <w:r>
        <w:rPr>
          <w:spacing w:val="-2"/>
        </w:rPr>
        <w:t>маңыздылығы.</w:t>
      </w:r>
    </w:p>
    <w:p w:rsidR="00596961" w:rsidRDefault="0041490C">
      <w:pPr>
        <w:pStyle w:val="a3"/>
        <w:ind w:left="426" w:right="278" w:firstLine="422"/>
      </w:pPr>
      <w:r>
        <w:t>Бұл зерттеу жұмысы АП негізіндегі композиттік қатты зымыран отынының термохимиялық және кинетикалық ерекшеліктерінің Ti₃C₂(MXene)</w:t>
      </w:r>
      <w:r>
        <w:rPr>
          <w:spacing w:val="40"/>
        </w:rPr>
        <w:t xml:space="preserve"> </w:t>
      </w:r>
      <w:r>
        <w:t>катализаторымен модификациялау арқылы жану процесінің тиімділігін арттыру мәселесін қозғайды. Зерттеу нәтижелері қатты отынды жүйелердің жану механизмін тереңірек түсінуге, протон тасымалдау мен тотығу-тотықсыздану процестерін молекулалық деңгейде сипаттауға мүмкіндік береді. Бұл теориялық негіздер қазіргі заманғы катализдік жүйелерді жобалау мен оңтайландыруға үлес қосады. Практикалық тұрғыдан, алынған мәліметтер зымыран және энергетикалық құрылғыларда қолданылатын қатты отындардың тиімділігін жоғарылатуға, жану жылдамдығы мен жылу</w:t>
      </w:r>
      <w:r>
        <w:rPr>
          <w:spacing w:val="-4"/>
        </w:rPr>
        <w:t xml:space="preserve"> </w:t>
      </w:r>
      <w:r>
        <w:t>шығымын басқару</w:t>
      </w:r>
      <w:r>
        <w:rPr>
          <w:spacing w:val="-4"/>
        </w:rPr>
        <w:t xml:space="preserve"> </w:t>
      </w:r>
      <w:r>
        <w:t>жолдарын жетілдіруге мүмкіндік береді. Аталған нәтижелер зымыран отынын жобалау, өндіріс және қауіпсіз</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left="426"/>
        <w:jc w:val="left"/>
      </w:pPr>
      <w:r>
        <w:lastRenderedPageBreak/>
        <w:t>пайдалану</w:t>
      </w:r>
      <w:r>
        <w:rPr>
          <w:spacing w:val="80"/>
        </w:rPr>
        <w:t xml:space="preserve"> </w:t>
      </w:r>
      <w:r>
        <w:t>кезінде</w:t>
      </w:r>
      <w:r>
        <w:rPr>
          <w:spacing w:val="80"/>
        </w:rPr>
        <w:t xml:space="preserve"> </w:t>
      </w:r>
      <w:r>
        <w:t>маңызды</w:t>
      </w:r>
      <w:r>
        <w:rPr>
          <w:spacing w:val="80"/>
        </w:rPr>
        <w:t xml:space="preserve"> </w:t>
      </w:r>
      <w:r>
        <w:t>техникалық</w:t>
      </w:r>
      <w:r>
        <w:rPr>
          <w:spacing w:val="80"/>
        </w:rPr>
        <w:t xml:space="preserve"> </w:t>
      </w:r>
      <w:r>
        <w:t>шешімдер</w:t>
      </w:r>
      <w:r>
        <w:rPr>
          <w:spacing w:val="80"/>
        </w:rPr>
        <w:t xml:space="preserve"> </w:t>
      </w:r>
      <w:r>
        <w:t>қабылдауға</w:t>
      </w:r>
      <w:r>
        <w:rPr>
          <w:spacing w:val="80"/>
        </w:rPr>
        <w:t xml:space="preserve"> </w:t>
      </w:r>
      <w:r>
        <w:t xml:space="preserve">септігін </w:t>
      </w:r>
      <w:r>
        <w:rPr>
          <w:spacing w:val="-2"/>
        </w:rPr>
        <w:t>тигізеді.</w:t>
      </w:r>
    </w:p>
    <w:p w:rsidR="00596961" w:rsidRDefault="00596961">
      <w:pPr>
        <w:pStyle w:val="a3"/>
        <w:spacing w:before="4"/>
        <w:ind w:left="0"/>
        <w:jc w:val="left"/>
      </w:pPr>
    </w:p>
    <w:p w:rsidR="00596961" w:rsidRDefault="0041490C">
      <w:pPr>
        <w:pStyle w:val="2"/>
        <w:spacing w:line="320" w:lineRule="exact"/>
        <w:ind w:left="849" w:firstLine="0"/>
      </w:pPr>
      <w:r>
        <w:t>Докторанттың</w:t>
      </w:r>
      <w:r>
        <w:rPr>
          <w:spacing w:val="-13"/>
        </w:rPr>
        <w:t xml:space="preserve"> </w:t>
      </w:r>
      <w:r>
        <w:t>жеке</w:t>
      </w:r>
      <w:r>
        <w:rPr>
          <w:spacing w:val="-9"/>
        </w:rPr>
        <w:t xml:space="preserve"> </w:t>
      </w:r>
      <w:r>
        <w:rPr>
          <w:spacing w:val="-2"/>
        </w:rPr>
        <w:t>үлесі.</w:t>
      </w:r>
    </w:p>
    <w:p w:rsidR="00596961" w:rsidRDefault="0041490C">
      <w:pPr>
        <w:pStyle w:val="a3"/>
        <w:ind w:left="426" w:right="281" w:firstLine="422"/>
      </w:pPr>
      <w:r>
        <w:t>Докторант зерттеу барысында өз бетімен әдеби дереккөздерді іздестіріп, отандық</w:t>
      </w:r>
      <w:r>
        <w:rPr>
          <w:spacing w:val="-15"/>
        </w:rPr>
        <w:t xml:space="preserve"> </w:t>
      </w:r>
      <w:r>
        <w:t>және</w:t>
      </w:r>
      <w:r>
        <w:rPr>
          <w:spacing w:val="-12"/>
        </w:rPr>
        <w:t xml:space="preserve"> </w:t>
      </w:r>
      <w:r>
        <w:t>шетелдік</w:t>
      </w:r>
      <w:r>
        <w:rPr>
          <w:spacing w:val="-15"/>
        </w:rPr>
        <w:t xml:space="preserve"> </w:t>
      </w:r>
      <w:r>
        <w:t>ғылыми</w:t>
      </w:r>
      <w:r>
        <w:rPr>
          <w:spacing w:val="-14"/>
        </w:rPr>
        <w:t xml:space="preserve"> </w:t>
      </w:r>
      <w:r>
        <w:t>еңбектерді</w:t>
      </w:r>
      <w:r>
        <w:rPr>
          <w:spacing w:val="-18"/>
        </w:rPr>
        <w:t xml:space="preserve"> </w:t>
      </w:r>
      <w:r>
        <w:t>салыстырмалы</w:t>
      </w:r>
      <w:r>
        <w:rPr>
          <w:spacing w:val="-13"/>
        </w:rPr>
        <w:t xml:space="preserve"> </w:t>
      </w:r>
      <w:r>
        <w:t>талдаудан</w:t>
      </w:r>
      <w:r>
        <w:rPr>
          <w:spacing w:val="-14"/>
        </w:rPr>
        <w:t xml:space="preserve"> </w:t>
      </w:r>
      <w:r>
        <w:t>өткізді. Қойылған мақсат пен міндеттерге сәйкес тәжірибелік әдістемені таңдады, зерттеу нысандарын синтездеп, үлгілер дайындап, олардың термиялық, құрылымдық және каталитикалық қасиеттерін тәжірибелік түрде анықтады. Сонымен қатар, алынған нәтижелерге термохимиялық, кинетикалық және құрылымдық тұрғыдан теориялық талдау жасап, оларды ғылыми негізде жүйелеп, диссертациялық жұмыс құрылымына сәйкестендіріп жазды. Докторанттың жұмысы зерттеудің барлық кезеңдерін қамти отырып, оның жеке ғылыми ізденісінің нәтижесі ретінде қалыптасты.</w:t>
      </w:r>
    </w:p>
    <w:p w:rsidR="00596961" w:rsidRDefault="00596961">
      <w:pPr>
        <w:pStyle w:val="a3"/>
        <w:spacing w:before="4"/>
        <w:ind w:left="0"/>
        <w:jc w:val="left"/>
      </w:pPr>
    </w:p>
    <w:p w:rsidR="00596961" w:rsidRDefault="0041490C">
      <w:pPr>
        <w:pStyle w:val="2"/>
        <w:ind w:left="849" w:firstLine="0"/>
        <w:jc w:val="left"/>
      </w:pPr>
      <w:r>
        <w:rPr>
          <w:spacing w:val="-2"/>
        </w:rPr>
        <w:t>Жарияланымдар.</w:t>
      </w:r>
    </w:p>
    <w:p w:rsidR="00596961" w:rsidRDefault="0041490C">
      <w:pPr>
        <w:pStyle w:val="a3"/>
        <w:ind w:left="426" w:right="267" w:firstLine="422"/>
      </w:pPr>
      <w:r>
        <w:t>Диссертациялық зерттеу нәтижелері бойынша барлығы 6 ғылыми еңбек жарияланды, оның ішінде 2 мақала - Қазақстан Республикасы Ғылым және жоғары</w:t>
      </w:r>
      <w:r>
        <w:rPr>
          <w:spacing w:val="-7"/>
        </w:rPr>
        <w:t xml:space="preserve"> </w:t>
      </w:r>
      <w:r>
        <w:t>білім</w:t>
      </w:r>
      <w:r>
        <w:rPr>
          <w:spacing w:val="-7"/>
        </w:rPr>
        <w:t xml:space="preserve"> </w:t>
      </w:r>
      <w:r>
        <w:t>министрлігінің</w:t>
      </w:r>
      <w:r>
        <w:rPr>
          <w:spacing w:val="-7"/>
        </w:rPr>
        <w:t xml:space="preserve"> </w:t>
      </w:r>
      <w:r>
        <w:t>Ғылым</w:t>
      </w:r>
      <w:r>
        <w:rPr>
          <w:spacing w:val="-6"/>
        </w:rPr>
        <w:t xml:space="preserve"> </w:t>
      </w:r>
      <w:r>
        <w:t>және</w:t>
      </w:r>
      <w:r>
        <w:rPr>
          <w:spacing w:val="-7"/>
        </w:rPr>
        <w:t xml:space="preserve"> </w:t>
      </w:r>
      <w:r>
        <w:t>жоғары</w:t>
      </w:r>
      <w:r>
        <w:rPr>
          <w:spacing w:val="-7"/>
        </w:rPr>
        <w:t xml:space="preserve"> </w:t>
      </w:r>
      <w:r>
        <w:t>білім</w:t>
      </w:r>
      <w:r>
        <w:rPr>
          <w:spacing w:val="-6"/>
        </w:rPr>
        <w:t xml:space="preserve"> </w:t>
      </w:r>
      <w:r>
        <w:t>саласындағы</w:t>
      </w:r>
      <w:r>
        <w:rPr>
          <w:spacing w:val="-7"/>
        </w:rPr>
        <w:t xml:space="preserve"> </w:t>
      </w:r>
      <w:r>
        <w:t>сапаны қамтамасыз ету комитеті ұсынған ғылыми журналдарда, 2 мақала - Scopus және Web of Science халықаралық деректер базасына енген журналдарда, ал қалған 2 мақала - халықаралық және республикалық ғылыми конференция материалдарында жарық көрді.</w:t>
      </w:r>
    </w:p>
    <w:p w:rsidR="00596961" w:rsidRDefault="00596961">
      <w:pPr>
        <w:pStyle w:val="a3"/>
        <w:spacing w:before="4"/>
        <w:ind w:left="0"/>
        <w:jc w:val="left"/>
      </w:pPr>
    </w:p>
    <w:p w:rsidR="00596961" w:rsidRDefault="0041490C">
      <w:pPr>
        <w:pStyle w:val="2"/>
        <w:spacing w:before="1" w:line="240" w:lineRule="auto"/>
        <w:ind w:left="426" w:right="291" w:firstLine="422"/>
      </w:pPr>
      <w:r>
        <w:t>ҚР Білім және ғылым министрлігінің Білім және ғылым сапасын қамтамасыз ету комитеті (БжҒСҚК) ұсынған ғылыми басылымда</w:t>
      </w:r>
    </w:p>
    <w:p w:rsidR="00596961" w:rsidRDefault="0041490C">
      <w:pPr>
        <w:pStyle w:val="a4"/>
        <w:numPr>
          <w:ilvl w:val="0"/>
          <w:numId w:val="39"/>
        </w:numPr>
        <w:tabs>
          <w:tab w:val="left" w:pos="1697"/>
        </w:tabs>
        <w:ind w:right="279" w:firstLine="422"/>
        <w:jc w:val="both"/>
        <w:rPr>
          <w:sz w:val="28"/>
        </w:rPr>
      </w:pPr>
      <w:r>
        <w:rPr>
          <w:sz w:val="28"/>
        </w:rPr>
        <w:t>Кoркембай Ж., Тоштай K., Алипбаев, А., Атаманов M., &amp; Мальчик, Ф. (2023). Влияние добавок Ti</w:t>
      </w:r>
      <w:r>
        <w:rPr>
          <w:sz w:val="28"/>
          <w:vertAlign w:val="subscript"/>
        </w:rPr>
        <w:t>3</w:t>
      </w:r>
      <w:r>
        <w:rPr>
          <w:sz w:val="28"/>
        </w:rPr>
        <w:t>C</w:t>
      </w:r>
      <w:r>
        <w:rPr>
          <w:sz w:val="28"/>
          <w:vertAlign w:val="subscript"/>
        </w:rPr>
        <w:t>2</w:t>
      </w:r>
      <w:r>
        <w:rPr>
          <w:sz w:val="28"/>
        </w:rPr>
        <w:t xml:space="preserve">(MXene) на разложение перхлората аммония . </w:t>
      </w:r>
      <w:r>
        <w:rPr>
          <w:i/>
          <w:sz w:val="28"/>
        </w:rPr>
        <w:t>Горение и плазмохимия</w:t>
      </w:r>
      <w:r>
        <w:rPr>
          <w:sz w:val="28"/>
        </w:rPr>
        <w:t xml:space="preserve">, </w:t>
      </w:r>
      <w:r>
        <w:rPr>
          <w:i/>
          <w:sz w:val="28"/>
        </w:rPr>
        <w:t>21</w:t>
      </w:r>
      <w:r>
        <w:rPr>
          <w:sz w:val="28"/>
        </w:rPr>
        <w:t xml:space="preserve">(4), 257–263. </w:t>
      </w:r>
      <w:hyperlink r:id="rId8">
        <w:r>
          <w:rPr>
            <w:color w:val="0000FF"/>
            <w:spacing w:val="-2"/>
            <w:sz w:val="28"/>
            <w:u w:val="single" w:color="0000FF"/>
          </w:rPr>
          <w:t>https://</w:t>
        </w:r>
      </w:hyperlink>
      <w:hyperlink r:id="rId9">
        <w:r>
          <w:rPr>
            <w:color w:val="0000FF"/>
            <w:spacing w:val="-2"/>
            <w:sz w:val="28"/>
            <w:u w:val="single" w:color="0000FF"/>
          </w:rPr>
          <w:t>doi.org/10.18321/cpc21(4)257-263</w:t>
        </w:r>
      </w:hyperlink>
    </w:p>
    <w:p w:rsidR="00596961" w:rsidRDefault="0041490C">
      <w:pPr>
        <w:pStyle w:val="a4"/>
        <w:numPr>
          <w:ilvl w:val="0"/>
          <w:numId w:val="39"/>
        </w:numPr>
        <w:tabs>
          <w:tab w:val="left" w:pos="1697"/>
        </w:tabs>
        <w:ind w:right="278" w:firstLine="422"/>
        <w:jc w:val="both"/>
        <w:rPr>
          <w:sz w:val="28"/>
        </w:rPr>
      </w:pPr>
      <w:r>
        <w:rPr>
          <w:sz w:val="28"/>
        </w:rPr>
        <w:t>Ж.</w:t>
      </w:r>
      <w:r>
        <w:rPr>
          <w:spacing w:val="-6"/>
          <w:sz w:val="28"/>
        </w:rPr>
        <w:t xml:space="preserve"> </w:t>
      </w:r>
      <w:r>
        <w:rPr>
          <w:sz w:val="28"/>
        </w:rPr>
        <w:t>Коркембай*,</w:t>
      </w:r>
      <w:r>
        <w:rPr>
          <w:spacing w:val="-6"/>
          <w:sz w:val="28"/>
        </w:rPr>
        <w:t xml:space="preserve"> </w:t>
      </w:r>
      <w:r>
        <w:rPr>
          <w:sz w:val="28"/>
        </w:rPr>
        <w:t>А.Н.</w:t>
      </w:r>
      <w:r>
        <w:rPr>
          <w:spacing w:val="-6"/>
          <w:sz w:val="28"/>
        </w:rPr>
        <w:t xml:space="preserve"> </w:t>
      </w:r>
      <w:r>
        <w:rPr>
          <w:sz w:val="28"/>
        </w:rPr>
        <w:t>Алипбаев,</w:t>
      </w:r>
      <w:r>
        <w:rPr>
          <w:spacing w:val="-6"/>
          <w:sz w:val="28"/>
        </w:rPr>
        <w:t xml:space="preserve"> </w:t>
      </w:r>
      <w:r>
        <w:rPr>
          <w:sz w:val="28"/>
        </w:rPr>
        <w:t>З.А.</w:t>
      </w:r>
      <w:r>
        <w:rPr>
          <w:spacing w:val="-6"/>
          <w:sz w:val="28"/>
        </w:rPr>
        <w:t xml:space="preserve"> </w:t>
      </w:r>
      <w:r>
        <w:rPr>
          <w:sz w:val="28"/>
        </w:rPr>
        <w:t>Мансуров.</w:t>
      </w:r>
      <w:r>
        <w:rPr>
          <w:spacing w:val="-6"/>
          <w:sz w:val="28"/>
        </w:rPr>
        <w:t xml:space="preserve"> </w:t>
      </w:r>
      <w:r>
        <w:rPr>
          <w:sz w:val="28"/>
        </w:rPr>
        <w:t>Процесс</w:t>
      </w:r>
      <w:r>
        <w:rPr>
          <w:spacing w:val="-7"/>
          <w:sz w:val="28"/>
        </w:rPr>
        <w:t xml:space="preserve"> </w:t>
      </w:r>
      <w:r>
        <w:rPr>
          <w:sz w:val="28"/>
        </w:rPr>
        <w:t>сгорания в присутствии твердотопливного катализатора Ti</w:t>
      </w:r>
      <w:r>
        <w:rPr>
          <w:sz w:val="28"/>
          <w:vertAlign w:val="subscript"/>
        </w:rPr>
        <w:t>3</w:t>
      </w:r>
      <w:r>
        <w:rPr>
          <w:sz w:val="28"/>
        </w:rPr>
        <w:t>C</w:t>
      </w:r>
      <w:r>
        <w:rPr>
          <w:sz w:val="28"/>
          <w:vertAlign w:val="subscript"/>
        </w:rPr>
        <w:t>2</w:t>
      </w:r>
      <w:r>
        <w:rPr>
          <w:sz w:val="28"/>
        </w:rPr>
        <w:t>(MXene) на основеперхлората аммония. Л.Н. Гумилев атындағы Еуразия ұлттық университетінің</w:t>
      </w:r>
      <w:r>
        <w:rPr>
          <w:spacing w:val="80"/>
          <w:sz w:val="28"/>
        </w:rPr>
        <w:t xml:space="preserve">  </w:t>
      </w:r>
      <w:r>
        <w:rPr>
          <w:sz w:val="28"/>
        </w:rPr>
        <w:t>ХАБАРШЫСЫ.</w:t>
      </w:r>
      <w:r>
        <w:rPr>
          <w:spacing w:val="80"/>
          <w:sz w:val="28"/>
        </w:rPr>
        <w:t xml:space="preserve">  </w:t>
      </w:r>
      <w:r>
        <w:rPr>
          <w:sz w:val="28"/>
        </w:rPr>
        <w:t>Vol.</w:t>
      </w:r>
      <w:r>
        <w:rPr>
          <w:spacing w:val="80"/>
          <w:sz w:val="28"/>
        </w:rPr>
        <w:t xml:space="preserve">  </w:t>
      </w:r>
      <w:r>
        <w:rPr>
          <w:sz w:val="28"/>
        </w:rPr>
        <w:t>149</w:t>
      </w:r>
      <w:r>
        <w:rPr>
          <w:spacing w:val="80"/>
          <w:sz w:val="28"/>
        </w:rPr>
        <w:t xml:space="preserve">  </w:t>
      </w:r>
      <w:r>
        <w:rPr>
          <w:sz w:val="28"/>
        </w:rPr>
        <w:t>No.</w:t>
      </w:r>
      <w:r>
        <w:rPr>
          <w:spacing w:val="80"/>
          <w:sz w:val="28"/>
        </w:rPr>
        <w:t xml:space="preserve">  </w:t>
      </w:r>
      <w:r>
        <w:rPr>
          <w:sz w:val="28"/>
        </w:rPr>
        <w:t>4</w:t>
      </w:r>
      <w:r>
        <w:rPr>
          <w:spacing w:val="80"/>
          <w:sz w:val="28"/>
        </w:rPr>
        <w:t xml:space="preserve">  </w:t>
      </w:r>
      <w:r>
        <w:rPr>
          <w:sz w:val="28"/>
        </w:rPr>
        <w:t>(2024)</w:t>
      </w:r>
      <w:r>
        <w:rPr>
          <w:spacing w:val="80"/>
          <w:sz w:val="28"/>
        </w:rPr>
        <w:t xml:space="preserve">  </w:t>
      </w:r>
      <w:r>
        <w:rPr>
          <w:sz w:val="28"/>
        </w:rPr>
        <w:t>67-78. DOI:</w:t>
      </w:r>
      <w:r>
        <w:rPr>
          <w:spacing w:val="40"/>
          <w:sz w:val="28"/>
        </w:rPr>
        <w:t xml:space="preserve"> </w:t>
      </w:r>
      <w:hyperlink r:id="rId10">
        <w:r>
          <w:rPr>
            <w:color w:val="0000FF"/>
            <w:sz w:val="28"/>
            <w:u w:val="single" w:color="0000FF"/>
          </w:rPr>
          <w:t>https://</w:t>
        </w:r>
      </w:hyperlink>
      <w:hyperlink r:id="rId11">
        <w:r>
          <w:rPr>
            <w:color w:val="0000FF"/>
            <w:sz w:val="28"/>
            <w:u w:val="single" w:color="0000FF"/>
          </w:rPr>
          <w:t>doi.org/10.32523/2616-6771-2024-149-4-67-78</w:t>
        </w:r>
      </w:hyperlink>
    </w:p>
    <w:p w:rsidR="00596961" w:rsidRDefault="00596961">
      <w:pPr>
        <w:pStyle w:val="a3"/>
        <w:spacing w:before="1"/>
        <w:ind w:left="0"/>
        <w:jc w:val="left"/>
      </w:pPr>
    </w:p>
    <w:p w:rsidR="00596961" w:rsidRDefault="0041490C">
      <w:pPr>
        <w:pStyle w:val="2"/>
        <w:spacing w:line="240" w:lineRule="auto"/>
        <w:ind w:left="426" w:right="282" w:firstLine="422"/>
      </w:pPr>
      <w:r>
        <w:t>Scopus және Web</w:t>
      </w:r>
      <w:r>
        <w:rPr>
          <w:spacing w:val="-2"/>
        </w:rPr>
        <w:t xml:space="preserve"> </w:t>
      </w:r>
      <w:r>
        <w:t>of science базаларына</w:t>
      </w:r>
      <w:r>
        <w:rPr>
          <w:spacing w:val="-1"/>
        </w:rPr>
        <w:t xml:space="preserve"> </w:t>
      </w:r>
      <w:r>
        <w:t>кіретін</w:t>
      </w:r>
      <w:r>
        <w:rPr>
          <w:spacing w:val="-3"/>
        </w:rPr>
        <w:t xml:space="preserve"> </w:t>
      </w:r>
      <w:r>
        <w:t>нөльдік</w:t>
      </w:r>
      <w:r>
        <w:rPr>
          <w:spacing w:val="-3"/>
        </w:rPr>
        <w:t xml:space="preserve"> </w:t>
      </w:r>
      <w:r>
        <w:t>емес импакт– факторы бар басылымдар</w:t>
      </w:r>
    </w:p>
    <w:p w:rsidR="00596961" w:rsidRDefault="0041490C">
      <w:pPr>
        <w:pStyle w:val="a4"/>
        <w:numPr>
          <w:ilvl w:val="0"/>
          <w:numId w:val="38"/>
        </w:numPr>
        <w:tabs>
          <w:tab w:val="left" w:pos="1697"/>
        </w:tabs>
        <w:ind w:right="278" w:firstLine="422"/>
        <w:jc w:val="both"/>
        <w:rPr>
          <w:sz w:val="28"/>
        </w:rPr>
      </w:pPr>
      <w:r>
        <w:rPr>
          <w:sz w:val="28"/>
        </w:rPr>
        <w:t>Korkembay, Z., Auyelkhankyzy, M., Atamanov, M., Mansurov, Z., &amp; Bykov,</w:t>
      </w:r>
      <w:r>
        <w:rPr>
          <w:spacing w:val="-18"/>
          <w:sz w:val="28"/>
        </w:rPr>
        <w:t xml:space="preserve"> </w:t>
      </w:r>
      <w:r>
        <w:rPr>
          <w:sz w:val="28"/>
        </w:rPr>
        <w:t>V.</w:t>
      </w:r>
      <w:r>
        <w:rPr>
          <w:spacing w:val="-17"/>
          <w:sz w:val="28"/>
        </w:rPr>
        <w:t xml:space="preserve"> </w:t>
      </w:r>
      <w:r>
        <w:rPr>
          <w:sz w:val="28"/>
        </w:rPr>
        <w:t>(2025).</w:t>
      </w:r>
      <w:r>
        <w:rPr>
          <w:spacing w:val="-18"/>
          <w:sz w:val="28"/>
        </w:rPr>
        <w:t xml:space="preserve"> </w:t>
      </w:r>
      <w:r>
        <w:rPr>
          <w:sz w:val="28"/>
        </w:rPr>
        <w:t>Mechanism</w:t>
      </w:r>
      <w:r>
        <w:rPr>
          <w:spacing w:val="-17"/>
          <w:sz w:val="28"/>
        </w:rPr>
        <w:t xml:space="preserve"> </w:t>
      </w:r>
      <w:r>
        <w:rPr>
          <w:sz w:val="28"/>
        </w:rPr>
        <w:t>of</w:t>
      </w:r>
      <w:r>
        <w:rPr>
          <w:spacing w:val="-18"/>
          <w:sz w:val="28"/>
        </w:rPr>
        <w:t xml:space="preserve"> </w:t>
      </w:r>
      <w:r>
        <w:rPr>
          <w:sz w:val="28"/>
        </w:rPr>
        <w:t>Catalytic</w:t>
      </w:r>
      <w:r>
        <w:rPr>
          <w:spacing w:val="-10"/>
          <w:sz w:val="28"/>
        </w:rPr>
        <w:t xml:space="preserve"> </w:t>
      </w:r>
      <w:r>
        <w:rPr>
          <w:sz w:val="28"/>
        </w:rPr>
        <w:t>Thermal</w:t>
      </w:r>
      <w:r>
        <w:rPr>
          <w:spacing w:val="-17"/>
          <w:sz w:val="28"/>
        </w:rPr>
        <w:t xml:space="preserve"> </w:t>
      </w:r>
      <w:r>
        <w:rPr>
          <w:sz w:val="28"/>
        </w:rPr>
        <w:t>Decomposition</w:t>
      </w:r>
      <w:r>
        <w:rPr>
          <w:spacing w:val="-18"/>
          <w:sz w:val="28"/>
        </w:rPr>
        <w:t xml:space="preserve"> </w:t>
      </w:r>
      <w:r>
        <w:rPr>
          <w:sz w:val="28"/>
        </w:rPr>
        <w:t>of</w:t>
      </w:r>
      <w:r>
        <w:rPr>
          <w:spacing w:val="-17"/>
          <w:sz w:val="28"/>
        </w:rPr>
        <w:t xml:space="preserve"> </w:t>
      </w:r>
      <w:r>
        <w:rPr>
          <w:sz w:val="28"/>
        </w:rPr>
        <w:t>Ammonium Perchlorate</w:t>
      </w:r>
      <w:r>
        <w:rPr>
          <w:spacing w:val="80"/>
          <w:sz w:val="28"/>
        </w:rPr>
        <w:t xml:space="preserve"> </w:t>
      </w:r>
      <w:r>
        <w:rPr>
          <w:sz w:val="28"/>
        </w:rPr>
        <w:t>in</w:t>
      </w:r>
      <w:r>
        <w:rPr>
          <w:spacing w:val="80"/>
          <w:sz w:val="28"/>
        </w:rPr>
        <w:t xml:space="preserve"> </w:t>
      </w:r>
      <w:r>
        <w:rPr>
          <w:sz w:val="28"/>
        </w:rPr>
        <w:t>the</w:t>
      </w:r>
      <w:r>
        <w:rPr>
          <w:spacing w:val="80"/>
          <w:sz w:val="28"/>
        </w:rPr>
        <w:t xml:space="preserve"> </w:t>
      </w:r>
      <w:r>
        <w:rPr>
          <w:sz w:val="28"/>
        </w:rPr>
        <w:t>Presence</w:t>
      </w:r>
      <w:r>
        <w:rPr>
          <w:spacing w:val="80"/>
          <w:sz w:val="28"/>
        </w:rPr>
        <w:t xml:space="preserve"> </w:t>
      </w:r>
      <w:r>
        <w:rPr>
          <w:sz w:val="28"/>
        </w:rPr>
        <w:t>of</w:t>
      </w:r>
      <w:r>
        <w:rPr>
          <w:spacing w:val="80"/>
          <w:sz w:val="28"/>
        </w:rPr>
        <w:t xml:space="preserve"> </w:t>
      </w:r>
      <w:r>
        <w:rPr>
          <w:sz w:val="28"/>
        </w:rPr>
        <w:t>Ti</w:t>
      </w:r>
      <w:r>
        <w:rPr>
          <w:sz w:val="28"/>
          <w:vertAlign w:val="subscript"/>
        </w:rPr>
        <w:t>3</w:t>
      </w:r>
      <w:r>
        <w:rPr>
          <w:sz w:val="28"/>
        </w:rPr>
        <w:t>C</w:t>
      </w:r>
      <w:r>
        <w:rPr>
          <w:sz w:val="28"/>
          <w:vertAlign w:val="subscript"/>
        </w:rPr>
        <w:t>2</w:t>
      </w:r>
      <w:r>
        <w:rPr>
          <w:sz w:val="28"/>
        </w:rPr>
        <w:t>. Eurasian</w:t>
      </w:r>
      <w:r>
        <w:rPr>
          <w:spacing w:val="80"/>
          <w:sz w:val="28"/>
        </w:rPr>
        <w:t xml:space="preserve"> </w:t>
      </w:r>
      <w:r>
        <w:rPr>
          <w:sz w:val="28"/>
        </w:rPr>
        <w:t xml:space="preserve">Chemico-Technological Journal, 27(3), 173–179. </w:t>
      </w:r>
      <w:hyperlink r:id="rId12">
        <w:r>
          <w:rPr>
            <w:color w:val="0000FF"/>
            <w:sz w:val="28"/>
            <w:u w:val="single" w:color="0000FF"/>
          </w:rPr>
          <w:t>https://</w:t>
        </w:r>
      </w:hyperlink>
      <w:hyperlink r:id="rId13">
        <w:r>
          <w:rPr>
            <w:color w:val="0000FF"/>
            <w:sz w:val="28"/>
            <w:u w:val="single" w:color="0000FF"/>
          </w:rPr>
          <w:t>doi.org/10.18321/ectj1664</w:t>
        </w:r>
      </w:hyperlink>
    </w:p>
    <w:p w:rsidR="00596961" w:rsidRDefault="0041490C">
      <w:pPr>
        <w:pStyle w:val="a4"/>
        <w:numPr>
          <w:ilvl w:val="0"/>
          <w:numId w:val="38"/>
        </w:numPr>
        <w:tabs>
          <w:tab w:val="left" w:pos="1698"/>
        </w:tabs>
        <w:spacing w:line="321" w:lineRule="exact"/>
        <w:ind w:left="1698" w:hanging="849"/>
        <w:jc w:val="both"/>
        <w:rPr>
          <w:b/>
          <w:sz w:val="28"/>
        </w:rPr>
      </w:pPr>
      <w:r>
        <w:rPr>
          <w:sz w:val="28"/>
        </w:rPr>
        <w:t>Zh.</w:t>
      </w:r>
      <w:r>
        <w:rPr>
          <w:spacing w:val="-1"/>
          <w:sz w:val="28"/>
        </w:rPr>
        <w:t xml:space="preserve"> </w:t>
      </w:r>
      <w:r>
        <w:rPr>
          <w:sz w:val="28"/>
        </w:rPr>
        <w:t>Korkembay,</w:t>
      </w:r>
      <w:r>
        <w:rPr>
          <w:spacing w:val="2"/>
          <w:sz w:val="28"/>
        </w:rPr>
        <w:t xml:space="preserve"> </w:t>
      </w:r>
      <w:r>
        <w:rPr>
          <w:sz w:val="28"/>
        </w:rPr>
        <w:t>K.</w:t>
      </w:r>
      <w:r>
        <w:rPr>
          <w:spacing w:val="-1"/>
          <w:sz w:val="28"/>
        </w:rPr>
        <w:t xml:space="preserve"> </w:t>
      </w:r>
      <w:r>
        <w:rPr>
          <w:sz w:val="28"/>
        </w:rPr>
        <w:t>Toshtay,</w:t>
      </w:r>
      <w:r>
        <w:rPr>
          <w:spacing w:val="-2"/>
          <w:sz w:val="28"/>
        </w:rPr>
        <w:t xml:space="preserve"> </w:t>
      </w:r>
      <w:r>
        <w:rPr>
          <w:sz w:val="28"/>
        </w:rPr>
        <w:t>M.</w:t>
      </w:r>
      <w:r>
        <w:rPr>
          <w:spacing w:val="-1"/>
          <w:sz w:val="28"/>
        </w:rPr>
        <w:t xml:space="preserve"> </w:t>
      </w:r>
      <w:r>
        <w:rPr>
          <w:sz w:val="28"/>
        </w:rPr>
        <w:t>Atamanov,</w:t>
      </w:r>
      <w:r>
        <w:rPr>
          <w:spacing w:val="-2"/>
          <w:sz w:val="28"/>
        </w:rPr>
        <w:t xml:space="preserve"> </w:t>
      </w:r>
      <w:r>
        <w:rPr>
          <w:sz w:val="28"/>
        </w:rPr>
        <w:t>F.</w:t>
      </w:r>
      <w:r>
        <w:rPr>
          <w:spacing w:val="-2"/>
          <w:sz w:val="28"/>
        </w:rPr>
        <w:t xml:space="preserve"> </w:t>
      </w:r>
      <w:r>
        <w:rPr>
          <w:sz w:val="28"/>
        </w:rPr>
        <w:t>Malchik,</w:t>
      </w:r>
      <w:r>
        <w:rPr>
          <w:spacing w:val="-1"/>
          <w:sz w:val="28"/>
        </w:rPr>
        <w:t xml:space="preserve"> </w:t>
      </w:r>
      <w:r>
        <w:rPr>
          <w:sz w:val="28"/>
        </w:rPr>
        <w:t>R.</w:t>
      </w:r>
      <w:r>
        <w:rPr>
          <w:spacing w:val="-2"/>
          <w:sz w:val="28"/>
        </w:rPr>
        <w:t xml:space="preserve"> Amrousse,</w:t>
      </w:r>
    </w:p>
    <w:p w:rsidR="00596961" w:rsidRDefault="0041490C">
      <w:pPr>
        <w:pStyle w:val="a3"/>
        <w:ind w:left="426" w:right="290"/>
      </w:pPr>
      <w:r>
        <w:t>Y. Merkibayev, A. Z. Mansurov. Determination of the Catalytic Activity of the MXene</w:t>
      </w:r>
      <w:r>
        <w:rPr>
          <w:spacing w:val="57"/>
        </w:rPr>
        <w:t xml:space="preserve"> </w:t>
      </w:r>
      <w:r>
        <w:t>in</w:t>
      </w:r>
      <w:r>
        <w:rPr>
          <w:spacing w:val="47"/>
        </w:rPr>
        <w:t xml:space="preserve"> </w:t>
      </w:r>
      <w:r>
        <w:t>the</w:t>
      </w:r>
      <w:r>
        <w:rPr>
          <w:spacing w:val="52"/>
        </w:rPr>
        <w:t xml:space="preserve"> </w:t>
      </w:r>
      <w:r>
        <w:t>Combustion</w:t>
      </w:r>
      <w:r>
        <w:rPr>
          <w:spacing w:val="47"/>
        </w:rPr>
        <w:t xml:space="preserve"> </w:t>
      </w:r>
      <w:r>
        <w:t>of</w:t>
      </w:r>
      <w:r>
        <w:rPr>
          <w:spacing w:val="50"/>
        </w:rPr>
        <w:t xml:space="preserve"> </w:t>
      </w:r>
      <w:r>
        <w:t>Amonium</w:t>
      </w:r>
      <w:r>
        <w:rPr>
          <w:spacing w:val="46"/>
        </w:rPr>
        <w:t xml:space="preserve"> </w:t>
      </w:r>
      <w:r>
        <w:t>Perchlotrate</w:t>
      </w:r>
      <w:r>
        <w:rPr>
          <w:spacing w:val="53"/>
        </w:rPr>
        <w:t xml:space="preserve"> </w:t>
      </w:r>
      <w:r>
        <w:t>//Journal</w:t>
      </w:r>
      <w:r>
        <w:rPr>
          <w:spacing w:val="46"/>
        </w:rPr>
        <w:t xml:space="preserve"> </w:t>
      </w:r>
      <w:r>
        <w:t>of</w:t>
      </w:r>
      <w:r>
        <w:rPr>
          <w:spacing w:val="46"/>
        </w:rPr>
        <w:t xml:space="preserve"> </w:t>
      </w:r>
      <w:r>
        <w:rPr>
          <w:spacing w:val="-2"/>
        </w:rPr>
        <w:t>Engineering</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line="322" w:lineRule="exact"/>
        <w:ind w:left="426"/>
        <w:jc w:val="left"/>
      </w:pPr>
      <w:r>
        <w:lastRenderedPageBreak/>
        <w:t>Physics</w:t>
      </w:r>
      <w:r>
        <w:rPr>
          <w:spacing w:val="37"/>
        </w:rPr>
        <w:t xml:space="preserve"> </w:t>
      </w:r>
      <w:r>
        <w:t>and</w:t>
      </w:r>
      <w:r>
        <w:rPr>
          <w:spacing w:val="35"/>
        </w:rPr>
        <w:t xml:space="preserve"> </w:t>
      </w:r>
      <w:r>
        <w:t>Thermophysics.</w:t>
      </w:r>
      <w:r>
        <w:rPr>
          <w:spacing w:val="38"/>
        </w:rPr>
        <w:t xml:space="preserve"> </w:t>
      </w:r>
      <w:r>
        <w:t>Vol.</w:t>
      </w:r>
      <w:r>
        <w:rPr>
          <w:spacing w:val="39"/>
        </w:rPr>
        <w:t xml:space="preserve"> </w:t>
      </w:r>
      <w:r>
        <w:t>97,</w:t>
      </w:r>
      <w:r>
        <w:rPr>
          <w:spacing w:val="38"/>
        </w:rPr>
        <w:t xml:space="preserve"> </w:t>
      </w:r>
      <w:r>
        <w:t>Р.</w:t>
      </w:r>
      <w:r>
        <w:rPr>
          <w:spacing w:val="33"/>
        </w:rPr>
        <w:t xml:space="preserve"> </w:t>
      </w:r>
      <w:r>
        <w:t>985–992,</w:t>
      </w:r>
      <w:r>
        <w:rPr>
          <w:spacing w:val="38"/>
        </w:rPr>
        <w:t xml:space="preserve"> </w:t>
      </w:r>
      <w:r>
        <w:t>(2024).</w:t>
      </w:r>
      <w:r>
        <w:rPr>
          <w:spacing w:val="39"/>
        </w:rPr>
        <w:t xml:space="preserve"> </w:t>
      </w:r>
      <w:r>
        <w:rPr>
          <w:spacing w:val="-2"/>
          <w:u w:val="single"/>
        </w:rPr>
        <w:t>doi:</w:t>
      </w:r>
      <w:hyperlink r:id="rId14">
        <w:r>
          <w:rPr>
            <w:color w:val="0000FF"/>
            <w:spacing w:val="-2"/>
            <w:u w:val="single" w:color="0000FF"/>
          </w:rPr>
          <w:t>10.1007/s10891-</w:t>
        </w:r>
      </w:hyperlink>
    </w:p>
    <w:p w:rsidR="00596961" w:rsidRDefault="0041490C">
      <w:pPr>
        <w:pStyle w:val="a3"/>
        <w:ind w:left="426"/>
        <w:jc w:val="left"/>
      </w:pPr>
      <w:hyperlink r:id="rId15">
        <w:r>
          <w:rPr>
            <w:color w:val="0000FF"/>
            <w:spacing w:val="-2"/>
            <w:u w:val="single" w:color="0000FF"/>
          </w:rPr>
          <w:t>024-02968-</w:t>
        </w:r>
        <w:r>
          <w:rPr>
            <w:color w:val="0000FF"/>
            <w:spacing w:val="-10"/>
            <w:u w:val="single" w:color="0000FF"/>
          </w:rPr>
          <w:t>1</w:t>
        </w:r>
      </w:hyperlink>
    </w:p>
    <w:p w:rsidR="00596961" w:rsidRDefault="00596961">
      <w:pPr>
        <w:pStyle w:val="a3"/>
        <w:spacing w:before="4"/>
        <w:ind w:left="0"/>
        <w:jc w:val="left"/>
      </w:pPr>
    </w:p>
    <w:p w:rsidR="00596961" w:rsidRDefault="0041490C">
      <w:pPr>
        <w:pStyle w:val="2"/>
        <w:spacing w:line="320" w:lineRule="exact"/>
        <w:ind w:left="849" w:firstLine="0"/>
      </w:pPr>
      <w:r>
        <w:rPr>
          <w:spacing w:val="-2"/>
        </w:rPr>
        <w:t>Халықаралық</w:t>
      </w:r>
      <w:r>
        <w:t xml:space="preserve"> </w:t>
      </w:r>
      <w:r>
        <w:rPr>
          <w:spacing w:val="-2"/>
        </w:rPr>
        <w:t>және</w:t>
      </w:r>
      <w:r>
        <w:rPr>
          <w:spacing w:val="7"/>
        </w:rPr>
        <w:t xml:space="preserve"> </w:t>
      </w:r>
      <w:r>
        <w:rPr>
          <w:spacing w:val="-2"/>
        </w:rPr>
        <w:t>отандық</w:t>
      </w:r>
      <w:r>
        <w:t xml:space="preserve"> </w:t>
      </w:r>
      <w:r>
        <w:rPr>
          <w:spacing w:val="-2"/>
        </w:rPr>
        <w:t>конференциялардағы</w:t>
      </w:r>
      <w:r>
        <w:t xml:space="preserve"> </w:t>
      </w:r>
      <w:r>
        <w:rPr>
          <w:spacing w:val="-2"/>
        </w:rPr>
        <w:t>жарияланымдар.</w:t>
      </w:r>
    </w:p>
    <w:p w:rsidR="00596961" w:rsidRDefault="0041490C">
      <w:pPr>
        <w:pStyle w:val="a4"/>
        <w:numPr>
          <w:ilvl w:val="0"/>
          <w:numId w:val="37"/>
        </w:numPr>
        <w:tabs>
          <w:tab w:val="left" w:pos="1697"/>
        </w:tabs>
        <w:ind w:right="283" w:firstLine="422"/>
        <w:jc w:val="both"/>
        <w:rPr>
          <w:sz w:val="28"/>
        </w:rPr>
      </w:pPr>
      <w:r>
        <w:rPr>
          <w:sz w:val="28"/>
        </w:rPr>
        <w:t>Zh.</w:t>
      </w:r>
      <w:r>
        <w:rPr>
          <w:spacing w:val="-13"/>
          <w:sz w:val="28"/>
        </w:rPr>
        <w:t xml:space="preserve"> </w:t>
      </w:r>
      <w:r>
        <w:rPr>
          <w:sz w:val="28"/>
        </w:rPr>
        <w:t>Korkembay,</w:t>
      </w:r>
      <w:r>
        <w:rPr>
          <w:spacing w:val="-9"/>
          <w:sz w:val="28"/>
        </w:rPr>
        <w:t xml:space="preserve"> </w:t>
      </w:r>
      <w:r>
        <w:rPr>
          <w:sz w:val="28"/>
        </w:rPr>
        <w:t>F.</w:t>
      </w:r>
      <w:r>
        <w:rPr>
          <w:spacing w:val="-13"/>
          <w:sz w:val="28"/>
        </w:rPr>
        <w:t xml:space="preserve"> </w:t>
      </w:r>
      <w:r>
        <w:rPr>
          <w:sz w:val="28"/>
        </w:rPr>
        <w:t>Malchik,</w:t>
      </w:r>
      <w:r>
        <w:rPr>
          <w:spacing w:val="-13"/>
          <w:sz w:val="28"/>
        </w:rPr>
        <w:t xml:space="preserve"> </w:t>
      </w:r>
      <w:r>
        <w:rPr>
          <w:sz w:val="28"/>
        </w:rPr>
        <w:t>Z.</w:t>
      </w:r>
      <w:r>
        <w:rPr>
          <w:spacing w:val="-9"/>
          <w:sz w:val="28"/>
        </w:rPr>
        <w:t xml:space="preserve"> </w:t>
      </w:r>
      <w:r>
        <w:rPr>
          <w:sz w:val="28"/>
        </w:rPr>
        <w:t>A.</w:t>
      </w:r>
      <w:r>
        <w:rPr>
          <w:spacing w:val="-13"/>
          <w:sz w:val="28"/>
        </w:rPr>
        <w:t xml:space="preserve"> </w:t>
      </w:r>
      <w:r>
        <w:rPr>
          <w:sz w:val="28"/>
        </w:rPr>
        <w:t>Mansurov,</w:t>
      </w:r>
      <w:r>
        <w:rPr>
          <w:spacing w:val="-13"/>
          <w:sz w:val="28"/>
        </w:rPr>
        <w:t xml:space="preserve"> </w:t>
      </w:r>
      <w:r>
        <w:rPr>
          <w:sz w:val="28"/>
        </w:rPr>
        <w:t>V.</w:t>
      </w:r>
      <w:r>
        <w:rPr>
          <w:spacing w:val="-12"/>
          <w:sz w:val="28"/>
        </w:rPr>
        <w:t xml:space="preserve"> </w:t>
      </w:r>
      <w:r>
        <w:rPr>
          <w:sz w:val="28"/>
        </w:rPr>
        <w:t>V.</w:t>
      </w:r>
      <w:r>
        <w:rPr>
          <w:spacing w:val="-12"/>
          <w:sz w:val="28"/>
        </w:rPr>
        <w:t xml:space="preserve"> </w:t>
      </w:r>
      <w:r>
        <w:rPr>
          <w:sz w:val="28"/>
        </w:rPr>
        <w:t>Bykov.</w:t>
      </w:r>
      <w:r>
        <w:rPr>
          <w:spacing w:val="-8"/>
          <w:sz w:val="28"/>
        </w:rPr>
        <w:t xml:space="preserve"> </w:t>
      </w:r>
      <w:r>
        <w:rPr>
          <w:sz w:val="28"/>
        </w:rPr>
        <w:t>(2024)</w:t>
      </w:r>
      <w:r>
        <w:rPr>
          <w:spacing w:val="-17"/>
          <w:sz w:val="28"/>
        </w:rPr>
        <w:t xml:space="preserve"> </w:t>
      </w:r>
      <w:r>
        <w:rPr>
          <w:sz w:val="28"/>
        </w:rPr>
        <w:t>The catalytic effect of Ti</w:t>
      </w:r>
      <w:r>
        <w:rPr>
          <w:sz w:val="28"/>
          <w:vertAlign w:val="subscript"/>
        </w:rPr>
        <w:t>3</w:t>
      </w:r>
      <w:r>
        <w:rPr>
          <w:sz w:val="28"/>
        </w:rPr>
        <w:t>C</w:t>
      </w:r>
      <w:r>
        <w:rPr>
          <w:sz w:val="28"/>
          <w:vertAlign w:val="subscript"/>
        </w:rPr>
        <w:t>2</w:t>
      </w:r>
      <w:r>
        <w:rPr>
          <w:sz w:val="28"/>
        </w:rPr>
        <w:t>(MXene) on the thermal decomposition of ammonium perchlorate.</w:t>
      </w:r>
      <w:r>
        <w:rPr>
          <w:spacing w:val="-12"/>
          <w:sz w:val="28"/>
        </w:rPr>
        <w:t xml:space="preserve"> </w:t>
      </w:r>
      <w:r>
        <w:rPr>
          <w:sz w:val="28"/>
        </w:rPr>
        <w:t>“Combustion</w:t>
      </w:r>
      <w:r>
        <w:rPr>
          <w:spacing w:val="-18"/>
          <w:sz w:val="28"/>
        </w:rPr>
        <w:t xml:space="preserve"> </w:t>
      </w:r>
      <w:r>
        <w:rPr>
          <w:sz w:val="28"/>
        </w:rPr>
        <w:t>and</w:t>
      </w:r>
      <w:r>
        <w:rPr>
          <w:spacing w:val="-13"/>
          <w:sz w:val="28"/>
        </w:rPr>
        <w:t xml:space="preserve"> </w:t>
      </w:r>
      <w:r>
        <w:rPr>
          <w:sz w:val="28"/>
        </w:rPr>
        <w:t>plasma</w:t>
      </w:r>
      <w:r>
        <w:rPr>
          <w:spacing w:val="-12"/>
          <w:sz w:val="28"/>
        </w:rPr>
        <w:t xml:space="preserve"> </w:t>
      </w:r>
      <w:r>
        <w:rPr>
          <w:sz w:val="28"/>
        </w:rPr>
        <w:t>chemistry.</w:t>
      </w:r>
      <w:r>
        <w:rPr>
          <w:spacing w:val="-11"/>
          <w:sz w:val="28"/>
        </w:rPr>
        <w:t xml:space="preserve"> </w:t>
      </w:r>
      <w:r>
        <w:rPr>
          <w:sz w:val="28"/>
        </w:rPr>
        <w:t>Physics</w:t>
      </w:r>
      <w:r>
        <w:rPr>
          <w:spacing w:val="-11"/>
          <w:sz w:val="28"/>
        </w:rPr>
        <w:t xml:space="preserve"> </w:t>
      </w:r>
      <w:r>
        <w:rPr>
          <w:sz w:val="28"/>
        </w:rPr>
        <w:t>and</w:t>
      </w:r>
      <w:r>
        <w:rPr>
          <w:spacing w:val="-13"/>
          <w:sz w:val="28"/>
        </w:rPr>
        <w:t xml:space="preserve"> </w:t>
      </w:r>
      <w:r>
        <w:rPr>
          <w:sz w:val="28"/>
        </w:rPr>
        <w:t>chemistry</w:t>
      </w:r>
      <w:r>
        <w:rPr>
          <w:spacing w:val="80"/>
          <w:sz w:val="28"/>
        </w:rPr>
        <w:t xml:space="preserve"> </w:t>
      </w:r>
      <w:r>
        <w:rPr>
          <w:sz w:val="28"/>
        </w:rPr>
        <w:t>of</w:t>
      </w:r>
      <w:r>
        <w:rPr>
          <w:spacing w:val="-18"/>
          <w:sz w:val="28"/>
        </w:rPr>
        <w:t xml:space="preserve"> </w:t>
      </w:r>
      <w:r>
        <w:rPr>
          <w:sz w:val="28"/>
        </w:rPr>
        <w:t>carbon and nano energetic materials” dedicated to the 95th anniversary of the birth of Professor G.I. Ksandopulo and to the memory of Academician of the Russian Academy of Science Professor Z.R. Ismagilov, pages 182–184</w:t>
      </w:r>
    </w:p>
    <w:p w:rsidR="00596961" w:rsidRDefault="0041490C">
      <w:pPr>
        <w:pStyle w:val="a4"/>
        <w:numPr>
          <w:ilvl w:val="0"/>
          <w:numId w:val="37"/>
        </w:numPr>
        <w:tabs>
          <w:tab w:val="left" w:pos="1697"/>
        </w:tabs>
        <w:spacing w:before="1"/>
        <w:ind w:right="278" w:firstLine="422"/>
        <w:jc w:val="both"/>
        <w:rPr>
          <w:sz w:val="28"/>
        </w:rPr>
      </w:pPr>
      <w:r>
        <w:rPr>
          <w:sz w:val="28"/>
        </w:rPr>
        <w:t>Zh. Korkembay, M. Atamanov, S. Tursynbek, Z.A. Mansurov. (2025) Combustion</w:t>
      </w:r>
      <w:r>
        <w:rPr>
          <w:spacing w:val="-12"/>
          <w:sz w:val="28"/>
        </w:rPr>
        <w:t xml:space="preserve"> </w:t>
      </w:r>
      <w:r>
        <w:rPr>
          <w:sz w:val="28"/>
        </w:rPr>
        <w:t>process</w:t>
      </w:r>
      <w:r>
        <w:rPr>
          <w:spacing w:val="-6"/>
          <w:sz w:val="28"/>
        </w:rPr>
        <w:t xml:space="preserve"> </w:t>
      </w:r>
      <w:r>
        <w:rPr>
          <w:sz w:val="28"/>
        </w:rPr>
        <w:t>in</w:t>
      </w:r>
      <w:r>
        <w:rPr>
          <w:spacing w:val="-13"/>
          <w:sz w:val="28"/>
        </w:rPr>
        <w:t xml:space="preserve"> </w:t>
      </w:r>
      <w:r>
        <w:rPr>
          <w:sz w:val="28"/>
        </w:rPr>
        <w:t>the</w:t>
      </w:r>
      <w:r>
        <w:rPr>
          <w:spacing w:val="-7"/>
          <w:sz w:val="28"/>
        </w:rPr>
        <w:t xml:space="preserve"> </w:t>
      </w:r>
      <w:r>
        <w:rPr>
          <w:sz w:val="28"/>
        </w:rPr>
        <w:t>presence</w:t>
      </w:r>
      <w:r>
        <w:rPr>
          <w:spacing w:val="-7"/>
          <w:sz w:val="28"/>
        </w:rPr>
        <w:t xml:space="preserve"> </w:t>
      </w:r>
      <w:r>
        <w:rPr>
          <w:sz w:val="28"/>
        </w:rPr>
        <w:t>of</w:t>
      </w:r>
      <w:r>
        <w:rPr>
          <w:spacing w:val="-14"/>
          <w:sz w:val="28"/>
        </w:rPr>
        <w:t xml:space="preserve"> </w:t>
      </w:r>
      <w:r>
        <w:rPr>
          <w:sz w:val="28"/>
        </w:rPr>
        <w:t>Ti</w:t>
      </w:r>
      <w:r>
        <w:rPr>
          <w:sz w:val="28"/>
          <w:vertAlign w:val="subscript"/>
        </w:rPr>
        <w:t>3</w:t>
      </w:r>
      <w:r>
        <w:rPr>
          <w:sz w:val="28"/>
        </w:rPr>
        <w:t>C</w:t>
      </w:r>
      <w:r>
        <w:rPr>
          <w:sz w:val="28"/>
          <w:vertAlign w:val="subscript"/>
        </w:rPr>
        <w:t>2</w:t>
      </w:r>
      <w:r>
        <w:rPr>
          <w:sz w:val="28"/>
        </w:rPr>
        <w:t>(MXene)</w:t>
      </w:r>
      <w:r>
        <w:rPr>
          <w:spacing w:val="-9"/>
          <w:sz w:val="28"/>
        </w:rPr>
        <w:t xml:space="preserve"> </w:t>
      </w:r>
      <w:r>
        <w:rPr>
          <w:sz w:val="28"/>
        </w:rPr>
        <w:t>as</w:t>
      </w:r>
      <w:r>
        <w:rPr>
          <w:spacing w:val="-10"/>
          <w:sz w:val="28"/>
        </w:rPr>
        <w:t xml:space="preserve"> </w:t>
      </w:r>
      <w:r>
        <w:rPr>
          <w:sz w:val="28"/>
        </w:rPr>
        <w:t>a</w:t>
      </w:r>
      <w:r>
        <w:rPr>
          <w:spacing w:val="-11"/>
          <w:sz w:val="28"/>
        </w:rPr>
        <w:t xml:space="preserve"> </w:t>
      </w:r>
      <w:r>
        <w:rPr>
          <w:sz w:val="28"/>
        </w:rPr>
        <w:t>solid</w:t>
      </w:r>
      <w:r>
        <w:rPr>
          <w:spacing w:val="-4"/>
          <w:sz w:val="28"/>
        </w:rPr>
        <w:t xml:space="preserve"> </w:t>
      </w:r>
      <w:r>
        <w:rPr>
          <w:sz w:val="28"/>
        </w:rPr>
        <w:t>fuel</w:t>
      </w:r>
      <w:r>
        <w:rPr>
          <w:spacing w:val="-13"/>
          <w:sz w:val="28"/>
        </w:rPr>
        <w:t xml:space="preserve"> </w:t>
      </w:r>
      <w:r>
        <w:rPr>
          <w:sz w:val="28"/>
        </w:rPr>
        <w:t>catalyst</w:t>
      </w:r>
      <w:r>
        <w:rPr>
          <w:spacing w:val="-8"/>
          <w:sz w:val="28"/>
        </w:rPr>
        <w:t xml:space="preserve"> </w:t>
      </w:r>
      <w:r>
        <w:rPr>
          <w:sz w:val="28"/>
        </w:rPr>
        <w:t>based on ammonium perchlorate (AP).</w:t>
      </w:r>
      <w:r>
        <w:rPr>
          <w:spacing w:val="40"/>
          <w:sz w:val="28"/>
        </w:rPr>
        <w:t xml:space="preserve"> </w:t>
      </w:r>
      <w:r>
        <w:rPr>
          <w:sz w:val="28"/>
        </w:rPr>
        <w:t>Proceedings of the IX International Student Scientific and Practical Conference on «Chemical physics and nanomaterials», dedicated to the memory of three-time Hero of Socialist Labour, Corresponding Member K.I. Shchelkin. Р.133–135.</w:t>
      </w:r>
    </w:p>
    <w:p w:rsidR="00596961" w:rsidRDefault="0041490C">
      <w:pPr>
        <w:pStyle w:val="2"/>
        <w:spacing w:before="3"/>
        <w:ind w:left="849" w:firstLine="0"/>
      </w:pPr>
      <w:r>
        <w:t>Диссертацияның</w:t>
      </w:r>
      <w:r>
        <w:rPr>
          <w:spacing w:val="-10"/>
        </w:rPr>
        <w:t xml:space="preserve"> </w:t>
      </w:r>
      <w:r>
        <w:t>құрылымы</w:t>
      </w:r>
      <w:r>
        <w:rPr>
          <w:spacing w:val="-11"/>
        </w:rPr>
        <w:t xml:space="preserve"> </w:t>
      </w:r>
      <w:r>
        <w:t>мен</w:t>
      </w:r>
      <w:r>
        <w:rPr>
          <w:spacing w:val="-13"/>
        </w:rPr>
        <w:t xml:space="preserve"> </w:t>
      </w:r>
      <w:r>
        <w:rPr>
          <w:spacing w:val="-2"/>
        </w:rPr>
        <w:t>көлемі.</w:t>
      </w:r>
    </w:p>
    <w:p w:rsidR="00596961" w:rsidRDefault="0041490C">
      <w:pPr>
        <w:pStyle w:val="a3"/>
        <w:ind w:left="426" w:right="278" w:firstLine="422"/>
      </w:pPr>
      <w:r>
        <w:t>Диссертациялық жұмыс 110 (қосымшаны қоспағанда) бетте орындалды және 19 сурет пен 12 кестеден тұрады. Жұмыс кіріспеден, әдебиеттерге шолудан, эксперимент әдістемесінен, нәтижелер мен талқылаулардан, қорытындыдан және 146 атауды қамтитын пайдаланылған дереккөздердің тізімінен тұрады.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1"/>
        <w:numPr>
          <w:ilvl w:val="0"/>
          <w:numId w:val="36"/>
        </w:numPr>
        <w:tabs>
          <w:tab w:val="left" w:pos="1697"/>
        </w:tabs>
        <w:ind w:left="1697" w:hanging="848"/>
        <w:jc w:val="both"/>
      </w:pPr>
      <w:bookmarkStart w:id="2" w:name="1._ӘДЕБИЕТТЕРДІ_ШОЛУ"/>
      <w:bookmarkEnd w:id="2"/>
      <w:r>
        <w:rPr>
          <w:spacing w:val="-2"/>
        </w:rPr>
        <w:lastRenderedPageBreak/>
        <w:t>ӘДЕБИЕТТЕРДІ</w:t>
      </w:r>
      <w:r>
        <w:rPr>
          <w:spacing w:val="-3"/>
        </w:rPr>
        <w:t xml:space="preserve"> </w:t>
      </w:r>
      <w:r>
        <w:rPr>
          <w:spacing w:val="-4"/>
        </w:rPr>
        <w:t>ШОЛУ</w:t>
      </w:r>
    </w:p>
    <w:p w:rsidR="00596961" w:rsidRDefault="0041490C">
      <w:pPr>
        <w:pStyle w:val="2"/>
        <w:numPr>
          <w:ilvl w:val="1"/>
          <w:numId w:val="36"/>
        </w:numPr>
        <w:tabs>
          <w:tab w:val="left" w:pos="1697"/>
        </w:tabs>
        <w:spacing w:before="321" w:line="240" w:lineRule="auto"/>
        <w:ind w:right="282" w:firstLine="566"/>
        <w:jc w:val="both"/>
      </w:pPr>
      <w:r>
        <w:t xml:space="preserve">АП термиялық ыдырауы бойынша зерттеулердің қазіргі </w:t>
      </w:r>
      <w:r>
        <w:rPr>
          <w:spacing w:val="-2"/>
        </w:rPr>
        <w:t>жағдайы</w:t>
      </w:r>
    </w:p>
    <w:p w:rsidR="00596961" w:rsidRDefault="0041490C">
      <w:pPr>
        <w:pStyle w:val="a3"/>
        <w:ind w:right="276" w:firstLine="566"/>
      </w:pPr>
      <w:r>
        <w:t>Металл катиондары бар бейорганикалық перхлораттардың жылулық ыдырауы жөнінде өте аз зерттеулер жүргізілген, ал олардың кинетикасы жөнінде мүлде деректер жоқ. Жуырда Мартин мен Вулавер (1945) кейбір перхлораттар, калий, натрий және литий перхлораттары қыздырылған кезде хлорид пен оттегін түзетінін көрсетті. Ал магний, кальций, үш валентті темір және алюминий перхлораттары қыздырылғанда, сәйкесінше, оксид немесе гидроксид, перхлор қышқылы және су түзеді.</w:t>
      </w:r>
    </w:p>
    <w:p w:rsidR="00596961" w:rsidRDefault="0041490C">
      <w:pPr>
        <w:pStyle w:val="a3"/>
        <w:ind w:right="287" w:firstLine="566"/>
      </w:pPr>
      <w:r>
        <w:t xml:space="preserve">Аммоний перхлоратының ыдырауы бұрын Наум мен Ауфшлагер (1924) тарапынан зерттелген. Олар жарылыс өнімдері Cl₂, N₂, O₂, H₂O және HCl екенін, ал баяу ыдырау кезінде қызған қызыл температурада хлордың оксидтері де түзілетінін атап өтті. Кейінірек Дод (1935, 1938) жылулық ыдырау өнімдерінің табиғатын қайта зерттеген. Оның жұмысы негізінен сапалық сипатта болды: өнімдерді әртүрлі температура аралығында талдау және температураның аммиактың тотығу өнімдеріне әсері туралы пікірталас </w:t>
      </w:r>
      <w:r>
        <w:rPr>
          <w:spacing w:val="-2"/>
        </w:rPr>
        <w:t>жүргізілді[1].</w:t>
      </w:r>
    </w:p>
    <w:p w:rsidR="00596961" w:rsidRDefault="0041490C">
      <w:pPr>
        <w:pStyle w:val="a3"/>
        <w:ind w:right="274" w:firstLine="566"/>
      </w:pPr>
      <w:r>
        <w:t>Додтың зерттеуінде аммоний перхлораты 110 °C температурада тұрақты күйінде қалатыны көрсетілген. Бірақ 130 °C-та, вакуум жағдайында, зат сублимацияланып, жылдам термиялық ыдырауға ұшырай бастайды. Осы сәттен бастап байқалған масса жоғалту — сублимация мен ыдыраудың біріктірілген әсері. Қазіргі зерттеу нәтижелері бойынша 200 °C-қа дейін бұл екі процесс елеусіз. Дод ыдыраудан туындаған масса жоғалтуды әртүрлі температурада</w:t>
      </w:r>
      <w:r>
        <w:rPr>
          <w:spacing w:val="-1"/>
        </w:rPr>
        <w:t xml:space="preserve"> </w:t>
      </w:r>
      <w:r>
        <w:t>1</w:t>
      </w:r>
      <w:r>
        <w:rPr>
          <w:spacing w:val="-2"/>
        </w:rPr>
        <w:t xml:space="preserve"> </w:t>
      </w:r>
      <w:r>
        <w:t>сағат</w:t>
      </w:r>
      <w:r>
        <w:rPr>
          <w:spacing w:val="-3"/>
        </w:rPr>
        <w:t xml:space="preserve"> </w:t>
      </w:r>
      <w:r>
        <w:t>бойы</w:t>
      </w:r>
      <w:r>
        <w:rPr>
          <w:spacing w:val="-2"/>
        </w:rPr>
        <w:t xml:space="preserve"> </w:t>
      </w:r>
      <w:r>
        <w:t>өлшеп, график</w:t>
      </w:r>
      <w:r>
        <w:rPr>
          <w:spacing w:val="-3"/>
        </w:rPr>
        <w:t xml:space="preserve"> </w:t>
      </w:r>
      <w:r>
        <w:t>құрған. Графикте</w:t>
      </w:r>
      <w:r>
        <w:rPr>
          <w:spacing w:val="-1"/>
        </w:rPr>
        <w:t xml:space="preserve"> </w:t>
      </w:r>
      <w:r>
        <w:t>шамамен</w:t>
      </w:r>
      <w:r>
        <w:rPr>
          <w:spacing w:val="-2"/>
        </w:rPr>
        <w:t xml:space="preserve"> </w:t>
      </w:r>
      <w:r>
        <w:t>230</w:t>
      </w:r>
      <w:r>
        <w:rPr>
          <w:spacing w:val="-2"/>
        </w:rPr>
        <w:t xml:space="preserve"> </w:t>
      </w:r>
      <w:r>
        <w:t>°C маңында қалыптан тыс ауытқу байқалып, ол 240 °C-та жүретін кристалдық фазалық өзгеріспен байланысты деп сипатталған. Бұл тұжырым қазіргі зерттеуде расталып, түрлену дәл 240 °C-та жүретіні анықталды.</w:t>
      </w:r>
    </w:p>
    <w:p w:rsidR="00596961" w:rsidRDefault="0041490C">
      <w:pPr>
        <w:pStyle w:val="a3"/>
        <w:ind w:right="278" w:firstLine="566"/>
      </w:pPr>
      <w:r>
        <w:t>Температура артқан сайын Доде сублимация процесі біртіндеп тежеліп, ыдырау</w:t>
      </w:r>
      <w:r>
        <w:rPr>
          <w:spacing w:val="-18"/>
        </w:rPr>
        <w:t xml:space="preserve"> </w:t>
      </w:r>
      <w:r>
        <w:t>басым</w:t>
      </w:r>
      <w:r>
        <w:rPr>
          <w:spacing w:val="-17"/>
        </w:rPr>
        <w:t xml:space="preserve"> </w:t>
      </w:r>
      <w:r>
        <w:t>бола</w:t>
      </w:r>
      <w:r>
        <w:rPr>
          <w:spacing w:val="-18"/>
        </w:rPr>
        <w:t xml:space="preserve"> </w:t>
      </w:r>
      <w:r>
        <w:t>бастағанын</w:t>
      </w:r>
      <w:r>
        <w:rPr>
          <w:spacing w:val="-17"/>
        </w:rPr>
        <w:t xml:space="preserve"> </w:t>
      </w:r>
      <w:r>
        <w:t>байқаған.</w:t>
      </w:r>
      <w:r>
        <w:rPr>
          <w:spacing w:val="-18"/>
        </w:rPr>
        <w:t xml:space="preserve"> </w:t>
      </w:r>
      <w:r>
        <w:t>Ол</w:t>
      </w:r>
      <w:r>
        <w:rPr>
          <w:spacing w:val="-17"/>
        </w:rPr>
        <w:t xml:space="preserve"> </w:t>
      </w:r>
      <w:r>
        <w:t>тіпті</w:t>
      </w:r>
      <w:r>
        <w:rPr>
          <w:spacing w:val="-18"/>
        </w:rPr>
        <w:t xml:space="preserve"> </w:t>
      </w:r>
      <w:r>
        <w:t>400</w:t>
      </w:r>
      <w:r>
        <w:rPr>
          <w:spacing w:val="-17"/>
        </w:rPr>
        <w:t xml:space="preserve"> </w:t>
      </w:r>
      <w:r>
        <w:t>°C-та</w:t>
      </w:r>
      <w:r>
        <w:rPr>
          <w:spacing w:val="-18"/>
        </w:rPr>
        <w:t xml:space="preserve"> </w:t>
      </w:r>
      <w:r>
        <w:t>сублимация</w:t>
      </w:r>
      <w:r>
        <w:rPr>
          <w:spacing w:val="-17"/>
        </w:rPr>
        <w:t xml:space="preserve"> </w:t>
      </w:r>
      <w:r>
        <w:t>мүлде тоқтағанын атап өткен. Ал осы зерттеуде, вакуум ортасында, температура жоғарылаған</w:t>
      </w:r>
      <w:r>
        <w:rPr>
          <w:spacing w:val="-18"/>
        </w:rPr>
        <w:t xml:space="preserve"> </w:t>
      </w:r>
      <w:r>
        <w:t>сайын</w:t>
      </w:r>
      <w:r>
        <w:rPr>
          <w:spacing w:val="-17"/>
        </w:rPr>
        <w:t xml:space="preserve"> </w:t>
      </w:r>
      <w:r>
        <w:t>сублимация</w:t>
      </w:r>
      <w:r>
        <w:rPr>
          <w:spacing w:val="-18"/>
        </w:rPr>
        <w:t xml:space="preserve"> </w:t>
      </w:r>
      <w:r>
        <w:t>қарқыны</w:t>
      </w:r>
      <w:r>
        <w:rPr>
          <w:spacing w:val="-17"/>
        </w:rPr>
        <w:t xml:space="preserve"> </w:t>
      </w:r>
      <w:r>
        <w:t>ыдырау</w:t>
      </w:r>
      <w:r>
        <w:rPr>
          <w:spacing w:val="-18"/>
        </w:rPr>
        <w:t xml:space="preserve"> </w:t>
      </w:r>
      <w:r>
        <w:t>қарқынынан</w:t>
      </w:r>
      <w:r>
        <w:rPr>
          <w:spacing w:val="-17"/>
        </w:rPr>
        <w:t xml:space="preserve"> </w:t>
      </w:r>
      <w:r>
        <w:t>да</w:t>
      </w:r>
      <w:r>
        <w:rPr>
          <w:spacing w:val="-18"/>
        </w:rPr>
        <w:t xml:space="preserve"> </w:t>
      </w:r>
      <w:r>
        <w:t>шапшаң</w:t>
      </w:r>
      <w:r>
        <w:rPr>
          <w:spacing w:val="-17"/>
        </w:rPr>
        <w:t xml:space="preserve"> </w:t>
      </w:r>
      <w:r>
        <w:t>өсіп отырды. Бұдан</w:t>
      </w:r>
      <w:r>
        <w:rPr>
          <w:spacing w:val="-2"/>
        </w:rPr>
        <w:t xml:space="preserve"> </w:t>
      </w:r>
      <w:r>
        <w:t>бөлек, Доде</w:t>
      </w:r>
      <w:r>
        <w:rPr>
          <w:spacing w:val="-1"/>
        </w:rPr>
        <w:t xml:space="preserve"> </w:t>
      </w:r>
      <w:r>
        <w:t>0,2–0,3</w:t>
      </w:r>
      <w:r>
        <w:rPr>
          <w:spacing w:val="-2"/>
        </w:rPr>
        <w:t xml:space="preserve"> </w:t>
      </w:r>
      <w:r>
        <w:t>г</w:t>
      </w:r>
      <w:r>
        <w:rPr>
          <w:spacing w:val="-1"/>
        </w:rPr>
        <w:t xml:space="preserve"> </w:t>
      </w:r>
      <w:r>
        <w:t>көлеміндегі</w:t>
      </w:r>
      <w:r>
        <w:rPr>
          <w:spacing w:val="-7"/>
        </w:rPr>
        <w:t xml:space="preserve"> </w:t>
      </w:r>
      <w:r>
        <w:t>тұздың</w:t>
      </w:r>
      <w:r>
        <w:rPr>
          <w:spacing w:val="-2"/>
        </w:rPr>
        <w:t xml:space="preserve"> </w:t>
      </w:r>
      <w:r>
        <w:t>380</w:t>
      </w:r>
      <w:r>
        <w:rPr>
          <w:spacing w:val="-2"/>
        </w:rPr>
        <w:t xml:space="preserve"> </w:t>
      </w:r>
      <w:r>
        <w:t>немесе</w:t>
      </w:r>
      <w:r>
        <w:rPr>
          <w:spacing w:val="-1"/>
        </w:rPr>
        <w:t xml:space="preserve"> </w:t>
      </w:r>
      <w:r>
        <w:t>390</w:t>
      </w:r>
      <w:r>
        <w:rPr>
          <w:spacing w:val="-2"/>
        </w:rPr>
        <w:t xml:space="preserve"> </w:t>
      </w:r>
      <w:r>
        <w:t xml:space="preserve">°C-та қарқынды жануға әкелетінін мәлімдеген, ал қазіргі зерттеу 450 °C-та да ыдыраудың баяу жүретінін көрсетті, бұл кезде ешқандай жану байқалмаған </w:t>
      </w:r>
      <w:r>
        <w:rPr>
          <w:spacing w:val="-4"/>
        </w:rPr>
        <w:t>[2].</w:t>
      </w:r>
    </w:p>
    <w:p w:rsidR="00596961" w:rsidRDefault="00596961">
      <w:pPr>
        <w:pStyle w:val="a3"/>
        <w:spacing w:before="5"/>
        <w:ind w:left="0"/>
        <w:jc w:val="left"/>
      </w:pPr>
    </w:p>
    <w:p w:rsidR="00596961" w:rsidRDefault="0041490C">
      <w:pPr>
        <w:pStyle w:val="2"/>
        <w:numPr>
          <w:ilvl w:val="2"/>
          <w:numId w:val="36"/>
        </w:numPr>
        <w:tabs>
          <w:tab w:val="left" w:pos="1698"/>
        </w:tabs>
        <w:ind w:left="1698" w:hanging="849"/>
        <w:jc w:val="both"/>
      </w:pPr>
      <w:r>
        <w:t>АП</w:t>
      </w:r>
      <w:r>
        <w:rPr>
          <w:spacing w:val="-10"/>
        </w:rPr>
        <w:t xml:space="preserve"> </w:t>
      </w:r>
      <w:r>
        <w:t>құрылымы,</w:t>
      </w:r>
      <w:r>
        <w:rPr>
          <w:spacing w:val="-8"/>
        </w:rPr>
        <w:t xml:space="preserve"> </w:t>
      </w:r>
      <w:r>
        <w:t>қасиеттері</w:t>
      </w:r>
      <w:r>
        <w:rPr>
          <w:spacing w:val="-10"/>
        </w:rPr>
        <w:t xml:space="preserve"> </w:t>
      </w:r>
      <w:r>
        <w:t>және</w:t>
      </w:r>
      <w:r>
        <w:rPr>
          <w:spacing w:val="-9"/>
        </w:rPr>
        <w:t xml:space="preserve"> </w:t>
      </w:r>
      <w:r>
        <w:t>термиялық</w:t>
      </w:r>
      <w:r>
        <w:rPr>
          <w:spacing w:val="-11"/>
        </w:rPr>
        <w:t xml:space="preserve"> </w:t>
      </w:r>
      <w:r>
        <w:rPr>
          <w:spacing w:val="-2"/>
        </w:rPr>
        <w:t>тұрақтылығы</w:t>
      </w:r>
    </w:p>
    <w:p w:rsidR="00596961" w:rsidRDefault="0041490C">
      <w:pPr>
        <w:pStyle w:val="a3"/>
        <w:ind w:right="290" w:firstLine="566"/>
      </w:pPr>
      <w:r>
        <w:t>АП - ның химиялық формуласы NH₄ClO₄ болатын бейорганикалық қосылыс, аммоний катионы (NH₄⁺) мен перхлорат анионынан (ClO₄⁻) тұрады. Бұл</w:t>
      </w:r>
      <w:r>
        <w:rPr>
          <w:spacing w:val="-2"/>
        </w:rPr>
        <w:t xml:space="preserve"> </w:t>
      </w:r>
      <w:r>
        <w:t>қосылыс ақ</w:t>
      </w:r>
      <w:r>
        <w:rPr>
          <w:spacing w:val="-3"/>
        </w:rPr>
        <w:t xml:space="preserve"> </w:t>
      </w:r>
      <w:r>
        <w:t>немесе</w:t>
      </w:r>
      <w:r>
        <w:rPr>
          <w:spacing w:val="-1"/>
        </w:rPr>
        <w:t xml:space="preserve"> </w:t>
      </w:r>
      <w:r>
        <w:t>түссіз</w:t>
      </w:r>
      <w:r>
        <w:rPr>
          <w:spacing w:val="-2"/>
        </w:rPr>
        <w:t xml:space="preserve"> </w:t>
      </w:r>
      <w:r>
        <w:t>ромбоэдрлік</w:t>
      </w:r>
      <w:r>
        <w:rPr>
          <w:spacing w:val="-3"/>
        </w:rPr>
        <w:t xml:space="preserve"> </w:t>
      </w:r>
      <w:r>
        <w:t>кристалдар</w:t>
      </w:r>
      <w:r>
        <w:rPr>
          <w:spacing w:val="-2"/>
        </w:rPr>
        <w:t xml:space="preserve"> </w:t>
      </w:r>
      <w:r>
        <w:t>түрінде</w:t>
      </w:r>
      <w:r>
        <w:rPr>
          <w:spacing w:val="-1"/>
        </w:rPr>
        <w:t xml:space="preserve"> </w:t>
      </w:r>
      <w:r>
        <w:t>түзіледі. Оның физикалық қасиеттеріне жоғары ерігіштігі, тығыз құрылымы, және тұрақты кристалл</w:t>
      </w:r>
      <w:r>
        <w:rPr>
          <w:spacing w:val="33"/>
        </w:rPr>
        <w:t xml:space="preserve"> </w:t>
      </w:r>
      <w:r>
        <w:t>торы</w:t>
      </w:r>
      <w:r>
        <w:rPr>
          <w:spacing w:val="33"/>
        </w:rPr>
        <w:t xml:space="preserve"> </w:t>
      </w:r>
      <w:r>
        <w:t>жатады.</w:t>
      </w:r>
      <w:r>
        <w:rPr>
          <w:spacing w:val="35"/>
        </w:rPr>
        <w:t xml:space="preserve"> </w:t>
      </w:r>
      <w:r>
        <w:t>Су</w:t>
      </w:r>
      <w:r>
        <w:rPr>
          <w:spacing w:val="29"/>
        </w:rPr>
        <w:t xml:space="preserve"> </w:t>
      </w:r>
      <w:r>
        <w:t>және</w:t>
      </w:r>
      <w:r>
        <w:rPr>
          <w:spacing w:val="34"/>
        </w:rPr>
        <w:t xml:space="preserve"> </w:t>
      </w:r>
      <w:r>
        <w:t>көптеген</w:t>
      </w:r>
      <w:r>
        <w:rPr>
          <w:spacing w:val="33"/>
        </w:rPr>
        <w:t xml:space="preserve"> </w:t>
      </w:r>
      <w:r>
        <w:t>органикалық</w:t>
      </w:r>
      <w:r>
        <w:rPr>
          <w:spacing w:val="32"/>
        </w:rPr>
        <w:t xml:space="preserve"> </w:t>
      </w:r>
      <w:r>
        <w:t>еріткіштерде</w:t>
      </w:r>
      <w:r>
        <w:rPr>
          <w:spacing w:val="33"/>
        </w:rPr>
        <w:t xml:space="preserve"> </w:t>
      </w:r>
      <w:r>
        <w:rPr>
          <w:spacing w:val="-2"/>
        </w:rPr>
        <w:t>жақсы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jc w:val="left"/>
      </w:pPr>
      <w:r>
        <w:lastRenderedPageBreak/>
        <w:t xml:space="preserve">ериді, бұл оны зертханалық және өндірістік процестерде қолдануға ыңғайлы </w:t>
      </w:r>
      <w:r>
        <w:rPr>
          <w:spacing w:val="-2"/>
        </w:rPr>
        <w:t>етеді.</w:t>
      </w:r>
    </w:p>
    <w:p w:rsidR="00596961" w:rsidRDefault="0041490C">
      <w:pPr>
        <w:pStyle w:val="a3"/>
        <w:spacing w:before="74"/>
        <w:ind w:left="0"/>
        <w:jc w:val="left"/>
        <w:rPr>
          <w:sz w:val="20"/>
        </w:rPr>
      </w:pPr>
      <w:r>
        <w:rPr>
          <w:noProof/>
          <w:sz w:val="20"/>
          <w:lang w:val="ru-RU" w:eastAsia="ru-RU"/>
        </w:rPr>
        <w:drawing>
          <wp:anchor distT="0" distB="0" distL="0" distR="0" simplePos="0" relativeHeight="487587840" behindDoc="1" locked="0" layoutInCell="1" allowOverlap="1">
            <wp:simplePos x="0" y="0"/>
            <wp:positionH relativeFrom="page">
              <wp:posOffset>3049651</wp:posOffset>
            </wp:positionH>
            <wp:positionV relativeFrom="paragraph">
              <wp:posOffset>208695</wp:posOffset>
            </wp:positionV>
            <wp:extent cx="2362722" cy="1722120"/>
            <wp:effectExtent l="0" t="0" r="0" b="0"/>
            <wp:wrapTopAndBottom/>
            <wp:docPr id="2" name="Image 2" descr="C:\Users\1\Downloads\NH4ClO4_chemical-structure_webqc.or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1\Downloads\NH4ClO4_chemical-structure_webqc.org.png"/>
                    <pic:cNvPicPr/>
                  </pic:nvPicPr>
                  <pic:blipFill>
                    <a:blip r:embed="rId16" cstate="print"/>
                    <a:stretch>
                      <a:fillRect/>
                    </a:stretch>
                  </pic:blipFill>
                  <pic:spPr>
                    <a:xfrm>
                      <a:off x="0" y="0"/>
                      <a:ext cx="2362722" cy="1722120"/>
                    </a:xfrm>
                    <a:prstGeom prst="rect">
                      <a:avLst/>
                    </a:prstGeom>
                  </pic:spPr>
                </pic:pic>
              </a:graphicData>
            </a:graphic>
          </wp:anchor>
        </w:drawing>
      </w:r>
    </w:p>
    <w:p w:rsidR="00596961" w:rsidRDefault="0041490C">
      <w:pPr>
        <w:pStyle w:val="a3"/>
        <w:spacing w:before="315"/>
        <w:ind w:left="0"/>
        <w:jc w:val="center"/>
      </w:pPr>
      <w:r>
        <w:t>1</w:t>
      </w:r>
      <w:r>
        <w:rPr>
          <w:spacing w:val="-18"/>
        </w:rPr>
        <w:t xml:space="preserve"> </w:t>
      </w:r>
      <w:r>
        <w:t>-</w:t>
      </w:r>
      <w:r>
        <w:rPr>
          <w:spacing w:val="-19"/>
        </w:rPr>
        <w:t xml:space="preserve"> </w:t>
      </w:r>
      <w:r>
        <w:t>сурет.</w:t>
      </w:r>
      <w:r>
        <w:rPr>
          <w:spacing w:val="-7"/>
        </w:rPr>
        <w:t xml:space="preserve"> </w:t>
      </w:r>
      <w:r>
        <w:t>Аммоний</w:t>
      </w:r>
      <w:r>
        <w:rPr>
          <w:spacing w:val="-9"/>
        </w:rPr>
        <w:t xml:space="preserve"> </w:t>
      </w:r>
      <w:r>
        <w:t>перхлоратының</w:t>
      </w:r>
      <w:r>
        <w:rPr>
          <w:spacing w:val="-1"/>
        </w:rPr>
        <w:t xml:space="preserve"> </w:t>
      </w:r>
      <w:r>
        <w:t>химиялық</w:t>
      </w:r>
      <w:r>
        <w:rPr>
          <w:spacing w:val="-9"/>
        </w:rPr>
        <w:t xml:space="preserve"> </w:t>
      </w:r>
      <w:r>
        <w:rPr>
          <w:spacing w:val="-2"/>
        </w:rPr>
        <w:t>құрылымы</w:t>
      </w:r>
    </w:p>
    <w:p w:rsidR="00596961" w:rsidRDefault="00596961">
      <w:pPr>
        <w:pStyle w:val="a3"/>
        <w:ind w:left="0"/>
        <w:jc w:val="left"/>
      </w:pPr>
    </w:p>
    <w:p w:rsidR="00596961" w:rsidRDefault="0041490C">
      <w:pPr>
        <w:pStyle w:val="a4"/>
        <w:numPr>
          <w:ilvl w:val="0"/>
          <w:numId w:val="35"/>
        </w:numPr>
        <w:tabs>
          <w:tab w:val="left" w:pos="1150"/>
        </w:tabs>
        <w:ind w:right="285" w:firstLine="566"/>
        <w:jc w:val="both"/>
        <w:rPr>
          <w:sz w:val="28"/>
        </w:rPr>
      </w:pPr>
      <w:r>
        <w:rPr>
          <w:sz w:val="28"/>
        </w:rPr>
        <w:t>- суретте көрсетілген химиялық құрылымы АП молекуласындағы химиялық байланыстарды былай сипаттауға болады:</w:t>
      </w:r>
    </w:p>
    <w:p w:rsidR="00596961" w:rsidRDefault="0041490C">
      <w:pPr>
        <w:pStyle w:val="a4"/>
        <w:numPr>
          <w:ilvl w:val="1"/>
          <w:numId w:val="35"/>
        </w:numPr>
        <w:tabs>
          <w:tab w:val="left" w:pos="1226"/>
        </w:tabs>
        <w:spacing w:line="242" w:lineRule="auto"/>
        <w:ind w:right="291" w:firstLine="710"/>
        <w:rPr>
          <w:sz w:val="28"/>
        </w:rPr>
      </w:pPr>
      <w:r>
        <w:rPr>
          <w:sz w:val="28"/>
        </w:rPr>
        <w:t>NH₄⁺ (аммоний): Тетраэдрлік құрылымда азот пен сутек арасында ковалентті және координациялық байланыстар бар</w:t>
      </w:r>
    </w:p>
    <w:p w:rsidR="00596961" w:rsidRDefault="0041490C">
      <w:pPr>
        <w:pStyle w:val="a4"/>
        <w:numPr>
          <w:ilvl w:val="1"/>
          <w:numId w:val="35"/>
        </w:numPr>
        <w:tabs>
          <w:tab w:val="left" w:pos="1164"/>
        </w:tabs>
        <w:ind w:right="292" w:firstLine="710"/>
        <w:rPr>
          <w:sz w:val="28"/>
        </w:rPr>
      </w:pPr>
      <w:r>
        <w:rPr>
          <w:sz w:val="28"/>
        </w:rPr>
        <w:t xml:space="preserve">ClO₄⁻ (перхлорат): Хлор төрт оттекпен ковалентті, симметриялы және </w:t>
      </w:r>
      <w:r>
        <w:rPr>
          <w:spacing w:val="-2"/>
          <w:sz w:val="28"/>
        </w:rPr>
        <w:t>тұрақты</w:t>
      </w:r>
    </w:p>
    <w:p w:rsidR="00596961" w:rsidRDefault="0041490C">
      <w:pPr>
        <w:pStyle w:val="a4"/>
        <w:numPr>
          <w:ilvl w:val="1"/>
          <w:numId w:val="35"/>
        </w:numPr>
        <w:tabs>
          <w:tab w:val="left" w:pos="1231"/>
        </w:tabs>
        <w:ind w:right="281" w:firstLine="710"/>
        <w:rPr>
          <w:sz w:val="28"/>
        </w:rPr>
      </w:pPr>
      <w:r>
        <w:rPr>
          <w:sz w:val="28"/>
        </w:rPr>
        <w:t xml:space="preserve">NH₄⁺ мен ClO₄⁻: Иондық байланыс - электростатикалық тартылыс арқылы кристалл тор түзеді. Бұл байланыстар АП-ға жоғары балқу температурасы, суда ерігіштік, және термиялық тұрақсыздық қасиеттерін </w:t>
      </w:r>
      <w:r>
        <w:rPr>
          <w:spacing w:val="-2"/>
          <w:sz w:val="28"/>
        </w:rPr>
        <w:t>береді.</w:t>
      </w:r>
    </w:p>
    <w:p w:rsidR="00596961" w:rsidRDefault="0041490C">
      <w:pPr>
        <w:pStyle w:val="a4"/>
        <w:numPr>
          <w:ilvl w:val="0"/>
          <w:numId w:val="34"/>
        </w:numPr>
        <w:tabs>
          <w:tab w:val="left" w:pos="1050"/>
        </w:tabs>
        <w:spacing w:before="317"/>
        <w:ind w:left="1050" w:hanging="201"/>
        <w:jc w:val="left"/>
        <w:rPr>
          <w:sz w:val="28"/>
        </w:rPr>
      </w:pPr>
      <w:r>
        <w:rPr>
          <w:sz w:val="28"/>
        </w:rPr>
        <w:t>-</w:t>
      </w:r>
      <w:r>
        <w:rPr>
          <w:spacing w:val="-15"/>
          <w:sz w:val="28"/>
        </w:rPr>
        <w:t xml:space="preserve"> </w:t>
      </w:r>
      <w:r>
        <w:rPr>
          <w:sz w:val="28"/>
        </w:rPr>
        <w:t>кесте.</w:t>
      </w:r>
      <w:r>
        <w:rPr>
          <w:spacing w:val="-6"/>
          <w:sz w:val="28"/>
        </w:rPr>
        <w:t xml:space="preserve"> </w:t>
      </w:r>
      <w:r>
        <w:rPr>
          <w:sz w:val="28"/>
        </w:rPr>
        <w:t>Аммоний</w:t>
      </w:r>
      <w:r>
        <w:rPr>
          <w:spacing w:val="-9"/>
          <w:sz w:val="28"/>
        </w:rPr>
        <w:t xml:space="preserve"> </w:t>
      </w:r>
      <w:r>
        <w:rPr>
          <w:sz w:val="28"/>
        </w:rPr>
        <w:t>перхлоратының</w:t>
      </w:r>
      <w:r>
        <w:rPr>
          <w:spacing w:val="-6"/>
          <w:sz w:val="28"/>
        </w:rPr>
        <w:t xml:space="preserve"> </w:t>
      </w:r>
      <w:r>
        <w:rPr>
          <w:sz w:val="28"/>
        </w:rPr>
        <w:t>химиялық</w:t>
      </w:r>
      <w:r>
        <w:rPr>
          <w:spacing w:val="-9"/>
          <w:sz w:val="28"/>
        </w:rPr>
        <w:t xml:space="preserve"> </w:t>
      </w:r>
      <w:r>
        <w:rPr>
          <w:spacing w:val="-2"/>
          <w:sz w:val="28"/>
        </w:rPr>
        <w:t>құрамы</w:t>
      </w:r>
    </w:p>
    <w:p w:rsidR="00596961" w:rsidRDefault="00596961">
      <w:pPr>
        <w:pStyle w:val="a3"/>
        <w:spacing w:before="98"/>
        <w:ind w:left="0"/>
        <w:jc w:val="left"/>
        <w:rPr>
          <w:sz w:val="20"/>
        </w:rPr>
      </w:pP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340"/>
        <w:gridCol w:w="1988"/>
        <w:gridCol w:w="1984"/>
        <w:gridCol w:w="2017"/>
      </w:tblGrid>
      <w:tr w:rsidR="00596961">
        <w:trPr>
          <w:trHeight w:val="455"/>
        </w:trPr>
        <w:tc>
          <w:tcPr>
            <w:tcW w:w="1013" w:type="dxa"/>
          </w:tcPr>
          <w:p w:rsidR="00596961" w:rsidRDefault="0041490C">
            <w:pPr>
              <w:pStyle w:val="TableParagraph"/>
              <w:spacing w:before="12" w:line="240" w:lineRule="auto"/>
              <w:ind w:left="11" w:right="9"/>
              <w:jc w:val="center"/>
              <w:rPr>
                <w:sz w:val="28"/>
              </w:rPr>
            </w:pPr>
            <w:r>
              <w:rPr>
                <w:spacing w:val="-2"/>
                <w:sz w:val="28"/>
              </w:rPr>
              <w:t>Таңба</w:t>
            </w:r>
          </w:p>
        </w:tc>
        <w:tc>
          <w:tcPr>
            <w:tcW w:w="1340" w:type="dxa"/>
          </w:tcPr>
          <w:p w:rsidR="00596961" w:rsidRDefault="0041490C">
            <w:pPr>
              <w:pStyle w:val="TableParagraph"/>
              <w:spacing w:before="12" w:line="240" w:lineRule="auto"/>
              <w:ind w:left="14"/>
              <w:jc w:val="center"/>
              <w:rPr>
                <w:sz w:val="28"/>
              </w:rPr>
            </w:pPr>
            <w:r>
              <w:rPr>
                <w:spacing w:val="-2"/>
                <w:sz w:val="28"/>
              </w:rPr>
              <w:t>Элемент</w:t>
            </w:r>
          </w:p>
        </w:tc>
        <w:tc>
          <w:tcPr>
            <w:tcW w:w="1988" w:type="dxa"/>
          </w:tcPr>
          <w:p w:rsidR="00596961" w:rsidRDefault="0041490C">
            <w:pPr>
              <w:pStyle w:val="TableParagraph"/>
              <w:spacing w:before="12" w:line="240" w:lineRule="auto"/>
              <w:ind w:left="32" w:right="21"/>
              <w:jc w:val="center"/>
              <w:rPr>
                <w:sz w:val="28"/>
              </w:rPr>
            </w:pPr>
            <w:r>
              <w:rPr>
                <w:sz w:val="28"/>
              </w:rPr>
              <w:t>атом</w:t>
            </w:r>
            <w:r>
              <w:rPr>
                <w:spacing w:val="-5"/>
                <w:sz w:val="28"/>
              </w:rPr>
              <w:t xml:space="preserve"> </w:t>
            </w:r>
            <w:r>
              <w:rPr>
                <w:spacing w:val="-2"/>
                <w:sz w:val="28"/>
              </w:rPr>
              <w:t>салмағы</w:t>
            </w:r>
          </w:p>
        </w:tc>
        <w:tc>
          <w:tcPr>
            <w:tcW w:w="1984" w:type="dxa"/>
          </w:tcPr>
          <w:p w:rsidR="00596961" w:rsidRDefault="0041490C">
            <w:pPr>
              <w:pStyle w:val="TableParagraph"/>
              <w:spacing w:before="12" w:line="240" w:lineRule="auto"/>
              <w:ind w:left="8" w:right="3"/>
              <w:jc w:val="center"/>
              <w:rPr>
                <w:sz w:val="28"/>
              </w:rPr>
            </w:pPr>
            <w:r>
              <w:rPr>
                <w:sz w:val="28"/>
              </w:rPr>
              <w:t>атомдар</w:t>
            </w:r>
            <w:r>
              <w:rPr>
                <w:spacing w:val="-8"/>
                <w:sz w:val="28"/>
              </w:rPr>
              <w:t xml:space="preserve"> </w:t>
            </w:r>
            <w:r>
              <w:rPr>
                <w:spacing w:val="-4"/>
                <w:sz w:val="28"/>
              </w:rPr>
              <w:t>саны</w:t>
            </w:r>
          </w:p>
        </w:tc>
        <w:tc>
          <w:tcPr>
            <w:tcW w:w="2017" w:type="dxa"/>
          </w:tcPr>
          <w:p w:rsidR="00596961" w:rsidRDefault="0041490C">
            <w:pPr>
              <w:pStyle w:val="TableParagraph"/>
              <w:spacing w:before="12" w:line="240" w:lineRule="auto"/>
              <w:ind w:left="9"/>
              <w:jc w:val="center"/>
              <w:rPr>
                <w:sz w:val="28"/>
              </w:rPr>
            </w:pPr>
            <w:r>
              <w:rPr>
                <w:sz w:val="28"/>
              </w:rPr>
              <w:t>масса</w:t>
            </w:r>
            <w:r>
              <w:rPr>
                <w:spacing w:val="-4"/>
                <w:sz w:val="28"/>
              </w:rPr>
              <w:t xml:space="preserve"> </w:t>
            </w:r>
            <w:r>
              <w:rPr>
                <w:spacing w:val="-2"/>
                <w:sz w:val="28"/>
              </w:rPr>
              <w:t>пайызы</w:t>
            </w:r>
          </w:p>
        </w:tc>
      </w:tr>
      <w:tr w:rsidR="00596961">
        <w:trPr>
          <w:trHeight w:val="489"/>
        </w:trPr>
        <w:tc>
          <w:tcPr>
            <w:tcW w:w="1013" w:type="dxa"/>
          </w:tcPr>
          <w:p w:rsidR="00596961" w:rsidRDefault="0041490C">
            <w:pPr>
              <w:pStyle w:val="TableParagraph"/>
              <w:spacing w:before="79" w:line="240" w:lineRule="auto"/>
              <w:ind w:left="11" w:right="7"/>
              <w:jc w:val="center"/>
              <w:rPr>
                <w:sz w:val="28"/>
              </w:rPr>
            </w:pPr>
            <w:r>
              <w:rPr>
                <w:spacing w:val="-10"/>
                <w:sz w:val="28"/>
              </w:rPr>
              <w:t>H</w:t>
            </w:r>
          </w:p>
        </w:tc>
        <w:tc>
          <w:tcPr>
            <w:tcW w:w="1340" w:type="dxa"/>
          </w:tcPr>
          <w:p w:rsidR="00596961" w:rsidRDefault="0041490C">
            <w:pPr>
              <w:pStyle w:val="TableParagraph"/>
              <w:spacing w:before="26" w:line="240" w:lineRule="auto"/>
              <w:ind w:left="14" w:right="1"/>
              <w:jc w:val="center"/>
              <w:rPr>
                <w:sz w:val="28"/>
              </w:rPr>
            </w:pPr>
            <w:r>
              <w:rPr>
                <w:spacing w:val="-2"/>
                <w:sz w:val="28"/>
              </w:rPr>
              <w:t>Сутегі</w:t>
            </w:r>
          </w:p>
        </w:tc>
        <w:tc>
          <w:tcPr>
            <w:tcW w:w="1988" w:type="dxa"/>
          </w:tcPr>
          <w:p w:rsidR="00596961" w:rsidRDefault="0041490C">
            <w:pPr>
              <w:pStyle w:val="TableParagraph"/>
              <w:spacing w:before="79" w:line="240" w:lineRule="auto"/>
              <w:ind w:left="32" w:right="19"/>
              <w:jc w:val="center"/>
              <w:rPr>
                <w:sz w:val="28"/>
              </w:rPr>
            </w:pPr>
            <w:r>
              <w:rPr>
                <w:spacing w:val="-4"/>
                <w:sz w:val="28"/>
              </w:rPr>
              <w:t>1.008</w:t>
            </w:r>
          </w:p>
        </w:tc>
        <w:tc>
          <w:tcPr>
            <w:tcW w:w="1984" w:type="dxa"/>
          </w:tcPr>
          <w:p w:rsidR="00596961" w:rsidRDefault="0041490C">
            <w:pPr>
              <w:pStyle w:val="TableParagraph"/>
              <w:spacing w:before="79" w:line="240" w:lineRule="auto"/>
              <w:ind w:left="8"/>
              <w:jc w:val="center"/>
              <w:rPr>
                <w:sz w:val="28"/>
              </w:rPr>
            </w:pPr>
            <w:r>
              <w:rPr>
                <w:spacing w:val="-10"/>
                <w:sz w:val="28"/>
              </w:rPr>
              <w:t>4</w:t>
            </w:r>
          </w:p>
        </w:tc>
        <w:tc>
          <w:tcPr>
            <w:tcW w:w="2017" w:type="dxa"/>
          </w:tcPr>
          <w:p w:rsidR="00596961" w:rsidRDefault="0041490C">
            <w:pPr>
              <w:pStyle w:val="TableParagraph"/>
              <w:spacing w:before="79" w:line="240" w:lineRule="auto"/>
              <w:ind w:left="685"/>
              <w:rPr>
                <w:sz w:val="28"/>
              </w:rPr>
            </w:pPr>
            <w:r>
              <w:rPr>
                <w:sz w:val="28"/>
              </w:rPr>
              <w:t>3.4</w:t>
            </w:r>
            <w:r>
              <w:rPr>
                <w:spacing w:val="-1"/>
                <w:sz w:val="28"/>
              </w:rPr>
              <w:t xml:space="preserve"> </w:t>
            </w:r>
            <w:r>
              <w:rPr>
                <w:spacing w:val="-10"/>
                <w:sz w:val="28"/>
              </w:rPr>
              <w:t>%</w:t>
            </w:r>
          </w:p>
        </w:tc>
      </w:tr>
      <w:tr w:rsidR="00596961">
        <w:trPr>
          <w:trHeight w:val="499"/>
        </w:trPr>
        <w:tc>
          <w:tcPr>
            <w:tcW w:w="1013" w:type="dxa"/>
          </w:tcPr>
          <w:p w:rsidR="00596961" w:rsidRDefault="0041490C">
            <w:pPr>
              <w:pStyle w:val="TableParagraph"/>
              <w:spacing w:before="79" w:line="240" w:lineRule="auto"/>
              <w:ind w:left="11"/>
              <w:jc w:val="center"/>
              <w:rPr>
                <w:sz w:val="28"/>
              </w:rPr>
            </w:pPr>
            <w:r>
              <w:rPr>
                <w:spacing w:val="-5"/>
                <w:sz w:val="28"/>
              </w:rPr>
              <w:t>Cl</w:t>
            </w:r>
          </w:p>
        </w:tc>
        <w:tc>
          <w:tcPr>
            <w:tcW w:w="1340" w:type="dxa"/>
          </w:tcPr>
          <w:p w:rsidR="00596961" w:rsidRDefault="0041490C">
            <w:pPr>
              <w:pStyle w:val="TableParagraph"/>
              <w:spacing w:before="22" w:line="240" w:lineRule="auto"/>
              <w:ind w:left="14" w:right="6"/>
              <w:jc w:val="center"/>
              <w:rPr>
                <w:sz w:val="28"/>
              </w:rPr>
            </w:pPr>
            <w:r>
              <w:rPr>
                <w:spacing w:val="-4"/>
                <w:sz w:val="28"/>
              </w:rPr>
              <w:t>Хлор</w:t>
            </w:r>
          </w:p>
        </w:tc>
        <w:tc>
          <w:tcPr>
            <w:tcW w:w="1988" w:type="dxa"/>
          </w:tcPr>
          <w:p w:rsidR="00596961" w:rsidRDefault="0041490C">
            <w:pPr>
              <w:pStyle w:val="TableParagraph"/>
              <w:spacing w:before="79" w:line="240" w:lineRule="auto"/>
              <w:ind w:left="32" w:right="19"/>
              <w:jc w:val="center"/>
              <w:rPr>
                <w:sz w:val="28"/>
              </w:rPr>
            </w:pPr>
            <w:r>
              <w:rPr>
                <w:spacing w:val="-2"/>
                <w:sz w:val="28"/>
              </w:rPr>
              <w:t>35.45</w:t>
            </w:r>
          </w:p>
        </w:tc>
        <w:tc>
          <w:tcPr>
            <w:tcW w:w="1984" w:type="dxa"/>
          </w:tcPr>
          <w:p w:rsidR="00596961" w:rsidRDefault="0041490C">
            <w:pPr>
              <w:pStyle w:val="TableParagraph"/>
              <w:spacing w:before="79" w:line="240" w:lineRule="auto"/>
              <w:ind w:left="8"/>
              <w:jc w:val="center"/>
              <w:rPr>
                <w:sz w:val="28"/>
              </w:rPr>
            </w:pPr>
            <w:r>
              <w:rPr>
                <w:spacing w:val="-10"/>
                <w:sz w:val="28"/>
              </w:rPr>
              <w:t>1</w:t>
            </w:r>
          </w:p>
        </w:tc>
        <w:tc>
          <w:tcPr>
            <w:tcW w:w="2017" w:type="dxa"/>
          </w:tcPr>
          <w:p w:rsidR="00596961" w:rsidRDefault="0041490C">
            <w:pPr>
              <w:pStyle w:val="TableParagraph"/>
              <w:spacing w:before="79" w:line="240" w:lineRule="auto"/>
              <w:ind w:left="613"/>
              <w:rPr>
                <w:sz w:val="28"/>
              </w:rPr>
            </w:pPr>
            <w:r>
              <w:rPr>
                <w:sz w:val="28"/>
              </w:rPr>
              <w:t>30.2</w:t>
            </w:r>
            <w:r>
              <w:rPr>
                <w:spacing w:val="-2"/>
                <w:sz w:val="28"/>
              </w:rPr>
              <w:t xml:space="preserve"> </w:t>
            </w:r>
            <w:r>
              <w:rPr>
                <w:spacing w:val="-10"/>
                <w:sz w:val="28"/>
              </w:rPr>
              <w:t>%</w:t>
            </w:r>
          </w:p>
        </w:tc>
      </w:tr>
      <w:tr w:rsidR="00596961">
        <w:trPr>
          <w:trHeight w:val="484"/>
        </w:trPr>
        <w:tc>
          <w:tcPr>
            <w:tcW w:w="1013" w:type="dxa"/>
          </w:tcPr>
          <w:p w:rsidR="00596961" w:rsidRDefault="0041490C">
            <w:pPr>
              <w:pStyle w:val="TableParagraph"/>
              <w:spacing w:before="74" w:line="240" w:lineRule="auto"/>
              <w:ind w:left="11" w:right="7"/>
              <w:jc w:val="center"/>
              <w:rPr>
                <w:sz w:val="28"/>
              </w:rPr>
            </w:pPr>
            <w:r>
              <w:rPr>
                <w:spacing w:val="-10"/>
                <w:sz w:val="28"/>
              </w:rPr>
              <w:t>N</w:t>
            </w:r>
          </w:p>
        </w:tc>
        <w:tc>
          <w:tcPr>
            <w:tcW w:w="1340" w:type="dxa"/>
          </w:tcPr>
          <w:p w:rsidR="00596961" w:rsidRDefault="0041490C">
            <w:pPr>
              <w:pStyle w:val="TableParagraph"/>
              <w:spacing w:before="21" w:line="240" w:lineRule="auto"/>
              <w:ind w:left="14" w:right="4"/>
              <w:jc w:val="center"/>
              <w:rPr>
                <w:sz w:val="28"/>
              </w:rPr>
            </w:pPr>
            <w:r>
              <w:rPr>
                <w:spacing w:val="-4"/>
                <w:sz w:val="28"/>
              </w:rPr>
              <w:t>Азот</w:t>
            </w:r>
          </w:p>
        </w:tc>
        <w:tc>
          <w:tcPr>
            <w:tcW w:w="1988" w:type="dxa"/>
          </w:tcPr>
          <w:p w:rsidR="00596961" w:rsidRDefault="0041490C">
            <w:pPr>
              <w:pStyle w:val="TableParagraph"/>
              <w:spacing w:before="74" w:line="240" w:lineRule="auto"/>
              <w:ind w:left="32" w:right="24"/>
              <w:jc w:val="center"/>
              <w:rPr>
                <w:sz w:val="28"/>
              </w:rPr>
            </w:pPr>
            <w:r>
              <w:rPr>
                <w:spacing w:val="-2"/>
                <w:sz w:val="28"/>
              </w:rPr>
              <w:t>14.007</w:t>
            </w:r>
          </w:p>
        </w:tc>
        <w:tc>
          <w:tcPr>
            <w:tcW w:w="1984" w:type="dxa"/>
          </w:tcPr>
          <w:p w:rsidR="00596961" w:rsidRDefault="0041490C">
            <w:pPr>
              <w:pStyle w:val="TableParagraph"/>
              <w:spacing w:before="74" w:line="240" w:lineRule="auto"/>
              <w:ind w:left="8"/>
              <w:jc w:val="center"/>
              <w:rPr>
                <w:sz w:val="28"/>
              </w:rPr>
            </w:pPr>
            <w:r>
              <w:rPr>
                <w:spacing w:val="-10"/>
                <w:sz w:val="28"/>
              </w:rPr>
              <w:t>1</w:t>
            </w:r>
          </w:p>
        </w:tc>
        <w:tc>
          <w:tcPr>
            <w:tcW w:w="2017" w:type="dxa"/>
          </w:tcPr>
          <w:p w:rsidR="00596961" w:rsidRDefault="0041490C">
            <w:pPr>
              <w:pStyle w:val="TableParagraph"/>
              <w:spacing w:before="74" w:line="240" w:lineRule="auto"/>
              <w:ind w:left="613"/>
              <w:rPr>
                <w:sz w:val="28"/>
              </w:rPr>
            </w:pPr>
            <w:r>
              <w:rPr>
                <w:sz w:val="28"/>
              </w:rPr>
              <w:t>11.9</w:t>
            </w:r>
            <w:r>
              <w:rPr>
                <w:spacing w:val="-2"/>
                <w:sz w:val="28"/>
              </w:rPr>
              <w:t xml:space="preserve"> </w:t>
            </w:r>
            <w:r>
              <w:rPr>
                <w:spacing w:val="-10"/>
                <w:sz w:val="28"/>
              </w:rPr>
              <w:t>%</w:t>
            </w:r>
          </w:p>
        </w:tc>
      </w:tr>
      <w:tr w:rsidR="00596961">
        <w:trPr>
          <w:trHeight w:val="489"/>
        </w:trPr>
        <w:tc>
          <w:tcPr>
            <w:tcW w:w="1013" w:type="dxa"/>
          </w:tcPr>
          <w:p w:rsidR="00596961" w:rsidRDefault="0041490C">
            <w:pPr>
              <w:pStyle w:val="TableParagraph"/>
              <w:spacing w:before="74" w:line="240" w:lineRule="auto"/>
              <w:ind w:left="11" w:right="7"/>
              <w:jc w:val="center"/>
              <w:rPr>
                <w:sz w:val="28"/>
              </w:rPr>
            </w:pPr>
            <w:r>
              <w:rPr>
                <w:spacing w:val="-10"/>
                <w:sz w:val="28"/>
              </w:rPr>
              <w:t>O</w:t>
            </w:r>
          </w:p>
        </w:tc>
        <w:tc>
          <w:tcPr>
            <w:tcW w:w="1340" w:type="dxa"/>
          </w:tcPr>
          <w:p w:rsidR="00596961" w:rsidRDefault="0041490C">
            <w:pPr>
              <w:pStyle w:val="TableParagraph"/>
              <w:spacing w:before="21" w:line="240" w:lineRule="auto"/>
              <w:ind w:left="14" w:right="5"/>
              <w:jc w:val="center"/>
              <w:rPr>
                <w:sz w:val="28"/>
              </w:rPr>
            </w:pPr>
            <w:r>
              <w:rPr>
                <w:spacing w:val="-2"/>
                <w:sz w:val="28"/>
              </w:rPr>
              <w:t>Оттегі</w:t>
            </w:r>
          </w:p>
        </w:tc>
        <w:tc>
          <w:tcPr>
            <w:tcW w:w="1988" w:type="dxa"/>
          </w:tcPr>
          <w:p w:rsidR="00596961" w:rsidRDefault="0041490C">
            <w:pPr>
              <w:pStyle w:val="TableParagraph"/>
              <w:spacing w:before="74" w:line="240" w:lineRule="auto"/>
              <w:ind w:left="32" w:right="24"/>
              <w:jc w:val="center"/>
              <w:rPr>
                <w:sz w:val="28"/>
              </w:rPr>
            </w:pPr>
            <w:r>
              <w:rPr>
                <w:spacing w:val="-2"/>
                <w:sz w:val="28"/>
              </w:rPr>
              <w:t>15.999</w:t>
            </w:r>
          </w:p>
        </w:tc>
        <w:tc>
          <w:tcPr>
            <w:tcW w:w="1984" w:type="dxa"/>
          </w:tcPr>
          <w:p w:rsidR="00596961" w:rsidRDefault="0041490C">
            <w:pPr>
              <w:pStyle w:val="TableParagraph"/>
              <w:spacing w:before="74" w:line="240" w:lineRule="auto"/>
              <w:ind w:left="8"/>
              <w:jc w:val="center"/>
              <w:rPr>
                <w:sz w:val="28"/>
              </w:rPr>
            </w:pPr>
            <w:r>
              <w:rPr>
                <w:spacing w:val="-10"/>
                <w:sz w:val="28"/>
              </w:rPr>
              <w:t>4</w:t>
            </w:r>
          </w:p>
        </w:tc>
        <w:tc>
          <w:tcPr>
            <w:tcW w:w="2017" w:type="dxa"/>
          </w:tcPr>
          <w:p w:rsidR="00596961" w:rsidRDefault="0041490C">
            <w:pPr>
              <w:pStyle w:val="TableParagraph"/>
              <w:spacing w:before="74" w:line="240" w:lineRule="auto"/>
              <w:ind w:left="613"/>
              <w:rPr>
                <w:sz w:val="28"/>
              </w:rPr>
            </w:pPr>
            <w:r>
              <w:rPr>
                <w:sz w:val="28"/>
              </w:rPr>
              <w:t>54.5</w:t>
            </w:r>
            <w:r>
              <w:rPr>
                <w:spacing w:val="-2"/>
                <w:sz w:val="28"/>
              </w:rPr>
              <w:t xml:space="preserve"> </w:t>
            </w:r>
            <w:r>
              <w:rPr>
                <w:spacing w:val="-10"/>
                <w:sz w:val="28"/>
              </w:rPr>
              <w:t>%</w:t>
            </w:r>
          </w:p>
        </w:tc>
      </w:tr>
    </w:tbl>
    <w:p w:rsidR="00596961" w:rsidRDefault="0041490C">
      <w:pPr>
        <w:pStyle w:val="a3"/>
        <w:spacing w:before="316"/>
        <w:ind w:right="285" w:firstLine="566"/>
      </w:pPr>
      <w:r>
        <w:t>Химиялық тұрғыдан алғанда, АП өте күшті тотықтырғыш. Ол тотықтырғыш-тотықсыздандырғыш</w:t>
      </w:r>
      <w:r>
        <w:rPr>
          <w:spacing w:val="-18"/>
        </w:rPr>
        <w:t xml:space="preserve"> </w:t>
      </w:r>
      <w:r>
        <w:t>реакцияларында</w:t>
      </w:r>
      <w:r>
        <w:rPr>
          <w:spacing w:val="-17"/>
        </w:rPr>
        <w:t xml:space="preserve"> </w:t>
      </w:r>
      <w:r>
        <w:t>белсенді</w:t>
      </w:r>
      <w:r>
        <w:rPr>
          <w:spacing w:val="-18"/>
        </w:rPr>
        <w:t xml:space="preserve"> </w:t>
      </w:r>
      <w:r>
        <w:t>түрде</w:t>
      </w:r>
      <w:r>
        <w:rPr>
          <w:spacing w:val="-17"/>
        </w:rPr>
        <w:t xml:space="preserve"> </w:t>
      </w:r>
      <w:r>
        <w:t xml:space="preserve">қатысады және жанғыш материалдармен әрекеттескенде жылдам энергия бөлінуіне себеп болады. Осы қасиеті арқасында аммоний перхлораты кеңінен </w:t>
      </w:r>
      <w:r>
        <w:rPr>
          <w:spacing w:val="-2"/>
        </w:rPr>
        <w:t>қолданылады:</w:t>
      </w:r>
    </w:p>
    <w:p w:rsidR="00596961" w:rsidRDefault="0041490C">
      <w:pPr>
        <w:pStyle w:val="a4"/>
        <w:numPr>
          <w:ilvl w:val="0"/>
          <w:numId w:val="33"/>
        </w:numPr>
        <w:tabs>
          <w:tab w:val="left" w:pos="1005"/>
        </w:tabs>
        <w:ind w:right="289" w:firstLine="566"/>
        <w:rPr>
          <w:sz w:val="28"/>
        </w:rPr>
      </w:pPr>
      <w:r>
        <w:rPr>
          <w:sz w:val="28"/>
        </w:rPr>
        <w:t>Пиротехникада,</w:t>
      </w:r>
      <w:r>
        <w:rPr>
          <w:spacing w:val="-8"/>
          <w:sz w:val="28"/>
        </w:rPr>
        <w:t xml:space="preserve"> </w:t>
      </w:r>
      <w:r>
        <w:rPr>
          <w:sz w:val="28"/>
        </w:rPr>
        <w:t>от</w:t>
      </w:r>
      <w:r>
        <w:rPr>
          <w:spacing w:val="-12"/>
          <w:sz w:val="28"/>
        </w:rPr>
        <w:t xml:space="preserve"> </w:t>
      </w:r>
      <w:r>
        <w:rPr>
          <w:sz w:val="28"/>
        </w:rPr>
        <w:t>шашулар</w:t>
      </w:r>
      <w:r>
        <w:rPr>
          <w:spacing w:val="-8"/>
          <w:sz w:val="28"/>
        </w:rPr>
        <w:t xml:space="preserve"> </w:t>
      </w:r>
      <w:r>
        <w:rPr>
          <w:sz w:val="28"/>
        </w:rPr>
        <w:t>мен</w:t>
      </w:r>
      <w:r>
        <w:rPr>
          <w:spacing w:val="-10"/>
          <w:sz w:val="28"/>
        </w:rPr>
        <w:t xml:space="preserve"> </w:t>
      </w:r>
      <w:r>
        <w:rPr>
          <w:sz w:val="28"/>
        </w:rPr>
        <w:t>фейерверктердің</w:t>
      </w:r>
      <w:r>
        <w:rPr>
          <w:spacing w:val="-11"/>
          <w:sz w:val="28"/>
        </w:rPr>
        <w:t xml:space="preserve"> </w:t>
      </w:r>
      <w:r>
        <w:rPr>
          <w:sz w:val="28"/>
        </w:rPr>
        <w:t>құрамында,</w:t>
      </w:r>
      <w:r>
        <w:rPr>
          <w:spacing w:val="-8"/>
          <w:sz w:val="28"/>
        </w:rPr>
        <w:t xml:space="preserve"> </w:t>
      </w:r>
      <w:r>
        <w:rPr>
          <w:sz w:val="28"/>
        </w:rPr>
        <w:t>жарылыс қарқындылығын арттыру үшін.</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33"/>
        </w:numPr>
        <w:tabs>
          <w:tab w:val="left" w:pos="1125"/>
        </w:tabs>
        <w:spacing w:before="68"/>
        <w:ind w:right="291" w:firstLine="566"/>
        <w:rPr>
          <w:sz w:val="28"/>
        </w:rPr>
      </w:pPr>
      <w:r>
        <w:rPr>
          <w:sz w:val="28"/>
        </w:rPr>
        <w:lastRenderedPageBreak/>
        <w:t>Қатты зымыран отындарында, отын құрамындағы жанғыш затты тотықтырушы компонент ретінде, мысалы, полиуретан немесе алюминий ұнтағы сияқты отындармен бірге қолданылады.</w:t>
      </w:r>
    </w:p>
    <w:p w:rsidR="00596961" w:rsidRDefault="0041490C">
      <w:pPr>
        <w:pStyle w:val="a4"/>
        <w:numPr>
          <w:ilvl w:val="0"/>
          <w:numId w:val="33"/>
        </w:numPr>
        <w:tabs>
          <w:tab w:val="left" w:pos="1068"/>
        </w:tabs>
        <w:ind w:right="291" w:firstLine="566"/>
        <w:rPr>
          <w:sz w:val="28"/>
        </w:rPr>
      </w:pPr>
      <w:r>
        <w:rPr>
          <w:sz w:val="28"/>
        </w:rPr>
        <w:t>Жарылғыш құрылғыларда, жоғары энергия шығару қасиеттері үшін, әсіресе әскери және өнеркәсіптік мақсатта.</w:t>
      </w:r>
    </w:p>
    <w:p w:rsidR="00596961" w:rsidRDefault="0041490C">
      <w:pPr>
        <w:pStyle w:val="a4"/>
        <w:numPr>
          <w:ilvl w:val="0"/>
          <w:numId w:val="33"/>
        </w:numPr>
        <w:tabs>
          <w:tab w:val="left" w:pos="1111"/>
        </w:tabs>
        <w:ind w:right="290" w:firstLine="566"/>
        <w:rPr>
          <w:sz w:val="28"/>
        </w:rPr>
      </w:pPr>
      <w:r>
        <w:rPr>
          <w:sz w:val="28"/>
        </w:rPr>
        <w:t xml:space="preserve">Аналитикалық химияда, оттегіні босату және тотықтыру процесін </w:t>
      </w:r>
      <w:r>
        <w:rPr>
          <w:spacing w:val="-2"/>
          <w:sz w:val="28"/>
        </w:rPr>
        <w:t>зерттеуде.</w:t>
      </w:r>
    </w:p>
    <w:p w:rsidR="00596961" w:rsidRDefault="0041490C">
      <w:pPr>
        <w:pStyle w:val="a3"/>
        <w:ind w:right="285" w:firstLine="566"/>
      </w:pPr>
      <w:r>
        <w:t>Аммоний перхлоратын өңдеу және сақтау барысында қауіпсіздік шараларын қатаң сақтау қажет. Себебі ол термиялық тұрақсыз және механикалық әсерлерге сезімтал. Қыздырғанда немесе қышқылдармен әрекеттескенде экзотермиялық ыдырау жүріп, үлкен көлемде газ бөлінуі мүмкін, бұл жарылыс қаупін тудырады [3, 4].</w:t>
      </w:r>
    </w:p>
    <w:p w:rsidR="00596961" w:rsidRDefault="00596961">
      <w:pPr>
        <w:pStyle w:val="a3"/>
        <w:spacing w:before="1"/>
        <w:ind w:left="0"/>
        <w:jc w:val="left"/>
      </w:pPr>
    </w:p>
    <w:p w:rsidR="00596961" w:rsidRDefault="0041490C">
      <w:pPr>
        <w:pStyle w:val="a4"/>
        <w:numPr>
          <w:ilvl w:val="0"/>
          <w:numId w:val="34"/>
        </w:numPr>
        <w:tabs>
          <w:tab w:val="left" w:pos="1050"/>
        </w:tabs>
        <w:ind w:left="1050" w:hanging="201"/>
        <w:jc w:val="left"/>
        <w:rPr>
          <w:sz w:val="28"/>
        </w:rPr>
      </w:pPr>
      <w:r>
        <w:rPr>
          <w:sz w:val="28"/>
        </w:rPr>
        <w:t>-</w:t>
      </w:r>
      <w:r>
        <w:rPr>
          <w:spacing w:val="-14"/>
          <w:sz w:val="28"/>
        </w:rPr>
        <w:t xml:space="preserve"> </w:t>
      </w:r>
      <w:r>
        <w:rPr>
          <w:sz w:val="28"/>
        </w:rPr>
        <w:t>кесте.</w:t>
      </w:r>
      <w:r>
        <w:rPr>
          <w:spacing w:val="-6"/>
          <w:sz w:val="28"/>
        </w:rPr>
        <w:t xml:space="preserve"> </w:t>
      </w:r>
      <w:r>
        <w:rPr>
          <w:sz w:val="28"/>
        </w:rPr>
        <w:t>Аммоний</w:t>
      </w:r>
      <w:r>
        <w:rPr>
          <w:spacing w:val="-9"/>
          <w:sz w:val="28"/>
        </w:rPr>
        <w:t xml:space="preserve"> </w:t>
      </w:r>
      <w:r>
        <w:rPr>
          <w:sz w:val="28"/>
        </w:rPr>
        <w:t>перхлораты</w:t>
      </w:r>
      <w:r>
        <w:rPr>
          <w:spacing w:val="-6"/>
          <w:sz w:val="28"/>
        </w:rPr>
        <w:t xml:space="preserve"> </w:t>
      </w:r>
      <w:r>
        <w:rPr>
          <w:sz w:val="28"/>
        </w:rPr>
        <w:t>келесі</w:t>
      </w:r>
      <w:r>
        <w:rPr>
          <w:spacing w:val="-12"/>
          <w:sz w:val="28"/>
        </w:rPr>
        <w:t xml:space="preserve"> </w:t>
      </w:r>
      <w:r>
        <w:rPr>
          <w:sz w:val="28"/>
        </w:rPr>
        <w:t>сипаттамалармен</w:t>
      </w:r>
      <w:r>
        <w:rPr>
          <w:spacing w:val="-9"/>
          <w:sz w:val="28"/>
        </w:rPr>
        <w:t xml:space="preserve"> </w:t>
      </w:r>
      <w:r>
        <w:rPr>
          <w:spacing w:val="-2"/>
          <w:sz w:val="28"/>
        </w:rPr>
        <w:t>ерекшеленеді:</w:t>
      </w:r>
    </w:p>
    <w:p w:rsidR="00596961" w:rsidRDefault="00596961">
      <w:pPr>
        <w:pStyle w:val="a3"/>
        <w:spacing w:before="98" w:after="1"/>
        <w:ind w:left="0"/>
        <w:jc w:val="left"/>
        <w:rPr>
          <w:sz w:val="20"/>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5522"/>
      </w:tblGrid>
      <w:tr w:rsidR="00596961">
        <w:trPr>
          <w:trHeight w:val="355"/>
        </w:trPr>
        <w:tc>
          <w:tcPr>
            <w:tcW w:w="8542" w:type="dxa"/>
            <w:gridSpan w:val="2"/>
          </w:tcPr>
          <w:p w:rsidR="00596961" w:rsidRDefault="0041490C">
            <w:pPr>
              <w:pStyle w:val="TableParagraph"/>
              <w:spacing w:line="320" w:lineRule="exact"/>
              <w:ind w:left="110"/>
              <w:rPr>
                <w:b/>
                <w:sz w:val="28"/>
              </w:rPr>
            </w:pPr>
            <w:r>
              <w:rPr>
                <w:b/>
                <w:spacing w:val="-2"/>
                <w:sz w:val="28"/>
              </w:rPr>
              <w:t>Қасиеттері</w:t>
            </w:r>
          </w:p>
        </w:tc>
      </w:tr>
      <w:tr w:rsidR="00596961">
        <w:trPr>
          <w:trHeight w:val="450"/>
        </w:trPr>
        <w:tc>
          <w:tcPr>
            <w:tcW w:w="3020" w:type="dxa"/>
          </w:tcPr>
          <w:p w:rsidR="00596961" w:rsidRDefault="0041490C">
            <w:pPr>
              <w:pStyle w:val="TableParagraph"/>
              <w:spacing w:line="320" w:lineRule="exact"/>
              <w:ind w:left="110"/>
              <w:rPr>
                <w:sz w:val="28"/>
              </w:rPr>
            </w:pPr>
            <w:r>
              <w:rPr>
                <w:sz w:val="28"/>
              </w:rPr>
              <w:t>Химиялық</w:t>
            </w:r>
            <w:r>
              <w:rPr>
                <w:spacing w:val="-10"/>
                <w:sz w:val="28"/>
              </w:rPr>
              <w:t xml:space="preserve"> </w:t>
            </w:r>
            <w:r>
              <w:rPr>
                <w:spacing w:val="-2"/>
                <w:sz w:val="28"/>
              </w:rPr>
              <w:t>формула</w:t>
            </w:r>
          </w:p>
        </w:tc>
        <w:tc>
          <w:tcPr>
            <w:tcW w:w="5522" w:type="dxa"/>
          </w:tcPr>
          <w:p w:rsidR="00596961" w:rsidRDefault="0041490C">
            <w:pPr>
              <w:pStyle w:val="TableParagraph"/>
              <w:spacing w:line="320" w:lineRule="exact"/>
              <w:ind w:left="110"/>
              <w:rPr>
                <w:sz w:val="28"/>
              </w:rPr>
            </w:pPr>
            <w:r>
              <w:rPr>
                <w:spacing w:val="-2"/>
                <w:sz w:val="28"/>
              </w:rPr>
              <w:t>NH</w:t>
            </w:r>
            <w:r>
              <w:rPr>
                <w:spacing w:val="-2"/>
                <w:sz w:val="28"/>
                <w:vertAlign w:val="subscript"/>
              </w:rPr>
              <w:t>4</w:t>
            </w:r>
            <w:r>
              <w:rPr>
                <w:spacing w:val="-2"/>
                <w:sz w:val="28"/>
              </w:rPr>
              <w:t>ClO</w:t>
            </w:r>
            <w:r>
              <w:rPr>
                <w:spacing w:val="-2"/>
                <w:sz w:val="28"/>
                <w:vertAlign w:val="subscript"/>
              </w:rPr>
              <w:t>4</w:t>
            </w:r>
          </w:p>
        </w:tc>
      </w:tr>
      <w:tr w:rsidR="00596961">
        <w:trPr>
          <w:trHeight w:val="345"/>
        </w:trPr>
        <w:tc>
          <w:tcPr>
            <w:tcW w:w="3020" w:type="dxa"/>
          </w:tcPr>
          <w:p w:rsidR="00596961" w:rsidRDefault="0041490C">
            <w:pPr>
              <w:pStyle w:val="TableParagraph"/>
              <w:spacing w:line="315" w:lineRule="exact"/>
              <w:ind w:left="110"/>
              <w:rPr>
                <w:sz w:val="28"/>
              </w:rPr>
            </w:pPr>
            <w:r>
              <w:rPr>
                <w:sz w:val="28"/>
              </w:rPr>
              <w:t>Молярлық</w:t>
            </w:r>
            <w:r>
              <w:rPr>
                <w:spacing w:val="-10"/>
                <w:sz w:val="28"/>
              </w:rPr>
              <w:t xml:space="preserve"> </w:t>
            </w:r>
            <w:r>
              <w:rPr>
                <w:spacing w:val="-2"/>
                <w:sz w:val="28"/>
              </w:rPr>
              <w:t>масса</w:t>
            </w:r>
          </w:p>
        </w:tc>
        <w:tc>
          <w:tcPr>
            <w:tcW w:w="5522" w:type="dxa"/>
          </w:tcPr>
          <w:p w:rsidR="00596961" w:rsidRDefault="0041490C">
            <w:pPr>
              <w:pStyle w:val="TableParagraph"/>
              <w:spacing w:line="315" w:lineRule="exact"/>
              <w:ind w:left="110"/>
              <w:rPr>
                <w:sz w:val="28"/>
              </w:rPr>
            </w:pPr>
            <w:r>
              <w:rPr>
                <w:sz w:val="28"/>
              </w:rPr>
              <w:t>117.49</w:t>
            </w:r>
            <w:r>
              <w:rPr>
                <w:spacing w:val="-4"/>
                <w:sz w:val="28"/>
              </w:rPr>
              <w:t xml:space="preserve"> </w:t>
            </w:r>
            <w:r>
              <w:rPr>
                <w:spacing w:val="-2"/>
                <w:sz w:val="28"/>
              </w:rPr>
              <w:t>г/моль</w:t>
            </w:r>
          </w:p>
        </w:tc>
      </w:tr>
      <w:tr w:rsidR="00596961">
        <w:trPr>
          <w:trHeight w:val="325"/>
        </w:trPr>
        <w:tc>
          <w:tcPr>
            <w:tcW w:w="3020" w:type="dxa"/>
          </w:tcPr>
          <w:p w:rsidR="00596961" w:rsidRDefault="0041490C">
            <w:pPr>
              <w:pStyle w:val="TableParagraph"/>
              <w:spacing w:line="306" w:lineRule="exact"/>
              <w:ind w:left="110"/>
              <w:rPr>
                <w:sz w:val="28"/>
              </w:rPr>
            </w:pPr>
            <w:r>
              <w:rPr>
                <w:spacing w:val="-4"/>
                <w:sz w:val="28"/>
              </w:rPr>
              <w:t>Түсі</w:t>
            </w:r>
          </w:p>
        </w:tc>
        <w:tc>
          <w:tcPr>
            <w:tcW w:w="5522" w:type="dxa"/>
          </w:tcPr>
          <w:p w:rsidR="00596961" w:rsidRDefault="0041490C">
            <w:pPr>
              <w:pStyle w:val="TableParagraph"/>
              <w:spacing w:line="306" w:lineRule="exact"/>
              <w:ind w:left="110"/>
              <w:rPr>
                <w:sz w:val="28"/>
              </w:rPr>
            </w:pPr>
            <w:r>
              <w:rPr>
                <w:sz w:val="28"/>
              </w:rPr>
              <w:t>Ақ</w:t>
            </w:r>
            <w:r>
              <w:rPr>
                <w:spacing w:val="-8"/>
                <w:sz w:val="28"/>
              </w:rPr>
              <w:t xml:space="preserve"> </w:t>
            </w:r>
            <w:r>
              <w:rPr>
                <w:spacing w:val="-2"/>
                <w:sz w:val="28"/>
              </w:rPr>
              <w:t>кристалды</w:t>
            </w:r>
          </w:p>
        </w:tc>
      </w:tr>
      <w:tr w:rsidR="00596961">
        <w:trPr>
          <w:trHeight w:val="345"/>
        </w:trPr>
        <w:tc>
          <w:tcPr>
            <w:tcW w:w="3020" w:type="dxa"/>
          </w:tcPr>
          <w:p w:rsidR="00596961" w:rsidRDefault="0041490C">
            <w:pPr>
              <w:pStyle w:val="TableParagraph"/>
              <w:spacing w:line="315" w:lineRule="exact"/>
              <w:ind w:left="110"/>
              <w:rPr>
                <w:sz w:val="28"/>
              </w:rPr>
            </w:pPr>
            <w:r>
              <w:rPr>
                <w:spacing w:val="-2"/>
                <w:sz w:val="28"/>
              </w:rPr>
              <w:t>Тығыздығы</w:t>
            </w:r>
          </w:p>
        </w:tc>
        <w:tc>
          <w:tcPr>
            <w:tcW w:w="5522" w:type="dxa"/>
          </w:tcPr>
          <w:p w:rsidR="00596961" w:rsidRDefault="0041490C">
            <w:pPr>
              <w:pStyle w:val="TableParagraph"/>
              <w:spacing w:line="315" w:lineRule="exact"/>
              <w:ind w:left="110"/>
              <w:rPr>
                <w:sz w:val="28"/>
              </w:rPr>
            </w:pPr>
            <w:r>
              <w:rPr>
                <w:sz w:val="28"/>
              </w:rPr>
              <w:t>1.95</w:t>
            </w:r>
            <w:r>
              <w:rPr>
                <w:spacing w:val="-1"/>
                <w:sz w:val="28"/>
              </w:rPr>
              <w:t xml:space="preserve"> </w:t>
            </w:r>
            <w:r>
              <w:rPr>
                <w:spacing w:val="-2"/>
                <w:sz w:val="28"/>
              </w:rPr>
              <w:t>г/см</w:t>
            </w:r>
            <w:r>
              <w:rPr>
                <w:spacing w:val="-2"/>
                <w:sz w:val="28"/>
                <w:vertAlign w:val="superscript"/>
              </w:rPr>
              <w:t>3</w:t>
            </w:r>
          </w:p>
        </w:tc>
      </w:tr>
      <w:tr w:rsidR="00596961">
        <w:trPr>
          <w:trHeight w:val="743"/>
        </w:trPr>
        <w:tc>
          <w:tcPr>
            <w:tcW w:w="3020" w:type="dxa"/>
          </w:tcPr>
          <w:p w:rsidR="00596961" w:rsidRDefault="0041490C">
            <w:pPr>
              <w:pStyle w:val="TableParagraph"/>
              <w:spacing w:line="315" w:lineRule="exact"/>
              <w:ind w:left="110"/>
              <w:rPr>
                <w:sz w:val="28"/>
              </w:rPr>
            </w:pPr>
            <w:r>
              <w:rPr>
                <w:sz w:val="28"/>
              </w:rPr>
              <w:t>Балқу</w:t>
            </w:r>
            <w:r>
              <w:rPr>
                <w:spacing w:val="-11"/>
                <w:sz w:val="28"/>
              </w:rPr>
              <w:t xml:space="preserve"> </w:t>
            </w:r>
            <w:r>
              <w:rPr>
                <w:spacing w:val="-2"/>
                <w:sz w:val="28"/>
              </w:rPr>
              <w:t>температурасы</w:t>
            </w:r>
          </w:p>
        </w:tc>
        <w:tc>
          <w:tcPr>
            <w:tcW w:w="5522" w:type="dxa"/>
          </w:tcPr>
          <w:p w:rsidR="00596961" w:rsidRDefault="0041490C">
            <w:pPr>
              <w:pStyle w:val="TableParagraph"/>
              <w:spacing w:line="240" w:lineRule="auto"/>
              <w:ind w:left="110"/>
              <w:rPr>
                <w:sz w:val="28"/>
              </w:rPr>
            </w:pPr>
            <w:r>
              <w:rPr>
                <w:sz w:val="28"/>
              </w:rPr>
              <w:t>200°C</w:t>
            </w:r>
            <w:r>
              <w:rPr>
                <w:spacing w:val="-13"/>
                <w:sz w:val="28"/>
              </w:rPr>
              <w:t xml:space="preserve"> </w:t>
            </w:r>
            <w:r>
              <w:rPr>
                <w:sz w:val="28"/>
              </w:rPr>
              <w:t>температурада</w:t>
            </w:r>
            <w:r>
              <w:rPr>
                <w:spacing w:val="-13"/>
                <w:sz w:val="28"/>
              </w:rPr>
              <w:t xml:space="preserve"> </w:t>
            </w:r>
            <w:r>
              <w:rPr>
                <w:sz w:val="28"/>
              </w:rPr>
              <w:t>балқу</w:t>
            </w:r>
            <w:r>
              <w:rPr>
                <w:spacing w:val="-18"/>
                <w:sz w:val="28"/>
              </w:rPr>
              <w:t xml:space="preserve"> </w:t>
            </w:r>
            <w:r>
              <w:rPr>
                <w:sz w:val="28"/>
              </w:rPr>
              <w:t>алдында экзотермиялық ыдырау</w:t>
            </w:r>
          </w:p>
        </w:tc>
      </w:tr>
      <w:tr w:rsidR="00596961">
        <w:trPr>
          <w:trHeight w:val="1017"/>
        </w:trPr>
        <w:tc>
          <w:tcPr>
            <w:tcW w:w="3020" w:type="dxa"/>
          </w:tcPr>
          <w:p w:rsidR="00596961" w:rsidRDefault="0041490C">
            <w:pPr>
              <w:pStyle w:val="TableParagraph"/>
              <w:spacing w:line="315" w:lineRule="exact"/>
              <w:ind w:left="110"/>
              <w:rPr>
                <w:sz w:val="28"/>
              </w:rPr>
            </w:pPr>
            <w:r>
              <w:rPr>
                <w:sz w:val="28"/>
              </w:rPr>
              <w:t>Суда</w:t>
            </w:r>
            <w:r>
              <w:rPr>
                <w:spacing w:val="-6"/>
                <w:sz w:val="28"/>
              </w:rPr>
              <w:t xml:space="preserve"> </w:t>
            </w:r>
            <w:r>
              <w:rPr>
                <w:spacing w:val="-2"/>
                <w:sz w:val="28"/>
              </w:rPr>
              <w:t>ерігіштігі</w:t>
            </w:r>
          </w:p>
        </w:tc>
        <w:tc>
          <w:tcPr>
            <w:tcW w:w="5522" w:type="dxa"/>
          </w:tcPr>
          <w:p w:rsidR="00596961" w:rsidRDefault="0041490C">
            <w:pPr>
              <w:pStyle w:val="TableParagraph"/>
              <w:spacing w:line="315" w:lineRule="exact"/>
              <w:ind w:left="110"/>
              <w:rPr>
                <w:sz w:val="28"/>
              </w:rPr>
            </w:pPr>
            <w:r>
              <w:rPr>
                <w:sz w:val="28"/>
              </w:rPr>
              <w:t>11.56</w:t>
            </w:r>
            <w:r>
              <w:rPr>
                <w:spacing w:val="-2"/>
                <w:sz w:val="28"/>
              </w:rPr>
              <w:t xml:space="preserve"> </w:t>
            </w:r>
            <w:r>
              <w:rPr>
                <w:sz w:val="28"/>
              </w:rPr>
              <w:t>г/100</w:t>
            </w:r>
            <w:r>
              <w:rPr>
                <w:spacing w:val="-3"/>
                <w:sz w:val="28"/>
              </w:rPr>
              <w:t xml:space="preserve"> </w:t>
            </w:r>
            <w:r>
              <w:rPr>
                <w:sz w:val="28"/>
              </w:rPr>
              <w:t>мл</w:t>
            </w:r>
            <w:r>
              <w:rPr>
                <w:spacing w:val="-2"/>
                <w:sz w:val="28"/>
              </w:rPr>
              <w:t xml:space="preserve"> </w:t>
            </w:r>
            <w:r>
              <w:rPr>
                <w:sz w:val="28"/>
              </w:rPr>
              <w:t>(0</w:t>
            </w:r>
            <w:r>
              <w:rPr>
                <w:spacing w:val="-3"/>
                <w:sz w:val="28"/>
              </w:rPr>
              <w:t xml:space="preserve"> </w:t>
            </w:r>
            <w:r>
              <w:rPr>
                <w:spacing w:val="-5"/>
                <w:sz w:val="28"/>
              </w:rPr>
              <w:t>°C)</w:t>
            </w:r>
          </w:p>
          <w:p w:rsidR="00596961" w:rsidRDefault="0041490C">
            <w:pPr>
              <w:pStyle w:val="TableParagraph"/>
              <w:spacing w:line="240" w:lineRule="auto"/>
              <w:ind w:left="110"/>
              <w:rPr>
                <w:sz w:val="28"/>
              </w:rPr>
            </w:pPr>
            <w:r>
              <w:rPr>
                <w:sz w:val="28"/>
              </w:rPr>
              <w:t>20.85</w:t>
            </w:r>
            <w:r>
              <w:rPr>
                <w:spacing w:val="-3"/>
                <w:sz w:val="28"/>
              </w:rPr>
              <w:t xml:space="preserve"> </w:t>
            </w:r>
            <w:r>
              <w:rPr>
                <w:sz w:val="28"/>
              </w:rPr>
              <w:t>г/100</w:t>
            </w:r>
            <w:r>
              <w:rPr>
                <w:spacing w:val="-3"/>
                <w:sz w:val="28"/>
              </w:rPr>
              <w:t xml:space="preserve"> </w:t>
            </w:r>
            <w:r>
              <w:rPr>
                <w:sz w:val="28"/>
              </w:rPr>
              <w:t>мл</w:t>
            </w:r>
            <w:r>
              <w:rPr>
                <w:spacing w:val="-3"/>
                <w:sz w:val="28"/>
              </w:rPr>
              <w:t xml:space="preserve"> </w:t>
            </w:r>
            <w:r>
              <w:rPr>
                <w:sz w:val="28"/>
              </w:rPr>
              <w:t>(20</w:t>
            </w:r>
            <w:r>
              <w:rPr>
                <w:spacing w:val="-3"/>
                <w:sz w:val="28"/>
              </w:rPr>
              <w:t xml:space="preserve"> </w:t>
            </w:r>
            <w:r>
              <w:rPr>
                <w:spacing w:val="-5"/>
                <w:sz w:val="28"/>
              </w:rPr>
              <w:t>°C)</w:t>
            </w:r>
          </w:p>
          <w:p w:rsidR="00596961" w:rsidRDefault="0041490C">
            <w:pPr>
              <w:pStyle w:val="TableParagraph"/>
              <w:spacing w:before="4" w:line="240" w:lineRule="auto"/>
              <w:ind w:left="110"/>
              <w:rPr>
                <w:sz w:val="28"/>
              </w:rPr>
            </w:pPr>
            <w:r>
              <w:rPr>
                <w:sz w:val="28"/>
              </w:rPr>
              <w:t>57.01</w:t>
            </w:r>
            <w:r>
              <w:rPr>
                <w:spacing w:val="-3"/>
                <w:sz w:val="28"/>
              </w:rPr>
              <w:t xml:space="preserve"> </w:t>
            </w:r>
            <w:r>
              <w:rPr>
                <w:sz w:val="28"/>
              </w:rPr>
              <w:t>г/100</w:t>
            </w:r>
            <w:r>
              <w:rPr>
                <w:spacing w:val="-4"/>
                <w:sz w:val="28"/>
              </w:rPr>
              <w:t xml:space="preserve"> </w:t>
            </w:r>
            <w:r>
              <w:rPr>
                <w:sz w:val="28"/>
              </w:rPr>
              <w:t>мл</w:t>
            </w:r>
            <w:r>
              <w:rPr>
                <w:spacing w:val="-3"/>
                <w:sz w:val="28"/>
              </w:rPr>
              <w:t xml:space="preserve"> </w:t>
            </w:r>
            <w:r>
              <w:rPr>
                <w:sz w:val="28"/>
              </w:rPr>
              <w:t>(100</w:t>
            </w:r>
            <w:r>
              <w:rPr>
                <w:spacing w:val="-3"/>
                <w:sz w:val="28"/>
              </w:rPr>
              <w:t xml:space="preserve"> </w:t>
            </w:r>
            <w:r>
              <w:rPr>
                <w:spacing w:val="-5"/>
                <w:sz w:val="28"/>
              </w:rPr>
              <w:t>°C)</w:t>
            </w:r>
          </w:p>
        </w:tc>
      </w:tr>
      <w:tr w:rsidR="00596961">
        <w:trPr>
          <w:trHeight w:val="796"/>
        </w:trPr>
        <w:tc>
          <w:tcPr>
            <w:tcW w:w="3020" w:type="dxa"/>
          </w:tcPr>
          <w:p w:rsidR="00596961" w:rsidRDefault="0041490C">
            <w:pPr>
              <w:pStyle w:val="TableParagraph"/>
              <w:spacing w:line="315" w:lineRule="exact"/>
              <w:ind w:left="110"/>
              <w:rPr>
                <w:sz w:val="28"/>
              </w:rPr>
            </w:pPr>
            <w:r>
              <w:rPr>
                <w:spacing w:val="-2"/>
                <w:sz w:val="28"/>
              </w:rPr>
              <w:t>Ерігіштігі</w:t>
            </w:r>
          </w:p>
        </w:tc>
        <w:tc>
          <w:tcPr>
            <w:tcW w:w="5522" w:type="dxa"/>
          </w:tcPr>
          <w:p w:rsidR="00596961" w:rsidRDefault="0041490C">
            <w:pPr>
              <w:pStyle w:val="TableParagraph"/>
              <w:spacing w:line="240" w:lineRule="auto"/>
              <w:ind w:left="110"/>
              <w:rPr>
                <w:sz w:val="28"/>
              </w:rPr>
            </w:pPr>
            <w:r>
              <w:rPr>
                <w:sz w:val="28"/>
              </w:rPr>
              <w:t>Метанолда</w:t>
            </w:r>
            <w:r>
              <w:rPr>
                <w:spacing w:val="-16"/>
                <w:sz w:val="28"/>
              </w:rPr>
              <w:t xml:space="preserve"> </w:t>
            </w:r>
            <w:r>
              <w:rPr>
                <w:sz w:val="28"/>
              </w:rPr>
              <w:t>еритін,</w:t>
            </w:r>
            <w:r>
              <w:rPr>
                <w:spacing w:val="-15"/>
                <w:sz w:val="28"/>
              </w:rPr>
              <w:t xml:space="preserve"> </w:t>
            </w:r>
            <w:r>
              <w:rPr>
                <w:sz w:val="28"/>
              </w:rPr>
              <w:t>ацетонда,</w:t>
            </w:r>
            <w:r>
              <w:rPr>
                <w:spacing w:val="-15"/>
                <w:sz w:val="28"/>
              </w:rPr>
              <w:t xml:space="preserve"> </w:t>
            </w:r>
            <w:r>
              <w:rPr>
                <w:sz w:val="28"/>
              </w:rPr>
              <w:t>этанолда ішінара ериді, эфирде ерімейді</w:t>
            </w:r>
          </w:p>
        </w:tc>
      </w:tr>
      <w:tr w:rsidR="00596961">
        <w:trPr>
          <w:trHeight w:val="340"/>
        </w:trPr>
        <w:tc>
          <w:tcPr>
            <w:tcW w:w="8542" w:type="dxa"/>
            <w:gridSpan w:val="2"/>
          </w:tcPr>
          <w:p w:rsidR="00596961" w:rsidRDefault="0041490C">
            <w:pPr>
              <w:pStyle w:val="TableParagraph"/>
              <w:spacing w:line="320" w:lineRule="exact"/>
              <w:ind w:left="110"/>
              <w:rPr>
                <w:b/>
                <w:sz w:val="28"/>
              </w:rPr>
            </w:pPr>
            <w:r>
              <w:rPr>
                <w:b/>
                <w:spacing w:val="-2"/>
                <w:sz w:val="28"/>
              </w:rPr>
              <w:t>Құрлымы</w:t>
            </w:r>
          </w:p>
        </w:tc>
      </w:tr>
      <w:tr w:rsidR="00596961">
        <w:trPr>
          <w:trHeight w:val="676"/>
        </w:trPr>
        <w:tc>
          <w:tcPr>
            <w:tcW w:w="3020" w:type="dxa"/>
          </w:tcPr>
          <w:p w:rsidR="00596961" w:rsidRDefault="0041490C">
            <w:pPr>
              <w:pStyle w:val="TableParagraph"/>
              <w:spacing w:line="315" w:lineRule="exact"/>
              <w:ind w:left="110"/>
              <w:rPr>
                <w:sz w:val="28"/>
              </w:rPr>
            </w:pPr>
            <w:r>
              <w:rPr>
                <w:sz w:val="28"/>
              </w:rPr>
              <w:t>Кристалды</w:t>
            </w:r>
            <w:r>
              <w:rPr>
                <w:spacing w:val="-12"/>
                <w:sz w:val="28"/>
              </w:rPr>
              <w:t xml:space="preserve"> </w:t>
            </w:r>
            <w:r>
              <w:rPr>
                <w:spacing w:val="-2"/>
                <w:sz w:val="28"/>
              </w:rPr>
              <w:t>құрылым</w:t>
            </w:r>
          </w:p>
        </w:tc>
        <w:tc>
          <w:tcPr>
            <w:tcW w:w="5522" w:type="dxa"/>
          </w:tcPr>
          <w:p w:rsidR="00596961" w:rsidRDefault="0041490C">
            <w:pPr>
              <w:pStyle w:val="TableParagraph"/>
              <w:spacing w:line="315" w:lineRule="exact"/>
              <w:ind w:left="110"/>
              <w:rPr>
                <w:sz w:val="28"/>
              </w:rPr>
            </w:pPr>
            <w:r>
              <w:rPr>
                <w:sz w:val="28"/>
              </w:rPr>
              <w:t>Орторомбалық</w:t>
            </w:r>
            <w:r>
              <w:rPr>
                <w:spacing w:val="-6"/>
                <w:sz w:val="28"/>
              </w:rPr>
              <w:t xml:space="preserve"> </w:t>
            </w:r>
            <w:r>
              <w:rPr>
                <w:sz w:val="28"/>
              </w:rPr>
              <w:t>(&lt;</w:t>
            </w:r>
            <w:r>
              <w:rPr>
                <w:spacing w:val="-5"/>
                <w:sz w:val="28"/>
              </w:rPr>
              <w:t xml:space="preserve"> </w:t>
            </w:r>
            <w:r>
              <w:rPr>
                <w:sz w:val="28"/>
              </w:rPr>
              <w:t>513</w:t>
            </w:r>
            <w:r>
              <w:rPr>
                <w:spacing w:val="-6"/>
                <w:sz w:val="28"/>
              </w:rPr>
              <w:t xml:space="preserve"> </w:t>
            </w:r>
            <w:r>
              <w:rPr>
                <w:sz w:val="28"/>
              </w:rPr>
              <w:t>К)</w:t>
            </w:r>
            <w:r>
              <w:rPr>
                <w:spacing w:val="-7"/>
                <w:sz w:val="28"/>
              </w:rPr>
              <w:t xml:space="preserve"> </w:t>
            </w:r>
            <w:r>
              <w:rPr>
                <w:sz w:val="28"/>
              </w:rPr>
              <w:t>Текше</w:t>
            </w:r>
            <w:r>
              <w:rPr>
                <w:spacing w:val="-5"/>
                <w:sz w:val="28"/>
              </w:rPr>
              <w:t xml:space="preserve"> </w:t>
            </w:r>
            <w:r>
              <w:rPr>
                <w:sz w:val="28"/>
              </w:rPr>
              <w:t>(&gt;513</w:t>
            </w:r>
            <w:r>
              <w:rPr>
                <w:spacing w:val="-5"/>
                <w:sz w:val="28"/>
              </w:rPr>
              <w:t xml:space="preserve"> К)</w:t>
            </w:r>
          </w:p>
        </w:tc>
      </w:tr>
    </w:tbl>
    <w:p w:rsidR="00596961" w:rsidRDefault="00596961">
      <w:pPr>
        <w:pStyle w:val="a3"/>
        <w:spacing w:before="3"/>
        <w:ind w:left="0"/>
        <w:jc w:val="left"/>
      </w:pPr>
    </w:p>
    <w:p w:rsidR="00596961" w:rsidRDefault="0041490C">
      <w:pPr>
        <w:pStyle w:val="2"/>
        <w:numPr>
          <w:ilvl w:val="2"/>
          <w:numId w:val="36"/>
        </w:numPr>
        <w:tabs>
          <w:tab w:val="left" w:pos="1698"/>
        </w:tabs>
        <w:ind w:left="1698" w:hanging="849"/>
        <w:jc w:val="both"/>
      </w:pPr>
      <w:r>
        <w:t>АП</w:t>
      </w:r>
      <w:r>
        <w:rPr>
          <w:spacing w:val="-6"/>
        </w:rPr>
        <w:t xml:space="preserve"> </w:t>
      </w:r>
      <w:r>
        <w:t>-</w:t>
      </w:r>
      <w:r>
        <w:rPr>
          <w:spacing w:val="-6"/>
        </w:rPr>
        <w:t xml:space="preserve"> </w:t>
      </w:r>
      <w:r>
        <w:t>ның</w:t>
      </w:r>
      <w:r>
        <w:rPr>
          <w:spacing w:val="-6"/>
        </w:rPr>
        <w:t xml:space="preserve"> </w:t>
      </w:r>
      <w:r>
        <w:t>термиялық</w:t>
      </w:r>
      <w:r>
        <w:rPr>
          <w:spacing w:val="-7"/>
        </w:rPr>
        <w:t xml:space="preserve"> </w:t>
      </w:r>
      <w:r>
        <w:t>ыдырау</w:t>
      </w:r>
      <w:r>
        <w:rPr>
          <w:spacing w:val="-6"/>
        </w:rPr>
        <w:t xml:space="preserve"> </w:t>
      </w:r>
      <w:r>
        <w:rPr>
          <w:spacing w:val="-2"/>
        </w:rPr>
        <w:t>механизімі</w:t>
      </w:r>
    </w:p>
    <w:p w:rsidR="00596961" w:rsidRDefault="0041490C">
      <w:pPr>
        <w:pStyle w:val="a3"/>
        <w:ind w:right="286" w:firstLine="566"/>
      </w:pPr>
      <w:r>
        <w:t>АП заманауи энергетикалық материалдарда кең қолданылатын жоғары тиімді тотықтырғыш. Оның оттек сыйымдылығы мен термохимиялық тұрақтылығы алюминий мен органикалық байланыстырғыштардың толық тотығуына мүмкіндік береді. АП-ның оттегі балансы +34 %, бұл көрсеткіш тотықтырғыштар ішінде ең жоғары деңгейге жақын. Сонымен қатар, құрамындағы сутегі атомдары жану кезінде су буын түзіп, энтропияны арттырады,</w:t>
      </w:r>
      <w:r>
        <w:rPr>
          <w:spacing w:val="-18"/>
        </w:rPr>
        <w:t xml:space="preserve"> </w:t>
      </w:r>
      <w:r>
        <w:t>нәтижесінде</w:t>
      </w:r>
      <w:r>
        <w:rPr>
          <w:spacing w:val="-17"/>
        </w:rPr>
        <w:t xml:space="preserve"> </w:t>
      </w:r>
      <w:r>
        <w:t>жану</w:t>
      </w:r>
      <w:r>
        <w:rPr>
          <w:spacing w:val="-18"/>
        </w:rPr>
        <w:t xml:space="preserve"> </w:t>
      </w:r>
      <w:r>
        <w:t>энергиясы</w:t>
      </w:r>
      <w:r>
        <w:rPr>
          <w:spacing w:val="-17"/>
        </w:rPr>
        <w:t xml:space="preserve"> </w:t>
      </w:r>
      <w:r>
        <w:t>жоғары</w:t>
      </w:r>
      <w:r>
        <w:rPr>
          <w:spacing w:val="-18"/>
        </w:rPr>
        <w:t xml:space="preserve"> </w:t>
      </w:r>
      <w:r>
        <w:t>болып,</w:t>
      </w:r>
      <w:r>
        <w:rPr>
          <w:spacing w:val="-17"/>
        </w:rPr>
        <w:t xml:space="preserve"> </w:t>
      </w:r>
      <w:r>
        <w:t>зымыран</w:t>
      </w:r>
      <w:r>
        <w:rPr>
          <w:spacing w:val="-18"/>
        </w:rPr>
        <w:t xml:space="preserve"> </w:t>
      </w:r>
      <w:r>
        <w:t>жүйелерінің тиімділігін көтереді [5].</w:t>
      </w:r>
    </w:p>
    <w:p w:rsidR="00596961" w:rsidRDefault="0041490C">
      <w:pPr>
        <w:pStyle w:val="a3"/>
        <w:spacing w:line="320" w:lineRule="exact"/>
        <w:ind w:left="849"/>
        <w:jc w:val="left"/>
      </w:pPr>
      <w:r>
        <w:t>АП-ның</w:t>
      </w:r>
      <w:r>
        <w:rPr>
          <w:spacing w:val="-9"/>
        </w:rPr>
        <w:t xml:space="preserve"> </w:t>
      </w:r>
      <w:r>
        <w:t>негізгі</w:t>
      </w:r>
      <w:r>
        <w:rPr>
          <w:spacing w:val="-14"/>
        </w:rPr>
        <w:t xml:space="preserve"> </w:t>
      </w:r>
      <w:r>
        <w:t>термохимиялық</w:t>
      </w:r>
      <w:r>
        <w:rPr>
          <w:spacing w:val="-8"/>
        </w:rPr>
        <w:t xml:space="preserve"> </w:t>
      </w:r>
      <w:r>
        <w:t>сипаттамалары</w:t>
      </w:r>
      <w:r>
        <w:rPr>
          <w:spacing w:val="-9"/>
        </w:rPr>
        <w:t xml:space="preserve"> </w:t>
      </w:r>
      <w:r>
        <w:rPr>
          <w:spacing w:val="-2"/>
        </w:rPr>
        <w:t>келесідей:</w:t>
      </w:r>
    </w:p>
    <w:p w:rsidR="00596961" w:rsidRDefault="0041490C">
      <w:pPr>
        <w:pStyle w:val="a4"/>
        <w:numPr>
          <w:ilvl w:val="3"/>
          <w:numId w:val="36"/>
        </w:numPr>
        <w:tabs>
          <w:tab w:val="left" w:pos="1011"/>
        </w:tabs>
        <w:spacing w:before="1" w:line="322" w:lineRule="exact"/>
        <w:ind w:left="1011" w:hanging="162"/>
        <w:jc w:val="left"/>
        <w:rPr>
          <w:sz w:val="28"/>
        </w:rPr>
      </w:pPr>
      <w:r>
        <w:rPr>
          <w:sz w:val="28"/>
        </w:rPr>
        <w:t>Қалыпты</w:t>
      </w:r>
      <w:r>
        <w:rPr>
          <w:spacing w:val="-7"/>
          <w:sz w:val="28"/>
        </w:rPr>
        <w:t xml:space="preserve"> </w:t>
      </w:r>
      <w:r>
        <w:rPr>
          <w:sz w:val="28"/>
        </w:rPr>
        <w:t>түзілу</w:t>
      </w:r>
      <w:r>
        <w:rPr>
          <w:spacing w:val="-9"/>
          <w:sz w:val="28"/>
        </w:rPr>
        <w:t xml:space="preserve"> </w:t>
      </w:r>
      <w:r>
        <w:rPr>
          <w:sz w:val="28"/>
        </w:rPr>
        <w:t>энтальпиясы:</w:t>
      </w:r>
      <w:r>
        <w:rPr>
          <w:spacing w:val="-7"/>
          <w:sz w:val="28"/>
        </w:rPr>
        <w:t xml:space="preserve"> </w:t>
      </w:r>
      <w:r>
        <w:rPr>
          <w:sz w:val="28"/>
        </w:rPr>
        <w:t>–2536</w:t>
      </w:r>
      <w:r>
        <w:rPr>
          <w:spacing w:val="-6"/>
          <w:sz w:val="28"/>
        </w:rPr>
        <w:t xml:space="preserve"> </w:t>
      </w:r>
      <w:r>
        <w:rPr>
          <w:spacing w:val="-2"/>
          <w:sz w:val="28"/>
        </w:rPr>
        <w:t>кДж/кг</w:t>
      </w:r>
    </w:p>
    <w:p w:rsidR="00596961" w:rsidRDefault="0041490C">
      <w:pPr>
        <w:pStyle w:val="a4"/>
        <w:numPr>
          <w:ilvl w:val="3"/>
          <w:numId w:val="36"/>
        </w:numPr>
        <w:tabs>
          <w:tab w:val="left" w:pos="1011"/>
        </w:tabs>
        <w:ind w:left="1011" w:hanging="162"/>
        <w:jc w:val="left"/>
        <w:rPr>
          <w:sz w:val="28"/>
        </w:rPr>
      </w:pPr>
      <w:r>
        <w:rPr>
          <w:sz w:val="28"/>
        </w:rPr>
        <w:t>Газ</w:t>
      </w:r>
      <w:r>
        <w:rPr>
          <w:spacing w:val="-3"/>
          <w:sz w:val="28"/>
        </w:rPr>
        <w:t xml:space="preserve"> </w:t>
      </w:r>
      <w:r>
        <w:rPr>
          <w:sz w:val="28"/>
        </w:rPr>
        <w:t>түзілу</w:t>
      </w:r>
      <w:r>
        <w:rPr>
          <w:spacing w:val="-7"/>
          <w:sz w:val="28"/>
        </w:rPr>
        <w:t xml:space="preserve"> </w:t>
      </w:r>
      <w:r>
        <w:rPr>
          <w:sz w:val="28"/>
        </w:rPr>
        <w:t>көлемі:</w:t>
      </w:r>
      <w:r>
        <w:rPr>
          <w:spacing w:val="-9"/>
          <w:sz w:val="28"/>
        </w:rPr>
        <w:t xml:space="preserve"> </w:t>
      </w:r>
      <w:r>
        <w:rPr>
          <w:sz w:val="28"/>
        </w:rPr>
        <w:t>0,929</w:t>
      </w:r>
      <w:r>
        <w:rPr>
          <w:spacing w:val="-4"/>
          <w:sz w:val="28"/>
        </w:rPr>
        <w:t xml:space="preserve"> м³/кг</w:t>
      </w:r>
    </w:p>
    <w:p w:rsidR="00596961" w:rsidRDefault="00596961">
      <w:pPr>
        <w:pStyle w:val="a4"/>
        <w:jc w:val="left"/>
        <w:rPr>
          <w:sz w:val="28"/>
        </w:rPr>
        <w:sectPr w:rsidR="00596961">
          <w:pgSz w:w="11910" w:h="16840"/>
          <w:pgMar w:top="900" w:right="566" w:bottom="800" w:left="1417" w:header="0" w:footer="609" w:gutter="0"/>
          <w:cols w:space="720"/>
        </w:sectPr>
      </w:pPr>
    </w:p>
    <w:p w:rsidR="00596961" w:rsidRDefault="0041490C">
      <w:pPr>
        <w:pStyle w:val="a4"/>
        <w:numPr>
          <w:ilvl w:val="3"/>
          <w:numId w:val="36"/>
        </w:numPr>
        <w:tabs>
          <w:tab w:val="left" w:pos="1011"/>
        </w:tabs>
        <w:spacing w:before="68" w:line="322" w:lineRule="exact"/>
        <w:ind w:left="1011" w:hanging="162"/>
        <w:jc w:val="left"/>
        <w:rPr>
          <w:sz w:val="28"/>
        </w:rPr>
      </w:pPr>
      <w:r>
        <w:rPr>
          <w:sz w:val="28"/>
        </w:rPr>
        <w:lastRenderedPageBreak/>
        <w:t>Жану</w:t>
      </w:r>
      <w:r>
        <w:rPr>
          <w:spacing w:val="-8"/>
          <w:sz w:val="28"/>
        </w:rPr>
        <w:t xml:space="preserve"> </w:t>
      </w:r>
      <w:r>
        <w:rPr>
          <w:sz w:val="28"/>
        </w:rPr>
        <w:t>жылуы:</w:t>
      </w:r>
      <w:r>
        <w:rPr>
          <w:spacing w:val="-8"/>
          <w:sz w:val="28"/>
        </w:rPr>
        <w:t xml:space="preserve"> </w:t>
      </w:r>
      <w:r>
        <w:rPr>
          <w:sz w:val="28"/>
        </w:rPr>
        <w:t>4587</w:t>
      </w:r>
      <w:r>
        <w:rPr>
          <w:spacing w:val="-4"/>
          <w:sz w:val="28"/>
        </w:rPr>
        <w:t xml:space="preserve"> </w:t>
      </w:r>
      <w:r>
        <w:rPr>
          <w:spacing w:val="-2"/>
          <w:sz w:val="28"/>
        </w:rPr>
        <w:t>кДж/кг</w:t>
      </w:r>
    </w:p>
    <w:p w:rsidR="00596961" w:rsidRDefault="0041490C">
      <w:pPr>
        <w:pStyle w:val="a4"/>
        <w:numPr>
          <w:ilvl w:val="3"/>
          <w:numId w:val="36"/>
        </w:numPr>
        <w:tabs>
          <w:tab w:val="left" w:pos="1011"/>
        </w:tabs>
        <w:spacing w:line="322" w:lineRule="exact"/>
        <w:ind w:left="1011" w:hanging="162"/>
        <w:jc w:val="left"/>
        <w:rPr>
          <w:sz w:val="28"/>
        </w:rPr>
      </w:pPr>
      <w:r>
        <w:rPr>
          <w:sz w:val="28"/>
        </w:rPr>
        <w:t>Жарылыс</w:t>
      </w:r>
      <w:r>
        <w:rPr>
          <w:spacing w:val="-4"/>
          <w:sz w:val="28"/>
        </w:rPr>
        <w:t xml:space="preserve"> </w:t>
      </w:r>
      <w:r>
        <w:rPr>
          <w:sz w:val="28"/>
        </w:rPr>
        <w:t>жылуы:</w:t>
      </w:r>
      <w:r>
        <w:rPr>
          <w:spacing w:val="-10"/>
          <w:sz w:val="28"/>
        </w:rPr>
        <w:t xml:space="preserve"> </w:t>
      </w:r>
      <w:r>
        <w:rPr>
          <w:sz w:val="28"/>
        </w:rPr>
        <w:t>≈3720</w:t>
      </w:r>
      <w:r>
        <w:rPr>
          <w:spacing w:val="-5"/>
          <w:sz w:val="28"/>
        </w:rPr>
        <w:t xml:space="preserve"> </w:t>
      </w:r>
      <w:r>
        <w:rPr>
          <w:spacing w:val="-2"/>
          <w:sz w:val="28"/>
        </w:rPr>
        <w:t>кДж/кг</w:t>
      </w:r>
    </w:p>
    <w:p w:rsidR="00596961" w:rsidRDefault="0041490C">
      <w:pPr>
        <w:pStyle w:val="a4"/>
        <w:numPr>
          <w:ilvl w:val="3"/>
          <w:numId w:val="36"/>
        </w:numPr>
        <w:tabs>
          <w:tab w:val="left" w:pos="1011"/>
        </w:tabs>
        <w:ind w:left="1011" w:hanging="162"/>
        <w:jc w:val="left"/>
        <w:rPr>
          <w:sz w:val="28"/>
        </w:rPr>
      </w:pPr>
      <w:r>
        <w:rPr>
          <w:sz w:val="28"/>
        </w:rPr>
        <w:t>Ыдырау</w:t>
      </w:r>
      <w:r>
        <w:rPr>
          <w:spacing w:val="-18"/>
          <w:sz w:val="28"/>
        </w:rPr>
        <w:t xml:space="preserve"> </w:t>
      </w:r>
      <w:r>
        <w:rPr>
          <w:sz w:val="28"/>
        </w:rPr>
        <w:t>температурасы:&gt;400</w:t>
      </w:r>
      <w:r>
        <w:rPr>
          <w:spacing w:val="-15"/>
          <w:sz w:val="28"/>
        </w:rPr>
        <w:t xml:space="preserve"> </w:t>
      </w:r>
      <w:r>
        <w:rPr>
          <w:spacing w:val="-5"/>
          <w:sz w:val="28"/>
        </w:rPr>
        <w:t>°C</w:t>
      </w:r>
    </w:p>
    <w:p w:rsidR="00596961" w:rsidRDefault="00596961">
      <w:pPr>
        <w:pStyle w:val="a3"/>
        <w:ind w:left="0"/>
        <w:jc w:val="left"/>
      </w:pPr>
    </w:p>
    <w:p w:rsidR="00596961" w:rsidRDefault="0041490C">
      <w:pPr>
        <w:pStyle w:val="a3"/>
        <w:ind w:right="287" w:firstLine="566"/>
      </w:pPr>
      <w:r>
        <w:t>Бұл мәндер АП негізіндегі тотықтырғыш жүйелердің энергетикалық тығыздығы, жоғары отын/оттегі реактивтігі және термиялық сенімділігі бойынша бәсекелес материалдардан басым екенін айғақтайды.</w:t>
      </w:r>
    </w:p>
    <w:p w:rsidR="00596961" w:rsidRDefault="0041490C">
      <w:pPr>
        <w:pStyle w:val="a3"/>
        <w:spacing w:before="320"/>
        <w:ind w:left="849"/>
        <w:jc w:val="left"/>
      </w:pPr>
      <w:r>
        <w:t>АП</w:t>
      </w:r>
      <w:r>
        <w:rPr>
          <w:spacing w:val="-12"/>
        </w:rPr>
        <w:t xml:space="preserve"> </w:t>
      </w:r>
      <w:r>
        <w:t>зымыран</w:t>
      </w:r>
      <w:r>
        <w:rPr>
          <w:spacing w:val="-8"/>
        </w:rPr>
        <w:t xml:space="preserve"> </w:t>
      </w:r>
      <w:r>
        <w:t>отындарында</w:t>
      </w:r>
      <w:r>
        <w:rPr>
          <w:spacing w:val="-8"/>
        </w:rPr>
        <w:t xml:space="preserve"> </w:t>
      </w:r>
      <w:r>
        <w:t>бірнеше</w:t>
      </w:r>
      <w:r>
        <w:rPr>
          <w:spacing w:val="-7"/>
        </w:rPr>
        <w:t xml:space="preserve"> </w:t>
      </w:r>
      <w:r>
        <w:t>мақсатта</w:t>
      </w:r>
      <w:r>
        <w:rPr>
          <w:spacing w:val="-8"/>
        </w:rPr>
        <w:t xml:space="preserve"> </w:t>
      </w:r>
      <w:r>
        <w:rPr>
          <w:spacing w:val="-2"/>
        </w:rPr>
        <w:t>қолданылады:</w:t>
      </w:r>
    </w:p>
    <w:p w:rsidR="00596961" w:rsidRDefault="0041490C">
      <w:pPr>
        <w:pStyle w:val="a4"/>
        <w:numPr>
          <w:ilvl w:val="3"/>
          <w:numId w:val="36"/>
        </w:numPr>
        <w:tabs>
          <w:tab w:val="left" w:pos="1020"/>
        </w:tabs>
        <w:spacing w:before="5"/>
        <w:ind w:right="289" w:firstLine="566"/>
        <w:jc w:val="left"/>
        <w:rPr>
          <w:sz w:val="28"/>
        </w:rPr>
      </w:pPr>
      <w:r>
        <w:rPr>
          <w:sz w:val="28"/>
        </w:rPr>
        <w:t>Негізгі</w:t>
      </w:r>
      <w:r>
        <w:rPr>
          <w:spacing w:val="-2"/>
          <w:sz w:val="28"/>
        </w:rPr>
        <w:t xml:space="preserve"> </w:t>
      </w:r>
      <w:r>
        <w:rPr>
          <w:sz w:val="28"/>
        </w:rPr>
        <w:t>тотықтырғыш компонент ретінде (мысалы, алюминий қосылған композиттік жүйелерде);</w:t>
      </w:r>
    </w:p>
    <w:p w:rsidR="00596961" w:rsidRDefault="0041490C">
      <w:pPr>
        <w:pStyle w:val="a4"/>
        <w:numPr>
          <w:ilvl w:val="3"/>
          <w:numId w:val="36"/>
        </w:numPr>
        <w:tabs>
          <w:tab w:val="left" w:pos="1011"/>
        </w:tabs>
        <w:spacing w:line="321" w:lineRule="exact"/>
        <w:ind w:left="1011" w:hanging="162"/>
        <w:jc w:val="left"/>
        <w:rPr>
          <w:sz w:val="28"/>
        </w:rPr>
      </w:pPr>
      <w:r>
        <w:rPr>
          <w:sz w:val="28"/>
        </w:rPr>
        <w:t>Қосымша</w:t>
      </w:r>
      <w:r>
        <w:rPr>
          <w:spacing w:val="-8"/>
          <w:sz w:val="28"/>
        </w:rPr>
        <w:t xml:space="preserve"> </w:t>
      </w:r>
      <w:r>
        <w:rPr>
          <w:sz w:val="28"/>
        </w:rPr>
        <w:t>оттек</w:t>
      </w:r>
      <w:r>
        <w:rPr>
          <w:spacing w:val="-8"/>
          <w:sz w:val="28"/>
        </w:rPr>
        <w:t xml:space="preserve"> </w:t>
      </w:r>
      <w:r>
        <w:rPr>
          <w:sz w:val="28"/>
        </w:rPr>
        <w:t>көзі</w:t>
      </w:r>
      <w:r>
        <w:rPr>
          <w:spacing w:val="-13"/>
          <w:sz w:val="28"/>
        </w:rPr>
        <w:t xml:space="preserve"> </w:t>
      </w:r>
      <w:r>
        <w:rPr>
          <w:sz w:val="28"/>
        </w:rPr>
        <w:t>ретінде</w:t>
      </w:r>
      <w:r>
        <w:rPr>
          <w:spacing w:val="-7"/>
          <w:sz w:val="28"/>
        </w:rPr>
        <w:t xml:space="preserve"> </w:t>
      </w:r>
      <w:r>
        <w:rPr>
          <w:sz w:val="28"/>
        </w:rPr>
        <w:t>(оттегінің</w:t>
      </w:r>
      <w:r>
        <w:rPr>
          <w:spacing w:val="-4"/>
          <w:sz w:val="28"/>
        </w:rPr>
        <w:t xml:space="preserve"> </w:t>
      </w:r>
      <w:r>
        <w:rPr>
          <w:sz w:val="28"/>
        </w:rPr>
        <w:t>жетіспеуін</w:t>
      </w:r>
      <w:r>
        <w:rPr>
          <w:spacing w:val="-4"/>
          <w:sz w:val="28"/>
        </w:rPr>
        <w:t xml:space="preserve"> </w:t>
      </w:r>
      <w:r>
        <w:rPr>
          <w:sz w:val="28"/>
        </w:rPr>
        <w:t>толтыру</w:t>
      </w:r>
      <w:r>
        <w:rPr>
          <w:spacing w:val="-11"/>
          <w:sz w:val="28"/>
        </w:rPr>
        <w:t xml:space="preserve"> </w:t>
      </w:r>
      <w:r>
        <w:rPr>
          <w:spacing w:val="-2"/>
          <w:sz w:val="28"/>
        </w:rPr>
        <w:t>үшін);</w:t>
      </w:r>
    </w:p>
    <w:p w:rsidR="00596961" w:rsidRDefault="0041490C">
      <w:pPr>
        <w:pStyle w:val="a4"/>
        <w:numPr>
          <w:ilvl w:val="3"/>
          <w:numId w:val="36"/>
        </w:numPr>
        <w:tabs>
          <w:tab w:val="left" w:pos="1096"/>
        </w:tabs>
        <w:ind w:right="292" w:firstLine="566"/>
        <w:jc w:val="left"/>
        <w:rPr>
          <w:sz w:val="28"/>
        </w:rPr>
      </w:pPr>
      <w:r>
        <w:rPr>
          <w:sz w:val="28"/>
        </w:rPr>
        <w:t>Жану</w:t>
      </w:r>
      <w:r>
        <w:rPr>
          <w:spacing w:val="40"/>
          <w:sz w:val="28"/>
        </w:rPr>
        <w:t xml:space="preserve"> </w:t>
      </w:r>
      <w:r>
        <w:rPr>
          <w:sz w:val="28"/>
        </w:rPr>
        <w:t>жылдамдығын,</w:t>
      </w:r>
      <w:r>
        <w:rPr>
          <w:spacing w:val="40"/>
          <w:sz w:val="28"/>
        </w:rPr>
        <w:t xml:space="preserve"> </w:t>
      </w:r>
      <w:r>
        <w:rPr>
          <w:sz w:val="28"/>
        </w:rPr>
        <w:t>қысым</w:t>
      </w:r>
      <w:r>
        <w:rPr>
          <w:spacing w:val="40"/>
          <w:sz w:val="28"/>
        </w:rPr>
        <w:t xml:space="preserve"> </w:t>
      </w:r>
      <w:r>
        <w:rPr>
          <w:sz w:val="28"/>
        </w:rPr>
        <w:t>профилін</w:t>
      </w:r>
      <w:r>
        <w:rPr>
          <w:spacing w:val="40"/>
          <w:sz w:val="28"/>
        </w:rPr>
        <w:t xml:space="preserve"> </w:t>
      </w:r>
      <w:r>
        <w:rPr>
          <w:sz w:val="28"/>
        </w:rPr>
        <w:t>немесе</w:t>
      </w:r>
      <w:r>
        <w:rPr>
          <w:spacing w:val="40"/>
          <w:sz w:val="28"/>
        </w:rPr>
        <w:t xml:space="preserve"> </w:t>
      </w:r>
      <w:r>
        <w:rPr>
          <w:sz w:val="28"/>
        </w:rPr>
        <w:t>жану</w:t>
      </w:r>
      <w:r>
        <w:rPr>
          <w:spacing w:val="40"/>
          <w:sz w:val="28"/>
        </w:rPr>
        <w:t xml:space="preserve"> </w:t>
      </w:r>
      <w:r>
        <w:rPr>
          <w:sz w:val="28"/>
        </w:rPr>
        <w:t>симметриясын</w:t>
      </w:r>
      <w:r>
        <w:rPr>
          <w:spacing w:val="40"/>
          <w:sz w:val="28"/>
        </w:rPr>
        <w:t xml:space="preserve"> </w:t>
      </w:r>
      <w:r>
        <w:rPr>
          <w:sz w:val="28"/>
        </w:rPr>
        <w:t>басқару үшін модификатор ретінде.</w:t>
      </w:r>
    </w:p>
    <w:p w:rsidR="00596961" w:rsidRDefault="0041490C">
      <w:pPr>
        <w:pStyle w:val="a3"/>
        <w:spacing w:before="321"/>
        <w:ind w:right="284" w:firstLine="566"/>
      </w:pPr>
      <w:r>
        <w:t>Әсіресе, нитратты эфирмен пластиктендірілген полиэфирлі отындарда яғни энергетикалық сипаттамасы жоғары, бірақ оттек тепе-теңдігі шектелген жүйелерде</w:t>
      </w:r>
      <w:r>
        <w:rPr>
          <w:spacing w:val="40"/>
        </w:rPr>
        <w:t xml:space="preserve"> </w:t>
      </w:r>
      <w:r>
        <w:t>АП</w:t>
      </w:r>
      <w:r>
        <w:rPr>
          <w:spacing w:val="-17"/>
        </w:rPr>
        <w:t xml:space="preserve"> </w:t>
      </w:r>
      <w:r>
        <w:t>7–15</w:t>
      </w:r>
      <w:r>
        <w:rPr>
          <w:spacing w:val="-13"/>
        </w:rPr>
        <w:t xml:space="preserve"> </w:t>
      </w:r>
      <w:r>
        <w:t>%</w:t>
      </w:r>
      <w:r>
        <w:rPr>
          <w:spacing w:val="-15"/>
        </w:rPr>
        <w:t xml:space="preserve"> </w:t>
      </w:r>
      <w:r>
        <w:t>көлемінде</w:t>
      </w:r>
      <w:r>
        <w:rPr>
          <w:spacing w:val="-12"/>
        </w:rPr>
        <w:t xml:space="preserve"> </w:t>
      </w:r>
      <w:r>
        <w:t>қосылады.</w:t>
      </w:r>
      <w:r>
        <w:rPr>
          <w:spacing w:val="-11"/>
        </w:rPr>
        <w:t xml:space="preserve"> </w:t>
      </w:r>
      <w:r>
        <w:t>Бұл</w:t>
      </w:r>
      <w:r>
        <w:rPr>
          <w:spacing w:val="-13"/>
        </w:rPr>
        <w:t xml:space="preserve"> </w:t>
      </w:r>
      <w:r>
        <w:t>жану</w:t>
      </w:r>
      <w:r>
        <w:rPr>
          <w:spacing w:val="-17"/>
        </w:rPr>
        <w:t xml:space="preserve"> </w:t>
      </w:r>
      <w:r>
        <w:t>жылдамдығын</w:t>
      </w:r>
      <w:r>
        <w:rPr>
          <w:spacing w:val="-13"/>
        </w:rPr>
        <w:t xml:space="preserve"> </w:t>
      </w:r>
      <w:r>
        <w:t>оңтайлы деңгейге реттеу, оттек балансын толықтыру, әрі жану камерасындағы қысым жүктемелерін</w:t>
      </w:r>
      <w:r>
        <w:rPr>
          <w:spacing w:val="-7"/>
        </w:rPr>
        <w:t xml:space="preserve"> </w:t>
      </w:r>
      <w:r>
        <w:t>басқару</w:t>
      </w:r>
      <w:r>
        <w:rPr>
          <w:spacing w:val="-9"/>
        </w:rPr>
        <w:t xml:space="preserve"> </w:t>
      </w:r>
      <w:r>
        <w:t>үшін</w:t>
      </w:r>
      <w:r>
        <w:rPr>
          <w:spacing w:val="-7"/>
        </w:rPr>
        <w:t xml:space="preserve"> </w:t>
      </w:r>
      <w:r>
        <w:t>қажет.</w:t>
      </w:r>
      <w:r>
        <w:rPr>
          <w:spacing w:val="-3"/>
        </w:rPr>
        <w:t xml:space="preserve"> </w:t>
      </w:r>
      <w:r>
        <w:t>Мұндай</w:t>
      </w:r>
      <w:r>
        <w:rPr>
          <w:spacing w:val="-6"/>
        </w:rPr>
        <w:t xml:space="preserve"> </w:t>
      </w:r>
      <w:r>
        <w:t>жүйелерде</w:t>
      </w:r>
      <w:r>
        <w:rPr>
          <w:spacing w:val="-5"/>
        </w:rPr>
        <w:t xml:space="preserve"> </w:t>
      </w:r>
      <w:r>
        <w:t>АП-ны</w:t>
      </w:r>
      <w:r>
        <w:rPr>
          <w:spacing w:val="-6"/>
        </w:rPr>
        <w:t xml:space="preserve"> </w:t>
      </w:r>
      <w:r>
        <w:t>енгізу</w:t>
      </w:r>
      <w:r>
        <w:rPr>
          <w:spacing w:val="-9"/>
        </w:rPr>
        <w:t xml:space="preserve"> </w:t>
      </w:r>
      <w:r>
        <w:t>отынның термохимиялық көрсеткіштерін теңгеріп, жану өнімдерінің толықтығын арттырады [6].</w:t>
      </w:r>
    </w:p>
    <w:p w:rsidR="00596961" w:rsidRDefault="0041490C">
      <w:pPr>
        <w:pStyle w:val="a3"/>
        <w:spacing w:before="3" w:line="322" w:lineRule="exact"/>
        <w:ind w:left="849"/>
      </w:pPr>
      <w:r>
        <w:t>Ғылыми-зерттеулер</w:t>
      </w:r>
      <w:r>
        <w:rPr>
          <w:spacing w:val="-12"/>
        </w:rPr>
        <w:t xml:space="preserve"> </w:t>
      </w:r>
      <w:r>
        <w:t>мен</w:t>
      </w:r>
      <w:r>
        <w:rPr>
          <w:spacing w:val="-12"/>
        </w:rPr>
        <w:t xml:space="preserve"> </w:t>
      </w:r>
      <w:r>
        <w:t>модификациялау</w:t>
      </w:r>
      <w:r>
        <w:rPr>
          <w:spacing w:val="-15"/>
        </w:rPr>
        <w:t xml:space="preserve"> </w:t>
      </w:r>
      <w:r>
        <w:rPr>
          <w:spacing w:val="-2"/>
        </w:rPr>
        <w:t>бағыттары</w:t>
      </w:r>
    </w:p>
    <w:p w:rsidR="00596961" w:rsidRDefault="0041490C">
      <w:pPr>
        <w:pStyle w:val="a3"/>
        <w:ind w:right="287" w:firstLine="566"/>
      </w:pPr>
      <w:r>
        <w:t>Соңғы екі онжылдықта АП немесе АП негізіндегі отын жүйелерінің термиялық ыдырау механизмдерін, жану динамикасын және катализ арқылы өнімділікті</w:t>
      </w:r>
      <w:r>
        <w:rPr>
          <w:spacing w:val="-7"/>
        </w:rPr>
        <w:t xml:space="preserve"> </w:t>
      </w:r>
      <w:r>
        <w:t>арттыру</w:t>
      </w:r>
      <w:r>
        <w:rPr>
          <w:spacing w:val="-8"/>
        </w:rPr>
        <w:t xml:space="preserve"> </w:t>
      </w:r>
      <w:r>
        <w:t>жолдарын</w:t>
      </w:r>
      <w:r>
        <w:rPr>
          <w:spacing w:val="-4"/>
        </w:rPr>
        <w:t xml:space="preserve"> </w:t>
      </w:r>
      <w:r>
        <w:t>зерделеу</w:t>
      </w:r>
      <w:r>
        <w:rPr>
          <w:spacing w:val="-4"/>
        </w:rPr>
        <w:t xml:space="preserve"> </w:t>
      </w:r>
      <w:r>
        <w:t>бойынша</w:t>
      </w:r>
      <w:r>
        <w:rPr>
          <w:spacing w:val="-3"/>
        </w:rPr>
        <w:t xml:space="preserve"> </w:t>
      </w:r>
      <w:r>
        <w:t>ондаған</w:t>
      </w:r>
      <w:r>
        <w:rPr>
          <w:spacing w:val="-4"/>
        </w:rPr>
        <w:t xml:space="preserve"> </w:t>
      </w:r>
      <w:r>
        <w:t>ғылыми</w:t>
      </w:r>
      <w:r>
        <w:rPr>
          <w:spacing w:val="-4"/>
        </w:rPr>
        <w:t xml:space="preserve"> </w:t>
      </w:r>
      <w:r>
        <w:t xml:space="preserve">зерттеулер </w:t>
      </w:r>
      <w:r>
        <w:rPr>
          <w:spacing w:val="-2"/>
        </w:rPr>
        <w:t>жүргізілді.</w:t>
      </w:r>
    </w:p>
    <w:p w:rsidR="00596961" w:rsidRDefault="0041490C">
      <w:pPr>
        <w:pStyle w:val="a3"/>
        <w:spacing w:line="321" w:lineRule="exact"/>
        <w:ind w:left="849"/>
      </w:pPr>
      <w:r>
        <w:t>Бұл</w:t>
      </w:r>
      <w:r>
        <w:rPr>
          <w:spacing w:val="-7"/>
        </w:rPr>
        <w:t xml:space="preserve"> </w:t>
      </w:r>
      <w:r>
        <w:t>ізденістер</w:t>
      </w:r>
      <w:r>
        <w:rPr>
          <w:spacing w:val="-10"/>
        </w:rPr>
        <w:t xml:space="preserve"> </w:t>
      </w:r>
      <w:r>
        <w:t>бірнеше</w:t>
      </w:r>
      <w:r>
        <w:rPr>
          <w:spacing w:val="-10"/>
        </w:rPr>
        <w:t xml:space="preserve"> </w:t>
      </w:r>
      <w:r>
        <w:t>бағыттарды</w:t>
      </w:r>
      <w:r>
        <w:rPr>
          <w:spacing w:val="-11"/>
        </w:rPr>
        <w:t xml:space="preserve"> </w:t>
      </w:r>
      <w:r>
        <w:rPr>
          <w:spacing w:val="-2"/>
        </w:rPr>
        <w:t>қамтыды:</w:t>
      </w:r>
    </w:p>
    <w:p w:rsidR="00596961" w:rsidRDefault="0041490C">
      <w:pPr>
        <w:pStyle w:val="a4"/>
        <w:numPr>
          <w:ilvl w:val="0"/>
          <w:numId w:val="32"/>
        </w:numPr>
        <w:tabs>
          <w:tab w:val="left" w:pos="1362"/>
          <w:tab w:val="left" w:pos="3765"/>
          <w:tab w:val="left" w:pos="6018"/>
          <w:tab w:val="left" w:pos="7553"/>
          <w:tab w:val="left" w:pos="8834"/>
        </w:tabs>
        <w:ind w:right="284" w:firstLine="566"/>
        <w:rPr>
          <w:sz w:val="28"/>
        </w:rPr>
      </w:pPr>
      <w:r>
        <w:rPr>
          <w:spacing w:val="-2"/>
          <w:sz w:val="28"/>
        </w:rPr>
        <w:t>Термодеструкция</w:t>
      </w:r>
      <w:r>
        <w:rPr>
          <w:sz w:val="28"/>
        </w:rPr>
        <w:tab/>
      </w:r>
      <w:r>
        <w:rPr>
          <w:spacing w:val="-2"/>
          <w:sz w:val="28"/>
        </w:rPr>
        <w:t>температурасын</w:t>
      </w:r>
      <w:r>
        <w:rPr>
          <w:sz w:val="28"/>
        </w:rPr>
        <w:tab/>
      </w:r>
      <w:r>
        <w:rPr>
          <w:spacing w:val="-2"/>
          <w:sz w:val="28"/>
        </w:rPr>
        <w:t>төмендету</w:t>
      </w:r>
      <w:r>
        <w:rPr>
          <w:sz w:val="28"/>
        </w:rPr>
        <w:tab/>
      </w:r>
      <w:r>
        <w:rPr>
          <w:spacing w:val="-2"/>
          <w:sz w:val="28"/>
        </w:rPr>
        <w:t>жүйенің</w:t>
      </w:r>
      <w:r>
        <w:rPr>
          <w:sz w:val="28"/>
        </w:rPr>
        <w:tab/>
      </w:r>
      <w:r>
        <w:rPr>
          <w:spacing w:val="-2"/>
          <w:sz w:val="28"/>
        </w:rPr>
        <w:t xml:space="preserve">тұтану </w:t>
      </w:r>
      <w:r>
        <w:rPr>
          <w:sz w:val="28"/>
        </w:rPr>
        <w:t>оңтайлығын арттыру үшін;</w:t>
      </w:r>
    </w:p>
    <w:p w:rsidR="00596961" w:rsidRDefault="0041490C">
      <w:pPr>
        <w:pStyle w:val="a4"/>
        <w:numPr>
          <w:ilvl w:val="0"/>
          <w:numId w:val="32"/>
        </w:numPr>
        <w:tabs>
          <w:tab w:val="left" w:pos="1120"/>
        </w:tabs>
        <w:ind w:right="289" w:firstLine="566"/>
        <w:rPr>
          <w:sz w:val="28"/>
        </w:rPr>
      </w:pPr>
      <w:r>
        <w:rPr>
          <w:sz w:val="28"/>
        </w:rPr>
        <w:t>Жану</w:t>
      </w:r>
      <w:r>
        <w:rPr>
          <w:spacing w:val="-18"/>
          <w:sz w:val="28"/>
        </w:rPr>
        <w:t xml:space="preserve"> </w:t>
      </w:r>
      <w:r>
        <w:rPr>
          <w:sz w:val="28"/>
        </w:rPr>
        <w:t>жылдамдығын</w:t>
      </w:r>
      <w:r>
        <w:rPr>
          <w:spacing w:val="-17"/>
          <w:sz w:val="28"/>
        </w:rPr>
        <w:t xml:space="preserve"> </w:t>
      </w:r>
      <w:r>
        <w:rPr>
          <w:sz w:val="28"/>
        </w:rPr>
        <w:t>арттыру</w:t>
      </w:r>
      <w:r>
        <w:rPr>
          <w:spacing w:val="-18"/>
          <w:sz w:val="28"/>
        </w:rPr>
        <w:t xml:space="preserve"> </w:t>
      </w:r>
      <w:r>
        <w:rPr>
          <w:sz w:val="28"/>
        </w:rPr>
        <w:t>қысқа</w:t>
      </w:r>
      <w:r>
        <w:rPr>
          <w:spacing w:val="-17"/>
          <w:sz w:val="28"/>
        </w:rPr>
        <w:t xml:space="preserve"> </w:t>
      </w:r>
      <w:r>
        <w:rPr>
          <w:sz w:val="28"/>
        </w:rPr>
        <w:t>уақыт</w:t>
      </w:r>
      <w:r>
        <w:rPr>
          <w:spacing w:val="-17"/>
          <w:sz w:val="28"/>
        </w:rPr>
        <w:t xml:space="preserve"> </w:t>
      </w:r>
      <w:r>
        <w:rPr>
          <w:sz w:val="28"/>
        </w:rPr>
        <w:t>ішінде</w:t>
      </w:r>
      <w:r>
        <w:rPr>
          <w:spacing w:val="-15"/>
          <w:sz w:val="28"/>
        </w:rPr>
        <w:t xml:space="preserve"> </w:t>
      </w:r>
      <w:r>
        <w:rPr>
          <w:sz w:val="28"/>
        </w:rPr>
        <w:t>үлкен</w:t>
      </w:r>
      <w:r>
        <w:rPr>
          <w:spacing w:val="-16"/>
          <w:sz w:val="28"/>
        </w:rPr>
        <w:t xml:space="preserve"> </w:t>
      </w:r>
      <w:r>
        <w:rPr>
          <w:sz w:val="28"/>
        </w:rPr>
        <w:t>қуатты</w:t>
      </w:r>
      <w:r>
        <w:rPr>
          <w:spacing w:val="-16"/>
          <w:sz w:val="28"/>
        </w:rPr>
        <w:t xml:space="preserve"> </w:t>
      </w:r>
      <w:r>
        <w:rPr>
          <w:sz w:val="28"/>
        </w:rPr>
        <w:t>реактив түзу үшін;</w:t>
      </w:r>
    </w:p>
    <w:p w:rsidR="00596961" w:rsidRDefault="0041490C">
      <w:pPr>
        <w:pStyle w:val="a4"/>
        <w:numPr>
          <w:ilvl w:val="0"/>
          <w:numId w:val="32"/>
        </w:numPr>
        <w:tabs>
          <w:tab w:val="left" w:pos="1120"/>
        </w:tabs>
        <w:ind w:right="284" w:firstLine="566"/>
        <w:rPr>
          <w:sz w:val="28"/>
        </w:rPr>
      </w:pPr>
      <w:r>
        <w:rPr>
          <w:sz w:val="28"/>
        </w:rPr>
        <w:t>Катализаторлар</w:t>
      </w:r>
      <w:r>
        <w:rPr>
          <w:spacing w:val="-15"/>
          <w:sz w:val="28"/>
        </w:rPr>
        <w:t xml:space="preserve"> </w:t>
      </w:r>
      <w:r>
        <w:rPr>
          <w:sz w:val="28"/>
        </w:rPr>
        <w:t>енгізу</w:t>
      </w:r>
      <w:r>
        <w:rPr>
          <w:spacing w:val="-18"/>
          <w:sz w:val="28"/>
        </w:rPr>
        <w:t xml:space="preserve"> </w:t>
      </w:r>
      <w:r>
        <w:rPr>
          <w:sz w:val="28"/>
        </w:rPr>
        <w:t>арқылы</w:t>
      </w:r>
      <w:r>
        <w:rPr>
          <w:spacing w:val="-14"/>
          <w:sz w:val="28"/>
        </w:rPr>
        <w:t xml:space="preserve"> </w:t>
      </w:r>
      <w:r>
        <w:rPr>
          <w:sz w:val="28"/>
        </w:rPr>
        <w:t>термиялық</w:t>
      </w:r>
      <w:r>
        <w:rPr>
          <w:spacing w:val="-15"/>
          <w:sz w:val="28"/>
        </w:rPr>
        <w:t xml:space="preserve"> </w:t>
      </w:r>
      <w:r>
        <w:rPr>
          <w:sz w:val="28"/>
        </w:rPr>
        <w:t>энергияны</w:t>
      </w:r>
      <w:r>
        <w:rPr>
          <w:spacing w:val="-14"/>
          <w:sz w:val="28"/>
        </w:rPr>
        <w:t xml:space="preserve"> </w:t>
      </w:r>
      <w:r>
        <w:rPr>
          <w:sz w:val="28"/>
        </w:rPr>
        <w:t>басқару</w:t>
      </w:r>
      <w:r>
        <w:rPr>
          <w:spacing w:val="-12"/>
          <w:sz w:val="28"/>
        </w:rPr>
        <w:t xml:space="preserve"> </w:t>
      </w:r>
      <w:r>
        <w:rPr>
          <w:sz w:val="28"/>
        </w:rPr>
        <w:t>–</w:t>
      </w:r>
      <w:r>
        <w:rPr>
          <w:spacing w:val="-14"/>
          <w:sz w:val="28"/>
        </w:rPr>
        <w:t xml:space="preserve"> </w:t>
      </w:r>
      <w:r>
        <w:rPr>
          <w:sz w:val="28"/>
        </w:rPr>
        <w:t>энергия шығару профилін өзгерту үшін;</w:t>
      </w:r>
    </w:p>
    <w:p w:rsidR="00596961" w:rsidRDefault="0041490C">
      <w:pPr>
        <w:pStyle w:val="a4"/>
        <w:numPr>
          <w:ilvl w:val="0"/>
          <w:numId w:val="32"/>
        </w:numPr>
        <w:tabs>
          <w:tab w:val="left" w:pos="1158"/>
        </w:tabs>
        <w:spacing w:before="3"/>
        <w:ind w:right="277" w:firstLine="566"/>
        <w:rPr>
          <w:sz w:val="28"/>
        </w:rPr>
      </w:pPr>
      <w:r>
        <w:rPr>
          <w:sz w:val="28"/>
        </w:rPr>
        <w:t>Экологиялық тұрғыдан тұрақты жану өнімдерін қалыптастыру – HCl түзілуін азайту және озон бұзатын әсерді төмендету мақсатында.</w:t>
      </w:r>
    </w:p>
    <w:p w:rsidR="00596961" w:rsidRDefault="0041490C">
      <w:pPr>
        <w:pStyle w:val="a3"/>
        <w:ind w:right="278" w:firstLine="566"/>
      </w:pPr>
      <w:r>
        <w:t>Бұл бағытта металл оксидтері, металл нанобөлшектері, органикалық катализдік қоспалар, тіпті 2D материалдар (мысалы, MXene) енгізу арқылы АП негізіндегі жүйелердің өнімділігін оңтайландыру үлкен қызығушылық тудырып келеді [7]. Аммоний перхлоратының (АП) термиялық ыдырауын жеделдету үшін нано Fe₂O₃, CuO, NiO сынды металл оксидтері мен нано Fe, Zn,</w:t>
      </w:r>
      <w:r>
        <w:rPr>
          <w:spacing w:val="-14"/>
        </w:rPr>
        <w:t xml:space="preserve"> </w:t>
      </w:r>
      <w:r>
        <w:t>Cu,</w:t>
      </w:r>
      <w:r>
        <w:rPr>
          <w:spacing w:val="-12"/>
        </w:rPr>
        <w:t xml:space="preserve"> </w:t>
      </w:r>
      <w:r>
        <w:t>Ni</w:t>
      </w:r>
      <w:r>
        <w:rPr>
          <w:spacing w:val="-18"/>
        </w:rPr>
        <w:t xml:space="preserve"> </w:t>
      </w:r>
      <w:r>
        <w:t>сияқты</w:t>
      </w:r>
      <w:r>
        <w:rPr>
          <w:spacing w:val="-14"/>
        </w:rPr>
        <w:t xml:space="preserve"> </w:t>
      </w:r>
      <w:r>
        <w:t>металл</w:t>
      </w:r>
      <w:r>
        <w:rPr>
          <w:spacing w:val="-14"/>
        </w:rPr>
        <w:t xml:space="preserve"> </w:t>
      </w:r>
      <w:r>
        <w:t>бөлшектері</w:t>
      </w:r>
      <w:r>
        <w:rPr>
          <w:spacing w:val="-18"/>
        </w:rPr>
        <w:t xml:space="preserve"> </w:t>
      </w:r>
      <w:r>
        <w:t>қолданылған.</w:t>
      </w:r>
      <w:r>
        <w:rPr>
          <w:spacing w:val="-12"/>
        </w:rPr>
        <w:t xml:space="preserve"> </w:t>
      </w:r>
      <w:r>
        <w:t>Алайда</w:t>
      </w:r>
      <w:r>
        <w:rPr>
          <w:spacing w:val="-5"/>
        </w:rPr>
        <w:t xml:space="preserve"> </w:t>
      </w:r>
      <w:r>
        <w:t>АП-ның</w:t>
      </w:r>
      <w:r>
        <w:rPr>
          <w:spacing w:val="-14"/>
        </w:rPr>
        <w:t xml:space="preserve"> </w:t>
      </w:r>
      <w:r>
        <w:t>ең</w:t>
      </w:r>
      <w:r>
        <w:rPr>
          <w:spacing w:val="-14"/>
        </w:rPr>
        <w:t xml:space="preserve"> </w:t>
      </w:r>
      <w:r>
        <w:t>күрделі кемшілігі, құрамындағы жоғары мөлшердегі хлор (30,2 %) болып табылады, жану кезінде түзілетін сутек хлориді озон қабатын зақымдайды.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8" w:firstLine="566"/>
      </w:pPr>
      <w:r>
        <w:lastRenderedPageBreak/>
        <w:t>АП-ның жылу түзілуі –2536 кДж/кг, ал жарылыс жылуы 3720 кДж/кг болғандықтан, оның негізіндегі отынның энергетикалық өнімділігі жоғары. Жану</w:t>
      </w:r>
      <w:r>
        <w:rPr>
          <w:spacing w:val="-12"/>
        </w:rPr>
        <w:t xml:space="preserve"> </w:t>
      </w:r>
      <w:r>
        <w:t>жылдамдығы</w:t>
      </w:r>
      <w:r>
        <w:rPr>
          <w:spacing w:val="-8"/>
        </w:rPr>
        <w:t xml:space="preserve"> </w:t>
      </w:r>
      <w:r>
        <w:t>шамамен</w:t>
      </w:r>
      <w:r>
        <w:rPr>
          <w:spacing w:val="-12"/>
        </w:rPr>
        <w:t xml:space="preserve"> </w:t>
      </w:r>
      <w:r>
        <w:t>10</w:t>
      </w:r>
      <w:r>
        <w:rPr>
          <w:spacing w:val="-8"/>
        </w:rPr>
        <w:t xml:space="preserve"> </w:t>
      </w:r>
      <w:r>
        <w:t>мм/с</w:t>
      </w:r>
      <w:r>
        <w:rPr>
          <w:spacing w:val="-12"/>
        </w:rPr>
        <w:t xml:space="preserve"> </w:t>
      </w:r>
      <w:r>
        <w:t>(7</w:t>
      </w:r>
      <w:r>
        <w:rPr>
          <w:spacing w:val="-12"/>
        </w:rPr>
        <w:t xml:space="preserve"> </w:t>
      </w:r>
      <w:r>
        <w:t>МПа</w:t>
      </w:r>
      <w:r>
        <w:rPr>
          <w:spacing w:val="-8"/>
        </w:rPr>
        <w:t xml:space="preserve"> </w:t>
      </w:r>
      <w:r>
        <w:t>қысымда),</w:t>
      </w:r>
      <w:r>
        <w:rPr>
          <w:spacing w:val="-6"/>
        </w:rPr>
        <w:t xml:space="preserve"> </w:t>
      </w:r>
      <w:r>
        <w:t>әрі</w:t>
      </w:r>
      <w:r>
        <w:rPr>
          <w:spacing w:val="-13"/>
        </w:rPr>
        <w:t xml:space="preserve"> </w:t>
      </w:r>
      <w:r>
        <w:t>төмен</w:t>
      </w:r>
      <w:r>
        <w:rPr>
          <w:spacing w:val="-8"/>
        </w:rPr>
        <w:t xml:space="preserve"> </w:t>
      </w:r>
      <w:r>
        <w:t>қысымда</w:t>
      </w:r>
      <w:r>
        <w:rPr>
          <w:spacing w:val="-8"/>
        </w:rPr>
        <w:t xml:space="preserve"> </w:t>
      </w:r>
      <w:r>
        <w:t>да жану мүмкіндігі бар.</w:t>
      </w:r>
    </w:p>
    <w:p w:rsidR="00596961" w:rsidRDefault="0041490C">
      <w:pPr>
        <w:pStyle w:val="a3"/>
        <w:ind w:right="281" w:firstLine="566"/>
      </w:pPr>
      <w:r>
        <w:t>Көптеген катализаторлар инертті болып келеді, яғни АП ыдырауына елеулі әсер етпейді. Ал наноөлшемді металл бөлшектері экзотермиялық реакциялар арқылы ыдырауды белсенді түрде жылдамдата алады. Дегенмен, металл ұнтақтарын қоспаға енгізу отынның жалпы энергетикалық тиімділігін төмендетуі мүмкін. Сондықтан АП термолизін төмен температурада тиімді индукциялайтын, жылу бөлу қабілеті жоғары әрі энергетикалық өнімділікке зиян келтірмейтін катализатор табу маңызды. Айта кету керек, дәстүрлі жарылғыш</w:t>
      </w:r>
      <w:r>
        <w:rPr>
          <w:spacing w:val="-6"/>
        </w:rPr>
        <w:t xml:space="preserve"> </w:t>
      </w:r>
      <w:r>
        <w:t>заттар,</w:t>
      </w:r>
      <w:r>
        <w:rPr>
          <w:spacing w:val="-5"/>
        </w:rPr>
        <w:t xml:space="preserve"> </w:t>
      </w:r>
      <w:r>
        <w:t>тринитротолуол,</w:t>
      </w:r>
      <w:r>
        <w:rPr>
          <w:spacing w:val="-5"/>
        </w:rPr>
        <w:t xml:space="preserve"> </w:t>
      </w:r>
      <w:r>
        <w:t>гексоген,</w:t>
      </w:r>
      <w:r>
        <w:rPr>
          <w:spacing w:val="-6"/>
        </w:rPr>
        <w:t xml:space="preserve"> </w:t>
      </w:r>
      <w:r>
        <w:t>октоген,</w:t>
      </w:r>
      <w:r>
        <w:rPr>
          <w:spacing w:val="-6"/>
        </w:rPr>
        <w:t xml:space="preserve"> </w:t>
      </w:r>
      <w:r>
        <w:t>АП-мен</w:t>
      </w:r>
      <w:r>
        <w:rPr>
          <w:spacing w:val="-8"/>
        </w:rPr>
        <w:t xml:space="preserve"> </w:t>
      </w:r>
      <w:r>
        <w:t>араласқанда</w:t>
      </w:r>
      <w:r>
        <w:rPr>
          <w:spacing w:val="-7"/>
        </w:rPr>
        <w:t xml:space="preserve"> </w:t>
      </w:r>
      <w:r>
        <w:t>өз бетінше ыдырап, АП ыдырауына әсер ете алмайды[8].</w:t>
      </w:r>
    </w:p>
    <w:p w:rsidR="00596961" w:rsidRDefault="0041490C">
      <w:pPr>
        <w:pStyle w:val="a3"/>
        <w:spacing w:before="1"/>
        <w:ind w:right="282" w:firstLine="566"/>
      </w:pPr>
      <w:r>
        <w:t>АП-ның</w:t>
      </w:r>
      <w:r>
        <w:rPr>
          <w:spacing w:val="-7"/>
        </w:rPr>
        <w:t xml:space="preserve"> </w:t>
      </w:r>
      <w:r>
        <w:t>екі</w:t>
      </w:r>
      <w:r>
        <w:rPr>
          <w:spacing w:val="-12"/>
        </w:rPr>
        <w:t xml:space="preserve"> </w:t>
      </w:r>
      <w:r>
        <w:t>кристалдық</w:t>
      </w:r>
      <w:r>
        <w:rPr>
          <w:spacing w:val="-7"/>
        </w:rPr>
        <w:t xml:space="preserve"> </w:t>
      </w:r>
      <w:r>
        <w:t>модификациясы ромбтық</w:t>
      </w:r>
      <w:r>
        <w:rPr>
          <w:spacing w:val="-7"/>
        </w:rPr>
        <w:t xml:space="preserve"> </w:t>
      </w:r>
      <w:r>
        <w:t>және</w:t>
      </w:r>
      <w:r>
        <w:rPr>
          <w:spacing w:val="-5"/>
        </w:rPr>
        <w:t xml:space="preserve"> </w:t>
      </w:r>
      <w:r>
        <w:t>кубтық.</w:t>
      </w:r>
      <w:r>
        <w:rPr>
          <w:spacing w:val="-4"/>
        </w:rPr>
        <w:t xml:space="preserve"> </w:t>
      </w:r>
      <w:r>
        <w:t>Ромбтық құрылым 240 °C-тан төмен, ал кубтық</w:t>
      </w:r>
      <w:r>
        <w:rPr>
          <w:spacing w:val="40"/>
        </w:rPr>
        <w:t xml:space="preserve"> </w:t>
      </w:r>
      <w:r>
        <w:t>240 °C-тан жоғары температурада тұрақты. Бұл ауысу 11,3 кДж/моль жылу шығара отырып жүреді, және температура сәл артқанда зат балқуға ұшырайды.</w:t>
      </w:r>
    </w:p>
    <w:p w:rsidR="00596961" w:rsidRDefault="0041490C">
      <w:pPr>
        <w:pStyle w:val="a3"/>
        <w:spacing w:line="321" w:lineRule="exact"/>
        <w:ind w:left="849"/>
      </w:pPr>
      <w:r>
        <w:t>ДТА</w:t>
      </w:r>
      <w:r>
        <w:rPr>
          <w:spacing w:val="-9"/>
        </w:rPr>
        <w:t xml:space="preserve"> </w:t>
      </w:r>
      <w:r>
        <w:t>зерттеулері</w:t>
      </w:r>
      <w:r>
        <w:rPr>
          <w:spacing w:val="-6"/>
        </w:rPr>
        <w:t xml:space="preserve"> </w:t>
      </w:r>
      <w:r>
        <w:t>АП-ның</w:t>
      </w:r>
      <w:r>
        <w:rPr>
          <w:spacing w:val="-6"/>
        </w:rPr>
        <w:t xml:space="preserve"> </w:t>
      </w:r>
      <w:r>
        <w:t>екі</w:t>
      </w:r>
      <w:r>
        <w:rPr>
          <w:spacing w:val="-11"/>
        </w:rPr>
        <w:t xml:space="preserve"> </w:t>
      </w:r>
      <w:r>
        <w:t>экзотермиялық</w:t>
      </w:r>
      <w:r>
        <w:rPr>
          <w:spacing w:val="-6"/>
        </w:rPr>
        <w:t xml:space="preserve"> </w:t>
      </w:r>
      <w:r>
        <w:t>процесті</w:t>
      </w:r>
      <w:r>
        <w:rPr>
          <w:spacing w:val="-10"/>
        </w:rPr>
        <w:t xml:space="preserve"> </w:t>
      </w:r>
      <w:r>
        <w:rPr>
          <w:spacing w:val="-2"/>
        </w:rPr>
        <w:t>көрсетеді:</w:t>
      </w:r>
    </w:p>
    <w:p w:rsidR="00596961" w:rsidRDefault="0041490C">
      <w:pPr>
        <w:pStyle w:val="a4"/>
        <w:numPr>
          <w:ilvl w:val="0"/>
          <w:numId w:val="31"/>
        </w:numPr>
        <w:tabs>
          <w:tab w:val="left" w:pos="1011"/>
        </w:tabs>
        <w:spacing w:line="322" w:lineRule="exact"/>
        <w:ind w:left="1011" w:hanging="162"/>
        <w:rPr>
          <w:sz w:val="28"/>
        </w:rPr>
      </w:pPr>
      <w:r>
        <w:rPr>
          <w:sz w:val="28"/>
        </w:rPr>
        <w:t>303–330</w:t>
      </w:r>
      <w:r>
        <w:rPr>
          <w:spacing w:val="-9"/>
          <w:sz w:val="28"/>
        </w:rPr>
        <w:t xml:space="preserve"> </w:t>
      </w:r>
      <w:r>
        <w:rPr>
          <w:sz w:val="28"/>
        </w:rPr>
        <w:t>°C</w:t>
      </w:r>
      <w:r>
        <w:rPr>
          <w:spacing w:val="-8"/>
          <w:sz w:val="28"/>
        </w:rPr>
        <w:t xml:space="preserve"> </w:t>
      </w:r>
      <w:r>
        <w:rPr>
          <w:sz w:val="28"/>
        </w:rPr>
        <w:t>аралығында</w:t>
      </w:r>
      <w:r>
        <w:rPr>
          <w:spacing w:val="-7"/>
          <w:sz w:val="28"/>
        </w:rPr>
        <w:t xml:space="preserve"> </w:t>
      </w:r>
      <w:r>
        <w:rPr>
          <w:sz w:val="28"/>
        </w:rPr>
        <w:t>,</w:t>
      </w:r>
      <w:r>
        <w:rPr>
          <w:spacing w:val="-6"/>
          <w:sz w:val="28"/>
        </w:rPr>
        <w:t xml:space="preserve"> </w:t>
      </w:r>
      <w:r>
        <w:rPr>
          <w:sz w:val="28"/>
        </w:rPr>
        <w:t>төмен</w:t>
      </w:r>
      <w:r>
        <w:rPr>
          <w:spacing w:val="-9"/>
          <w:sz w:val="28"/>
        </w:rPr>
        <w:t xml:space="preserve"> </w:t>
      </w:r>
      <w:r>
        <w:rPr>
          <w:sz w:val="28"/>
        </w:rPr>
        <w:t>температуралы</w:t>
      </w:r>
      <w:r>
        <w:rPr>
          <w:spacing w:val="-8"/>
          <w:sz w:val="28"/>
        </w:rPr>
        <w:t xml:space="preserve"> </w:t>
      </w:r>
      <w:r>
        <w:rPr>
          <w:spacing w:val="-2"/>
          <w:sz w:val="28"/>
        </w:rPr>
        <w:t>ыдырау</w:t>
      </w:r>
    </w:p>
    <w:p w:rsidR="00596961" w:rsidRDefault="0041490C">
      <w:pPr>
        <w:pStyle w:val="a4"/>
        <w:numPr>
          <w:ilvl w:val="0"/>
          <w:numId w:val="31"/>
        </w:numPr>
        <w:tabs>
          <w:tab w:val="left" w:pos="1011"/>
        </w:tabs>
        <w:ind w:left="1011" w:hanging="162"/>
        <w:rPr>
          <w:sz w:val="28"/>
        </w:rPr>
      </w:pPr>
      <w:r>
        <w:rPr>
          <w:sz w:val="28"/>
        </w:rPr>
        <w:t>378–421</w:t>
      </w:r>
      <w:r>
        <w:rPr>
          <w:spacing w:val="-11"/>
          <w:sz w:val="28"/>
        </w:rPr>
        <w:t xml:space="preserve"> </w:t>
      </w:r>
      <w:r>
        <w:rPr>
          <w:sz w:val="28"/>
        </w:rPr>
        <w:t>°C</w:t>
      </w:r>
      <w:r>
        <w:rPr>
          <w:spacing w:val="-10"/>
          <w:sz w:val="28"/>
        </w:rPr>
        <w:t xml:space="preserve"> </w:t>
      </w:r>
      <w:r>
        <w:rPr>
          <w:sz w:val="28"/>
        </w:rPr>
        <w:t>аралығында,</w:t>
      </w:r>
      <w:r>
        <w:rPr>
          <w:spacing w:val="-7"/>
          <w:sz w:val="28"/>
        </w:rPr>
        <w:t xml:space="preserve"> </w:t>
      </w:r>
      <w:r>
        <w:rPr>
          <w:sz w:val="28"/>
        </w:rPr>
        <w:t>жоғары</w:t>
      </w:r>
      <w:r>
        <w:rPr>
          <w:spacing w:val="-11"/>
          <w:sz w:val="28"/>
        </w:rPr>
        <w:t xml:space="preserve"> </w:t>
      </w:r>
      <w:r>
        <w:rPr>
          <w:sz w:val="28"/>
        </w:rPr>
        <w:t>температуралы</w:t>
      </w:r>
      <w:r>
        <w:rPr>
          <w:spacing w:val="-10"/>
          <w:sz w:val="28"/>
        </w:rPr>
        <w:t xml:space="preserve"> </w:t>
      </w:r>
      <w:r>
        <w:rPr>
          <w:spacing w:val="-2"/>
          <w:sz w:val="28"/>
        </w:rPr>
        <w:t>ыдырау</w:t>
      </w:r>
    </w:p>
    <w:p w:rsidR="00596961" w:rsidRDefault="0041490C">
      <w:pPr>
        <w:pStyle w:val="a3"/>
        <w:spacing w:line="242" w:lineRule="auto"/>
        <w:ind w:right="289" w:firstLine="566"/>
      </w:pPr>
      <w:r>
        <w:t>Екеуінде де газ өнімдері: N₂O, NO₂, HCl, H₂O, NOCl, сонымен қатар аздаған NO және HClO₄ түзіледі [9].</w:t>
      </w:r>
    </w:p>
    <w:p w:rsidR="00596961" w:rsidRDefault="0041490C">
      <w:pPr>
        <w:pStyle w:val="a3"/>
        <w:ind w:right="281" w:firstLine="566"/>
      </w:pPr>
      <w:r>
        <w:t>Айтарлықтай NH₃</w:t>
      </w:r>
      <w:r>
        <w:rPr>
          <w:spacing w:val="-1"/>
        </w:rPr>
        <w:t xml:space="preserve"> </w:t>
      </w:r>
      <w:r>
        <w:t>газы байқалмайды, себебі</w:t>
      </w:r>
      <w:r>
        <w:rPr>
          <w:spacing w:val="-4"/>
        </w:rPr>
        <w:t xml:space="preserve"> </w:t>
      </w:r>
      <w:r>
        <w:t>NH₄ClO₄ алдымен NH₃</w:t>
      </w:r>
      <w:r>
        <w:rPr>
          <w:spacing w:val="-1"/>
        </w:rPr>
        <w:t xml:space="preserve"> </w:t>
      </w:r>
      <w:r>
        <w:t>және HClO₄-ке диссоциацияланып, кейін радикалдар арқылы тез тотығады. Шамадан тыс NH₃ адсорбциясы АП ыдырауын тоқтатып, реакцияны баяулатады. Төмен температурада тотығу-тотықсыздану жылдамдығы мен жылу бөлуі жеткіліксіз, сондықтан HClO₄ ыдырау өнімдерін белсендіру маңызды. NH₃-ке қарағанда оңай тотығатын материалдарды енгізу арқылы АП-ның</w:t>
      </w:r>
      <w:r>
        <w:rPr>
          <w:spacing w:val="-3"/>
        </w:rPr>
        <w:t xml:space="preserve"> </w:t>
      </w:r>
      <w:r>
        <w:t>термолизін</w:t>
      </w:r>
      <w:r>
        <w:rPr>
          <w:spacing w:val="-3"/>
        </w:rPr>
        <w:t xml:space="preserve"> </w:t>
      </w:r>
      <w:r>
        <w:t>төмен</w:t>
      </w:r>
      <w:r>
        <w:rPr>
          <w:spacing w:val="-3"/>
        </w:rPr>
        <w:t xml:space="preserve"> </w:t>
      </w:r>
      <w:r>
        <w:t>температурада</w:t>
      </w:r>
      <w:r>
        <w:rPr>
          <w:spacing w:val="-2"/>
        </w:rPr>
        <w:t xml:space="preserve"> </w:t>
      </w:r>
      <w:r>
        <w:t>жеделдетуге</w:t>
      </w:r>
      <w:r>
        <w:rPr>
          <w:spacing w:val="-2"/>
        </w:rPr>
        <w:t xml:space="preserve"> </w:t>
      </w:r>
      <w:r>
        <w:t>болады</w:t>
      </w:r>
      <w:r>
        <w:rPr>
          <w:spacing w:val="-3"/>
        </w:rPr>
        <w:t xml:space="preserve"> </w:t>
      </w:r>
      <w:r>
        <w:t>[10]. Аммоний перхлоратының (АП) термиялық ыдырауы бірқатар ерекше қасиеттерімен сипатталады, бұл тек қолданбалы емес, ғылыми тұрғыдан да қызығушылық туғызады. АП фазалық ауысуға байланысты: 240 °C-тан төмен</w:t>
      </w:r>
      <w:r>
        <w:rPr>
          <w:spacing w:val="40"/>
        </w:rPr>
        <w:t xml:space="preserve"> </w:t>
      </w:r>
      <w:r>
        <w:t>ромбтық құрылымда, ал жоғары температурада текше құрылымда болады. Төмен температуралы термолиз кристалдың тарихына, қоспаларға, алдын ала механикалық</w:t>
      </w:r>
      <w:r>
        <w:rPr>
          <w:spacing w:val="-18"/>
        </w:rPr>
        <w:t xml:space="preserve"> </w:t>
      </w:r>
      <w:r>
        <w:t>өңдеуге</w:t>
      </w:r>
      <w:r>
        <w:rPr>
          <w:spacing w:val="-17"/>
        </w:rPr>
        <w:t xml:space="preserve"> </w:t>
      </w:r>
      <w:r>
        <w:t>және</w:t>
      </w:r>
      <w:r>
        <w:rPr>
          <w:spacing w:val="-16"/>
        </w:rPr>
        <w:t xml:space="preserve"> </w:t>
      </w:r>
      <w:r>
        <w:t>сәулеленуге</w:t>
      </w:r>
      <w:r>
        <w:rPr>
          <w:spacing w:val="-17"/>
        </w:rPr>
        <w:t xml:space="preserve"> </w:t>
      </w:r>
      <w:r>
        <w:t>өте</w:t>
      </w:r>
      <w:r>
        <w:rPr>
          <w:spacing w:val="-17"/>
        </w:rPr>
        <w:t xml:space="preserve"> </w:t>
      </w:r>
      <w:r>
        <w:t>сезімтал.</w:t>
      </w:r>
      <w:r>
        <w:rPr>
          <w:spacing w:val="-16"/>
        </w:rPr>
        <w:t xml:space="preserve"> </w:t>
      </w:r>
      <w:r>
        <w:t>Оксидтік</w:t>
      </w:r>
      <w:r>
        <w:rPr>
          <w:spacing w:val="-18"/>
        </w:rPr>
        <w:t xml:space="preserve"> </w:t>
      </w:r>
      <w:r>
        <w:t>катализаторлар қарапайым және күрделі</w:t>
      </w:r>
      <w:r>
        <w:rPr>
          <w:spacing w:val="40"/>
        </w:rPr>
        <w:t xml:space="preserve"> </w:t>
      </w:r>
      <w:r>
        <w:t>термолиз жылдамдығына айтарлықтай әсер етеді [11]. Бірақ толық ыдырау жүрмейді, керісінше NH₄ClO₄ қалдықтарынан реакциялық ядролар түзіледі. Қатты өнімдер түзілмейтіндіктен, АП үшін ыдырауды</w:t>
      </w:r>
      <w:r>
        <w:rPr>
          <w:spacing w:val="-18"/>
        </w:rPr>
        <w:t xml:space="preserve"> </w:t>
      </w:r>
      <w:r>
        <w:t>автоматты</w:t>
      </w:r>
      <w:r>
        <w:rPr>
          <w:spacing w:val="-17"/>
        </w:rPr>
        <w:t xml:space="preserve"> </w:t>
      </w:r>
      <w:r>
        <w:t>түрде</w:t>
      </w:r>
      <w:r>
        <w:rPr>
          <w:spacing w:val="-17"/>
        </w:rPr>
        <w:t xml:space="preserve"> </w:t>
      </w:r>
      <w:r>
        <w:t>локализациялайтын</w:t>
      </w:r>
      <w:r>
        <w:rPr>
          <w:spacing w:val="-17"/>
        </w:rPr>
        <w:t xml:space="preserve"> </w:t>
      </w:r>
      <w:r>
        <w:t>стандартты</w:t>
      </w:r>
      <w:r>
        <w:rPr>
          <w:spacing w:val="-17"/>
        </w:rPr>
        <w:t xml:space="preserve"> </w:t>
      </w:r>
      <w:r>
        <w:t>модель</w:t>
      </w:r>
      <w:r>
        <w:rPr>
          <w:spacing w:val="-18"/>
        </w:rPr>
        <w:t xml:space="preserve"> </w:t>
      </w:r>
      <w:r>
        <w:t>жарамсыз, сондықтан</w:t>
      </w:r>
      <w:r>
        <w:rPr>
          <w:spacing w:val="-8"/>
        </w:rPr>
        <w:t xml:space="preserve"> </w:t>
      </w:r>
      <w:r>
        <w:t>басқа</w:t>
      </w:r>
      <w:r>
        <w:rPr>
          <w:spacing w:val="-8"/>
        </w:rPr>
        <w:t xml:space="preserve"> </w:t>
      </w:r>
      <w:r>
        <w:t>кері</w:t>
      </w:r>
      <w:r>
        <w:rPr>
          <w:spacing w:val="-14"/>
        </w:rPr>
        <w:t xml:space="preserve"> </w:t>
      </w:r>
      <w:r>
        <w:t>байланыс</w:t>
      </w:r>
      <w:r>
        <w:rPr>
          <w:spacing w:val="-8"/>
        </w:rPr>
        <w:t xml:space="preserve"> </w:t>
      </w:r>
      <w:r>
        <w:t>схемасы</w:t>
      </w:r>
      <w:r>
        <w:rPr>
          <w:spacing w:val="-8"/>
        </w:rPr>
        <w:t xml:space="preserve"> </w:t>
      </w:r>
      <w:r>
        <w:t>қажет.</w:t>
      </w:r>
      <w:r>
        <w:rPr>
          <w:spacing w:val="-6"/>
        </w:rPr>
        <w:t xml:space="preserve"> </w:t>
      </w:r>
      <w:r>
        <w:t>Сондай-ақ,</w:t>
      </w:r>
      <w:r>
        <w:rPr>
          <w:spacing w:val="-6"/>
        </w:rPr>
        <w:t xml:space="preserve"> </w:t>
      </w:r>
      <w:r>
        <w:t>ыдырау</w:t>
      </w:r>
      <w:r>
        <w:rPr>
          <w:spacing w:val="-13"/>
        </w:rPr>
        <w:t xml:space="preserve"> </w:t>
      </w:r>
      <w:r>
        <w:t>240</w:t>
      </w:r>
      <w:r>
        <w:rPr>
          <w:spacing w:val="-8"/>
        </w:rPr>
        <w:t xml:space="preserve"> </w:t>
      </w:r>
      <w:r>
        <w:t>°C-тан төмен тоқтайтыны ерекше құбылыс болып табылады [12].</w:t>
      </w:r>
    </w:p>
    <w:p w:rsidR="00596961" w:rsidRDefault="0041490C">
      <w:pPr>
        <w:pStyle w:val="a3"/>
        <w:ind w:right="278" w:firstLine="566"/>
      </w:pPr>
      <w:r>
        <w:t>АП термолизі мультисатылы процесс, ол кристалдық трансформация, сублимация, диффузия, адсорбция-десорбция сияқты физика-химиялық құбылыстармен қатар, азот, оттегі, сутегі және хлордың қатысуымен өтетін күрделі</w:t>
      </w:r>
      <w:r>
        <w:rPr>
          <w:spacing w:val="48"/>
        </w:rPr>
        <w:t xml:space="preserve">  </w:t>
      </w:r>
      <w:r>
        <w:t>химиялық</w:t>
      </w:r>
      <w:r>
        <w:rPr>
          <w:spacing w:val="48"/>
        </w:rPr>
        <w:t xml:space="preserve">  </w:t>
      </w:r>
      <w:r>
        <w:t>реакциялардан</w:t>
      </w:r>
      <w:r>
        <w:rPr>
          <w:spacing w:val="51"/>
        </w:rPr>
        <w:t xml:space="preserve">  </w:t>
      </w:r>
      <w:r>
        <w:t>тұрады</w:t>
      </w:r>
      <w:r>
        <w:rPr>
          <w:spacing w:val="49"/>
        </w:rPr>
        <w:t xml:space="preserve">  </w:t>
      </w:r>
      <w:r>
        <w:t>[13].</w:t>
      </w:r>
      <w:r>
        <w:rPr>
          <w:spacing w:val="50"/>
        </w:rPr>
        <w:t xml:space="preserve">  </w:t>
      </w:r>
      <w:r>
        <w:t>Бұл</w:t>
      </w:r>
      <w:r>
        <w:rPr>
          <w:spacing w:val="51"/>
        </w:rPr>
        <w:t xml:space="preserve">  </w:t>
      </w:r>
      <w:r>
        <w:t>үдерісті</w:t>
      </w:r>
      <w:r>
        <w:rPr>
          <w:spacing w:val="48"/>
        </w:rPr>
        <w:t xml:space="preserve">  </w:t>
      </w:r>
      <w:r>
        <w:rPr>
          <w:spacing w:val="-2"/>
        </w:rPr>
        <w:t>түсінуді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5"/>
      </w:pPr>
      <w:r>
        <w:lastRenderedPageBreak/>
        <w:t>қиындататын басты фактор эндотермиялық сублимация мен экзотермиялық химиялық</w:t>
      </w:r>
      <w:r>
        <w:rPr>
          <w:spacing w:val="-18"/>
        </w:rPr>
        <w:t xml:space="preserve"> </w:t>
      </w:r>
      <w:r>
        <w:t>реакциялар</w:t>
      </w:r>
      <w:r>
        <w:rPr>
          <w:spacing w:val="-17"/>
        </w:rPr>
        <w:t xml:space="preserve"> </w:t>
      </w:r>
      <w:r>
        <w:t>қатар</w:t>
      </w:r>
      <w:r>
        <w:rPr>
          <w:spacing w:val="-18"/>
        </w:rPr>
        <w:t xml:space="preserve"> </w:t>
      </w:r>
      <w:r>
        <w:t>жүретін</w:t>
      </w:r>
      <w:r>
        <w:rPr>
          <w:spacing w:val="-17"/>
        </w:rPr>
        <w:t xml:space="preserve"> </w:t>
      </w:r>
      <w:r>
        <w:t>энергетикалық</w:t>
      </w:r>
      <w:r>
        <w:rPr>
          <w:spacing w:val="-18"/>
        </w:rPr>
        <w:t xml:space="preserve"> </w:t>
      </w:r>
      <w:r>
        <w:t>қайшылықтар.</w:t>
      </w:r>
      <w:r>
        <w:rPr>
          <w:spacing w:val="-15"/>
        </w:rPr>
        <w:t xml:space="preserve"> </w:t>
      </w:r>
      <w:r>
        <w:t>Бұған</w:t>
      </w:r>
      <w:r>
        <w:rPr>
          <w:spacing w:val="-18"/>
        </w:rPr>
        <w:t xml:space="preserve"> </w:t>
      </w:r>
      <w:r>
        <w:t>қоса, ыдырау 5 K·мин⁻¹-ден 10⁶ K·с⁻¹-ге дейінгі жылдамдықта өтуі мүмкін, бұл реакция жолдарының алуандығын арттырады.</w:t>
      </w:r>
    </w:p>
    <w:p w:rsidR="00596961" w:rsidRDefault="0041490C">
      <w:pPr>
        <w:pStyle w:val="a3"/>
        <w:spacing w:line="321" w:lineRule="exact"/>
        <w:ind w:left="849"/>
        <w:jc w:val="left"/>
      </w:pPr>
      <w:r>
        <w:t>АП</w:t>
      </w:r>
      <w:r>
        <w:rPr>
          <w:spacing w:val="-9"/>
        </w:rPr>
        <w:t xml:space="preserve"> </w:t>
      </w:r>
      <w:r>
        <w:t>термиялық</w:t>
      </w:r>
      <w:r>
        <w:rPr>
          <w:spacing w:val="-7"/>
        </w:rPr>
        <w:t xml:space="preserve"> </w:t>
      </w:r>
      <w:r>
        <w:t>ыдырауы</w:t>
      </w:r>
      <w:r>
        <w:rPr>
          <w:spacing w:val="-6"/>
        </w:rPr>
        <w:t xml:space="preserve"> </w:t>
      </w:r>
      <w:r>
        <w:t>үш</w:t>
      </w:r>
      <w:r>
        <w:rPr>
          <w:spacing w:val="-4"/>
        </w:rPr>
        <w:t xml:space="preserve"> </w:t>
      </w:r>
      <w:r>
        <w:t>режимге</w:t>
      </w:r>
      <w:r>
        <w:rPr>
          <w:spacing w:val="-6"/>
        </w:rPr>
        <w:t xml:space="preserve"> </w:t>
      </w:r>
      <w:r>
        <w:t>бөлінеді</w:t>
      </w:r>
      <w:r>
        <w:rPr>
          <w:spacing w:val="-10"/>
        </w:rPr>
        <w:t xml:space="preserve"> </w:t>
      </w:r>
      <w:r>
        <w:rPr>
          <w:spacing w:val="-2"/>
        </w:rPr>
        <w:t>[14]:</w:t>
      </w:r>
    </w:p>
    <w:p w:rsidR="00596961" w:rsidRDefault="0041490C">
      <w:pPr>
        <w:pStyle w:val="a4"/>
        <w:numPr>
          <w:ilvl w:val="0"/>
          <w:numId w:val="31"/>
        </w:numPr>
        <w:tabs>
          <w:tab w:val="left" w:pos="1011"/>
        </w:tabs>
        <w:spacing w:line="322" w:lineRule="exact"/>
        <w:ind w:left="1011" w:hanging="162"/>
        <w:jc w:val="left"/>
        <w:rPr>
          <w:sz w:val="28"/>
        </w:rPr>
      </w:pPr>
      <w:r>
        <w:rPr>
          <w:sz w:val="28"/>
        </w:rPr>
        <w:t>Төмен</w:t>
      </w:r>
      <w:r>
        <w:rPr>
          <w:spacing w:val="-6"/>
          <w:sz w:val="28"/>
        </w:rPr>
        <w:t xml:space="preserve"> </w:t>
      </w:r>
      <w:r>
        <w:rPr>
          <w:sz w:val="28"/>
        </w:rPr>
        <w:t>температуралы</w:t>
      </w:r>
      <w:r>
        <w:rPr>
          <w:spacing w:val="-4"/>
          <w:sz w:val="28"/>
        </w:rPr>
        <w:t xml:space="preserve"> </w:t>
      </w:r>
      <w:r>
        <w:rPr>
          <w:sz w:val="28"/>
        </w:rPr>
        <w:t>режим</w:t>
      </w:r>
      <w:r>
        <w:rPr>
          <w:spacing w:val="-5"/>
          <w:sz w:val="28"/>
        </w:rPr>
        <w:t xml:space="preserve"> </w:t>
      </w:r>
      <w:r>
        <w:rPr>
          <w:sz w:val="28"/>
        </w:rPr>
        <w:t>(LTD):</w:t>
      </w:r>
      <w:r>
        <w:rPr>
          <w:spacing w:val="-9"/>
          <w:sz w:val="28"/>
        </w:rPr>
        <w:t xml:space="preserve"> </w:t>
      </w:r>
      <w:r>
        <w:rPr>
          <w:sz w:val="28"/>
        </w:rPr>
        <w:t>260</w:t>
      </w:r>
      <w:r>
        <w:rPr>
          <w:spacing w:val="1"/>
          <w:sz w:val="28"/>
        </w:rPr>
        <w:t xml:space="preserve"> </w:t>
      </w:r>
      <w:r>
        <w:rPr>
          <w:sz w:val="28"/>
        </w:rPr>
        <w:t>–</w:t>
      </w:r>
      <w:r>
        <w:rPr>
          <w:spacing w:val="-5"/>
          <w:sz w:val="28"/>
        </w:rPr>
        <w:t xml:space="preserve"> </w:t>
      </w:r>
      <w:r>
        <w:rPr>
          <w:sz w:val="28"/>
        </w:rPr>
        <w:t>330</w:t>
      </w:r>
      <w:r>
        <w:rPr>
          <w:spacing w:val="-5"/>
          <w:sz w:val="28"/>
        </w:rPr>
        <w:t xml:space="preserve"> °C.</w:t>
      </w:r>
    </w:p>
    <w:p w:rsidR="00596961" w:rsidRDefault="0041490C">
      <w:pPr>
        <w:pStyle w:val="a4"/>
        <w:numPr>
          <w:ilvl w:val="0"/>
          <w:numId w:val="31"/>
        </w:numPr>
        <w:tabs>
          <w:tab w:val="left" w:pos="1083"/>
        </w:tabs>
        <w:spacing w:line="322" w:lineRule="exact"/>
        <w:ind w:left="1083" w:hanging="234"/>
        <w:jc w:val="left"/>
        <w:rPr>
          <w:sz w:val="28"/>
        </w:rPr>
      </w:pPr>
      <w:r>
        <w:rPr>
          <w:sz w:val="28"/>
        </w:rPr>
        <w:t>Жоғары</w:t>
      </w:r>
      <w:r>
        <w:rPr>
          <w:spacing w:val="-7"/>
          <w:sz w:val="28"/>
        </w:rPr>
        <w:t xml:space="preserve"> </w:t>
      </w:r>
      <w:r>
        <w:rPr>
          <w:sz w:val="28"/>
        </w:rPr>
        <w:t>температуралы</w:t>
      </w:r>
      <w:r>
        <w:rPr>
          <w:spacing w:val="-5"/>
          <w:sz w:val="28"/>
        </w:rPr>
        <w:t xml:space="preserve"> </w:t>
      </w:r>
      <w:r>
        <w:rPr>
          <w:sz w:val="28"/>
        </w:rPr>
        <w:t>режим</w:t>
      </w:r>
      <w:r>
        <w:rPr>
          <w:spacing w:val="-6"/>
          <w:sz w:val="28"/>
        </w:rPr>
        <w:t xml:space="preserve"> </w:t>
      </w:r>
      <w:r>
        <w:rPr>
          <w:sz w:val="28"/>
        </w:rPr>
        <w:t>(HTD):</w:t>
      </w:r>
      <w:r>
        <w:rPr>
          <w:spacing w:val="-10"/>
          <w:sz w:val="28"/>
        </w:rPr>
        <w:t xml:space="preserve"> </w:t>
      </w:r>
      <w:r>
        <w:rPr>
          <w:sz w:val="28"/>
        </w:rPr>
        <w:t>370</w:t>
      </w:r>
      <w:r>
        <w:rPr>
          <w:spacing w:val="-1"/>
          <w:sz w:val="28"/>
        </w:rPr>
        <w:t xml:space="preserve"> </w:t>
      </w:r>
      <w:r>
        <w:rPr>
          <w:sz w:val="28"/>
        </w:rPr>
        <w:t>–</w:t>
      </w:r>
      <w:r>
        <w:rPr>
          <w:spacing w:val="-5"/>
          <w:sz w:val="28"/>
        </w:rPr>
        <w:t xml:space="preserve"> </w:t>
      </w:r>
      <w:r>
        <w:rPr>
          <w:sz w:val="28"/>
        </w:rPr>
        <w:t>420</w:t>
      </w:r>
      <w:r>
        <w:rPr>
          <w:spacing w:val="-6"/>
          <w:sz w:val="28"/>
        </w:rPr>
        <w:t xml:space="preserve"> </w:t>
      </w:r>
      <w:r>
        <w:rPr>
          <w:spacing w:val="-5"/>
          <w:sz w:val="28"/>
        </w:rPr>
        <w:t>°C.</w:t>
      </w:r>
    </w:p>
    <w:p w:rsidR="00596961" w:rsidRDefault="0041490C">
      <w:pPr>
        <w:pStyle w:val="a4"/>
        <w:numPr>
          <w:ilvl w:val="0"/>
          <w:numId w:val="31"/>
        </w:numPr>
        <w:tabs>
          <w:tab w:val="left" w:pos="1083"/>
        </w:tabs>
        <w:spacing w:line="322" w:lineRule="exact"/>
        <w:ind w:left="1083" w:hanging="234"/>
        <w:jc w:val="left"/>
        <w:rPr>
          <w:sz w:val="28"/>
        </w:rPr>
      </w:pPr>
      <w:r>
        <w:rPr>
          <w:sz w:val="28"/>
        </w:rPr>
        <w:t>Аралық</w:t>
      </w:r>
      <w:r>
        <w:rPr>
          <w:spacing w:val="-7"/>
          <w:sz w:val="28"/>
        </w:rPr>
        <w:t xml:space="preserve"> </w:t>
      </w:r>
      <w:r>
        <w:rPr>
          <w:sz w:val="28"/>
        </w:rPr>
        <w:t>режим</w:t>
      </w:r>
      <w:r>
        <w:rPr>
          <w:spacing w:val="-6"/>
          <w:sz w:val="28"/>
        </w:rPr>
        <w:t xml:space="preserve"> </w:t>
      </w:r>
      <w:r>
        <w:rPr>
          <w:sz w:val="28"/>
        </w:rPr>
        <w:t>(ITD):</w:t>
      </w:r>
      <w:r>
        <w:rPr>
          <w:spacing w:val="-7"/>
          <w:sz w:val="28"/>
        </w:rPr>
        <w:t xml:space="preserve"> </w:t>
      </w:r>
      <w:r>
        <w:rPr>
          <w:sz w:val="28"/>
        </w:rPr>
        <w:t>LTD</w:t>
      </w:r>
      <w:r>
        <w:rPr>
          <w:spacing w:val="-6"/>
          <w:sz w:val="28"/>
        </w:rPr>
        <w:t xml:space="preserve"> </w:t>
      </w:r>
      <w:r>
        <w:rPr>
          <w:sz w:val="28"/>
        </w:rPr>
        <w:t>мен</w:t>
      </w:r>
      <w:r>
        <w:rPr>
          <w:spacing w:val="-7"/>
          <w:sz w:val="28"/>
        </w:rPr>
        <w:t xml:space="preserve"> </w:t>
      </w:r>
      <w:r>
        <w:rPr>
          <w:sz w:val="28"/>
        </w:rPr>
        <w:t>HTD</w:t>
      </w:r>
      <w:r>
        <w:rPr>
          <w:spacing w:val="-6"/>
          <w:sz w:val="28"/>
        </w:rPr>
        <w:t xml:space="preserve"> </w:t>
      </w:r>
      <w:r>
        <w:rPr>
          <w:sz w:val="28"/>
        </w:rPr>
        <w:t>аралығында</w:t>
      </w:r>
      <w:r>
        <w:rPr>
          <w:spacing w:val="-6"/>
          <w:sz w:val="28"/>
        </w:rPr>
        <w:t xml:space="preserve"> </w:t>
      </w:r>
      <w:r>
        <w:rPr>
          <w:spacing w:val="-2"/>
          <w:sz w:val="28"/>
        </w:rPr>
        <w:t>орналасады.</w:t>
      </w:r>
    </w:p>
    <w:p w:rsidR="00596961" w:rsidRDefault="0041490C">
      <w:pPr>
        <w:pStyle w:val="a3"/>
        <w:spacing w:line="242" w:lineRule="auto"/>
        <w:ind w:right="281" w:firstLine="566"/>
      </w:pPr>
      <w:r>
        <w:t>Әр режимнің реакция механизмі, өнімдер құрамы және энергетикалық сипаттамасы</w:t>
      </w:r>
      <w:r>
        <w:rPr>
          <w:spacing w:val="-5"/>
        </w:rPr>
        <w:t xml:space="preserve"> </w:t>
      </w:r>
      <w:r>
        <w:t>әртүрлі.</w:t>
      </w:r>
      <w:r>
        <w:rPr>
          <w:spacing w:val="-2"/>
        </w:rPr>
        <w:t xml:space="preserve"> </w:t>
      </w:r>
      <w:r>
        <w:t>Сондықтан АП-ның</w:t>
      </w:r>
      <w:r>
        <w:rPr>
          <w:spacing w:val="-5"/>
        </w:rPr>
        <w:t xml:space="preserve"> </w:t>
      </w:r>
      <w:r>
        <w:t>термиялық</w:t>
      </w:r>
      <w:r>
        <w:rPr>
          <w:spacing w:val="-5"/>
        </w:rPr>
        <w:t xml:space="preserve"> </w:t>
      </w:r>
      <w:r>
        <w:t>ыдырауын</w:t>
      </w:r>
      <w:r>
        <w:rPr>
          <w:spacing w:val="-5"/>
        </w:rPr>
        <w:t xml:space="preserve"> </w:t>
      </w:r>
      <w:r>
        <w:t>толық</w:t>
      </w:r>
      <w:r>
        <w:rPr>
          <w:spacing w:val="-5"/>
        </w:rPr>
        <w:t xml:space="preserve"> </w:t>
      </w:r>
      <w:r>
        <w:t>түсіну үшін осы режимдер жеке қарастырылуы тиіс.</w:t>
      </w:r>
    </w:p>
    <w:p w:rsidR="00596961" w:rsidRDefault="0041490C">
      <w:pPr>
        <w:pStyle w:val="2"/>
        <w:numPr>
          <w:ilvl w:val="2"/>
          <w:numId w:val="36"/>
        </w:numPr>
        <w:tabs>
          <w:tab w:val="left" w:pos="1698"/>
        </w:tabs>
        <w:spacing w:before="321"/>
        <w:ind w:left="1698" w:hanging="849"/>
        <w:jc w:val="both"/>
      </w:pPr>
      <w:r>
        <w:t>АП</w:t>
      </w:r>
      <w:r>
        <w:rPr>
          <w:spacing w:val="-7"/>
        </w:rPr>
        <w:t xml:space="preserve"> </w:t>
      </w:r>
      <w:r>
        <w:t>-ның</w:t>
      </w:r>
      <w:r>
        <w:rPr>
          <w:spacing w:val="-8"/>
        </w:rPr>
        <w:t xml:space="preserve"> </w:t>
      </w:r>
      <w:r>
        <w:t>ыдырауын</w:t>
      </w:r>
      <w:r>
        <w:rPr>
          <w:spacing w:val="-8"/>
        </w:rPr>
        <w:t xml:space="preserve"> </w:t>
      </w:r>
      <w:r>
        <w:rPr>
          <w:spacing w:val="-2"/>
        </w:rPr>
        <w:t>катализдеу</w:t>
      </w:r>
    </w:p>
    <w:p w:rsidR="00596961" w:rsidRDefault="0041490C">
      <w:pPr>
        <w:pStyle w:val="a3"/>
        <w:ind w:right="282" w:firstLine="566"/>
      </w:pPr>
      <w:r>
        <w:t xml:space="preserve">Жоғары температура жағдайында АП-ның фазалық түрленуі орын алған кезде эндотермиялық сипаттағы термиялық шың тіркеледі, бұл оның кристалдық құрылымының өзгерісіне байланысты. Сонымен қатар, АП </w:t>
      </w:r>
      <w:r>
        <w:rPr>
          <w:spacing w:val="-2"/>
        </w:rPr>
        <w:t>термиялық</w:t>
      </w:r>
      <w:r>
        <w:rPr>
          <w:spacing w:val="-8"/>
        </w:rPr>
        <w:t xml:space="preserve"> </w:t>
      </w:r>
      <w:r>
        <w:rPr>
          <w:spacing w:val="-2"/>
        </w:rPr>
        <w:t>ыдырауына</w:t>
      </w:r>
      <w:r>
        <w:rPr>
          <w:spacing w:val="-6"/>
        </w:rPr>
        <w:t xml:space="preserve"> </w:t>
      </w:r>
      <w:r>
        <w:rPr>
          <w:spacing w:val="-2"/>
        </w:rPr>
        <w:t>жататын</w:t>
      </w:r>
      <w:r>
        <w:rPr>
          <w:spacing w:val="-7"/>
        </w:rPr>
        <w:t xml:space="preserve"> </w:t>
      </w:r>
      <w:r>
        <w:rPr>
          <w:spacing w:val="-2"/>
        </w:rPr>
        <w:t>негізгі</w:t>
      </w:r>
      <w:r>
        <w:rPr>
          <w:spacing w:val="-12"/>
        </w:rPr>
        <w:t xml:space="preserve"> </w:t>
      </w:r>
      <w:r>
        <w:rPr>
          <w:spacing w:val="-2"/>
        </w:rPr>
        <w:t>экзотермиялық</w:t>
      </w:r>
      <w:r>
        <w:rPr>
          <w:spacing w:val="-8"/>
        </w:rPr>
        <w:t xml:space="preserve"> </w:t>
      </w:r>
      <w:r>
        <w:rPr>
          <w:spacing w:val="-2"/>
        </w:rPr>
        <w:t>реакция</w:t>
      </w:r>
      <w:r>
        <w:rPr>
          <w:spacing w:val="-6"/>
        </w:rPr>
        <w:t xml:space="preserve"> </w:t>
      </w:r>
      <w:r>
        <w:rPr>
          <w:spacing w:val="-2"/>
        </w:rPr>
        <w:t>шыңы</w:t>
      </w:r>
      <w:r>
        <w:rPr>
          <w:spacing w:val="-7"/>
        </w:rPr>
        <w:t xml:space="preserve"> </w:t>
      </w:r>
      <w:r>
        <w:rPr>
          <w:spacing w:val="-2"/>
        </w:rPr>
        <w:t>267–287</w:t>
      </w:r>
    </w:p>
    <w:p w:rsidR="00596961" w:rsidRDefault="0041490C">
      <w:pPr>
        <w:pStyle w:val="a3"/>
        <w:ind w:right="292"/>
      </w:pPr>
      <w:r>
        <w:t>°C аралығында орналасады және дәл осы температура диапазонында энергияның қарқынды бөлінуімен сипатталатын бастапқы термодеструкция процесі басталады.</w:t>
      </w:r>
    </w:p>
    <w:p w:rsidR="00596961" w:rsidRDefault="0041490C">
      <w:pPr>
        <w:pStyle w:val="a3"/>
        <w:ind w:right="278" w:firstLine="566"/>
      </w:pPr>
      <w:r>
        <w:t>Шын мәнінде, ғылыми әдебиеттерде АП термиялық ыдырауының катализаторлары немесе үдеткіштері туралы баяндалатын сілтемелердің басым көпшілігінде АП ыдырау температурасын 300 °C-тан едәуір төменге түсіру мүмкіндігі өте сирек кездеседі. Бұл АП-ның химиялық тұрақтылығы мен жоғары активтендіру энергиясына ие болуымен түсіндіріледі. Ерекше жағдай ретінде Гуо есімді зерттеушінің жұмысы көрсетілген, ол жоғары белсенділікке ие катализатор ретінде K₂Pb[Co(NO₂)₆] энергетикалық иондық тұзын синтездеп, оны АП термиялық ыдырауын катализдеу мақсатында қолданған. Бұл қосылыс АП үлгісіне енгізілген кезде, АП-ның ыдырау температурасы 295,9 °C-қа дейін төмендегені анықталды. Бұл ретте, K₂Pb[Co(NO₂)₆] қосылысының өзі алдымен 272,8 °C температурада ыдырап, бөлінген өнімдер арқылы АП термолизін индукциялағаны байқалды[15].</w:t>
      </w:r>
    </w:p>
    <w:p w:rsidR="00596961" w:rsidRDefault="0041490C">
      <w:pPr>
        <w:pStyle w:val="a3"/>
        <w:ind w:right="278" w:firstLine="566"/>
      </w:pPr>
      <w:r>
        <w:t>Айта кету керек, АП өздігінен термиялық ыдырауға ұшырамайды, яғни, процестің</w:t>
      </w:r>
      <w:r>
        <w:rPr>
          <w:spacing w:val="-3"/>
        </w:rPr>
        <w:t xml:space="preserve"> </w:t>
      </w:r>
      <w:r>
        <w:t>басталуы</w:t>
      </w:r>
      <w:r>
        <w:rPr>
          <w:spacing w:val="-3"/>
        </w:rPr>
        <w:t xml:space="preserve"> </w:t>
      </w:r>
      <w:r>
        <w:t>үшін</w:t>
      </w:r>
      <w:r>
        <w:rPr>
          <w:spacing w:val="-3"/>
        </w:rPr>
        <w:t xml:space="preserve"> </w:t>
      </w:r>
      <w:r>
        <w:t>белгілі</w:t>
      </w:r>
      <w:r>
        <w:rPr>
          <w:spacing w:val="-8"/>
        </w:rPr>
        <w:t xml:space="preserve"> </w:t>
      </w:r>
      <w:r>
        <w:t>бір</w:t>
      </w:r>
      <w:r>
        <w:rPr>
          <w:spacing w:val="-3"/>
        </w:rPr>
        <w:t xml:space="preserve"> </w:t>
      </w:r>
      <w:r>
        <w:t>сыртқы</w:t>
      </w:r>
      <w:r>
        <w:rPr>
          <w:spacing w:val="-3"/>
        </w:rPr>
        <w:t xml:space="preserve"> </w:t>
      </w:r>
      <w:r>
        <w:t>энергия</w:t>
      </w:r>
      <w:r>
        <w:rPr>
          <w:spacing w:val="-2"/>
        </w:rPr>
        <w:t xml:space="preserve"> </w:t>
      </w:r>
      <w:r>
        <w:t>көзі</w:t>
      </w:r>
      <w:r>
        <w:rPr>
          <w:spacing w:val="40"/>
        </w:rPr>
        <w:t xml:space="preserve"> </w:t>
      </w:r>
      <w:r>
        <w:t>қыздыру</w:t>
      </w:r>
      <w:r>
        <w:rPr>
          <w:spacing w:val="-7"/>
        </w:rPr>
        <w:t xml:space="preserve"> </w:t>
      </w:r>
      <w:r>
        <w:t>қажет. Бұл факт активтендіру энтальпиясы (ΔH≠) бар екенімен және жалпы жағдайда Гиббс</w:t>
      </w:r>
      <w:r>
        <w:rPr>
          <w:spacing w:val="-4"/>
        </w:rPr>
        <w:t xml:space="preserve"> </w:t>
      </w:r>
      <w:r>
        <w:t>энергиясы</w:t>
      </w:r>
      <w:r>
        <w:rPr>
          <w:spacing w:val="-8"/>
        </w:rPr>
        <w:t xml:space="preserve"> </w:t>
      </w:r>
      <w:r>
        <w:t>(ΔG≠)</w:t>
      </w:r>
      <w:r>
        <w:rPr>
          <w:spacing w:val="-6"/>
        </w:rPr>
        <w:t xml:space="preserve"> </w:t>
      </w:r>
      <w:r>
        <w:t>оң</w:t>
      </w:r>
      <w:r>
        <w:rPr>
          <w:spacing w:val="-5"/>
        </w:rPr>
        <w:t xml:space="preserve"> </w:t>
      </w:r>
      <w:r>
        <w:t>мәнге</w:t>
      </w:r>
      <w:r>
        <w:rPr>
          <w:spacing w:val="-4"/>
        </w:rPr>
        <w:t xml:space="preserve"> </w:t>
      </w:r>
      <w:r>
        <w:t>ие</w:t>
      </w:r>
      <w:r>
        <w:rPr>
          <w:spacing w:val="-4"/>
        </w:rPr>
        <w:t xml:space="preserve"> </w:t>
      </w:r>
      <w:r>
        <w:t>болатынымен</w:t>
      </w:r>
      <w:r>
        <w:rPr>
          <w:spacing w:val="-5"/>
        </w:rPr>
        <w:t xml:space="preserve"> </w:t>
      </w:r>
      <w:r>
        <w:t>түсіндіріледі.</w:t>
      </w:r>
      <w:r>
        <w:rPr>
          <w:spacing w:val="-2"/>
        </w:rPr>
        <w:t xml:space="preserve"> </w:t>
      </w:r>
      <w:r>
        <w:t>Яғни,</w:t>
      </w:r>
      <w:r>
        <w:rPr>
          <w:spacing w:val="-3"/>
        </w:rPr>
        <w:t xml:space="preserve"> </w:t>
      </w:r>
      <w:r>
        <w:t>барлық ΔG≠ оң мәндер АП ыдырауының спонтанды жүрмейтінін растайды, әрі оны іске қосу үшін активациялық тосқауылдан өту қажет. Сонымен қатар, активтендіру энтропиясының мәндері (ΔS≠) көмегімен де процестің термодинамикалық сипатын анықтауға болады. Есептеулерге сәйкес, барлық ΔS≠ мәндері</w:t>
      </w:r>
      <w:r>
        <w:rPr>
          <w:spacing w:val="-1"/>
        </w:rPr>
        <w:t xml:space="preserve"> </w:t>
      </w:r>
      <w:r>
        <w:t>оң болғаны анықталған, бұл –TΔS≠ терминінің Гиббс энергиясы теңдеуінде (ΔG≠ = ΔH≠ – TΔS≠) теріс мәнге айналуына алып келеді. Нәтижесінде, температура артқан сайын ΔG≠ мәні азаяды, демек ыдырау процесінің ықтималдығы арта түседі. Сонымен қатар, ΔS≠-нің оң мәні молекулалардың</w:t>
      </w:r>
      <w:r>
        <w:rPr>
          <w:spacing w:val="40"/>
        </w:rPr>
        <w:t xml:space="preserve"> </w:t>
      </w:r>
      <w:r>
        <w:t>активтенуі</w:t>
      </w:r>
      <w:r>
        <w:rPr>
          <w:spacing w:val="40"/>
        </w:rPr>
        <w:t xml:space="preserve"> </w:t>
      </w:r>
      <w:r>
        <w:t>барысында</w:t>
      </w:r>
      <w:r>
        <w:rPr>
          <w:spacing w:val="40"/>
        </w:rPr>
        <w:t xml:space="preserve"> </w:t>
      </w:r>
      <w:r>
        <w:t>жүйенің</w:t>
      </w:r>
      <w:r>
        <w:rPr>
          <w:spacing w:val="40"/>
        </w:rPr>
        <w:t xml:space="preserve"> </w:t>
      </w:r>
      <w:r>
        <w:t>бейтараптығының</w:t>
      </w:r>
      <w:r>
        <w:rPr>
          <w:spacing w:val="40"/>
        </w:rPr>
        <w:t xml:space="preserve"> </w:t>
      </w:r>
      <w:r>
        <w:t>немесе</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jc w:val="left"/>
      </w:pPr>
      <w:r>
        <w:lastRenderedPageBreak/>
        <w:t>ретсіздігінің</w:t>
      </w:r>
      <w:r>
        <w:rPr>
          <w:spacing w:val="40"/>
        </w:rPr>
        <w:t xml:space="preserve"> </w:t>
      </w:r>
      <w:r>
        <w:t>артуына,</w:t>
      </w:r>
      <w:r>
        <w:rPr>
          <w:spacing w:val="40"/>
        </w:rPr>
        <w:t xml:space="preserve"> </w:t>
      </w:r>
      <w:r>
        <w:t>яғни</w:t>
      </w:r>
      <w:r>
        <w:rPr>
          <w:spacing w:val="40"/>
        </w:rPr>
        <w:t xml:space="preserve"> </w:t>
      </w:r>
      <w:r>
        <w:t>энтропиялық</w:t>
      </w:r>
      <w:r>
        <w:rPr>
          <w:spacing w:val="40"/>
        </w:rPr>
        <w:t xml:space="preserve"> </w:t>
      </w:r>
      <w:r>
        <w:t>бұзылудың</w:t>
      </w:r>
      <w:r>
        <w:rPr>
          <w:spacing w:val="40"/>
        </w:rPr>
        <w:t xml:space="preserve"> </w:t>
      </w:r>
      <w:r>
        <w:t>жоғарылауына</w:t>
      </w:r>
      <w:r>
        <w:rPr>
          <w:spacing w:val="40"/>
        </w:rPr>
        <w:t xml:space="preserve"> </w:t>
      </w:r>
      <w:r>
        <w:t>сәйкес келеді, бұл да термохимиялық тұрғыдан түсінікті құбылыс болып табылады.</w:t>
      </w:r>
    </w:p>
    <w:p w:rsidR="00596961" w:rsidRDefault="00596961">
      <w:pPr>
        <w:pStyle w:val="a3"/>
        <w:spacing w:before="19"/>
        <w:ind w:left="0"/>
        <w:jc w:val="left"/>
        <w:rPr>
          <w:sz w:val="20"/>
        </w:rPr>
      </w:pPr>
    </w:p>
    <w:p w:rsidR="00596961" w:rsidRDefault="00596961">
      <w:pPr>
        <w:pStyle w:val="a3"/>
        <w:jc w:val="left"/>
        <w:rPr>
          <w:sz w:val="20"/>
        </w:rPr>
        <w:sectPr w:rsidR="00596961">
          <w:pgSz w:w="11910" w:h="16840"/>
          <w:pgMar w:top="900" w:right="566" w:bottom="800" w:left="1417" w:header="0" w:footer="609" w:gutter="0"/>
          <w:cols w:space="720"/>
        </w:sectPr>
      </w:pPr>
    </w:p>
    <w:p w:rsidR="00596961" w:rsidRDefault="0041490C">
      <w:pPr>
        <w:tabs>
          <w:tab w:val="left" w:pos="2870"/>
        </w:tabs>
        <w:spacing w:before="65" w:line="304" w:lineRule="exact"/>
        <w:ind w:left="2203"/>
        <w:rPr>
          <w:rFonts w:ascii="Cambria Math" w:hAnsi="Cambria Math"/>
          <w:position w:val="12"/>
          <w:sz w:val="16"/>
        </w:rPr>
      </w:pPr>
      <w:r>
        <w:rPr>
          <w:rFonts w:ascii="Cambria Math" w:hAnsi="Cambria Math"/>
          <w:noProof/>
          <w:position w:val="12"/>
          <w:sz w:val="16"/>
          <w:lang w:val="ru-RU" w:eastAsia="ru-RU"/>
        </w:rPr>
        <mc:AlternateContent>
          <mc:Choice Requires="wps">
            <w:drawing>
              <wp:anchor distT="0" distB="0" distL="0" distR="0" simplePos="0" relativeHeight="15729152" behindDoc="0" locked="0" layoutInCell="1" allowOverlap="1">
                <wp:simplePos x="0" y="0"/>
                <wp:positionH relativeFrom="page">
                  <wp:posOffset>2475864</wp:posOffset>
                </wp:positionH>
                <wp:positionV relativeFrom="paragraph">
                  <wp:posOffset>212010</wp:posOffset>
                </wp:positionV>
                <wp:extent cx="155575" cy="127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2700"/>
                        </a:xfrm>
                        <a:custGeom>
                          <a:avLst/>
                          <a:gdLst/>
                          <a:ahLst/>
                          <a:cxnLst/>
                          <a:rect l="l" t="t" r="r" b="b"/>
                          <a:pathLst>
                            <a:path w="155575" h="12700">
                              <a:moveTo>
                                <a:pt x="155448" y="0"/>
                              </a:moveTo>
                              <a:lnTo>
                                <a:pt x="0" y="0"/>
                              </a:lnTo>
                              <a:lnTo>
                                <a:pt x="0" y="12192"/>
                              </a:lnTo>
                              <a:lnTo>
                                <a:pt x="155448" y="12192"/>
                              </a:lnTo>
                              <a:lnTo>
                                <a:pt x="1554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C6FC22" id="Graphic 3" o:spid="_x0000_s1026" style="position:absolute;margin-left:194.95pt;margin-top:16.7pt;width:12.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555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" path="m155448,l,,,12192r155448,l155448,xe" fillcolor="black" stroked="f">
                <v:path arrowok="t"/>
                <w10:wrap anchorx="page"/>
              </v:shape>
            </w:pict>
          </mc:Fallback>
        </mc:AlternateContent>
      </w:r>
      <w:r>
        <w:rPr>
          <w:rFonts w:ascii="Cambria Math" w:hAnsi="Cambria Math"/>
          <w:noProof/>
          <w:position w:val="12"/>
          <w:sz w:val="16"/>
          <w:lang w:val="ru-RU" w:eastAsia="ru-RU"/>
        </w:rPr>
        <mc:AlternateContent>
          <mc:Choice Requires="wps">
            <w:drawing>
              <wp:anchor distT="0" distB="0" distL="0" distR="0" simplePos="0" relativeHeight="15729664" behindDoc="0" locked="0" layoutInCell="1" allowOverlap="1">
                <wp:simplePos x="0" y="0"/>
                <wp:positionH relativeFrom="page">
                  <wp:posOffset>3119373</wp:posOffset>
                </wp:positionH>
                <wp:positionV relativeFrom="paragraph">
                  <wp:posOffset>212010</wp:posOffset>
                </wp:positionV>
                <wp:extent cx="24701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 cy="12700"/>
                        </a:xfrm>
                        <a:custGeom>
                          <a:avLst/>
                          <a:gdLst/>
                          <a:ahLst/>
                          <a:cxnLst/>
                          <a:rect l="l" t="t" r="r" b="b"/>
                          <a:pathLst>
                            <a:path w="247015" h="12700">
                              <a:moveTo>
                                <a:pt x="246887" y="0"/>
                              </a:moveTo>
                              <a:lnTo>
                                <a:pt x="0" y="0"/>
                              </a:lnTo>
                              <a:lnTo>
                                <a:pt x="0" y="12192"/>
                              </a:lnTo>
                              <a:lnTo>
                                <a:pt x="246887" y="12192"/>
                              </a:lnTo>
                              <a:lnTo>
                                <a:pt x="2468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D4494F" id="Graphic 4" o:spid="_x0000_s1026" style="position:absolute;margin-left:245.6pt;margin-top:16.7pt;width:19.4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2470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" path="m246887,l,,,12192r246887,l246887,xe" fillcolor="black" stroked="f">
                <v:path arrowok="t"/>
                <w10:wrap anchorx="page"/>
              </v:shape>
            </w:pict>
          </mc:Fallback>
        </mc:AlternateContent>
      </w:r>
      <w:r>
        <w:rPr>
          <w:rFonts w:ascii="Cambria Math" w:hAnsi="Cambria Math"/>
          <w:noProof/>
          <w:position w:val="12"/>
          <w:sz w:val="16"/>
          <w:lang w:val="ru-RU" w:eastAsia="ru-RU"/>
        </w:rPr>
        <mc:AlternateContent>
          <mc:Choice Requires="wps">
            <w:drawing>
              <wp:anchor distT="0" distB="0" distL="0" distR="0" simplePos="0" relativeHeight="15730176" behindDoc="0" locked="0" layoutInCell="1" allowOverlap="1">
                <wp:simplePos x="0" y="0"/>
                <wp:positionH relativeFrom="page">
                  <wp:posOffset>3619500</wp:posOffset>
                </wp:positionH>
                <wp:positionV relativeFrom="paragraph">
                  <wp:posOffset>212009</wp:posOffset>
                </wp:positionV>
                <wp:extent cx="335280"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 cy="12700"/>
                        </a:xfrm>
                        <a:custGeom>
                          <a:avLst/>
                          <a:gdLst/>
                          <a:ahLst/>
                          <a:cxnLst/>
                          <a:rect l="l" t="t" r="r" b="b"/>
                          <a:pathLst>
                            <a:path w="335280" h="12700">
                              <a:moveTo>
                                <a:pt x="152400" y="0"/>
                              </a:moveTo>
                              <a:lnTo>
                                <a:pt x="0" y="0"/>
                              </a:lnTo>
                              <a:lnTo>
                                <a:pt x="0" y="12192"/>
                              </a:lnTo>
                              <a:lnTo>
                                <a:pt x="152400" y="12192"/>
                              </a:lnTo>
                              <a:lnTo>
                                <a:pt x="152400" y="0"/>
                              </a:lnTo>
                              <a:close/>
                            </a:path>
                            <a:path w="335280" h="12700">
                              <a:moveTo>
                                <a:pt x="335280" y="0"/>
                              </a:moveTo>
                              <a:lnTo>
                                <a:pt x="179832" y="0"/>
                              </a:lnTo>
                              <a:lnTo>
                                <a:pt x="179832" y="12192"/>
                              </a:lnTo>
                              <a:lnTo>
                                <a:pt x="335280" y="12192"/>
                              </a:lnTo>
                              <a:lnTo>
                                <a:pt x="3352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216BED" id="Graphic 5" o:spid="_x0000_s1026" style="position:absolute;margin-left:285pt;margin-top:16.7pt;width:26.4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3352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" path="m152400,l,,,12192r152400,l152400,xem335280,l179832,r,12192l335280,12192,335280,xe" fillcolor="black" stroked="f">
                <v:path arrowok="t"/>
                <w10:wrap anchorx="page"/>
              </v:shape>
            </w:pict>
          </mc:Fallback>
        </mc:AlternateContent>
      </w:r>
      <w:r>
        <w:rPr>
          <w:rFonts w:ascii="Cambria Math" w:hAnsi="Cambria Math"/>
          <w:w w:val="105"/>
          <w:sz w:val="28"/>
        </w:rPr>
        <w:t>ln</w:t>
      </w:r>
      <w:r>
        <w:rPr>
          <w:rFonts w:ascii="Cambria Math" w:hAnsi="Cambria Math"/>
          <w:spacing w:val="24"/>
          <w:w w:val="105"/>
          <w:sz w:val="28"/>
        </w:rPr>
        <w:t xml:space="preserve"> </w:t>
      </w:r>
      <w:r>
        <w:rPr>
          <w:rFonts w:ascii="Cambria Math" w:hAnsi="Cambria Math"/>
          <w:spacing w:val="-10"/>
          <w:w w:val="105"/>
          <w:position w:val="17"/>
          <w:sz w:val="20"/>
        </w:rPr>
        <w:t>β</w:t>
      </w:r>
      <w:r>
        <w:rPr>
          <w:rFonts w:ascii="Cambria Math" w:hAnsi="Cambria Math"/>
          <w:position w:val="17"/>
          <w:sz w:val="20"/>
        </w:rPr>
        <w:tab/>
      </w:r>
      <w:r>
        <w:rPr>
          <w:rFonts w:ascii="Cambria Math" w:hAnsi="Cambria Math"/>
          <w:w w:val="105"/>
          <w:sz w:val="28"/>
        </w:rPr>
        <w:t>=</w:t>
      </w:r>
      <w:r>
        <w:rPr>
          <w:rFonts w:ascii="Cambria Math" w:hAnsi="Cambria Math"/>
          <w:spacing w:val="46"/>
          <w:w w:val="105"/>
          <w:sz w:val="28"/>
        </w:rPr>
        <w:t xml:space="preserve"> </w:t>
      </w:r>
      <w:r>
        <w:rPr>
          <w:rFonts w:ascii="Cambria Math" w:hAnsi="Cambria Math"/>
          <w:w w:val="105"/>
          <w:sz w:val="28"/>
        </w:rPr>
        <w:t>ln</w:t>
      </w:r>
      <w:r>
        <w:rPr>
          <w:rFonts w:ascii="Cambria Math" w:hAnsi="Cambria Math"/>
          <w:spacing w:val="-19"/>
          <w:w w:val="105"/>
          <w:sz w:val="28"/>
        </w:rPr>
        <w:t xml:space="preserve"> </w:t>
      </w:r>
      <w:r>
        <w:rPr>
          <w:rFonts w:ascii="Cambria Math" w:hAnsi="Cambria Math"/>
          <w:spacing w:val="-5"/>
          <w:w w:val="105"/>
          <w:position w:val="17"/>
          <w:sz w:val="20"/>
        </w:rPr>
        <w:t>RA</w:t>
      </w:r>
      <w:r>
        <w:rPr>
          <w:rFonts w:ascii="Cambria Math" w:hAnsi="Cambria Math"/>
          <w:spacing w:val="-5"/>
          <w:w w:val="105"/>
          <w:position w:val="12"/>
          <w:sz w:val="16"/>
        </w:rPr>
        <w:t>k</w:t>
      </w:r>
    </w:p>
    <w:p w:rsidR="00596961" w:rsidRDefault="0041490C">
      <w:pPr>
        <w:spacing w:before="117" w:line="115" w:lineRule="auto"/>
        <w:ind w:left="94"/>
        <w:rPr>
          <w:rFonts w:ascii="Cambria Math" w:hAnsi="Cambria Math"/>
          <w:sz w:val="20"/>
        </w:rPr>
      </w:pPr>
      <w:r>
        <w:br w:type="column"/>
      </w:r>
      <w:r>
        <w:rPr>
          <w:rFonts w:ascii="Cambria Math" w:hAnsi="Cambria Math"/>
          <w:w w:val="105"/>
          <w:position w:val="-16"/>
          <w:sz w:val="28"/>
        </w:rPr>
        <w:t>−</w:t>
      </w:r>
      <w:r>
        <w:rPr>
          <w:rFonts w:ascii="Cambria Math" w:hAnsi="Cambria Math"/>
          <w:spacing w:val="3"/>
          <w:w w:val="105"/>
          <w:position w:val="-16"/>
          <w:sz w:val="28"/>
        </w:rPr>
        <w:t xml:space="preserve"> </w:t>
      </w:r>
      <w:r>
        <w:rPr>
          <w:rFonts w:ascii="Cambria Math" w:hAnsi="Cambria Math"/>
          <w:w w:val="105"/>
          <w:sz w:val="20"/>
        </w:rPr>
        <w:t>E</w:t>
      </w:r>
      <w:r>
        <w:rPr>
          <w:rFonts w:ascii="Cambria Math" w:hAnsi="Cambria Math"/>
          <w:w w:val="105"/>
          <w:position w:val="-3"/>
          <w:sz w:val="16"/>
        </w:rPr>
        <w:t>k</w:t>
      </w:r>
      <w:r>
        <w:rPr>
          <w:rFonts w:ascii="Cambria Math" w:hAnsi="Cambria Math"/>
          <w:spacing w:val="66"/>
          <w:w w:val="150"/>
          <w:position w:val="-3"/>
          <w:sz w:val="16"/>
        </w:rPr>
        <w:t xml:space="preserve"> </w:t>
      </w:r>
      <w:r>
        <w:rPr>
          <w:rFonts w:ascii="Cambria Math" w:hAnsi="Cambria Math"/>
          <w:spacing w:val="-10"/>
          <w:w w:val="105"/>
          <w:sz w:val="20"/>
        </w:rPr>
        <w:t>1</w:t>
      </w:r>
    </w:p>
    <w:p w:rsidR="00596961" w:rsidRDefault="0041490C">
      <w:pPr>
        <w:spacing w:before="163" w:line="205" w:lineRule="exact"/>
        <w:ind w:left="571"/>
        <w:jc w:val="center"/>
        <w:rPr>
          <w:sz w:val="28"/>
        </w:rPr>
      </w:pPr>
      <w:r>
        <w:br w:type="column"/>
      </w:r>
      <w:r>
        <w:rPr>
          <w:color w:val="202020"/>
          <w:spacing w:val="-5"/>
          <w:sz w:val="28"/>
        </w:rPr>
        <w:t>(1)</w:t>
      </w:r>
    </w:p>
    <w:p w:rsidR="00596961" w:rsidRDefault="00596961">
      <w:pPr>
        <w:spacing w:line="205" w:lineRule="exact"/>
        <w:jc w:val="center"/>
        <w:rPr>
          <w:sz w:val="28"/>
        </w:rPr>
        <w:sectPr w:rsidR="00596961">
          <w:type w:val="continuous"/>
          <w:pgSz w:w="11910" w:h="16840"/>
          <w:pgMar w:top="900" w:right="566" w:bottom="280" w:left="1417" w:header="0" w:footer="609" w:gutter="0"/>
          <w:cols w:num="3" w:space="720" w:equalWidth="0">
            <w:col w:w="3875" w:space="40"/>
            <w:col w:w="871" w:space="976"/>
            <w:col w:w="4165"/>
          </w:cols>
        </w:sectPr>
      </w:pPr>
    </w:p>
    <w:p w:rsidR="00596961" w:rsidRDefault="0041490C">
      <w:pPr>
        <w:tabs>
          <w:tab w:val="left" w:pos="960"/>
        </w:tabs>
        <w:spacing w:line="153" w:lineRule="auto"/>
        <w:jc w:val="right"/>
        <w:rPr>
          <w:rFonts w:ascii="Cambria Math"/>
          <w:position w:val="-11"/>
          <w:sz w:val="16"/>
        </w:rPr>
      </w:pPr>
      <w:r>
        <w:rPr>
          <w:rFonts w:ascii="Cambria Math"/>
          <w:noProof/>
          <w:position w:val="-11"/>
          <w:sz w:val="16"/>
          <w:lang w:val="ru-RU" w:eastAsia="ru-RU"/>
        </w:rPr>
        <mc:AlternateContent>
          <mc:Choice Requires="wps">
            <w:drawing>
              <wp:anchor distT="0" distB="0" distL="0" distR="0" simplePos="0" relativeHeight="15731200" behindDoc="0" locked="0" layoutInCell="1" allowOverlap="1">
                <wp:simplePos x="0" y="0"/>
                <wp:positionH relativeFrom="page">
                  <wp:posOffset>2475864</wp:posOffset>
                </wp:positionH>
                <wp:positionV relativeFrom="paragraph">
                  <wp:posOffset>27452</wp:posOffset>
                </wp:positionV>
                <wp:extent cx="83185" cy="1282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28270"/>
                        </a:xfrm>
                        <a:prstGeom prst="rect">
                          <a:avLst/>
                        </a:prstGeom>
                      </wps:spPr>
                      <wps:txbx>
                        <w:txbxContent>
                          <w:p w:rsidR="0041490C" w:rsidRDefault="0041490C">
                            <w:pPr>
                              <w:spacing w:line="201" w:lineRule="exact"/>
                              <w:rPr>
                                <w:rFonts w:ascii="Cambria Math"/>
                                <w:sz w:val="20"/>
                              </w:rPr>
                            </w:pPr>
                            <w:r>
                              <w:rPr>
                                <w:rFonts w:ascii="Cambria Math"/>
                                <w:spacing w:val="-10"/>
                                <w:w w:val="110"/>
                                <w:sz w:val="20"/>
                              </w:rPr>
                              <w:t>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194.95pt;margin-top:2.15pt;width:6.55pt;height:10.1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" filled="f" stroked="f">
                <v:path arrowok="t"/>
                <v:textbox inset="0,0,0,0">
                  <w:txbxContent>
                    <w:p w:rsidR="0041490C" w:rsidRDefault="0041490C">
                      <w:pPr>
                        <w:spacing w:line="201" w:lineRule="exact"/>
                        <w:rPr>
                          <w:rFonts w:ascii="Cambria Math"/>
                          <w:sz w:val="20"/>
                        </w:rPr>
                      </w:pPr>
                      <w:r>
                        <w:rPr>
                          <w:rFonts w:ascii="Cambria Math"/>
                          <w:spacing w:val="-10"/>
                          <w:w w:val="110"/>
                          <w:sz w:val="20"/>
                        </w:rPr>
                        <w:t>T</w:t>
                      </w:r>
                    </w:p>
                  </w:txbxContent>
                </v:textbox>
                <w10:wrap anchorx="page"/>
              </v:shape>
            </w:pict>
          </mc:Fallback>
        </mc:AlternateContent>
      </w:r>
      <w:r>
        <w:rPr>
          <w:rFonts w:ascii="Cambria Math"/>
          <w:noProof/>
          <w:position w:val="-11"/>
          <w:sz w:val="16"/>
          <w:lang w:val="ru-RU" w:eastAsia="ru-RU"/>
        </w:rPr>
        <mc:AlternateContent>
          <mc:Choice Requires="wps">
            <w:drawing>
              <wp:anchor distT="0" distB="0" distL="0" distR="0" simplePos="0" relativeHeight="485316608" behindDoc="1" locked="0" layoutInCell="1" allowOverlap="1">
                <wp:simplePos x="0" y="0"/>
                <wp:positionH relativeFrom="page">
                  <wp:posOffset>2558160</wp:posOffset>
                </wp:positionH>
                <wp:positionV relativeFrom="paragraph">
                  <wp:posOffset>79651</wp:posOffset>
                </wp:positionV>
                <wp:extent cx="68580" cy="1009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 cy="100965"/>
                        </a:xfrm>
                        <a:prstGeom prst="rect">
                          <a:avLst/>
                        </a:prstGeom>
                      </wps:spPr>
                      <wps:txbx>
                        <w:txbxContent>
                          <w:p w:rsidR="0041490C" w:rsidRDefault="0041490C">
                            <w:pPr>
                              <w:spacing w:line="158" w:lineRule="exact"/>
                              <w:rPr>
                                <w:rFonts w:ascii="Cambria Math"/>
                                <w:sz w:val="16"/>
                              </w:rPr>
                            </w:pPr>
                            <w:r>
                              <w:rPr>
                                <w:rFonts w:ascii="Cambria Math"/>
                                <w:spacing w:val="-10"/>
                                <w:w w:val="120"/>
                                <w:sz w:val="16"/>
                              </w:rPr>
                              <w:t>p</w:t>
                            </w:r>
                          </w:p>
                        </w:txbxContent>
                      </wps:txbx>
                      <wps:bodyPr wrap="square" lIns="0" tIns="0" rIns="0" bIns="0" rtlCol="0">
                        <a:noAutofit/>
                      </wps:bodyPr>
                    </wps:wsp>
                  </a:graphicData>
                </a:graphic>
              </wp:anchor>
            </w:drawing>
          </mc:Choice>
          <mc:Fallback>
            <w:pict>
              <v:shape id="Textbox 7" o:spid="_x0000_s1027" type="#_x0000_t202" style="position:absolute;left:0;text-align:left;margin-left:201.45pt;margin-top:6.25pt;width:5.4pt;height:7.95pt;z-index:-1799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" filled="f" stroked="f">
                <v:path arrowok="t"/>
                <v:textbox inset="0,0,0,0">
                  <w:txbxContent>
                    <w:p w:rsidR="0041490C" w:rsidRDefault="0041490C">
                      <w:pPr>
                        <w:spacing w:line="158" w:lineRule="exact"/>
                        <w:rPr>
                          <w:rFonts w:ascii="Cambria Math"/>
                          <w:sz w:val="16"/>
                        </w:rPr>
                      </w:pPr>
                      <w:r>
                        <w:rPr>
                          <w:rFonts w:ascii="Cambria Math"/>
                          <w:spacing w:val="-10"/>
                          <w:w w:val="120"/>
                          <w:sz w:val="16"/>
                        </w:rPr>
                        <w:t>p</w:t>
                      </w:r>
                    </w:p>
                  </w:txbxContent>
                </v:textbox>
                <w10:wrap anchorx="page"/>
              </v:shape>
            </w:pict>
          </mc:Fallback>
        </mc:AlternateContent>
      </w:r>
      <w:r>
        <w:rPr>
          <w:rFonts w:ascii="Cambria Math"/>
          <w:spacing w:val="-10"/>
          <w:w w:val="110"/>
          <w:sz w:val="16"/>
        </w:rPr>
        <w:t>2</w:t>
      </w:r>
      <w:r>
        <w:rPr>
          <w:rFonts w:ascii="Cambria Math"/>
          <w:sz w:val="16"/>
        </w:rPr>
        <w:tab/>
      </w:r>
      <w:r>
        <w:rPr>
          <w:rFonts w:ascii="Cambria Math"/>
          <w:spacing w:val="-5"/>
          <w:w w:val="110"/>
          <w:position w:val="-7"/>
          <w:sz w:val="20"/>
        </w:rPr>
        <w:t>E</w:t>
      </w:r>
      <w:r>
        <w:rPr>
          <w:rFonts w:ascii="Cambria Math"/>
          <w:spacing w:val="-5"/>
          <w:w w:val="110"/>
          <w:position w:val="-11"/>
          <w:sz w:val="16"/>
        </w:rPr>
        <w:t>k</w:t>
      </w:r>
    </w:p>
    <w:p w:rsidR="00596961" w:rsidRDefault="0041490C">
      <w:pPr>
        <w:spacing w:before="10"/>
        <w:ind w:left="488"/>
        <w:rPr>
          <w:rFonts w:ascii="Cambria Math"/>
          <w:position w:val="-3"/>
          <w:sz w:val="16"/>
        </w:rPr>
      </w:pPr>
      <w:r>
        <w:br w:type="column"/>
      </w:r>
      <w:r>
        <w:rPr>
          <w:rFonts w:ascii="Cambria Math"/>
          <w:w w:val="115"/>
          <w:sz w:val="20"/>
        </w:rPr>
        <w:t>R</w:t>
      </w:r>
      <w:r>
        <w:rPr>
          <w:rFonts w:ascii="Cambria Math"/>
          <w:spacing w:val="40"/>
          <w:w w:val="115"/>
          <w:sz w:val="20"/>
        </w:rPr>
        <w:t xml:space="preserve"> </w:t>
      </w:r>
      <w:r>
        <w:rPr>
          <w:rFonts w:ascii="Cambria Math"/>
          <w:spacing w:val="-5"/>
          <w:w w:val="115"/>
          <w:sz w:val="20"/>
        </w:rPr>
        <w:t>T</w:t>
      </w:r>
      <w:r>
        <w:rPr>
          <w:rFonts w:ascii="Cambria Math"/>
          <w:spacing w:val="-5"/>
          <w:w w:val="115"/>
          <w:position w:val="-3"/>
          <w:sz w:val="16"/>
        </w:rPr>
        <w:t>p</w:t>
      </w:r>
    </w:p>
    <w:p w:rsidR="00596961" w:rsidRDefault="00596961">
      <w:pPr>
        <w:rPr>
          <w:rFonts w:ascii="Cambria Math"/>
          <w:position w:val="-3"/>
          <w:sz w:val="16"/>
        </w:rPr>
        <w:sectPr w:rsidR="00596961">
          <w:type w:val="continuous"/>
          <w:pgSz w:w="11910" w:h="16840"/>
          <w:pgMar w:top="900" w:right="566" w:bottom="280" w:left="1417" w:header="0" w:footer="609" w:gutter="0"/>
          <w:cols w:num="2" w:space="720" w:equalWidth="0">
            <w:col w:w="3803" w:space="40"/>
            <w:col w:w="6084"/>
          </w:cols>
        </w:sectPr>
      </w:pPr>
    </w:p>
    <w:p w:rsidR="00596961" w:rsidRDefault="00596961">
      <w:pPr>
        <w:pStyle w:val="a3"/>
        <w:spacing w:before="39"/>
        <w:ind w:left="0"/>
        <w:jc w:val="left"/>
        <w:rPr>
          <w:rFonts w:ascii="Cambria Math"/>
          <w:sz w:val="20"/>
        </w:rPr>
      </w:pPr>
    </w:p>
    <w:p w:rsidR="00596961" w:rsidRDefault="00596961">
      <w:pPr>
        <w:pStyle w:val="a3"/>
        <w:jc w:val="left"/>
        <w:rPr>
          <w:rFonts w:ascii="Cambria Math"/>
          <w:sz w:val="20"/>
        </w:rPr>
        <w:sectPr w:rsidR="00596961">
          <w:type w:val="continuous"/>
          <w:pgSz w:w="11910" w:h="16840"/>
          <w:pgMar w:top="900" w:right="566" w:bottom="280" w:left="1417" w:header="0" w:footer="609" w:gutter="0"/>
          <w:cols w:space="720"/>
        </w:sectPr>
      </w:pPr>
    </w:p>
    <w:p w:rsidR="00596961" w:rsidRDefault="0041490C">
      <w:pPr>
        <w:pStyle w:val="a3"/>
        <w:spacing w:before="182"/>
        <w:ind w:left="0"/>
        <w:jc w:val="right"/>
        <w:rPr>
          <w:rFonts w:ascii="Cambria Math"/>
          <w:position w:val="-5"/>
          <w:sz w:val="20"/>
        </w:rPr>
      </w:pPr>
      <w:r>
        <w:rPr>
          <w:rFonts w:ascii="Cambria Math"/>
          <w:w w:val="105"/>
        </w:rPr>
        <w:t>K</w:t>
      </w:r>
      <w:r>
        <w:rPr>
          <w:rFonts w:ascii="Cambria Math"/>
          <w:spacing w:val="2"/>
          <w:w w:val="105"/>
        </w:rPr>
        <w:t xml:space="preserve"> </w:t>
      </w:r>
      <w:r>
        <w:rPr>
          <w:rFonts w:ascii="Cambria Math"/>
          <w:w w:val="105"/>
        </w:rPr>
        <w:t>=</w:t>
      </w:r>
      <w:r>
        <w:rPr>
          <w:rFonts w:ascii="Cambria Math"/>
          <w:spacing w:val="3"/>
          <w:w w:val="105"/>
        </w:rPr>
        <w:t xml:space="preserve"> </w:t>
      </w:r>
      <w:r>
        <w:rPr>
          <w:rFonts w:ascii="Cambria Math"/>
          <w:spacing w:val="-7"/>
          <w:w w:val="105"/>
        </w:rPr>
        <w:t>A</w:t>
      </w:r>
      <w:r>
        <w:rPr>
          <w:rFonts w:ascii="Cambria Math"/>
          <w:spacing w:val="-7"/>
          <w:w w:val="105"/>
          <w:position w:val="-5"/>
          <w:sz w:val="20"/>
        </w:rPr>
        <w:t>k</w:t>
      </w:r>
    </w:p>
    <w:p w:rsidR="00596961" w:rsidRDefault="0041490C">
      <w:pPr>
        <w:tabs>
          <w:tab w:val="left" w:pos="4897"/>
        </w:tabs>
        <w:spacing w:before="88" w:line="368" w:lineRule="exact"/>
        <w:rPr>
          <w:sz w:val="28"/>
        </w:rPr>
      </w:pPr>
      <w:r>
        <w:br w:type="column"/>
      </w:r>
      <w:r>
        <w:rPr>
          <w:rFonts w:ascii="Cambria Math" w:hAnsi="Cambria Math"/>
          <w:w w:val="105"/>
          <w:sz w:val="28"/>
        </w:rPr>
        <w:t>exp</w:t>
      </w:r>
      <w:r>
        <w:rPr>
          <w:rFonts w:ascii="Cambria Math" w:hAnsi="Cambria Math"/>
          <w:spacing w:val="-17"/>
          <w:w w:val="105"/>
          <w:sz w:val="28"/>
        </w:rPr>
        <w:t xml:space="preserve"> </w:t>
      </w:r>
      <w:r>
        <w:rPr>
          <w:rFonts w:ascii="Cambria Math" w:hAnsi="Cambria Math"/>
          <w:w w:val="105"/>
          <w:sz w:val="28"/>
        </w:rPr>
        <w:t>(−</w:t>
      </w:r>
      <w:r>
        <w:rPr>
          <w:rFonts w:ascii="Cambria Math" w:hAnsi="Cambria Math"/>
          <w:spacing w:val="-19"/>
          <w:w w:val="105"/>
          <w:sz w:val="28"/>
        </w:rPr>
        <w:t xml:space="preserve"> </w:t>
      </w:r>
      <w:r>
        <w:rPr>
          <w:rFonts w:ascii="Cambria Math" w:hAnsi="Cambria Math"/>
          <w:spacing w:val="23"/>
          <w:w w:val="105"/>
          <w:position w:val="17"/>
          <w:sz w:val="20"/>
          <w:u w:val="single"/>
        </w:rPr>
        <w:t xml:space="preserve"> </w:t>
      </w:r>
      <w:r>
        <w:rPr>
          <w:rFonts w:ascii="Cambria Math" w:hAnsi="Cambria Math"/>
          <w:w w:val="105"/>
          <w:position w:val="17"/>
          <w:sz w:val="20"/>
          <w:u w:val="single"/>
        </w:rPr>
        <w:t>E</w:t>
      </w:r>
      <w:r>
        <w:rPr>
          <w:rFonts w:ascii="Cambria Math" w:hAnsi="Cambria Math"/>
          <w:w w:val="105"/>
          <w:position w:val="12"/>
          <w:sz w:val="16"/>
          <w:u w:val="single"/>
        </w:rPr>
        <w:t>k</w:t>
      </w:r>
      <w:r>
        <w:rPr>
          <w:rFonts w:ascii="Cambria Math" w:hAnsi="Cambria Math"/>
          <w:spacing w:val="42"/>
          <w:w w:val="105"/>
          <w:position w:val="12"/>
          <w:sz w:val="16"/>
          <w:u w:val="single"/>
        </w:rPr>
        <w:t xml:space="preserve"> </w:t>
      </w:r>
      <w:r>
        <w:rPr>
          <w:rFonts w:ascii="Cambria Math" w:hAnsi="Cambria Math"/>
          <w:spacing w:val="-10"/>
          <w:w w:val="105"/>
          <w:sz w:val="28"/>
        </w:rPr>
        <w:t>)</w:t>
      </w:r>
      <w:r>
        <w:rPr>
          <w:rFonts w:ascii="Cambria Math" w:hAnsi="Cambria Math"/>
          <w:sz w:val="28"/>
        </w:rPr>
        <w:tab/>
      </w:r>
      <w:r>
        <w:rPr>
          <w:color w:val="202020"/>
          <w:spacing w:val="-5"/>
          <w:w w:val="105"/>
          <w:sz w:val="28"/>
        </w:rPr>
        <w:t>(2)</w:t>
      </w:r>
    </w:p>
    <w:p w:rsidR="00596961" w:rsidRDefault="0041490C">
      <w:pPr>
        <w:spacing w:line="211" w:lineRule="exact"/>
        <w:ind w:left="868"/>
        <w:rPr>
          <w:rFonts w:ascii="Cambria Math"/>
          <w:sz w:val="20"/>
        </w:rPr>
      </w:pPr>
      <w:r>
        <w:rPr>
          <w:rFonts w:ascii="Cambria Math"/>
          <w:spacing w:val="-5"/>
          <w:w w:val="115"/>
          <w:sz w:val="20"/>
        </w:rPr>
        <w:t>T</w:t>
      </w:r>
      <w:r>
        <w:rPr>
          <w:rFonts w:ascii="Cambria Math"/>
          <w:spacing w:val="-5"/>
          <w:w w:val="115"/>
          <w:position w:val="-3"/>
          <w:sz w:val="16"/>
        </w:rPr>
        <w:t>p</w:t>
      </w:r>
      <w:r>
        <w:rPr>
          <w:rFonts w:ascii="Cambria Math"/>
          <w:spacing w:val="-5"/>
          <w:w w:val="115"/>
          <w:sz w:val="20"/>
        </w:rPr>
        <w:t>R</w:t>
      </w:r>
    </w:p>
    <w:p w:rsidR="00596961" w:rsidRDefault="00596961">
      <w:pPr>
        <w:spacing w:line="211" w:lineRule="exact"/>
        <w:rPr>
          <w:rFonts w:ascii="Cambria Math"/>
          <w:sz w:val="20"/>
        </w:rPr>
        <w:sectPr w:rsidR="00596961">
          <w:type w:val="continuous"/>
          <w:pgSz w:w="11910" w:h="16840"/>
          <w:pgMar w:top="900" w:right="566" w:bottom="280" w:left="1417" w:header="0" w:footer="609" w:gutter="0"/>
          <w:cols w:num="2" w:space="720" w:equalWidth="0">
            <w:col w:w="3047" w:space="11"/>
            <w:col w:w="6869"/>
          </w:cols>
        </w:sectPr>
      </w:pPr>
    </w:p>
    <w:p w:rsidR="00596961" w:rsidRDefault="0041490C">
      <w:pPr>
        <w:tabs>
          <w:tab w:val="left" w:pos="6410"/>
        </w:tabs>
        <w:spacing w:before="325" w:line="379" w:lineRule="exact"/>
        <w:ind w:left="567"/>
        <w:jc w:val="center"/>
        <w:rPr>
          <w:sz w:val="28"/>
        </w:rPr>
      </w:pPr>
      <w:r>
        <w:rPr>
          <w:noProof/>
          <w:sz w:val="28"/>
          <w:lang w:val="ru-RU" w:eastAsia="ru-RU"/>
        </w:rPr>
        <mc:AlternateContent>
          <mc:Choice Requires="wps">
            <w:drawing>
              <wp:anchor distT="0" distB="0" distL="0" distR="0" simplePos="0" relativeHeight="485315584" behindDoc="1" locked="0" layoutInCell="1" allowOverlap="1">
                <wp:simplePos x="0" y="0"/>
                <wp:positionH relativeFrom="page">
                  <wp:posOffset>4445761</wp:posOffset>
                </wp:positionH>
                <wp:positionV relativeFrom="paragraph">
                  <wp:posOffset>397255</wp:posOffset>
                </wp:positionV>
                <wp:extent cx="243840"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2700"/>
                        </a:xfrm>
                        <a:custGeom>
                          <a:avLst/>
                          <a:gdLst/>
                          <a:ahLst/>
                          <a:cxnLst/>
                          <a:rect l="l" t="t" r="r" b="b"/>
                          <a:pathLst>
                            <a:path w="243840" h="12700">
                              <a:moveTo>
                                <a:pt x="243839" y="0"/>
                              </a:moveTo>
                              <a:lnTo>
                                <a:pt x="0" y="0"/>
                              </a:lnTo>
                              <a:lnTo>
                                <a:pt x="0" y="12192"/>
                              </a:lnTo>
                              <a:lnTo>
                                <a:pt x="243839" y="12192"/>
                              </a:lnTo>
                              <a:lnTo>
                                <a:pt x="243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CA5796" id="Graphic 8" o:spid="_x0000_s1026" style="position:absolute;margin-left:350.05pt;margin-top:31.3pt;width:19.2pt;height:1pt;z-index:-18000896;visibility:visible;mso-wrap-style:square;mso-wrap-distance-left:0;mso-wrap-distance-top:0;mso-wrap-distance-right:0;mso-wrap-distance-bottom:0;mso-position-horizontal:absolute;mso-position-horizontal-relative:page;mso-position-vertical:absolute;mso-position-vertical-relative:text;v-text-anchor:top" coordsize="2438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" path="m243839,l,,,12192r243839,l243839,xe" fillcolor="black" stroked="f">
                <v:path arrowok="t"/>
                <w10:wrap anchorx="page"/>
              </v:shape>
            </w:pict>
          </mc:Fallback>
        </mc:AlternateContent>
      </w:r>
      <w:r>
        <w:rPr>
          <w:rFonts w:ascii="Cambria Math" w:hAnsi="Cambria Math"/>
          <w:w w:val="105"/>
          <w:sz w:val="28"/>
        </w:rPr>
        <w:t>A</w:t>
      </w:r>
      <w:r>
        <w:rPr>
          <w:rFonts w:ascii="Cambria Math" w:hAnsi="Cambria Math"/>
          <w:spacing w:val="-2"/>
          <w:w w:val="105"/>
          <w:sz w:val="28"/>
        </w:rPr>
        <w:t xml:space="preserve"> </w:t>
      </w:r>
      <w:r>
        <w:rPr>
          <w:rFonts w:ascii="Cambria Math" w:hAnsi="Cambria Math"/>
          <w:w w:val="105"/>
          <w:sz w:val="28"/>
        </w:rPr>
        <w:t>exp</w:t>
      </w:r>
      <w:r>
        <w:rPr>
          <w:rFonts w:ascii="Cambria Math" w:hAnsi="Cambria Math"/>
          <w:spacing w:val="-13"/>
          <w:w w:val="105"/>
          <w:sz w:val="28"/>
        </w:rPr>
        <w:t xml:space="preserve"> </w:t>
      </w:r>
      <w:r>
        <w:rPr>
          <w:rFonts w:ascii="Cambria Math" w:hAnsi="Cambria Math"/>
          <w:w w:val="105"/>
          <w:sz w:val="28"/>
        </w:rPr>
        <w:t>(−</w:t>
      </w:r>
      <w:r>
        <w:rPr>
          <w:rFonts w:ascii="Cambria Math" w:hAnsi="Cambria Math"/>
          <w:spacing w:val="-19"/>
          <w:w w:val="105"/>
          <w:sz w:val="28"/>
        </w:rPr>
        <w:t xml:space="preserve"> </w:t>
      </w:r>
      <w:r>
        <w:rPr>
          <w:rFonts w:ascii="Cambria Math" w:hAnsi="Cambria Math"/>
          <w:spacing w:val="31"/>
          <w:w w:val="105"/>
          <w:position w:val="17"/>
          <w:sz w:val="20"/>
          <w:u w:val="single"/>
        </w:rPr>
        <w:t xml:space="preserve"> </w:t>
      </w:r>
      <w:r>
        <w:rPr>
          <w:rFonts w:ascii="Cambria Math" w:hAnsi="Cambria Math"/>
          <w:w w:val="105"/>
          <w:position w:val="17"/>
          <w:sz w:val="20"/>
          <w:u w:val="single"/>
        </w:rPr>
        <w:t>E</w:t>
      </w:r>
      <w:r>
        <w:rPr>
          <w:rFonts w:ascii="Cambria Math" w:hAnsi="Cambria Math"/>
          <w:w w:val="105"/>
          <w:position w:val="13"/>
          <w:sz w:val="16"/>
          <w:u w:val="single"/>
        </w:rPr>
        <w:t>k</w:t>
      </w:r>
      <w:r>
        <w:rPr>
          <w:rFonts w:ascii="Cambria Math" w:hAnsi="Cambria Math"/>
          <w:spacing w:val="41"/>
          <w:w w:val="105"/>
          <w:position w:val="13"/>
          <w:sz w:val="16"/>
          <w:u w:val="single"/>
        </w:rPr>
        <w:t xml:space="preserve"> </w:t>
      </w:r>
      <w:r>
        <w:rPr>
          <w:rFonts w:ascii="Cambria Math" w:hAnsi="Cambria Math"/>
          <w:w w:val="105"/>
          <w:sz w:val="28"/>
        </w:rPr>
        <w:t>)</w:t>
      </w:r>
      <w:r>
        <w:rPr>
          <w:rFonts w:ascii="Cambria Math" w:hAnsi="Cambria Math"/>
          <w:spacing w:val="14"/>
          <w:w w:val="105"/>
          <w:sz w:val="28"/>
        </w:rPr>
        <w:t xml:space="preserve"> </w:t>
      </w:r>
      <w:r>
        <w:rPr>
          <w:rFonts w:ascii="Cambria Math" w:hAnsi="Cambria Math"/>
          <w:w w:val="105"/>
          <w:sz w:val="28"/>
        </w:rPr>
        <w:t>=</w:t>
      </w:r>
      <w:r>
        <w:rPr>
          <w:rFonts w:ascii="Cambria Math" w:hAnsi="Cambria Math"/>
          <w:spacing w:val="17"/>
          <w:w w:val="105"/>
          <w:sz w:val="28"/>
        </w:rPr>
        <w:t xml:space="preserve"> </w:t>
      </w:r>
      <w:r>
        <w:rPr>
          <w:rFonts w:ascii="Cambria Math" w:hAnsi="Cambria Math"/>
          <w:w w:val="105"/>
          <w:position w:val="18"/>
          <w:sz w:val="20"/>
          <w:u w:val="single"/>
        </w:rPr>
        <w:t>K</w:t>
      </w:r>
      <w:r>
        <w:rPr>
          <w:rFonts w:ascii="Cambria Math" w:hAnsi="Cambria Math"/>
          <w:w w:val="105"/>
          <w:position w:val="14"/>
          <w:sz w:val="16"/>
          <w:u w:val="single"/>
        </w:rPr>
        <w:t>B</w:t>
      </w:r>
      <w:r>
        <w:rPr>
          <w:rFonts w:ascii="Cambria Math" w:hAnsi="Cambria Math"/>
          <w:w w:val="105"/>
          <w:position w:val="18"/>
          <w:sz w:val="20"/>
          <w:u w:val="single"/>
        </w:rPr>
        <w:t>T</w:t>
      </w:r>
      <w:r>
        <w:rPr>
          <w:rFonts w:ascii="Cambria Math" w:hAnsi="Cambria Math"/>
          <w:w w:val="105"/>
          <w:position w:val="14"/>
          <w:sz w:val="16"/>
          <w:u w:val="single"/>
        </w:rPr>
        <w:t>p</w:t>
      </w:r>
      <w:r>
        <w:rPr>
          <w:rFonts w:ascii="Cambria Math" w:hAnsi="Cambria Math"/>
          <w:spacing w:val="19"/>
          <w:w w:val="105"/>
          <w:position w:val="14"/>
          <w:sz w:val="16"/>
        </w:rPr>
        <w:t xml:space="preserve"> </w:t>
      </w:r>
      <w:r>
        <w:rPr>
          <w:rFonts w:ascii="Cambria Math" w:hAnsi="Cambria Math"/>
          <w:w w:val="105"/>
          <w:sz w:val="28"/>
        </w:rPr>
        <w:t>exp</w:t>
      </w:r>
      <w:r>
        <w:rPr>
          <w:rFonts w:ascii="Cambria Math" w:hAnsi="Cambria Math"/>
          <w:spacing w:val="-13"/>
          <w:w w:val="105"/>
          <w:sz w:val="28"/>
        </w:rPr>
        <w:t xml:space="preserve"> </w:t>
      </w:r>
      <w:r>
        <w:rPr>
          <w:rFonts w:ascii="Cambria Math" w:hAnsi="Cambria Math"/>
          <w:w w:val="105"/>
          <w:sz w:val="28"/>
        </w:rPr>
        <w:t>(−</w:t>
      </w:r>
      <w:r>
        <w:rPr>
          <w:rFonts w:ascii="Cambria Math" w:hAnsi="Cambria Math"/>
          <w:spacing w:val="-17"/>
          <w:w w:val="105"/>
          <w:sz w:val="28"/>
        </w:rPr>
        <w:t xml:space="preserve"> </w:t>
      </w:r>
      <w:r>
        <w:rPr>
          <w:rFonts w:ascii="Cambria Math" w:hAnsi="Cambria Math"/>
          <w:spacing w:val="-4"/>
          <w:w w:val="105"/>
          <w:position w:val="17"/>
          <w:sz w:val="20"/>
        </w:rPr>
        <w:t>∆G</w:t>
      </w:r>
      <w:r>
        <w:rPr>
          <w:rFonts w:ascii="Cambria Math" w:hAnsi="Cambria Math"/>
          <w:spacing w:val="-4"/>
          <w:w w:val="105"/>
          <w:position w:val="24"/>
          <w:sz w:val="16"/>
        </w:rPr>
        <w:t>≠</w:t>
      </w:r>
      <w:r>
        <w:rPr>
          <w:rFonts w:ascii="Cambria Math" w:hAnsi="Cambria Math"/>
          <w:spacing w:val="-4"/>
          <w:w w:val="105"/>
          <w:sz w:val="28"/>
        </w:rPr>
        <w:t>)</w:t>
      </w:r>
      <w:r>
        <w:rPr>
          <w:rFonts w:ascii="Cambria Math" w:hAnsi="Cambria Math"/>
          <w:sz w:val="28"/>
        </w:rPr>
        <w:tab/>
      </w:r>
      <w:r>
        <w:rPr>
          <w:color w:val="202020"/>
          <w:spacing w:val="-5"/>
          <w:w w:val="105"/>
          <w:sz w:val="28"/>
        </w:rPr>
        <w:t>(3)</w:t>
      </w:r>
    </w:p>
    <w:p w:rsidR="00596961" w:rsidRDefault="0041490C">
      <w:pPr>
        <w:tabs>
          <w:tab w:val="left" w:pos="4345"/>
          <w:tab w:val="left" w:pos="5584"/>
        </w:tabs>
        <w:spacing w:line="233" w:lineRule="exact"/>
        <w:ind w:left="3265"/>
        <w:rPr>
          <w:rFonts w:ascii="Cambria Math"/>
          <w:position w:val="-3"/>
          <w:sz w:val="16"/>
        </w:rPr>
      </w:pPr>
      <w:r>
        <w:rPr>
          <w:rFonts w:ascii="Cambria Math"/>
          <w:spacing w:val="-5"/>
          <w:w w:val="115"/>
          <w:sz w:val="20"/>
        </w:rPr>
        <w:t>RT</w:t>
      </w:r>
      <w:r>
        <w:rPr>
          <w:rFonts w:ascii="Cambria Math"/>
          <w:spacing w:val="-5"/>
          <w:w w:val="115"/>
          <w:position w:val="-3"/>
          <w:sz w:val="16"/>
        </w:rPr>
        <w:t>p</w:t>
      </w:r>
      <w:r>
        <w:rPr>
          <w:rFonts w:ascii="Cambria Math"/>
          <w:position w:val="-3"/>
          <w:sz w:val="16"/>
        </w:rPr>
        <w:tab/>
      </w:r>
      <w:r>
        <w:rPr>
          <w:rFonts w:ascii="Cambria Math"/>
          <w:spacing w:val="-10"/>
          <w:w w:val="115"/>
          <w:sz w:val="20"/>
        </w:rPr>
        <w:t>h</w:t>
      </w:r>
      <w:r>
        <w:rPr>
          <w:rFonts w:ascii="Cambria Math"/>
          <w:sz w:val="20"/>
        </w:rPr>
        <w:tab/>
      </w:r>
      <w:r>
        <w:rPr>
          <w:rFonts w:ascii="Cambria Math"/>
          <w:spacing w:val="-5"/>
          <w:w w:val="115"/>
          <w:sz w:val="20"/>
        </w:rPr>
        <w:t>RT</w:t>
      </w:r>
      <w:r>
        <w:rPr>
          <w:rFonts w:ascii="Cambria Math"/>
          <w:spacing w:val="-5"/>
          <w:w w:val="115"/>
          <w:position w:val="-3"/>
          <w:sz w:val="16"/>
        </w:rPr>
        <w:t>p</w:t>
      </w:r>
    </w:p>
    <w:p w:rsidR="00596961" w:rsidRDefault="0041490C">
      <w:pPr>
        <w:tabs>
          <w:tab w:val="left" w:pos="6314"/>
        </w:tabs>
        <w:spacing w:before="316"/>
        <w:ind w:left="566"/>
        <w:jc w:val="center"/>
        <w:rPr>
          <w:sz w:val="28"/>
        </w:rPr>
      </w:pPr>
      <w:r>
        <w:rPr>
          <w:rFonts w:ascii="Cambria Math" w:hAnsi="Cambria Math"/>
          <w:sz w:val="28"/>
        </w:rPr>
        <w:t>∆H</w:t>
      </w:r>
      <w:r>
        <w:rPr>
          <w:rFonts w:ascii="Cambria Math" w:hAnsi="Cambria Math"/>
          <w:sz w:val="28"/>
          <w:vertAlign w:val="superscript"/>
        </w:rPr>
        <w:t>≠</w:t>
      </w:r>
      <w:r>
        <w:rPr>
          <w:rFonts w:ascii="Cambria Math" w:hAnsi="Cambria Math"/>
          <w:spacing w:val="33"/>
          <w:sz w:val="28"/>
        </w:rPr>
        <w:t xml:space="preserve"> </w:t>
      </w:r>
      <w:r>
        <w:rPr>
          <w:rFonts w:ascii="Cambria Math" w:hAnsi="Cambria Math"/>
          <w:sz w:val="28"/>
        </w:rPr>
        <w:t>=</w:t>
      </w:r>
      <w:r>
        <w:rPr>
          <w:rFonts w:ascii="Cambria Math" w:hAnsi="Cambria Math"/>
          <w:spacing w:val="21"/>
          <w:sz w:val="28"/>
        </w:rPr>
        <w:t xml:space="preserve"> </w:t>
      </w:r>
      <w:r>
        <w:rPr>
          <w:rFonts w:ascii="Cambria Math" w:hAnsi="Cambria Math"/>
          <w:sz w:val="28"/>
        </w:rPr>
        <w:t>E</w:t>
      </w:r>
      <w:r>
        <w:rPr>
          <w:rFonts w:ascii="Cambria Math" w:hAnsi="Cambria Math"/>
          <w:position w:val="-5"/>
          <w:sz w:val="20"/>
        </w:rPr>
        <w:t>k</w:t>
      </w:r>
      <w:r>
        <w:rPr>
          <w:rFonts w:ascii="Cambria Math" w:hAnsi="Cambria Math"/>
          <w:spacing w:val="41"/>
          <w:position w:val="-5"/>
          <w:sz w:val="20"/>
        </w:rPr>
        <w:t xml:space="preserve"> </w:t>
      </w:r>
      <w:r>
        <w:rPr>
          <w:rFonts w:ascii="Cambria Math" w:hAnsi="Cambria Math"/>
          <w:sz w:val="28"/>
        </w:rPr>
        <w:t>−</w:t>
      </w:r>
      <w:r>
        <w:rPr>
          <w:rFonts w:ascii="Cambria Math" w:hAnsi="Cambria Math"/>
          <w:spacing w:val="4"/>
          <w:sz w:val="28"/>
        </w:rPr>
        <w:t xml:space="preserve"> </w:t>
      </w:r>
      <w:r>
        <w:rPr>
          <w:rFonts w:ascii="Cambria Math" w:hAnsi="Cambria Math"/>
          <w:spacing w:val="-5"/>
          <w:sz w:val="28"/>
        </w:rPr>
        <w:t>RT</w:t>
      </w:r>
      <w:r>
        <w:rPr>
          <w:rFonts w:ascii="Cambria Math" w:hAnsi="Cambria Math"/>
          <w:spacing w:val="-5"/>
          <w:position w:val="-5"/>
          <w:sz w:val="20"/>
        </w:rPr>
        <w:t>p</w:t>
      </w:r>
      <w:r>
        <w:rPr>
          <w:rFonts w:ascii="Cambria Math" w:hAnsi="Cambria Math"/>
          <w:position w:val="-5"/>
          <w:sz w:val="20"/>
        </w:rPr>
        <w:tab/>
      </w:r>
      <w:r>
        <w:rPr>
          <w:color w:val="202020"/>
          <w:spacing w:val="-5"/>
          <w:sz w:val="28"/>
        </w:rPr>
        <w:t>(4)</w:t>
      </w:r>
    </w:p>
    <w:p w:rsidR="00596961" w:rsidRDefault="0041490C">
      <w:pPr>
        <w:pStyle w:val="a3"/>
        <w:tabs>
          <w:tab w:val="left" w:pos="6410"/>
        </w:tabs>
        <w:spacing w:before="316"/>
        <w:ind w:left="571"/>
        <w:jc w:val="center"/>
      </w:pPr>
      <w:r>
        <w:rPr>
          <w:rFonts w:ascii="Cambria Math" w:hAnsi="Cambria Math"/>
        </w:rPr>
        <w:t>∆G</w:t>
      </w:r>
      <w:r>
        <w:rPr>
          <w:rFonts w:ascii="Cambria Math" w:hAnsi="Cambria Math"/>
          <w:vertAlign w:val="superscript"/>
        </w:rPr>
        <w:t>≠</w:t>
      </w:r>
      <w:r>
        <w:rPr>
          <w:rFonts w:ascii="Cambria Math" w:hAnsi="Cambria Math"/>
          <w:spacing w:val="34"/>
        </w:rPr>
        <w:t xml:space="preserve"> </w:t>
      </w:r>
      <w:r>
        <w:rPr>
          <w:rFonts w:ascii="Cambria Math" w:hAnsi="Cambria Math"/>
        </w:rPr>
        <w:t>=</w:t>
      </w:r>
      <w:r>
        <w:rPr>
          <w:rFonts w:ascii="Cambria Math" w:hAnsi="Cambria Math"/>
          <w:spacing w:val="26"/>
        </w:rPr>
        <w:t xml:space="preserve"> </w:t>
      </w:r>
      <w:r>
        <w:rPr>
          <w:rFonts w:ascii="Cambria Math" w:hAnsi="Cambria Math"/>
        </w:rPr>
        <w:t>∆H</w:t>
      </w:r>
      <w:r>
        <w:rPr>
          <w:rFonts w:ascii="Cambria Math" w:hAnsi="Cambria Math"/>
          <w:vertAlign w:val="superscript"/>
        </w:rPr>
        <w:t>≠</w:t>
      </w:r>
      <w:r>
        <w:rPr>
          <w:rFonts w:ascii="Cambria Math" w:hAnsi="Cambria Math"/>
          <w:spacing w:val="13"/>
        </w:rPr>
        <w:t xml:space="preserve"> </w:t>
      </w:r>
      <w:r>
        <w:rPr>
          <w:rFonts w:ascii="Cambria Math" w:hAnsi="Cambria Math"/>
        </w:rPr>
        <w:t>−</w:t>
      </w:r>
      <w:r>
        <w:rPr>
          <w:rFonts w:ascii="Cambria Math" w:hAnsi="Cambria Math"/>
          <w:spacing w:val="10"/>
        </w:rPr>
        <w:t xml:space="preserve"> </w:t>
      </w:r>
      <w:r>
        <w:rPr>
          <w:rFonts w:ascii="Cambria Math" w:hAnsi="Cambria Math"/>
          <w:spacing w:val="-4"/>
        </w:rPr>
        <w:t>T</w:t>
      </w:r>
      <w:r>
        <w:rPr>
          <w:rFonts w:ascii="Cambria Math" w:hAnsi="Cambria Math"/>
          <w:spacing w:val="-4"/>
          <w:position w:val="-5"/>
          <w:sz w:val="20"/>
        </w:rPr>
        <w:t>p</w:t>
      </w:r>
      <w:r>
        <w:rPr>
          <w:rFonts w:ascii="Cambria Math" w:hAnsi="Cambria Math"/>
          <w:spacing w:val="-4"/>
        </w:rPr>
        <w:t>∆S</w:t>
      </w:r>
      <w:r>
        <w:rPr>
          <w:rFonts w:ascii="Cambria Math" w:hAnsi="Cambria Math"/>
          <w:spacing w:val="-4"/>
          <w:vertAlign w:val="superscript"/>
        </w:rPr>
        <w:t>≠</w:t>
      </w:r>
      <w:r>
        <w:rPr>
          <w:rFonts w:ascii="Cambria Math" w:hAnsi="Cambria Math"/>
        </w:rPr>
        <w:tab/>
      </w:r>
      <w:r>
        <w:rPr>
          <w:color w:val="202020"/>
          <w:spacing w:val="-5"/>
        </w:rPr>
        <w:t>(5)</w:t>
      </w:r>
    </w:p>
    <w:p w:rsidR="00596961" w:rsidRDefault="0041490C">
      <w:pPr>
        <w:pStyle w:val="a3"/>
        <w:spacing w:before="311"/>
        <w:ind w:right="282" w:firstLine="566"/>
      </w:pPr>
      <w:r>
        <w:t>Таза аммоний перхлоратының (АП) екі экзотермиялық процесі</w:t>
      </w:r>
      <w:r>
        <w:rPr>
          <w:spacing w:val="-3"/>
        </w:rPr>
        <w:t xml:space="preserve"> </w:t>
      </w:r>
      <w:r>
        <w:t>бар. 303– 330 °C аралығында байқалатын процесс төмен температуралы ыдыраумен байланысты, онда сублимация, молекулалық қайта құрылу және алдын ала реакциялар жүреді. 378–421 °C аралығында тіркелетін негізгі экзотермиялық шың жоғары температуралы ыдырауға сәйкес келеді және қарқынды жылу бөлінуімен</w:t>
      </w:r>
      <w:r>
        <w:rPr>
          <w:spacing w:val="-18"/>
        </w:rPr>
        <w:t xml:space="preserve"> </w:t>
      </w:r>
      <w:r>
        <w:t>сипатталады.</w:t>
      </w:r>
      <w:r>
        <w:rPr>
          <w:spacing w:val="-17"/>
        </w:rPr>
        <w:t xml:space="preserve"> </w:t>
      </w:r>
      <w:r>
        <w:t>Екі</w:t>
      </w:r>
      <w:r>
        <w:rPr>
          <w:spacing w:val="-18"/>
        </w:rPr>
        <w:t xml:space="preserve"> </w:t>
      </w:r>
      <w:r>
        <w:t>процестің</w:t>
      </w:r>
      <w:r>
        <w:rPr>
          <w:spacing w:val="-17"/>
        </w:rPr>
        <w:t xml:space="preserve"> </w:t>
      </w:r>
      <w:r>
        <w:t>де</w:t>
      </w:r>
      <w:r>
        <w:rPr>
          <w:spacing w:val="-18"/>
        </w:rPr>
        <w:t xml:space="preserve"> </w:t>
      </w:r>
      <w:r>
        <w:t>ортақ</w:t>
      </w:r>
      <w:r>
        <w:rPr>
          <w:spacing w:val="-17"/>
        </w:rPr>
        <w:t xml:space="preserve"> </w:t>
      </w:r>
      <w:r>
        <w:t>белгісі</w:t>
      </w:r>
      <w:r>
        <w:rPr>
          <w:spacing w:val="-18"/>
        </w:rPr>
        <w:t xml:space="preserve"> </w:t>
      </w:r>
      <w:r>
        <w:t>–</w:t>
      </w:r>
      <w:r>
        <w:rPr>
          <w:spacing w:val="-17"/>
        </w:rPr>
        <w:t xml:space="preserve"> </w:t>
      </w:r>
      <w:r>
        <w:t>газ</w:t>
      </w:r>
      <w:r>
        <w:rPr>
          <w:spacing w:val="-18"/>
        </w:rPr>
        <w:t xml:space="preserve"> </w:t>
      </w:r>
      <w:r>
        <w:t>тәрізді</w:t>
      </w:r>
      <w:r>
        <w:rPr>
          <w:spacing w:val="-17"/>
        </w:rPr>
        <w:t xml:space="preserve"> </w:t>
      </w:r>
      <w:r>
        <w:t>өнімдердің түзілуі, бұл термогравиметриялық және масс-спектрометриялық талдаулармен дәлелденген. Негізгі өнімдер: N₂O, NO₂, HCl, H₂O және NOCl. Қосымша түрде аз мөлшерде NO және HClO₄ қалдығы анықталған, бірақ олардың</w:t>
      </w:r>
      <w:r>
        <w:rPr>
          <w:spacing w:val="-9"/>
        </w:rPr>
        <w:t xml:space="preserve"> </w:t>
      </w:r>
      <w:r>
        <w:t>концентрациясы</w:t>
      </w:r>
      <w:r>
        <w:rPr>
          <w:spacing w:val="-9"/>
        </w:rPr>
        <w:t xml:space="preserve"> </w:t>
      </w:r>
      <w:r>
        <w:t>төмен</w:t>
      </w:r>
      <w:r>
        <w:rPr>
          <w:spacing w:val="-9"/>
        </w:rPr>
        <w:t xml:space="preserve"> </w:t>
      </w:r>
      <w:r>
        <w:t>болғандықтан</w:t>
      </w:r>
      <w:r>
        <w:rPr>
          <w:spacing w:val="-9"/>
        </w:rPr>
        <w:t xml:space="preserve"> </w:t>
      </w:r>
      <w:r>
        <w:t>жалпы</w:t>
      </w:r>
      <w:r>
        <w:rPr>
          <w:spacing w:val="-9"/>
        </w:rPr>
        <w:t xml:space="preserve"> </w:t>
      </w:r>
      <w:r>
        <w:t>процестерге</w:t>
      </w:r>
      <w:r>
        <w:rPr>
          <w:spacing w:val="-9"/>
        </w:rPr>
        <w:t xml:space="preserve"> </w:t>
      </w:r>
      <w:r>
        <w:t>елеулі</w:t>
      </w:r>
      <w:r>
        <w:rPr>
          <w:spacing w:val="-14"/>
        </w:rPr>
        <w:t xml:space="preserve"> </w:t>
      </w:r>
      <w:r>
        <w:t>әсер етпейді.</w:t>
      </w:r>
      <w:r>
        <w:rPr>
          <w:spacing w:val="-18"/>
        </w:rPr>
        <w:t xml:space="preserve"> </w:t>
      </w:r>
      <w:r>
        <w:t>Бұл</w:t>
      </w:r>
      <w:r>
        <w:rPr>
          <w:spacing w:val="-17"/>
        </w:rPr>
        <w:t xml:space="preserve"> </w:t>
      </w:r>
      <w:r>
        <w:t>өнімдер</w:t>
      </w:r>
      <w:r>
        <w:rPr>
          <w:spacing w:val="-18"/>
        </w:rPr>
        <w:t xml:space="preserve"> </w:t>
      </w:r>
      <w:r>
        <w:t>АП</w:t>
      </w:r>
      <w:r>
        <w:rPr>
          <w:spacing w:val="-17"/>
        </w:rPr>
        <w:t xml:space="preserve"> </w:t>
      </w:r>
      <w:r>
        <w:t>термолизінің</w:t>
      </w:r>
      <w:r>
        <w:rPr>
          <w:spacing w:val="-18"/>
        </w:rPr>
        <w:t xml:space="preserve"> </w:t>
      </w:r>
      <w:r>
        <w:t>ерекшелігін</w:t>
      </w:r>
      <w:r>
        <w:rPr>
          <w:spacing w:val="-17"/>
        </w:rPr>
        <w:t xml:space="preserve"> </w:t>
      </w:r>
      <w:r>
        <w:t>және</w:t>
      </w:r>
      <w:r>
        <w:rPr>
          <w:spacing w:val="-18"/>
        </w:rPr>
        <w:t xml:space="preserve"> </w:t>
      </w:r>
      <w:r>
        <w:t>оның</w:t>
      </w:r>
      <w:r>
        <w:rPr>
          <w:spacing w:val="-17"/>
        </w:rPr>
        <w:t xml:space="preserve"> </w:t>
      </w:r>
      <w:r>
        <w:t>газ</w:t>
      </w:r>
      <w:r>
        <w:rPr>
          <w:spacing w:val="-18"/>
        </w:rPr>
        <w:t xml:space="preserve"> </w:t>
      </w:r>
      <w:r>
        <w:t>түзу</w:t>
      </w:r>
      <w:r>
        <w:rPr>
          <w:spacing w:val="-17"/>
        </w:rPr>
        <w:t xml:space="preserve"> </w:t>
      </w:r>
      <w:r>
        <w:t xml:space="preserve">әлеуетін </w:t>
      </w:r>
      <w:r>
        <w:rPr>
          <w:spacing w:val="-2"/>
        </w:rPr>
        <w:t>айқындайды[16].</w:t>
      </w:r>
    </w:p>
    <w:p w:rsidR="00596961" w:rsidRDefault="0041490C">
      <w:pPr>
        <w:pStyle w:val="a3"/>
        <w:spacing w:before="1"/>
        <w:ind w:right="282" w:firstLine="566"/>
      </w:pPr>
      <w:r>
        <w:t>АП негізіндегі отынның жану жылдамдығын модификациялау үшін негізінен өтпелі металл оксидтері (Fe₂O₃, Co₂O₃, MnO₂, CuO) және аралас оксидтер (мысалы, мыс хромиті) қолданылады[17].</w:t>
      </w:r>
      <w:r>
        <w:rPr>
          <w:spacing w:val="40"/>
        </w:rPr>
        <w:t xml:space="preserve"> </w:t>
      </w:r>
      <w:r>
        <w:t>Олардың каталитикалық белсенділігі бөлшек мөлшері, беткі аудан, кристалдық ақаулар, тотығу дәрежесі мен химиялық құрамға тәуелді. АП ыдырауында металл оксидтері гетерогенді катализатор ретінде әрекет етіп, перхлорат/қышқылдың ыдырауын жеңілдетеді. Белсенділікті арттыру үшін катализатордың беткі ауданы</w:t>
      </w:r>
      <w:r>
        <w:rPr>
          <w:spacing w:val="-18"/>
        </w:rPr>
        <w:t xml:space="preserve"> </w:t>
      </w:r>
      <w:r>
        <w:t>үлкен,</w:t>
      </w:r>
      <w:r>
        <w:rPr>
          <w:spacing w:val="-17"/>
        </w:rPr>
        <w:t xml:space="preserve"> </w:t>
      </w:r>
      <w:r>
        <w:t>бөлшек</w:t>
      </w:r>
      <w:r>
        <w:rPr>
          <w:spacing w:val="-18"/>
        </w:rPr>
        <w:t xml:space="preserve"> </w:t>
      </w:r>
      <w:r>
        <w:t>өлшемі</w:t>
      </w:r>
      <w:r>
        <w:rPr>
          <w:spacing w:val="-17"/>
        </w:rPr>
        <w:t xml:space="preserve"> </w:t>
      </w:r>
      <w:r>
        <w:t>кіші</w:t>
      </w:r>
      <w:r>
        <w:rPr>
          <w:spacing w:val="-18"/>
        </w:rPr>
        <w:t xml:space="preserve"> </w:t>
      </w:r>
      <w:r>
        <w:t>болуы</w:t>
      </w:r>
      <w:r>
        <w:rPr>
          <w:spacing w:val="-17"/>
        </w:rPr>
        <w:t xml:space="preserve"> </w:t>
      </w:r>
      <w:r>
        <w:t>қажет.</w:t>
      </w:r>
      <w:r>
        <w:rPr>
          <w:spacing w:val="-16"/>
        </w:rPr>
        <w:t xml:space="preserve"> </w:t>
      </w:r>
      <w:r>
        <w:t>Наноөлшемді</w:t>
      </w:r>
      <w:r>
        <w:rPr>
          <w:spacing w:val="-17"/>
        </w:rPr>
        <w:t xml:space="preserve"> </w:t>
      </w:r>
      <w:r>
        <w:t>катализаторлар белсенді</w:t>
      </w:r>
      <w:r>
        <w:rPr>
          <w:spacing w:val="-15"/>
        </w:rPr>
        <w:t xml:space="preserve"> </w:t>
      </w:r>
      <w:r>
        <w:t>учаскелерді</w:t>
      </w:r>
      <w:r>
        <w:rPr>
          <w:spacing w:val="-15"/>
        </w:rPr>
        <w:t xml:space="preserve"> </w:t>
      </w:r>
      <w:r>
        <w:t>көбейтіп,</w:t>
      </w:r>
      <w:r>
        <w:rPr>
          <w:spacing w:val="-8"/>
        </w:rPr>
        <w:t xml:space="preserve"> </w:t>
      </w:r>
      <w:r>
        <w:t>реактивтермен</w:t>
      </w:r>
      <w:r>
        <w:rPr>
          <w:spacing w:val="-9"/>
        </w:rPr>
        <w:t xml:space="preserve"> </w:t>
      </w:r>
      <w:r>
        <w:t>тиімді</w:t>
      </w:r>
      <w:r>
        <w:rPr>
          <w:spacing w:val="-15"/>
        </w:rPr>
        <w:t xml:space="preserve"> </w:t>
      </w:r>
      <w:r>
        <w:t>әрекеттесуді</w:t>
      </w:r>
      <w:r>
        <w:rPr>
          <w:spacing w:val="-15"/>
        </w:rPr>
        <w:t xml:space="preserve"> </w:t>
      </w:r>
      <w:r>
        <w:t>қамтамасыз етеді, сондықтан олар жану жылдамдығын арттыруда қолайлы. Ғарыштық қолданбаларда катализатор</w:t>
      </w:r>
      <w:r>
        <w:rPr>
          <w:spacing w:val="-1"/>
        </w:rPr>
        <w:t xml:space="preserve"> </w:t>
      </w:r>
      <w:r>
        <w:t>мөлшерін</w:t>
      </w:r>
      <w:r>
        <w:rPr>
          <w:spacing w:val="-1"/>
        </w:rPr>
        <w:t xml:space="preserve"> </w:t>
      </w:r>
      <w:r>
        <w:t>азайту</w:t>
      </w:r>
      <w:r>
        <w:rPr>
          <w:spacing w:val="-5"/>
        </w:rPr>
        <w:t xml:space="preserve"> </w:t>
      </w:r>
      <w:r>
        <w:t>үшін</w:t>
      </w:r>
      <w:r>
        <w:rPr>
          <w:spacing w:val="-1"/>
        </w:rPr>
        <w:t xml:space="preserve"> </w:t>
      </w:r>
      <w:r>
        <w:t>аса белсенді</w:t>
      </w:r>
      <w:r>
        <w:rPr>
          <w:spacing w:val="-5"/>
        </w:rPr>
        <w:t xml:space="preserve"> </w:t>
      </w:r>
      <w:r>
        <w:t>түрлері</w:t>
      </w:r>
      <w:r>
        <w:rPr>
          <w:spacing w:val="-5"/>
        </w:rPr>
        <w:t xml:space="preserve"> </w:t>
      </w:r>
      <w:r>
        <w:t>қажет. Катализаторлар тұтандырғыш және эвакуациялық қозғалтқыш отындарында да жоғары жану жылдамдығын қамтамасыз ету үшін қолданылады. Әдебиеттерде модификацияланған катализаторлар арқылы жану жылдамдығын арттыруға талпыныстар бар, бірақ нәтижелер әлі толық қанағаттанарлық емес. Жоғары температурада АП ыдырауының ертерек басталуы</w:t>
      </w:r>
      <w:r>
        <w:rPr>
          <w:spacing w:val="80"/>
        </w:rPr>
        <w:t xml:space="preserve"> </w:t>
      </w:r>
      <w:r>
        <w:t>катализатор</w:t>
      </w:r>
      <w:r>
        <w:rPr>
          <w:spacing w:val="80"/>
        </w:rPr>
        <w:t xml:space="preserve"> </w:t>
      </w:r>
      <w:r>
        <w:t>әсерін</w:t>
      </w:r>
      <w:r>
        <w:rPr>
          <w:spacing w:val="80"/>
        </w:rPr>
        <w:t xml:space="preserve"> </w:t>
      </w:r>
      <w:r>
        <w:t>көрсетеді,</w:t>
      </w:r>
      <w:r>
        <w:rPr>
          <w:spacing w:val="80"/>
        </w:rPr>
        <w:t xml:space="preserve"> </w:t>
      </w:r>
      <w:r>
        <w:t>ал</w:t>
      </w:r>
      <w:r>
        <w:rPr>
          <w:spacing w:val="80"/>
        </w:rPr>
        <w:t xml:space="preserve"> </w:t>
      </w:r>
      <w:r>
        <w:t>гибридті</w:t>
      </w:r>
      <w:r>
        <w:rPr>
          <w:spacing w:val="80"/>
        </w:rPr>
        <w:t xml:space="preserve"> </w:t>
      </w:r>
      <w:r>
        <w:t>катализаторлар</w:t>
      </w:r>
      <w:r>
        <w:rPr>
          <w:spacing w:val="80"/>
        </w:rPr>
        <w:t xml:space="preserve"> </w:t>
      </w:r>
      <w:r>
        <w:t>жеке</w:t>
      </w:r>
    </w:p>
    <w:p w:rsidR="00596961" w:rsidRDefault="00596961">
      <w:pPr>
        <w:pStyle w:val="a3"/>
        <w:sectPr w:rsidR="00596961">
          <w:type w:val="continuous"/>
          <w:pgSz w:w="11910" w:h="16840"/>
          <w:pgMar w:top="900" w:right="566" w:bottom="280" w:left="1417" w:header="0" w:footer="609" w:gutter="0"/>
          <w:cols w:space="720"/>
        </w:sectPr>
      </w:pPr>
    </w:p>
    <w:p w:rsidR="00596961" w:rsidRDefault="0041490C">
      <w:pPr>
        <w:pStyle w:val="a3"/>
        <w:spacing w:before="68"/>
        <w:ind w:right="278"/>
      </w:pPr>
      <w:r>
        <w:lastRenderedPageBreak/>
        <w:t>компоненттерге қарағанда тиімдірек [18]. Мысалы, графен электрондық қасиеттері арқылы ClO₄⁻, NH₄⁺ және O₂ арасындағы электрон тасымалын жылдамдатады. Дегенмен, нанокатализаторлардың жоғары беткі ауданы қатты отынның механикалық қасиеттеріне кері әсер етуі мүмкін. Барлық беттерді толық жабу үшін байланыстырғыштың көп мөлшері қажет, бұл отынның беріктігін төмендетуі ықтимал. Графен парақтарының үлкен беткі ауданы катализдеуде тиімді болғанымен, отынды дайындауда қиындықтар туғызады [19].</w:t>
      </w:r>
    </w:p>
    <w:p w:rsidR="00596961" w:rsidRDefault="00596961">
      <w:pPr>
        <w:pStyle w:val="a3"/>
        <w:spacing w:before="7"/>
        <w:ind w:left="0"/>
        <w:jc w:val="left"/>
      </w:pPr>
    </w:p>
    <w:p w:rsidR="00596961" w:rsidRDefault="0041490C">
      <w:pPr>
        <w:pStyle w:val="2"/>
        <w:numPr>
          <w:ilvl w:val="2"/>
          <w:numId w:val="36"/>
        </w:numPr>
        <w:tabs>
          <w:tab w:val="left" w:pos="1698"/>
        </w:tabs>
        <w:spacing w:line="320" w:lineRule="exact"/>
        <w:ind w:left="1698" w:hanging="849"/>
        <w:jc w:val="both"/>
      </w:pPr>
      <w:r>
        <w:t>АП</w:t>
      </w:r>
      <w:r>
        <w:rPr>
          <w:spacing w:val="-9"/>
        </w:rPr>
        <w:t xml:space="preserve"> </w:t>
      </w:r>
      <w:r>
        <w:t>-ның</w:t>
      </w:r>
      <w:r>
        <w:rPr>
          <w:spacing w:val="-9"/>
        </w:rPr>
        <w:t xml:space="preserve"> </w:t>
      </w:r>
      <w:r>
        <w:t>қатты</w:t>
      </w:r>
      <w:r>
        <w:rPr>
          <w:spacing w:val="-9"/>
        </w:rPr>
        <w:t xml:space="preserve"> </w:t>
      </w:r>
      <w:r>
        <w:t>зымыран</w:t>
      </w:r>
      <w:r>
        <w:rPr>
          <w:spacing w:val="-6"/>
        </w:rPr>
        <w:t xml:space="preserve"> </w:t>
      </w:r>
      <w:r>
        <w:t>отынындағы</w:t>
      </w:r>
      <w:r>
        <w:rPr>
          <w:spacing w:val="-9"/>
        </w:rPr>
        <w:t xml:space="preserve"> </w:t>
      </w:r>
      <w:r>
        <w:rPr>
          <w:spacing w:val="-2"/>
        </w:rPr>
        <w:t>маңызы</w:t>
      </w:r>
    </w:p>
    <w:p w:rsidR="00596961" w:rsidRDefault="0041490C">
      <w:pPr>
        <w:pStyle w:val="a4"/>
        <w:numPr>
          <w:ilvl w:val="0"/>
          <w:numId w:val="30"/>
        </w:numPr>
        <w:tabs>
          <w:tab w:val="left" w:pos="1131"/>
        </w:tabs>
        <w:spacing w:line="319" w:lineRule="exact"/>
        <w:ind w:left="1131" w:hanging="282"/>
        <w:jc w:val="both"/>
        <w:rPr>
          <w:sz w:val="28"/>
        </w:rPr>
      </w:pPr>
      <w:r>
        <w:rPr>
          <w:sz w:val="28"/>
        </w:rPr>
        <w:t>Тотықтырғыш</w:t>
      </w:r>
      <w:r>
        <w:rPr>
          <w:spacing w:val="-11"/>
          <w:sz w:val="28"/>
        </w:rPr>
        <w:t xml:space="preserve"> </w:t>
      </w:r>
      <w:r>
        <w:rPr>
          <w:sz w:val="28"/>
        </w:rPr>
        <w:t>ретіндегі</w:t>
      </w:r>
      <w:r>
        <w:rPr>
          <w:spacing w:val="-16"/>
          <w:sz w:val="28"/>
        </w:rPr>
        <w:t xml:space="preserve"> </w:t>
      </w:r>
      <w:r>
        <w:rPr>
          <w:sz w:val="28"/>
        </w:rPr>
        <w:t>басты</w:t>
      </w:r>
      <w:r>
        <w:rPr>
          <w:spacing w:val="-12"/>
          <w:sz w:val="28"/>
        </w:rPr>
        <w:t xml:space="preserve"> </w:t>
      </w:r>
      <w:r>
        <w:rPr>
          <w:spacing w:val="-4"/>
          <w:sz w:val="28"/>
        </w:rPr>
        <w:t>рөл:</w:t>
      </w:r>
    </w:p>
    <w:p w:rsidR="00596961" w:rsidRDefault="0041490C">
      <w:pPr>
        <w:pStyle w:val="a3"/>
        <w:ind w:right="278" w:firstLine="566"/>
      </w:pPr>
      <w:r>
        <w:t>Аммоний перхлораты</w:t>
      </w:r>
      <w:r>
        <w:rPr>
          <w:spacing w:val="40"/>
        </w:rPr>
        <w:t xml:space="preserve"> </w:t>
      </w:r>
      <w:r>
        <w:t>қатты зымыран отыны құрамында кеңінен қолданылатын, жоғары тиімділігімен ерекшеленетін бейорганикалық тотықтырғыш. Ол органикалық байланыстырғыштар мен жанғыш металл ұнтақтарымен (мысалы, алюминий сияқты ұшқын тудыратын агенттермен) бірге әрекеттесе отырып, жану кезінде оттегіні белсенді түрде бөліп шығарады. Бұл өз кезегінде жоғары температуралы және өте қарқынды тотығу-тотықсыздану реакцияларын қамтамасыз етеді, нәтижесінде зымыран қозғалтқышының камерасында қажетті итергіш күш пен жану импульсі түзіледі [20]. Осы реакциялар толық жану мен энергияның толық босап шығуын қамтамасыз етіп, жүйенің тиімділігін арттырады.</w:t>
      </w:r>
    </w:p>
    <w:p w:rsidR="00596961" w:rsidRDefault="0041490C">
      <w:pPr>
        <w:pStyle w:val="a4"/>
        <w:numPr>
          <w:ilvl w:val="0"/>
          <w:numId w:val="30"/>
        </w:numPr>
        <w:tabs>
          <w:tab w:val="left" w:pos="1131"/>
        </w:tabs>
        <w:spacing w:before="2" w:line="322" w:lineRule="exact"/>
        <w:ind w:left="1131" w:hanging="282"/>
        <w:jc w:val="both"/>
        <w:rPr>
          <w:sz w:val="28"/>
        </w:rPr>
      </w:pPr>
      <w:r>
        <w:rPr>
          <w:sz w:val="28"/>
        </w:rPr>
        <w:t>Энергия</w:t>
      </w:r>
      <w:r>
        <w:rPr>
          <w:spacing w:val="-13"/>
          <w:sz w:val="28"/>
        </w:rPr>
        <w:t xml:space="preserve"> </w:t>
      </w:r>
      <w:r>
        <w:rPr>
          <w:sz w:val="28"/>
        </w:rPr>
        <w:t>тығыздығының</w:t>
      </w:r>
      <w:r>
        <w:rPr>
          <w:spacing w:val="-14"/>
          <w:sz w:val="28"/>
        </w:rPr>
        <w:t xml:space="preserve"> </w:t>
      </w:r>
      <w:r>
        <w:rPr>
          <w:sz w:val="28"/>
        </w:rPr>
        <w:t>жоғары</w:t>
      </w:r>
      <w:r>
        <w:rPr>
          <w:spacing w:val="-14"/>
          <w:sz w:val="28"/>
        </w:rPr>
        <w:t xml:space="preserve"> </w:t>
      </w:r>
      <w:r>
        <w:rPr>
          <w:spacing w:val="-2"/>
          <w:sz w:val="28"/>
        </w:rPr>
        <w:t>болуы:</w:t>
      </w:r>
    </w:p>
    <w:p w:rsidR="00596961" w:rsidRDefault="0041490C">
      <w:pPr>
        <w:pStyle w:val="a3"/>
        <w:ind w:right="282" w:firstLine="566"/>
      </w:pPr>
      <w:r>
        <w:t>Аммоний перхлоратының энергетикалық сипаттамалары едәуір жоғары болып табылады, әсіресе басқа бейорганикалық тотықтырғыштармен салыстырғанда. Ол гравиметриялық (массалық) және көлемдік энергия тығыздығын тиімді түрде арттыра алады, бұл оны жоғары энергетикалық тиімділікке ие отын жасауға өте қолайлы компонент етеді. Оның отынмен үйлесімділігі жанғыш компоненттермен тұрақты және біркелкі араласуға бейімділігі</w:t>
      </w:r>
      <w:r>
        <w:rPr>
          <w:spacing w:val="-18"/>
        </w:rPr>
        <w:t xml:space="preserve"> </w:t>
      </w:r>
      <w:r>
        <w:t>қуатты</w:t>
      </w:r>
      <w:r>
        <w:rPr>
          <w:spacing w:val="-16"/>
        </w:rPr>
        <w:t xml:space="preserve"> </w:t>
      </w:r>
      <w:r>
        <w:t>әрі</w:t>
      </w:r>
      <w:r>
        <w:rPr>
          <w:spacing w:val="-18"/>
        </w:rPr>
        <w:t xml:space="preserve"> </w:t>
      </w:r>
      <w:r>
        <w:t>салыстырмалы</w:t>
      </w:r>
      <w:r>
        <w:rPr>
          <w:spacing w:val="-14"/>
        </w:rPr>
        <w:t xml:space="preserve"> </w:t>
      </w:r>
      <w:r>
        <w:t>түрде</w:t>
      </w:r>
      <w:r>
        <w:rPr>
          <w:spacing w:val="-14"/>
        </w:rPr>
        <w:t xml:space="preserve"> </w:t>
      </w:r>
      <w:r>
        <w:t>жеңіл</w:t>
      </w:r>
      <w:r>
        <w:rPr>
          <w:spacing w:val="-15"/>
        </w:rPr>
        <w:t xml:space="preserve"> </w:t>
      </w:r>
      <w:r>
        <w:t>құрылым</w:t>
      </w:r>
      <w:r>
        <w:rPr>
          <w:spacing w:val="-13"/>
        </w:rPr>
        <w:t xml:space="preserve"> </w:t>
      </w:r>
      <w:r>
        <w:t>жасауға</w:t>
      </w:r>
      <w:r>
        <w:rPr>
          <w:spacing w:val="-14"/>
        </w:rPr>
        <w:t xml:space="preserve"> </w:t>
      </w:r>
      <w:r>
        <w:t>мүмкіндік береді,</w:t>
      </w:r>
      <w:r>
        <w:rPr>
          <w:spacing w:val="-15"/>
        </w:rPr>
        <w:t xml:space="preserve"> </w:t>
      </w:r>
      <w:r>
        <w:t>бұл</w:t>
      </w:r>
      <w:r>
        <w:rPr>
          <w:spacing w:val="-16"/>
        </w:rPr>
        <w:t xml:space="preserve"> </w:t>
      </w:r>
      <w:r>
        <w:t>қасиет</w:t>
      </w:r>
      <w:r>
        <w:rPr>
          <w:spacing w:val="-18"/>
        </w:rPr>
        <w:t xml:space="preserve"> </w:t>
      </w:r>
      <w:r>
        <w:t>әсіресе</w:t>
      </w:r>
      <w:r>
        <w:rPr>
          <w:spacing w:val="-15"/>
        </w:rPr>
        <w:t xml:space="preserve"> </w:t>
      </w:r>
      <w:r>
        <w:t>ғарыш</w:t>
      </w:r>
      <w:r>
        <w:rPr>
          <w:spacing w:val="-16"/>
        </w:rPr>
        <w:t xml:space="preserve"> </w:t>
      </w:r>
      <w:r>
        <w:t>аппараттарының</w:t>
      </w:r>
      <w:r>
        <w:rPr>
          <w:spacing w:val="-16"/>
        </w:rPr>
        <w:t xml:space="preserve"> </w:t>
      </w:r>
      <w:r>
        <w:t>масса-өлшем</w:t>
      </w:r>
      <w:r>
        <w:rPr>
          <w:spacing w:val="-16"/>
        </w:rPr>
        <w:t xml:space="preserve"> </w:t>
      </w:r>
      <w:r>
        <w:t>параметрлерін оңтайландыру кезінде, яғни пайдалы жүктемені орбитаға жеткізу тиімділігін арттыруда маңызды рөл атқарады [21].</w:t>
      </w:r>
    </w:p>
    <w:p w:rsidR="00596961" w:rsidRDefault="0041490C">
      <w:pPr>
        <w:pStyle w:val="a4"/>
        <w:numPr>
          <w:ilvl w:val="0"/>
          <w:numId w:val="30"/>
        </w:numPr>
        <w:tabs>
          <w:tab w:val="left" w:pos="1131"/>
        </w:tabs>
        <w:spacing w:line="319" w:lineRule="exact"/>
        <w:ind w:left="1131" w:hanging="282"/>
        <w:jc w:val="both"/>
        <w:rPr>
          <w:sz w:val="28"/>
        </w:rPr>
      </w:pPr>
      <w:r>
        <w:rPr>
          <w:sz w:val="28"/>
        </w:rPr>
        <w:t>Жоғары</w:t>
      </w:r>
      <w:r>
        <w:rPr>
          <w:spacing w:val="-11"/>
          <w:sz w:val="28"/>
        </w:rPr>
        <w:t xml:space="preserve"> </w:t>
      </w:r>
      <w:r>
        <w:rPr>
          <w:sz w:val="28"/>
        </w:rPr>
        <w:t>сақтау</w:t>
      </w:r>
      <w:r>
        <w:rPr>
          <w:spacing w:val="-14"/>
          <w:sz w:val="28"/>
        </w:rPr>
        <w:t xml:space="preserve"> </w:t>
      </w:r>
      <w:r>
        <w:rPr>
          <w:spacing w:val="-2"/>
          <w:sz w:val="28"/>
        </w:rPr>
        <w:t>тұрақтылығы:</w:t>
      </w:r>
    </w:p>
    <w:p w:rsidR="00596961" w:rsidRDefault="0041490C">
      <w:pPr>
        <w:pStyle w:val="a3"/>
        <w:ind w:right="277" w:firstLine="566"/>
      </w:pPr>
      <w:r>
        <w:t>АП термиялық және химиялық тұрақтылығымен ерекшеленетін ерекше тұрақты қосылыс, яғни оны ұзақ уақыт бойы қауіпсіз күйде сақтау және тасымалдау мүмкіндігі бар. Ол ылғал сіңіргіштігі төмен материал болғандықтан қоршаған ортаның ылғалдылығы мен температура ауытқуларына аса сезімтал емес, сонымен қатар салыстырмалы түрде жоғары температураға дейін өзін-өзі тұтатпайтын қасиетке ие[22]. Мұндай сақтау тұрақтылығы оның ұзақ мерзімді миссиялар мен алдын ала дайындалған зымыран кешендерінде пайдаланылуын қауіпсіз әрі сенімді етеді, бұл фактор зымыран отынының қоймада және ұшыру алаңында тұрақты жұмыс істеуі үшін маңызды.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4"/>
        <w:numPr>
          <w:ilvl w:val="0"/>
          <w:numId w:val="30"/>
        </w:numPr>
        <w:tabs>
          <w:tab w:val="left" w:pos="1131"/>
        </w:tabs>
        <w:spacing w:before="68" w:line="322" w:lineRule="exact"/>
        <w:ind w:left="1131" w:hanging="282"/>
        <w:jc w:val="both"/>
        <w:rPr>
          <w:sz w:val="28"/>
        </w:rPr>
      </w:pPr>
      <w:r>
        <w:rPr>
          <w:sz w:val="28"/>
        </w:rPr>
        <w:lastRenderedPageBreak/>
        <w:t>Жану</w:t>
      </w:r>
      <w:r>
        <w:rPr>
          <w:spacing w:val="-14"/>
          <w:sz w:val="28"/>
        </w:rPr>
        <w:t xml:space="preserve"> </w:t>
      </w:r>
      <w:r>
        <w:rPr>
          <w:sz w:val="28"/>
        </w:rPr>
        <w:t>жылдамдығын</w:t>
      </w:r>
      <w:r>
        <w:rPr>
          <w:spacing w:val="-9"/>
          <w:sz w:val="28"/>
        </w:rPr>
        <w:t xml:space="preserve"> </w:t>
      </w:r>
      <w:r>
        <w:rPr>
          <w:sz w:val="28"/>
        </w:rPr>
        <w:t>басқару</w:t>
      </w:r>
      <w:r>
        <w:rPr>
          <w:spacing w:val="-12"/>
          <w:sz w:val="28"/>
        </w:rPr>
        <w:t xml:space="preserve"> </w:t>
      </w:r>
      <w:r>
        <w:rPr>
          <w:spacing w:val="-2"/>
          <w:sz w:val="28"/>
        </w:rPr>
        <w:t>мүмкіндігі:</w:t>
      </w:r>
    </w:p>
    <w:p w:rsidR="00596961" w:rsidRDefault="0041490C">
      <w:pPr>
        <w:pStyle w:val="a3"/>
        <w:ind w:right="282" w:firstLine="566"/>
      </w:pPr>
      <w:r>
        <w:t>АП негізіндегі отынның жану жылдамдығын түрлі әдістермен, мысалы бөлшек өлшемдерін өзгерту арқылы (яғни ұсақтау немесе ірілендіру), беткі активті заттармен (surfactants) қаптап, реакциялық бетті модификациялау арқылы, немесе катализаторлармен (мысалы, металл оксидтері, металл нанобөлшектері немесе MXene сияқты екі өлшемді материалдар) үйлестіру арқылы оңтайландыруға болады [23]. Бұл басқару мүмкіндігі зымыран жүйелерінің нақты техникалық талаптарына сай өнімділігін дәл реттеуге, мысалы,</w:t>
      </w:r>
      <w:r>
        <w:rPr>
          <w:spacing w:val="-7"/>
        </w:rPr>
        <w:t xml:space="preserve"> </w:t>
      </w:r>
      <w:r>
        <w:t>итергіш</w:t>
      </w:r>
      <w:r>
        <w:rPr>
          <w:spacing w:val="-8"/>
        </w:rPr>
        <w:t xml:space="preserve"> </w:t>
      </w:r>
      <w:r>
        <w:t>күштің</w:t>
      </w:r>
      <w:r>
        <w:rPr>
          <w:spacing w:val="-6"/>
        </w:rPr>
        <w:t xml:space="preserve"> </w:t>
      </w:r>
      <w:r>
        <w:t>уақыттық</w:t>
      </w:r>
      <w:r>
        <w:rPr>
          <w:spacing w:val="-10"/>
        </w:rPr>
        <w:t xml:space="preserve"> </w:t>
      </w:r>
      <w:r>
        <w:t>профилін,</w:t>
      </w:r>
      <w:r>
        <w:rPr>
          <w:spacing w:val="-7"/>
        </w:rPr>
        <w:t xml:space="preserve"> </w:t>
      </w:r>
      <w:r>
        <w:t>өсу</w:t>
      </w:r>
      <w:r>
        <w:rPr>
          <w:spacing w:val="-14"/>
        </w:rPr>
        <w:t xml:space="preserve"> </w:t>
      </w:r>
      <w:r>
        <w:t>қарқынын,</w:t>
      </w:r>
      <w:r>
        <w:rPr>
          <w:spacing w:val="-7"/>
        </w:rPr>
        <w:t xml:space="preserve"> </w:t>
      </w:r>
      <w:r>
        <w:t>қысым</w:t>
      </w:r>
      <w:r>
        <w:rPr>
          <w:spacing w:val="-8"/>
        </w:rPr>
        <w:t xml:space="preserve"> </w:t>
      </w:r>
      <w:r>
        <w:t>мен</w:t>
      </w:r>
      <w:r>
        <w:rPr>
          <w:spacing w:val="-9"/>
        </w:rPr>
        <w:t xml:space="preserve"> </w:t>
      </w:r>
      <w:r>
        <w:t xml:space="preserve">жылу шығу жылдамдығын орнатуға мүмкіндік береді. Бұл қасиет жану тұрақтылығын қамтамасыз етіп, жүйенің жауап беру жылдамдығын </w:t>
      </w:r>
      <w:r>
        <w:rPr>
          <w:spacing w:val="-2"/>
        </w:rPr>
        <w:t>арттырады.</w:t>
      </w:r>
    </w:p>
    <w:p w:rsidR="00596961" w:rsidRDefault="0041490C">
      <w:pPr>
        <w:pStyle w:val="a4"/>
        <w:numPr>
          <w:ilvl w:val="0"/>
          <w:numId w:val="30"/>
        </w:numPr>
        <w:tabs>
          <w:tab w:val="left" w:pos="1131"/>
        </w:tabs>
        <w:spacing w:before="2" w:line="322" w:lineRule="exact"/>
        <w:ind w:left="1131" w:hanging="282"/>
        <w:jc w:val="both"/>
        <w:rPr>
          <w:sz w:val="28"/>
        </w:rPr>
      </w:pPr>
      <w:r>
        <w:rPr>
          <w:sz w:val="28"/>
        </w:rPr>
        <w:t>Кеңінен</w:t>
      </w:r>
      <w:r>
        <w:rPr>
          <w:spacing w:val="-9"/>
          <w:sz w:val="28"/>
        </w:rPr>
        <w:t xml:space="preserve"> </w:t>
      </w:r>
      <w:r>
        <w:rPr>
          <w:sz w:val="28"/>
        </w:rPr>
        <w:t>зерттелген</w:t>
      </w:r>
      <w:r>
        <w:rPr>
          <w:spacing w:val="-10"/>
          <w:sz w:val="28"/>
        </w:rPr>
        <w:t xml:space="preserve"> </w:t>
      </w:r>
      <w:r>
        <w:rPr>
          <w:sz w:val="28"/>
        </w:rPr>
        <w:t>және</w:t>
      </w:r>
      <w:r>
        <w:rPr>
          <w:spacing w:val="-8"/>
          <w:sz w:val="28"/>
        </w:rPr>
        <w:t xml:space="preserve"> </w:t>
      </w:r>
      <w:r>
        <w:rPr>
          <w:sz w:val="28"/>
        </w:rPr>
        <w:t>өндірісте</w:t>
      </w:r>
      <w:r>
        <w:rPr>
          <w:spacing w:val="-9"/>
          <w:sz w:val="28"/>
        </w:rPr>
        <w:t xml:space="preserve"> </w:t>
      </w:r>
      <w:r>
        <w:rPr>
          <w:sz w:val="28"/>
        </w:rPr>
        <w:t>дәлелденген</w:t>
      </w:r>
      <w:r>
        <w:rPr>
          <w:spacing w:val="-11"/>
          <w:sz w:val="28"/>
        </w:rPr>
        <w:t xml:space="preserve"> </w:t>
      </w:r>
      <w:r>
        <w:rPr>
          <w:spacing w:val="-2"/>
          <w:sz w:val="28"/>
        </w:rPr>
        <w:t>материал:</w:t>
      </w:r>
    </w:p>
    <w:p w:rsidR="00596961" w:rsidRDefault="0041490C">
      <w:pPr>
        <w:pStyle w:val="a3"/>
        <w:ind w:right="283" w:firstLine="566"/>
      </w:pPr>
      <w:r>
        <w:t>АП онжылдықтар бойы әлемнің түрлі зертханаларында, әскери және азаматтық ғарыштық ұйымдарында терең зерттеліп келе жатқан материал. Осы уақыт ішінде оның физикалық-химиялық қасиеттері, термиялық ыдырау кинетикасы мен жану механизмдері жан-жақты зерттелген, бұл практикалық қолданыста айтарлықтай сенімділік береді. Бұл фактор инженерлер мен ғалымдарға сенімді компьютерлік модельдер құруға, жану симуляцияларын іске асыруға, материалдық құрамды болжауға және жаңа буындағы зымыран отындарын</w:t>
      </w:r>
      <w:r>
        <w:rPr>
          <w:spacing w:val="-6"/>
        </w:rPr>
        <w:t xml:space="preserve"> </w:t>
      </w:r>
      <w:r>
        <w:t>жобалау</w:t>
      </w:r>
      <w:r>
        <w:rPr>
          <w:spacing w:val="-10"/>
        </w:rPr>
        <w:t xml:space="preserve"> </w:t>
      </w:r>
      <w:r>
        <w:t>кезінде</w:t>
      </w:r>
      <w:r>
        <w:rPr>
          <w:spacing w:val="-5"/>
        </w:rPr>
        <w:t xml:space="preserve"> </w:t>
      </w:r>
      <w:r>
        <w:t>қолданылатын</w:t>
      </w:r>
      <w:r>
        <w:rPr>
          <w:spacing w:val="-6"/>
        </w:rPr>
        <w:t xml:space="preserve"> </w:t>
      </w:r>
      <w:r>
        <w:t>инженерлік</w:t>
      </w:r>
      <w:r>
        <w:rPr>
          <w:spacing w:val="-6"/>
        </w:rPr>
        <w:t xml:space="preserve"> </w:t>
      </w:r>
      <w:r>
        <w:t>шешімдер</w:t>
      </w:r>
      <w:r>
        <w:rPr>
          <w:spacing w:val="-6"/>
        </w:rPr>
        <w:t xml:space="preserve"> </w:t>
      </w:r>
      <w:r>
        <w:t>қабылдауға мүмкіндік береді [24]. Сонымен бірге, оның өндірістік масштабтағы дайындалуы мен стандартталған қасиеттері оны ғарыштық және әскери мақсаттағы жүйелер үшін өндірісте дәлелденген қауіпсіз шешімге айналдырып отыр.</w:t>
      </w:r>
    </w:p>
    <w:p w:rsidR="00596961" w:rsidRDefault="00596961">
      <w:pPr>
        <w:pStyle w:val="a3"/>
        <w:spacing w:before="6"/>
        <w:ind w:left="0"/>
        <w:jc w:val="left"/>
      </w:pPr>
    </w:p>
    <w:p w:rsidR="00596961" w:rsidRDefault="0041490C">
      <w:pPr>
        <w:pStyle w:val="2"/>
        <w:numPr>
          <w:ilvl w:val="1"/>
          <w:numId w:val="36"/>
        </w:numPr>
        <w:tabs>
          <w:tab w:val="left" w:pos="1347"/>
        </w:tabs>
        <w:ind w:left="1347" w:hanging="498"/>
        <w:jc w:val="both"/>
      </w:pPr>
      <w:r>
        <w:t>MAX</w:t>
      </w:r>
      <w:r>
        <w:rPr>
          <w:spacing w:val="-13"/>
        </w:rPr>
        <w:t xml:space="preserve"> </w:t>
      </w:r>
      <w:r>
        <w:t>(Максималды)</w:t>
      </w:r>
      <w:r>
        <w:rPr>
          <w:spacing w:val="-10"/>
        </w:rPr>
        <w:t xml:space="preserve"> </w:t>
      </w:r>
      <w:r>
        <w:rPr>
          <w:spacing w:val="-2"/>
        </w:rPr>
        <w:t>фазалар</w:t>
      </w:r>
    </w:p>
    <w:p w:rsidR="00596961" w:rsidRDefault="0041490C">
      <w:pPr>
        <w:pStyle w:val="a3"/>
        <w:ind w:right="281" w:firstLine="566"/>
      </w:pPr>
      <w:r>
        <w:t xml:space="preserve">MAX фазалар қабатты құрылымды, бір мезгілде керамикалық және металлдық қасиеттерді біріктіретін ерекше материалдар класы. Бұл материалдар карбидтер, нитридтер және карбонитридтер түрінде кездеседі, олардың жалпылама химиялық формуласы Mn₊₁AXn түрінде өрнектеледі. </w:t>
      </w:r>
      <w:r>
        <w:rPr>
          <w:spacing w:val="-2"/>
        </w:rPr>
        <w:t>Мұнда:</w:t>
      </w:r>
    </w:p>
    <w:p w:rsidR="00596961" w:rsidRDefault="0041490C">
      <w:pPr>
        <w:pStyle w:val="a4"/>
        <w:numPr>
          <w:ilvl w:val="0"/>
          <w:numId w:val="29"/>
        </w:numPr>
        <w:tabs>
          <w:tab w:val="left" w:pos="1155"/>
        </w:tabs>
        <w:spacing w:line="321" w:lineRule="exact"/>
        <w:ind w:left="1155" w:hanging="162"/>
        <w:rPr>
          <w:sz w:val="28"/>
        </w:rPr>
      </w:pPr>
      <w:r>
        <w:rPr>
          <w:sz w:val="28"/>
        </w:rPr>
        <w:t>M</w:t>
      </w:r>
      <w:r>
        <w:rPr>
          <w:spacing w:val="-3"/>
          <w:sz w:val="28"/>
        </w:rPr>
        <w:t xml:space="preserve"> </w:t>
      </w:r>
      <w:r>
        <w:rPr>
          <w:sz w:val="28"/>
        </w:rPr>
        <w:t>-</w:t>
      </w:r>
      <w:r>
        <w:rPr>
          <w:spacing w:val="-6"/>
          <w:sz w:val="28"/>
        </w:rPr>
        <w:t xml:space="preserve"> </w:t>
      </w:r>
      <w:r>
        <w:rPr>
          <w:sz w:val="28"/>
        </w:rPr>
        <w:t>IV–VI</w:t>
      </w:r>
      <w:r>
        <w:rPr>
          <w:spacing w:val="-6"/>
          <w:sz w:val="28"/>
        </w:rPr>
        <w:t xml:space="preserve"> </w:t>
      </w:r>
      <w:r>
        <w:rPr>
          <w:sz w:val="28"/>
        </w:rPr>
        <w:t>топтағы</w:t>
      </w:r>
      <w:r>
        <w:rPr>
          <w:spacing w:val="-5"/>
          <w:sz w:val="28"/>
        </w:rPr>
        <w:t xml:space="preserve"> </w:t>
      </w:r>
      <w:r>
        <w:rPr>
          <w:sz w:val="28"/>
        </w:rPr>
        <w:t>өтпелі</w:t>
      </w:r>
      <w:r>
        <w:rPr>
          <w:spacing w:val="-9"/>
          <w:sz w:val="28"/>
        </w:rPr>
        <w:t xml:space="preserve"> </w:t>
      </w:r>
      <w:r>
        <w:rPr>
          <w:sz w:val="28"/>
        </w:rPr>
        <w:t>металл</w:t>
      </w:r>
      <w:r>
        <w:rPr>
          <w:spacing w:val="-4"/>
          <w:sz w:val="28"/>
        </w:rPr>
        <w:t xml:space="preserve"> </w:t>
      </w:r>
      <w:r>
        <w:rPr>
          <w:sz w:val="28"/>
        </w:rPr>
        <w:t>(мысалы,</w:t>
      </w:r>
      <w:r>
        <w:rPr>
          <w:spacing w:val="-3"/>
          <w:sz w:val="28"/>
        </w:rPr>
        <w:t xml:space="preserve"> </w:t>
      </w:r>
      <w:r>
        <w:rPr>
          <w:sz w:val="28"/>
        </w:rPr>
        <w:t>Ti,</w:t>
      </w:r>
      <w:r>
        <w:rPr>
          <w:spacing w:val="-2"/>
          <w:sz w:val="28"/>
        </w:rPr>
        <w:t xml:space="preserve"> </w:t>
      </w:r>
      <w:r>
        <w:rPr>
          <w:sz w:val="28"/>
        </w:rPr>
        <w:t>V,</w:t>
      </w:r>
      <w:r>
        <w:rPr>
          <w:spacing w:val="-2"/>
          <w:sz w:val="28"/>
        </w:rPr>
        <w:t xml:space="preserve"> </w:t>
      </w:r>
      <w:r>
        <w:rPr>
          <w:sz w:val="28"/>
        </w:rPr>
        <w:t>Nb,</w:t>
      </w:r>
      <w:r>
        <w:rPr>
          <w:spacing w:val="-2"/>
          <w:sz w:val="28"/>
        </w:rPr>
        <w:t xml:space="preserve"> </w:t>
      </w:r>
      <w:r>
        <w:rPr>
          <w:sz w:val="28"/>
        </w:rPr>
        <w:t>Mo,</w:t>
      </w:r>
      <w:r>
        <w:rPr>
          <w:spacing w:val="-7"/>
          <w:sz w:val="28"/>
        </w:rPr>
        <w:t xml:space="preserve"> </w:t>
      </w:r>
      <w:r>
        <w:rPr>
          <w:spacing w:val="-2"/>
          <w:sz w:val="28"/>
        </w:rPr>
        <w:t>т.б.),</w:t>
      </w:r>
    </w:p>
    <w:p w:rsidR="00596961" w:rsidRDefault="0041490C">
      <w:pPr>
        <w:pStyle w:val="a4"/>
        <w:numPr>
          <w:ilvl w:val="0"/>
          <w:numId w:val="29"/>
        </w:numPr>
        <w:tabs>
          <w:tab w:val="left" w:pos="1155"/>
        </w:tabs>
        <w:ind w:left="1155" w:hanging="162"/>
        <w:rPr>
          <w:sz w:val="28"/>
        </w:rPr>
      </w:pPr>
      <w:r>
        <w:rPr>
          <w:sz w:val="28"/>
        </w:rPr>
        <w:t>A</w:t>
      </w:r>
      <w:r>
        <w:rPr>
          <w:spacing w:val="-9"/>
          <w:sz w:val="28"/>
        </w:rPr>
        <w:t xml:space="preserve"> </w:t>
      </w:r>
      <w:r>
        <w:rPr>
          <w:sz w:val="28"/>
        </w:rPr>
        <w:t>-</w:t>
      </w:r>
      <w:r>
        <w:rPr>
          <w:spacing w:val="-6"/>
          <w:sz w:val="28"/>
        </w:rPr>
        <w:t xml:space="preserve"> </w:t>
      </w:r>
      <w:r>
        <w:rPr>
          <w:sz w:val="28"/>
        </w:rPr>
        <w:t>III–IVA</w:t>
      </w:r>
      <w:r>
        <w:rPr>
          <w:spacing w:val="-9"/>
          <w:sz w:val="28"/>
        </w:rPr>
        <w:t xml:space="preserve"> </w:t>
      </w:r>
      <w:r>
        <w:rPr>
          <w:sz w:val="28"/>
        </w:rPr>
        <w:t>топтарының</w:t>
      </w:r>
      <w:r>
        <w:rPr>
          <w:spacing w:val="-6"/>
          <w:sz w:val="28"/>
        </w:rPr>
        <w:t xml:space="preserve"> </w:t>
      </w:r>
      <w:r>
        <w:rPr>
          <w:sz w:val="28"/>
        </w:rPr>
        <w:t>элементтері</w:t>
      </w:r>
      <w:r>
        <w:rPr>
          <w:spacing w:val="-9"/>
          <w:sz w:val="28"/>
        </w:rPr>
        <w:t xml:space="preserve"> </w:t>
      </w:r>
      <w:r>
        <w:rPr>
          <w:sz w:val="28"/>
        </w:rPr>
        <w:t>(мысалы,</w:t>
      </w:r>
      <w:r>
        <w:rPr>
          <w:spacing w:val="-3"/>
          <w:sz w:val="28"/>
        </w:rPr>
        <w:t xml:space="preserve"> </w:t>
      </w:r>
      <w:r>
        <w:rPr>
          <w:sz w:val="28"/>
        </w:rPr>
        <w:t>Al,</w:t>
      </w:r>
      <w:r>
        <w:rPr>
          <w:spacing w:val="-2"/>
          <w:sz w:val="28"/>
        </w:rPr>
        <w:t xml:space="preserve"> </w:t>
      </w:r>
      <w:r>
        <w:rPr>
          <w:sz w:val="28"/>
        </w:rPr>
        <w:t>Si,</w:t>
      </w:r>
      <w:r>
        <w:rPr>
          <w:spacing w:val="-3"/>
          <w:sz w:val="28"/>
        </w:rPr>
        <w:t xml:space="preserve"> </w:t>
      </w:r>
      <w:r>
        <w:rPr>
          <w:sz w:val="28"/>
        </w:rPr>
        <w:t>Ge,</w:t>
      </w:r>
      <w:r>
        <w:rPr>
          <w:spacing w:val="-2"/>
          <w:sz w:val="28"/>
        </w:rPr>
        <w:t xml:space="preserve"> т.б.),</w:t>
      </w:r>
    </w:p>
    <w:p w:rsidR="00596961" w:rsidRDefault="0041490C">
      <w:pPr>
        <w:pStyle w:val="a4"/>
        <w:numPr>
          <w:ilvl w:val="0"/>
          <w:numId w:val="29"/>
        </w:numPr>
        <w:tabs>
          <w:tab w:val="left" w:pos="1155"/>
        </w:tabs>
        <w:spacing w:before="1" w:line="322" w:lineRule="exact"/>
        <w:ind w:left="1155" w:hanging="162"/>
        <w:rPr>
          <w:sz w:val="28"/>
        </w:rPr>
      </w:pPr>
      <w:r>
        <w:rPr>
          <w:sz w:val="28"/>
        </w:rPr>
        <w:t>X</w:t>
      </w:r>
      <w:r>
        <w:rPr>
          <w:spacing w:val="-3"/>
          <w:sz w:val="28"/>
        </w:rPr>
        <w:t xml:space="preserve"> </w:t>
      </w:r>
      <w:r>
        <w:rPr>
          <w:sz w:val="28"/>
        </w:rPr>
        <w:t>-</w:t>
      </w:r>
      <w:r>
        <w:rPr>
          <w:spacing w:val="-5"/>
          <w:sz w:val="28"/>
        </w:rPr>
        <w:t xml:space="preserve"> </w:t>
      </w:r>
      <w:r>
        <w:rPr>
          <w:sz w:val="28"/>
        </w:rPr>
        <w:t>көміртек</w:t>
      </w:r>
      <w:r>
        <w:rPr>
          <w:spacing w:val="-4"/>
          <w:sz w:val="28"/>
        </w:rPr>
        <w:t xml:space="preserve"> </w:t>
      </w:r>
      <w:r>
        <w:rPr>
          <w:sz w:val="28"/>
        </w:rPr>
        <w:t>(C)</w:t>
      </w:r>
      <w:r>
        <w:rPr>
          <w:spacing w:val="-5"/>
          <w:sz w:val="28"/>
        </w:rPr>
        <w:t xml:space="preserve"> </w:t>
      </w:r>
      <w:r>
        <w:rPr>
          <w:sz w:val="28"/>
        </w:rPr>
        <w:t>немесе</w:t>
      </w:r>
      <w:r>
        <w:rPr>
          <w:spacing w:val="-3"/>
          <w:sz w:val="28"/>
        </w:rPr>
        <w:t xml:space="preserve"> </w:t>
      </w:r>
      <w:r>
        <w:rPr>
          <w:sz w:val="28"/>
        </w:rPr>
        <w:t>азот</w:t>
      </w:r>
      <w:r>
        <w:rPr>
          <w:spacing w:val="-5"/>
          <w:sz w:val="28"/>
        </w:rPr>
        <w:t xml:space="preserve"> </w:t>
      </w:r>
      <w:r>
        <w:rPr>
          <w:spacing w:val="-4"/>
          <w:sz w:val="28"/>
        </w:rPr>
        <w:t>(N),</w:t>
      </w:r>
    </w:p>
    <w:p w:rsidR="00596961" w:rsidRDefault="0041490C">
      <w:pPr>
        <w:pStyle w:val="a4"/>
        <w:numPr>
          <w:ilvl w:val="0"/>
          <w:numId w:val="29"/>
        </w:numPr>
        <w:tabs>
          <w:tab w:val="left" w:pos="1155"/>
        </w:tabs>
        <w:ind w:left="1155" w:hanging="162"/>
        <w:rPr>
          <w:sz w:val="28"/>
        </w:rPr>
      </w:pPr>
      <w:r>
        <w:rPr>
          <w:sz w:val="28"/>
        </w:rPr>
        <w:t>n</w:t>
      </w:r>
      <w:r>
        <w:rPr>
          <w:spacing w:val="-8"/>
          <w:sz w:val="28"/>
        </w:rPr>
        <w:t xml:space="preserve"> </w:t>
      </w:r>
      <w:r>
        <w:rPr>
          <w:sz w:val="28"/>
        </w:rPr>
        <w:t>-</w:t>
      </w:r>
      <w:r>
        <w:rPr>
          <w:spacing w:val="-4"/>
          <w:sz w:val="28"/>
        </w:rPr>
        <w:t xml:space="preserve"> </w:t>
      </w:r>
      <w:r>
        <w:rPr>
          <w:sz w:val="28"/>
        </w:rPr>
        <w:t>бүтін</w:t>
      </w:r>
      <w:r>
        <w:rPr>
          <w:spacing w:val="-3"/>
          <w:sz w:val="28"/>
        </w:rPr>
        <w:t xml:space="preserve"> </w:t>
      </w:r>
      <w:r>
        <w:rPr>
          <w:sz w:val="28"/>
        </w:rPr>
        <w:t>сан,</w:t>
      </w:r>
      <w:r>
        <w:rPr>
          <w:spacing w:val="-2"/>
          <w:sz w:val="28"/>
        </w:rPr>
        <w:t xml:space="preserve"> </w:t>
      </w:r>
      <w:r>
        <w:rPr>
          <w:sz w:val="28"/>
        </w:rPr>
        <w:t>мәні</w:t>
      </w:r>
      <w:r>
        <w:rPr>
          <w:spacing w:val="-8"/>
          <w:sz w:val="28"/>
        </w:rPr>
        <w:t xml:space="preserve"> </w:t>
      </w:r>
      <w:r>
        <w:rPr>
          <w:sz w:val="28"/>
        </w:rPr>
        <w:t>1–4</w:t>
      </w:r>
      <w:r>
        <w:rPr>
          <w:spacing w:val="-3"/>
          <w:sz w:val="28"/>
        </w:rPr>
        <w:t xml:space="preserve"> </w:t>
      </w:r>
      <w:r>
        <w:rPr>
          <w:sz w:val="28"/>
        </w:rPr>
        <w:t>аралығында</w:t>
      </w:r>
      <w:r>
        <w:rPr>
          <w:spacing w:val="-3"/>
          <w:sz w:val="28"/>
        </w:rPr>
        <w:t xml:space="preserve"> </w:t>
      </w:r>
      <w:r>
        <w:rPr>
          <w:spacing w:val="-2"/>
          <w:sz w:val="28"/>
        </w:rPr>
        <w:t>өзгереді.</w:t>
      </w:r>
    </w:p>
    <w:p w:rsidR="00596961" w:rsidRDefault="0041490C">
      <w:pPr>
        <w:pStyle w:val="a3"/>
        <w:ind w:right="289" w:firstLine="566"/>
      </w:pPr>
      <w:r>
        <w:t>Қабаттасу құрылымы M₆X октаэдрлерінің конфигурациясына байланысты күрделене түседі, ал фазалық атауы n мәніне қарай "211", "312", "413", "514" тәрізді ретпен өрбиді (Сурет 2-де келтірілген).</w:t>
      </w:r>
    </w:p>
    <w:p w:rsidR="00596961" w:rsidRDefault="0041490C">
      <w:pPr>
        <w:pStyle w:val="a3"/>
        <w:ind w:right="279" w:firstLine="566"/>
      </w:pPr>
      <w:r>
        <w:t>1960-жылдары Х. Новотный және әріптестері алғашқы қабатты үштік карбидтер мен нитридтерді анықтап, оларды "H-фазалар" деп атады [25]. Кейін олар "MAX фазалары"</w:t>
      </w:r>
      <w:r>
        <w:rPr>
          <w:spacing w:val="-1"/>
        </w:rPr>
        <w:t xml:space="preserve"> </w:t>
      </w:r>
      <w:r>
        <w:t>ретінде жіктелді, ал Ti₃SiC₂ ("312") сияқты жаңа құрылымдар металл мен керамиканың қасиеттерін біріктіретіні анықталды. 1996</w:t>
      </w:r>
      <w:r>
        <w:rPr>
          <w:spacing w:val="-6"/>
        </w:rPr>
        <w:t xml:space="preserve"> </w:t>
      </w:r>
      <w:r>
        <w:t>жылы</w:t>
      </w:r>
      <w:r>
        <w:rPr>
          <w:spacing w:val="-6"/>
        </w:rPr>
        <w:t xml:space="preserve"> </w:t>
      </w:r>
      <w:r>
        <w:t>М.</w:t>
      </w:r>
      <w:r>
        <w:rPr>
          <w:spacing w:val="-3"/>
        </w:rPr>
        <w:t xml:space="preserve"> </w:t>
      </w:r>
      <w:r>
        <w:t>Барсум</w:t>
      </w:r>
      <w:r>
        <w:rPr>
          <w:spacing w:val="-4"/>
        </w:rPr>
        <w:t xml:space="preserve"> </w:t>
      </w:r>
      <w:r>
        <w:t>және</w:t>
      </w:r>
      <w:r>
        <w:rPr>
          <w:spacing w:val="-4"/>
        </w:rPr>
        <w:t xml:space="preserve"> </w:t>
      </w:r>
      <w:r>
        <w:t>Т.</w:t>
      </w:r>
      <w:r>
        <w:rPr>
          <w:spacing w:val="-3"/>
        </w:rPr>
        <w:t xml:space="preserve"> </w:t>
      </w:r>
      <w:r>
        <w:t>Эль-Раги</w:t>
      </w:r>
      <w:r>
        <w:rPr>
          <w:spacing w:val="-1"/>
        </w:rPr>
        <w:t xml:space="preserve"> </w:t>
      </w:r>
      <w:r>
        <w:t>фазалық</w:t>
      </w:r>
      <w:r>
        <w:rPr>
          <w:spacing w:val="-6"/>
        </w:rPr>
        <w:t xml:space="preserve"> </w:t>
      </w:r>
      <w:r>
        <w:t>таза</w:t>
      </w:r>
      <w:r>
        <w:rPr>
          <w:spacing w:val="-4"/>
        </w:rPr>
        <w:t xml:space="preserve"> </w:t>
      </w:r>
      <w:r>
        <w:t>Ti₃SiC₂</w:t>
      </w:r>
      <w:r>
        <w:rPr>
          <w:spacing w:val="-7"/>
        </w:rPr>
        <w:t xml:space="preserve"> </w:t>
      </w:r>
      <w:r>
        <w:t>синтездеп,</w:t>
      </w:r>
      <w:r>
        <w:rPr>
          <w:spacing w:val="-4"/>
        </w:rPr>
        <w:t xml:space="preserve"> </w:t>
      </w:r>
      <w:r>
        <w:t>оның жоғары</w:t>
      </w:r>
      <w:r>
        <w:rPr>
          <w:spacing w:val="-18"/>
        </w:rPr>
        <w:t xml:space="preserve"> </w:t>
      </w:r>
      <w:r>
        <w:t>беріктік,</w:t>
      </w:r>
      <w:r>
        <w:rPr>
          <w:spacing w:val="-17"/>
        </w:rPr>
        <w:t xml:space="preserve"> </w:t>
      </w:r>
      <w:r>
        <w:t>электр</w:t>
      </w:r>
      <w:r>
        <w:rPr>
          <w:spacing w:val="-18"/>
        </w:rPr>
        <w:t xml:space="preserve"> </w:t>
      </w:r>
      <w:r>
        <w:t>және</w:t>
      </w:r>
      <w:r>
        <w:rPr>
          <w:spacing w:val="-16"/>
        </w:rPr>
        <w:t xml:space="preserve"> </w:t>
      </w:r>
      <w:r>
        <w:t>жылу</w:t>
      </w:r>
      <w:r>
        <w:rPr>
          <w:spacing w:val="-18"/>
        </w:rPr>
        <w:t xml:space="preserve"> </w:t>
      </w:r>
      <w:r>
        <w:t>өткізгіштік</w:t>
      </w:r>
      <w:r>
        <w:rPr>
          <w:spacing w:val="-17"/>
        </w:rPr>
        <w:t xml:space="preserve"> </w:t>
      </w:r>
      <w:r>
        <w:t>қасиеттерін</w:t>
      </w:r>
      <w:r>
        <w:rPr>
          <w:spacing w:val="-18"/>
        </w:rPr>
        <w:t xml:space="preserve"> </w:t>
      </w:r>
      <w:r>
        <w:t>көрсетті[26].</w:t>
      </w:r>
      <w:r>
        <w:rPr>
          <w:spacing w:val="-15"/>
        </w:rPr>
        <w:t xml:space="preserve"> </w:t>
      </w:r>
      <w:r>
        <w:t>Кейін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7"/>
      </w:pPr>
      <w:r>
        <w:lastRenderedPageBreak/>
        <w:t>Ti₄AlN₃ ("413") және 2020 жылы Mo₄VAlC₄ ("514") фазалары ашылып, MAX фазаларының кең әрі әртарапты топ екенін дәлелдеді [27].</w:t>
      </w:r>
    </w:p>
    <w:p w:rsidR="00596961" w:rsidRDefault="0041490C">
      <w:pPr>
        <w:pStyle w:val="a3"/>
        <w:ind w:right="278" w:firstLine="566"/>
      </w:pPr>
      <w:r>
        <w:t>MAX фазалар иондық, коваленттік және металлдық байланыстардың үйлесімі арқасында жоғары электр және жылу өткізгіштікке, химиялық тұрақтылыққа, термиялық соққыға төзімділікке және серпімділікке ие. Олар металдар мен керамиканың үздік қасиеттерін біріктіретін перспективалы материалдар ретінде қарастырылады. Көптеген зерттеулер Ti₃SiC₂, Ti₂AlC және Ti₃AlC₂ фазаларына бағытталған.</w:t>
      </w:r>
    </w:p>
    <w:p w:rsidR="00596961" w:rsidRDefault="00596961">
      <w:pPr>
        <w:pStyle w:val="a3"/>
        <w:spacing w:before="20"/>
        <w:ind w:left="0"/>
        <w:jc w:val="left"/>
        <w:rPr>
          <w:sz w:val="20"/>
        </w:rPr>
      </w:pPr>
    </w:p>
    <w:tbl>
      <w:tblPr>
        <w:tblStyle w:val="TableNormal"/>
        <w:tblW w:w="0" w:type="auto"/>
        <w:tblInd w:w="1573" w:type="dxa"/>
        <w:tblLayout w:type="fixed"/>
        <w:tblLook w:val="01E0" w:firstRow="1" w:lastRow="1" w:firstColumn="1" w:lastColumn="1" w:noHBand="0" w:noVBand="0"/>
      </w:tblPr>
      <w:tblGrid>
        <w:gridCol w:w="2003"/>
        <w:gridCol w:w="2400"/>
        <w:gridCol w:w="2493"/>
      </w:tblGrid>
      <w:tr w:rsidR="00596961">
        <w:trPr>
          <w:trHeight w:val="3886"/>
        </w:trPr>
        <w:tc>
          <w:tcPr>
            <w:tcW w:w="2003" w:type="dxa"/>
          </w:tcPr>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before="99" w:line="240" w:lineRule="auto"/>
              <w:rPr>
                <w:sz w:val="20"/>
              </w:rPr>
            </w:pPr>
          </w:p>
          <w:p w:rsidR="00596961" w:rsidRDefault="0041490C">
            <w:pPr>
              <w:pStyle w:val="TableParagraph"/>
              <w:spacing w:line="240" w:lineRule="auto"/>
              <w:ind w:left="50"/>
              <w:rPr>
                <w:sz w:val="20"/>
              </w:rPr>
            </w:pPr>
            <w:r>
              <w:rPr>
                <w:noProof/>
                <w:sz w:val="20"/>
                <w:lang w:val="ru-RU" w:eastAsia="ru-RU"/>
              </w:rPr>
              <w:drawing>
                <wp:inline distT="0" distB="0" distL="0" distR="0">
                  <wp:extent cx="1079498" cy="127406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1079498" cy="1274064"/>
                          </a:xfrm>
                          <a:prstGeom prst="rect">
                            <a:avLst/>
                          </a:prstGeom>
                        </pic:spPr>
                      </pic:pic>
                    </a:graphicData>
                  </a:graphic>
                </wp:inline>
              </w:drawing>
            </w:r>
          </w:p>
        </w:tc>
        <w:tc>
          <w:tcPr>
            <w:tcW w:w="2400" w:type="dxa"/>
          </w:tcPr>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line="240" w:lineRule="auto"/>
              <w:rPr>
                <w:sz w:val="20"/>
              </w:rPr>
            </w:pPr>
          </w:p>
          <w:p w:rsidR="00596961" w:rsidRDefault="00596961">
            <w:pPr>
              <w:pStyle w:val="TableParagraph"/>
              <w:spacing w:before="45" w:after="1" w:line="240" w:lineRule="auto"/>
              <w:rPr>
                <w:sz w:val="20"/>
              </w:rPr>
            </w:pPr>
          </w:p>
          <w:p w:rsidR="00596961" w:rsidRDefault="0041490C">
            <w:pPr>
              <w:pStyle w:val="TableParagraph"/>
              <w:spacing w:line="240" w:lineRule="auto"/>
              <w:ind w:left="266"/>
              <w:rPr>
                <w:sz w:val="20"/>
              </w:rPr>
            </w:pPr>
            <w:r>
              <w:rPr>
                <w:noProof/>
                <w:sz w:val="20"/>
                <w:lang w:val="ru-RU" w:eastAsia="ru-RU"/>
              </w:rPr>
              <w:drawing>
                <wp:inline distT="0" distB="0" distL="0" distR="0">
                  <wp:extent cx="1228529" cy="172250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1228529" cy="1722501"/>
                          </a:xfrm>
                          <a:prstGeom prst="rect">
                            <a:avLst/>
                          </a:prstGeom>
                        </pic:spPr>
                      </pic:pic>
                    </a:graphicData>
                  </a:graphic>
                </wp:inline>
              </w:drawing>
            </w:r>
          </w:p>
        </w:tc>
        <w:tc>
          <w:tcPr>
            <w:tcW w:w="2493" w:type="dxa"/>
          </w:tcPr>
          <w:p w:rsidR="00596961" w:rsidRDefault="0041490C">
            <w:pPr>
              <w:pStyle w:val="TableParagraph"/>
              <w:spacing w:line="240" w:lineRule="auto"/>
              <w:ind w:left="214" w:right="-15"/>
              <w:rPr>
                <w:sz w:val="20"/>
              </w:rPr>
            </w:pPr>
            <w:r>
              <w:rPr>
                <w:noProof/>
                <w:sz w:val="20"/>
                <w:lang w:val="ru-RU" w:eastAsia="ru-RU"/>
              </w:rPr>
              <mc:AlternateContent>
                <mc:Choice Requires="wpg">
                  <w:drawing>
                    <wp:inline distT="0" distB="0" distL="0" distR="0">
                      <wp:extent cx="1415415" cy="2263775"/>
                      <wp:effectExtent l="0"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5415" cy="2263775"/>
                                <a:chOff x="0" y="0"/>
                                <a:chExt cx="1415415" cy="2263775"/>
                              </a:xfrm>
                            </wpg:grpSpPr>
                            <pic:pic xmlns:pic="http://schemas.openxmlformats.org/drawingml/2006/picture">
                              <pic:nvPicPr>
                                <pic:cNvPr id="12" name="Image 12"/>
                                <pic:cNvPicPr/>
                              </pic:nvPicPr>
                              <pic:blipFill>
                                <a:blip r:embed="rId19" cstate="print"/>
                                <a:stretch>
                                  <a:fillRect/>
                                </a:stretch>
                              </pic:blipFill>
                              <pic:spPr>
                                <a:xfrm>
                                  <a:off x="0" y="36"/>
                                  <a:ext cx="1415288" cy="2263140"/>
                                </a:xfrm>
                                <a:prstGeom prst="rect">
                                  <a:avLst/>
                                </a:prstGeom>
                              </pic:spPr>
                            </pic:pic>
                            <wps:wsp>
                              <wps:cNvPr id="13" name="Graphic 13"/>
                              <wps:cNvSpPr/>
                              <wps:spPr>
                                <a:xfrm>
                                  <a:off x="673988" y="0"/>
                                  <a:ext cx="46990" cy="17145"/>
                                </a:xfrm>
                                <a:custGeom>
                                  <a:avLst/>
                                  <a:gdLst/>
                                  <a:ahLst/>
                                  <a:cxnLst/>
                                  <a:rect l="l" t="t" r="r" b="b"/>
                                  <a:pathLst>
                                    <a:path w="46990" h="17145">
                                      <a:moveTo>
                                        <a:pt x="46454" y="0"/>
                                      </a:moveTo>
                                      <a:lnTo>
                                        <a:pt x="0" y="0"/>
                                      </a:lnTo>
                                      <a:lnTo>
                                        <a:pt x="0" y="16800"/>
                                      </a:lnTo>
                                      <a:lnTo>
                                        <a:pt x="46454" y="16800"/>
                                      </a:lnTo>
                                      <a:lnTo>
                                        <a:pt x="4645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E42493E" id="Group 11" o:spid="_x0000_s1026" style="width:111.45pt;height:178.25pt;mso-position-horizontal-relative:char;mso-position-vertical-relative:line" coordsize="14154,22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14152;height:2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">
                        <v:imagedata r:id="rId20" o:title=""/>
                      </v:shape>
                      <v:shape id="Graphic 13" o:spid="_x0000_s1028" style="position:absolute;left:6739;width:470;height:171;visibility:visible;mso-wrap-style:square;v-text-anchor:top" coordsize="469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" path="m46454,l,,,16800r46454,l46454,xe" stroked="f">
                        <v:path arrowok="t"/>
                      </v:shape>
                      <w10:anchorlock/>
                    </v:group>
                  </w:pict>
                </mc:Fallback>
              </mc:AlternateContent>
            </w:r>
          </w:p>
        </w:tc>
      </w:tr>
      <w:tr w:rsidR="00596961">
        <w:trPr>
          <w:trHeight w:val="532"/>
        </w:trPr>
        <w:tc>
          <w:tcPr>
            <w:tcW w:w="2003" w:type="dxa"/>
          </w:tcPr>
          <w:p w:rsidR="00596961" w:rsidRDefault="0041490C">
            <w:pPr>
              <w:pStyle w:val="TableParagraph"/>
              <w:spacing w:before="173" w:line="340" w:lineRule="exact"/>
              <w:ind w:left="493"/>
              <w:rPr>
                <w:b/>
                <w:sz w:val="28"/>
              </w:rPr>
            </w:pPr>
            <w:r>
              <w:rPr>
                <w:b/>
                <w:spacing w:val="-4"/>
                <w:sz w:val="28"/>
              </w:rPr>
              <w:t>M</w:t>
            </w:r>
            <w:r>
              <w:rPr>
                <w:b/>
                <w:spacing w:val="-4"/>
                <w:position w:val="-3"/>
                <w:sz w:val="28"/>
              </w:rPr>
              <w:t>2</w:t>
            </w:r>
            <w:r>
              <w:rPr>
                <w:b/>
                <w:spacing w:val="-4"/>
                <w:sz w:val="28"/>
              </w:rPr>
              <w:t>AX</w:t>
            </w:r>
          </w:p>
        </w:tc>
        <w:tc>
          <w:tcPr>
            <w:tcW w:w="2400" w:type="dxa"/>
          </w:tcPr>
          <w:p w:rsidR="00596961" w:rsidRDefault="0041490C">
            <w:pPr>
              <w:pStyle w:val="TableParagraph"/>
              <w:spacing w:before="173" w:line="340" w:lineRule="exact"/>
              <w:ind w:left="766"/>
              <w:rPr>
                <w:b/>
                <w:position w:val="-3"/>
                <w:sz w:val="28"/>
              </w:rPr>
            </w:pPr>
            <w:r>
              <w:rPr>
                <w:b/>
                <w:spacing w:val="-2"/>
                <w:sz w:val="28"/>
              </w:rPr>
              <w:t>M</w:t>
            </w:r>
            <w:r>
              <w:rPr>
                <w:b/>
                <w:spacing w:val="-2"/>
                <w:position w:val="-3"/>
                <w:sz w:val="28"/>
              </w:rPr>
              <w:t>3</w:t>
            </w:r>
            <w:r>
              <w:rPr>
                <w:b/>
                <w:spacing w:val="-2"/>
                <w:sz w:val="28"/>
              </w:rPr>
              <w:t>AX</w:t>
            </w:r>
            <w:r>
              <w:rPr>
                <w:b/>
                <w:spacing w:val="-2"/>
                <w:position w:val="-3"/>
                <w:sz w:val="28"/>
              </w:rPr>
              <w:t>2</w:t>
            </w:r>
          </w:p>
        </w:tc>
        <w:tc>
          <w:tcPr>
            <w:tcW w:w="2493" w:type="dxa"/>
          </w:tcPr>
          <w:p w:rsidR="00596961" w:rsidRDefault="0041490C">
            <w:pPr>
              <w:pStyle w:val="TableParagraph"/>
              <w:spacing w:before="173" w:line="340" w:lineRule="exact"/>
              <w:ind w:left="863"/>
              <w:rPr>
                <w:b/>
                <w:position w:val="-3"/>
                <w:sz w:val="28"/>
              </w:rPr>
            </w:pPr>
            <w:r>
              <w:rPr>
                <w:b/>
                <w:spacing w:val="-2"/>
                <w:sz w:val="28"/>
              </w:rPr>
              <w:t>M</w:t>
            </w:r>
            <w:r>
              <w:rPr>
                <w:b/>
                <w:spacing w:val="-2"/>
                <w:position w:val="-3"/>
                <w:sz w:val="28"/>
              </w:rPr>
              <w:t>4</w:t>
            </w:r>
            <w:r>
              <w:rPr>
                <w:b/>
                <w:spacing w:val="-2"/>
                <w:sz w:val="28"/>
              </w:rPr>
              <w:t>AX</w:t>
            </w:r>
            <w:r>
              <w:rPr>
                <w:b/>
                <w:spacing w:val="-2"/>
                <w:position w:val="-3"/>
                <w:sz w:val="28"/>
              </w:rPr>
              <w:t>3</w:t>
            </w:r>
          </w:p>
        </w:tc>
      </w:tr>
    </w:tbl>
    <w:p w:rsidR="00596961" w:rsidRDefault="00596961">
      <w:pPr>
        <w:pStyle w:val="a3"/>
        <w:ind w:left="0"/>
        <w:jc w:val="left"/>
      </w:pPr>
    </w:p>
    <w:p w:rsidR="00596961" w:rsidRDefault="00596961">
      <w:pPr>
        <w:pStyle w:val="a3"/>
        <w:spacing w:before="14"/>
        <w:ind w:left="0"/>
        <w:jc w:val="left"/>
      </w:pPr>
    </w:p>
    <w:p w:rsidR="00596961" w:rsidRDefault="0041490C">
      <w:pPr>
        <w:pStyle w:val="a4"/>
        <w:numPr>
          <w:ilvl w:val="0"/>
          <w:numId w:val="35"/>
        </w:numPr>
        <w:tabs>
          <w:tab w:val="left" w:pos="1939"/>
          <w:tab w:val="left" w:pos="2170"/>
        </w:tabs>
        <w:spacing w:before="1"/>
        <w:ind w:left="2170" w:right="1017" w:hanging="442"/>
        <w:jc w:val="left"/>
        <w:rPr>
          <w:sz w:val="28"/>
        </w:rPr>
      </w:pPr>
      <w:r>
        <w:rPr>
          <w:sz w:val="28"/>
        </w:rPr>
        <w:t>-</w:t>
      </w:r>
      <w:r>
        <w:rPr>
          <w:spacing w:val="-8"/>
          <w:sz w:val="28"/>
        </w:rPr>
        <w:t xml:space="preserve"> </w:t>
      </w:r>
      <w:r>
        <w:rPr>
          <w:sz w:val="28"/>
        </w:rPr>
        <w:t>сурет.</w:t>
      </w:r>
      <w:r>
        <w:rPr>
          <w:spacing w:val="-4"/>
          <w:sz w:val="28"/>
        </w:rPr>
        <w:t xml:space="preserve"> </w:t>
      </w:r>
      <w:r>
        <w:rPr>
          <w:sz w:val="28"/>
        </w:rPr>
        <w:t>211,</w:t>
      </w:r>
      <w:r>
        <w:rPr>
          <w:spacing w:val="-4"/>
          <w:sz w:val="28"/>
        </w:rPr>
        <w:t xml:space="preserve"> </w:t>
      </w:r>
      <w:r>
        <w:rPr>
          <w:sz w:val="28"/>
        </w:rPr>
        <w:t>312</w:t>
      </w:r>
      <w:r>
        <w:rPr>
          <w:spacing w:val="-7"/>
          <w:sz w:val="28"/>
        </w:rPr>
        <w:t xml:space="preserve"> </w:t>
      </w:r>
      <w:r>
        <w:rPr>
          <w:sz w:val="28"/>
        </w:rPr>
        <w:t>және</w:t>
      </w:r>
      <w:r>
        <w:rPr>
          <w:spacing w:val="-5"/>
          <w:sz w:val="28"/>
        </w:rPr>
        <w:t xml:space="preserve"> </w:t>
      </w:r>
      <w:r>
        <w:rPr>
          <w:sz w:val="28"/>
        </w:rPr>
        <w:t>413</w:t>
      </w:r>
      <w:r>
        <w:rPr>
          <w:spacing w:val="-7"/>
          <w:sz w:val="28"/>
        </w:rPr>
        <w:t xml:space="preserve"> </w:t>
      </w:r>
      <w:r>
        <w:rPr>
          <w:sz w:val="28"/>
        </w:rPr>
        <w:t>MAX</w:t>
      </w:r>
      <w:r>
        <w:rPr>
          <w:spacing w:val="-6"/>
          <w:sz w:val="28"/>
        </w:rPr>
        <w:t xml:space="preserve"> </w:t>
      </w:r>
      <w:r>
        <w:rPr>
          <w:sz w:val="28"/>
        </w:rPr>
        <w:t>фазаларының</w:t>
      </w:r>
      <w:r>
        <w:rPr>
          <w:spacing w:val="-7"/>
          <w:sz w:val="28"/>
        </w:rPr>
        <w:t xml:space="preserve"> </w:t>
      </w:r>
      <w:r>
        <w:rPr>
          <w:sz w:val="28"/>
        </w:rPr>
        <w:t>кристалдық құрылымының схемалық иллюстрациясы [28].</w:t>
      </w:r>
    </w:p>
    <w:p w:rsidR="00596961" w:rsidRDefault="0041490C">
      <w:pPr>
        <w:pStyle w:val="a3"/>
        <w:spacing w:before="321" w:line="322" w:lineRule="exact"/>
        <w:ind w:left="849"/>
      </w:pPr>
      <w:r>
        <w:t>Бүгінгі</w:t>
      </w:r>
      <w:r>
        <w:rPr>
          <w:spacing w:val="16"/>
        </w:rPr>
        <w:t xml:space="preserve"> </w:t>
      </w:r>
      <w:r>
        <w:t>таңда</w:t>
      </w:r>
      <w:r>
        <w:rPr>
          <w:spacing w:val="22"/>
        </w:rPr>
        <w:t xml:space="preserve"> </w:t>
      </w:r>
      <w:r>
        <w:t>шамамен</w:t>
      </w:r>
      <w:r>
        <w:rPr>
          <w:spacing w:val="20"/>
        </w:rPr>
        <w:t xml:space="preserve"> </w:t>
      </w:r>
      <w:r>
        <w:t>85-тен</w:t>
      </w:r>
      <w:r>
        <w:rPr>
          <w:spacing w:val="21"/>
        </w:rPr>
        <w:t xml:space="preserve"> </w:t>
      </w:r>
      <w:r>
        <w:t>астам</w:t>
      </w:r>
      <w:r>
        <w:rPr>
          <w:spacing w:val="22"/>
        </w:rPr>
        <w:t xml:space="preserve"> </w:t>
      </w:r>
      <w:r>
        <w:t>MAX</w:t>
      </w:r>
      <w:r>
        <w:rPr>
          <w:spacing w:val="22"/>
        </w:rPr>
        <w:t xml:space="preserve"> </w:t>
      </w:r>
      <w:r>
        <w:t>фазалық</w:t>
      </w:r>
      <w:r>
        <w:rPr>
          <w:spacing w:val="20"/>
        </w:rPr>
        <w:t xml:space="preserve"> </w:t>
      </w:r>
      <w:r>
        <w:t>қосылыстар</w:t>
      </w:r>
      <w:r>
        <w:rPr>
          <w:spacing w:val="21"/>
        </w:rPr>
        <w:t xml:space="preserve"> </w:t>
      </w:r>
      <w:r>
        <w:rPr>
          <w:spacing w:val="-2"/>
        </w:rPr>
        <w:t>белгілі.</w:t>
      </w:r>
    </w:p>
    <w:p w:rsidR="00596961" w:rsidRDefault="0041490C">
      <w:pPr>
        <w:pStyle w:val="a3"/>
        <w:spacing w:line="322" w:lineRule="exact"/>
      </w:pPr>
      <w:r>
        <w:t>Олар</w:t>
      </w:r>
      <w:r>
        <w:rPr>
          <w:spacing w:val="-11"/>
        </w:rPr>
        <w:t xml:space="preserve"> </w:t>
      </w:r>
      <w:r>
        <w:t>табиғаттағы</w:t>
      </w:r>
      <w:r>
        <w:rPr>
          <w:spacing w:val="-11"/>
        </w:rPr>
        <w:t xml:space="preserve"> </w:t>
      </w:r>
      <w:r>
        <w:t>элементтердің</w:t>
      </w:r>
      <w:r>
        <w:rPr>
          <w:spacing w:val="-11"/>
        </w:rPr>
        <w:t xml:space="preserve"> </w:t>
      </w:r>
      <w:r>
        <w:t>кең</w:t>
      </w:r>
      <w:r>
        <w:rPr>
          <w:spacing w:val="-11"/>
        </w:rPr>
        <w:t xml:space="preserve"> </w:t>
      </w:r>
      <w:r>
        <w:t>спектрінен</w:t>
      </w:r>
      <w:r>
        <w:rPr>
          <w:spacing w:val="-11"/>
        </w:rPr>
        <w:t xml:space="preserve"> </w:t>
      </w:r>
      <w:r>
        <w:t>құралуы</w:t>
      </w:r>
      <w:r>
        <w:rPr>
          <w:spacing w:val="-10"/>
        </w:rPr>
        <w:t xml:space="preserve"> </w:t>
      </w:r>
      <w:r>
        <w:rPr>
          <w:spacing w:val="-2"/>
        </w:rPr>
        <w:t>мүмкін:</w:t>
      </w:r>
    </w:p>
    <w:p w:rsidR="00596961" w:rsidRDefault="0041490C">
      <w:pPr>
        <w:pStyle w:val="a4"/>
        <w:numPr>
          <w:ilvl w:val="0"/>
          <w:numId w:val="28"/>
        </w:numPr>
        <w:tabs>
          <w:tab w:val="left" w:pos="1011"/>
        </w:tabs>
        <w:ind w:left="1011" w:hanging="162"/>
        <w:rPr>
          <w:sz w:val="28"/>
        </w:rPr>
      </w:pPr>
      <w:r>
        <w:rPr>
          <w:sz w:val="28"/>
        </w:rPr>
        <w:t>M-компонентіне</w:t>
      </w:r>
      <w:r>
        <w:rPr>
          <w:spacing w:val="-6"/>
          <w:sz w:val="28"/>
        </w:rPr>
        <w:t xml:space="preserve"> </w:t>
      </w:r>
      <w:r>
        <w:rPr>
          <w:sz w:val="28"/>
        </w:rPr>
        <w:t>Sc,</w:t>
      </w:r>
      <w:r>
        <w:rPr>
          <w:spacing w:val="-4"/>
          <w:sz w:val="28"/>
        </w:rPr>
        <w:t xml:space="preserve"> </w:t>
      </w:r>
      <w:r>
        <w:rPr>
          <w:sz w:val="28"/>
        </w:rPr>
        <w:t>Ti,</w:t>
      </w:r>
      <w:r>
        <w:rPr>
          <w:spacing w:val="-4"/>
          <w:sz w:val="28"/>
        </w:rPr>
        <w:t xml:space="preserve"> </w:t>
      </w:r>
      <w:r>
        <w:rPr>
          <w:sz w:val="28"/>
        </w:rPr>
        <w:t>V,</w:t>
      </w:r>
      <w:r>
        <w:rPr>
          <w:spacing w:val="-3"/>
          <w:sz w:val="28"/>
        </w:rPr>
        <w:t xml:space="preserve"> </w:t>
      </w:r>
      <w:r>
        <w:rPr>
          <w:sz w:val="28"/>
        </w:rPr>
        <w:t>Cr,</w:t>
      </w:r>
      <w:r>
        <w:rPr>
          <w:spacing w:val="-4"/>
          <w:sz w:val="28"/>
        </w:rPr>
        <w:t xml:space="preserve"> </w:t>
      </w:r>
      <w:r>
        <w:rPr>
          <w:sz w:val="28"/>
        </w:rPr>
        <w:t>Mn, Zr,</w:t>
      </w:r>
      <w:r>
        <w:rPr>
          <w:spacing w:val="-9"/>
          <w:sz w:val="28"/>
        </w:rPr>
        <w:t xml:space="preserve"> </w:t>
      </w:r>
      <w:r>
        <w:rPr>
          <w:sz w:val="28"/>
        </w:rPr>
        <w:t>Nb,</w:t>
      </w:r>
      <w:r>
        <w:rPr>
          <w:spacing w:val="-3"/>
          <w:sz w:val="28"/>
        </w:rPr>
        <w:t xml:space="preserve"> </w:t>
      </w:r>
      <w:r>
        <w:rPr>
          <w:sz w:val="28"/>
        </w:rPr>
        <w:t>Mo,</w:t>
      </w:r>
      <w:r>
        <w:rPr>
          <w:spacing w:val="-4"/>
          <w:sz w:val="28"/>
        </w:rPr>
        <w:t xml:space="preserve"> </w:t>
      </w:r>
      <w:r>
        <w:rPr>
          <w:sz w:val="28"/>
        </w:rPr>
        <w:t>Hf,</w:t>
      </w:r>
      <w:r>
        <w:rPr>
          <w:spacing w:val="-4"/>
          <w:sz w:val="28"/>
        </w:rPr>
        <w:t xml:space="preserve"> </w:t>
      </w:r>
      <w:r>
        <w:rPr>
          <w:sz w:val="28"/>
        </w:rPr>
        <w:t>Ta, Lu</w:t>
      </w:r>
      <w:r>
        <w:rPr>
          <w:spacing w:val="-10"/>
          <w:sz w:val="28"/>
        </w:rPr>
        <w:t xml:space="preserve"> </w:t>
      </w:r>
      <w:r>
        <w:rPr>
          <w:spacing w:val="-2"/>
          <w:sz w:val="28"/>
        </w:rPr>
        <w:t>жатады,</w:t>
      </w:r>
    </w:p>
    <w:p w:rsidR="00596961" w:rsidRDefault="0041490C">
      <w:pPr>
        <w:pStyle w:val="a4"/>
        <w:numPr>
          <w:ilvl w:val="0"/>
          <w:numId w:val="28"/>
        </w:numPr>
        <w:tabs>
          <w:tab w:val="left" w:pos="996"/>
        </w:tabs>
        <w:ind w:right="289" w:firstLine="566"/>
        <w:rPr>
          <w:sz w:val="28"/>
        </w:rPr>
      </w:pPr>
      <w:r>
        <w:rPr>
          <w:sz w:val="28"/>
        </w:rPr>
        <w:t>A-компонентіне</w:t>
      </w:r>
      <w:r>
        <w:rPr>
          <w:spacing w:val="-18"/>
          <w:sz w:val="28"/>
        </w:rPr>
        <w:t xml:space="preserve"> </w:t>
      </w:r>
      <w:r>
        <w:rPr>
          <w:sz w:val="28"/>
        </w:rPr>
        <w:t>Al,</w:t>
      </w:r>
      <w:r>
        <w:rPr>
          <w:spacing w:val="-17"/>
          <w:sz w:val="28"/>
        </w:rPr>
        <w:t xml:space="preserve"> </w:t>
      </w:r>
      <w:r>
        <w:rPr>
          <w:sz w:val="28"/>
        </w:rPr>
        <w:t>Si,</w:t>
      </w:r>
      <w:r>
        <w:rPr>
          <w:spacing w:val="-17"/>
          <w:sz w:val="28"/>
        </w:rPr>
        <w:t xml:space="preserve"> </w:t>
      </w:r>
      <w:r>
        <w:rPr>
          <w:sz w:val="28"/>
        </w:rPr>
        <w:t>P,</w:t>
      </w:r>
      <w:r>
        <w:rPr>
          <w:spacing w:val="-16"/>
          <w:sz w:val="28"/>
        </w:rPr>
        <w:t xml:space="preserve"> </w:t>
      </w:r>
      <w:r>
        <w:rPr>
          <w:sz w:val="28"/>
        </w:rPr>
        <w:t>S,</w:t>
      </w:r>
      <w:r>
        <w:rPr>
          <w:spacing w:val="-16"/>
          <w:sz w:val="28"/>
        </w:rPr>
        <w:t xml:space="preserve"> </w:t>
      </w:r>
      <w:r>
        <w:rPr>
          <w:sz w:val="28"/>
        </w:rPr>
        <w:t>Zn,</w:t>
      </w:r>
      <w:r>
        <w:rPr>
          <w:spacing w:val="-16"/>
          <w:sz w:val="28"/>
        </w:rPr>
        <w:t xml:space="preserve"> </w:t>
      </w:r>
      <w:r>
        <w:rPr>
          <w:sz w:val="28"/>
        </w:rPr>
        <w:t>Ga,</w:t>
      </w:r>
      <w:r>
        <w:rPr>
          <w:spacing w:val="-16"/>
          <w:sz w:val="28"/>
        </w:rPr>
        <w:t xml:space="preserve"> </w:t>
      </w:r>
      <w:r>
        <w:rPr>
          <w:sz w:val="28"/>
        </w:rPr>
        <w:t>Ge,</w:t>
      </w:r>
      <w:r>
        <w:rPr>
          <w:spacing w:val="-18"/>
          <w:sz w:val="28"/>
        </w:rPr>
        <w:t xml:space="preserve"> </w:t>
      </w:r>
      <w:r>
        <w:rPr>
          <w:sz w:val="28"/>
        </w:rPr>
        <w:t>As,</w:t>
      </w:r>
      <w:r>
        <w:rPr>
          <w:spacing w:val="-16"/>
          <w:sz w:val="28"/>
        </w:rPr>
        <w:t xml:space="preserve"> </w:t>
      </w:r>
      <w:r>
        <w:rPr>
          <w:sz w:val="28"/>
        </w:rPr>
        <w:t>Cd,</w:t>
      </w:r>
      <w:r>
        <w:rPr>
          <w:spacing w:val="-16"/>
          <w:sz w:val="28"/>
        </w:rPr>
        <w:t xml:space="preserve"> </w:t>
      </w:r>
      <w:r>
        <w:rPr>
          <w:sz w:val="28"/>
        </w:rPr>
        <w:t>In,</w:t>
      </w:r>
      <w:r>
        <w:rPr>
          <w:spacing w:val="-16"/>
          <w:sz w:val="28"/>
        </w:rPr>
        <w:t xml:space="preserve"> </w:t>
      </w:r>
      <w:r>
        <w:rPr>
          <w:sz w:val="28"/>
        </w:rPr>
        <w:t>Sn,</w:t>
      </w:r>
      <w:r>
        <w:rPr>
          <w:spacing w:val="-16"/>
          <w:sz w:val="28"/>
        </w:rPr>
        <w:t xml:space="preserve"> </w:t>
      </w:r>
      <w:r>
        <w:rPr>
          <w:sz w:val="28"/>
        </w:rPr>
        <w:t>Ir,</w:t>
      </w:r>
      <w:r>
        <w:rPr>
          <w:spacing w:val="-12"/>
          <w:sz w:val="28"/>
        </w:rPr>
        <w:t xml:space="preserve"> </w:t>
      </w:r>
      <w:r>
        <w:rPr>
          <w:sz w:val="28"/>
        </w:rPr>
        <w:t>Au,</w:t>
      </w:r>
      <w:r>
        <w:rPr>
          <w:spacing w:val="-16"/>
          <w:sz w:val="28"/>
        </w:rPr>
        <w:t xml:space="preserve"> </w:t>
      </w:r>
      <w:r>
        <w:rPr>
          <w:sz w:val="28"/>
        </w:rPr>
        <w:t>Tl,</w:t>
      </w:r>
      <w:r>
        <w:rPr>
          <w:spacing w:val="-16"/>
          <w:sz w:val="28"/>
        </w:rPr>
        <w:t xml:space="preserve"> </w:t>
      </w:r>
      <w:r>
        <w:rPr>
          <w:sz w:val="28"/>
        </w:rPr>
        <w:t>Pb</w:t>
      </w:r>
      <w:r>
        <w:rPr>
          <w:spacing w:val="-18"/>
          <w:sz w:val="28"/>
        </w:rPr>
        <w:t xml:space="preserve"> </w:t>
      </w:r>
      <w:r>
        <w:rPr>
          <w:sz w:val="28"/>
        </w:rPr>
        <w:t>сынды 15-тен астам элемент енгізілуі мүмкін.</w:t>
      </w:r>
    </w:p>
    <w:p w:rsidR="00596961" w:rsidRDefault="0041490C">
      <w:pPr>
        <w:pStyle w:val="a3"/>
        <w:spacing w:before="4"/>
        <w:ind w:right="285" w:firstLine="566"/>
      </w:pPr>
      <w:r>
        <w:t>2011 жылы ерітінділік өсу әдісі арқылы MAX-фазалы монокристалдар алынғаны көрсетіліп, олардың анизотропиялық қасиеттерін зерттеуге жол ашылды [29]. Қазіргі таңда қатты фазалық реакциялар, реактивті балқыма, CVD және плазмалық тығыздау сияқты әдістер қолданылып, құрылымдық тазалық пен масштабталу жетілдірілуде. Сонымен қатар, MAX фазалар негізінде гибридтік және композиттік материалдар әзірленіп, қосымша функционалдық қасиеттер енгізілуде [30].</w:t>
      </w:r>
    </w:p>
    <w:p w:rsidR="00596961" w:rsidRDefault="00596961">
      <w:pPr>
        <w:pStyle w:val="a3"/>
        <w:spacing w:before="3"/>
        <w:ind w:left="0"/>
        <w:jc w:val="left"/>
      </w:pPr>
    </w:p>
    <w:p w:rsidR="00596961" w:rsidRDefault="0041490C">
      <w:pPr>
        <w:pStyle w:val="2"/>
        <w:numPr>
          <w:ilvl w:val="1"/>
          <w:numId w:val="36"/>
        </w:numPr>
        <w:tabs>
          <w:tab w:val="left" w:pos="1770"/>
        </w:tabs>
        <w:ind w:left="1770" w:hanging="921"/>
        <w:jc w:val="both"/>
      </w:pPr>
      <w:r>
        <w:t>MXene</w:t>
      </w:r>
      <w:r>
        <w:rPr>
          <w:spacing w:val="-10"/>
        </w:rPr>
        <w:t xml:space="preserve"> </w:t>
      </w:r>
      <w:r>
        <w:t>туралы</w:t>
      </w:r>
      <w:r>
        <w:rPr>
          <w:spacing w:val="-12"/>
        </w:rPr>
        <w:t xml:space="preserve"> </w:t>
      </w:r>
      <w:r>
        <w:t>қысқаша</w:t>
      </w:r>
      <w:r>
        <w:rPr>
          <w:spacing w:val="-11"/>
        </w:rPr>
        <w:t xml:space="preserve"> </w:t>
      </w:r>
      <w:r>
        <w:rPr>
          <w:spacing w:val="-2"/>
        </w:rPr>
        <w:t>түсінік</w:t>
      </w:r>
    </w:p>
    <w:p w:rsidR="00596961" w:rsidRDefault="0041490C">
      <w:pPr>
        <w:pStyle w:val="a3"/>
        <w:ind w:right="287" w:firstLine="566"/>
      </w:pPr>
      <w:r>
        <w:t>Соңғы онжылдықтарда екі өлшемді (2D) материалдар, олардың ерекше электрондық, оптикалық және механикалық қасиеттеріне байланысты материалтану және құрылғыларды жобалау салаларында ғылыми қауымдастықтың</w:t>
      </w:r>
      <w:r>
        <w:rPr>
          <w:spacing w:val="23"/>
        </w:rPr>
        <w:t xml:space="preserve">  </w:t>
      </w:r>
      <w:r>
        <w:t>назарын</w:t>
      </w:r>
      <w:r>
        <w:rPr>
          <w:spacing w:val="80"/>
          <w:w w:val="150"/>
        </w:rPr>
        <w:t xml:space="preserve"> </w:t>
      </w:r>
      <w:r>
        <w:t>ерекше</w:t>
      </w:r>
      <w:r>
        <w:rPr>
          <w:spacing w:val="22"/>
        </w:rPr>
        <w:t xml:space="preserve">  </w:t>
      </w:r>
      <w:r>
        <w:t>аударып</w:t>
      </w:r>
      <w:r>
        <w:rPr>
          <w:spacing w:val="22"/>
        </w:rPr>
        <w:t xml:space="preserve">  </w:t>
      </w:r>
      <w:r>
        <w:t>келеді.</w:t>
      </w:r>
      <w:r>
        <w:rPr>
          <w:spacing w:val="23"/>
        </w:rPr>
        <w:t xml:space="preserve">  </w:t>
      </w:r>
      <w:r>
        <w:t>Әсіресе,</w:t>
      </w:r>
      <w:r>
        <w:rPr>
          <w:spacing w:val="23"/>
        </w:rPr>
        <w:t xml:space="preserve">  </w:t>
      </w:r>
      <w:r>
        <w:t>2004</w:t>
      </w:r>
      <w:r>
        <w:rPr>
          <w:spacing w:val="22"/>
        </w:rPr>
        <w:t xml:space="preserve">  </w:t>
      </w:r>
      <w:r>
        <w:rPr>
          <w:spacing w:val="-4"/>
        </w:rPr>
        <w:t>жылы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line="322" w:lineRule="exact"/>
      </w:pPr>
      <w:r>
        <w:lastRenderedPageBreak/>
        <w:t>графеннің</w:t>
      </w:r>
      <w:r>
        <w:rPr>
          <w:spacing w:val="25"/>
        </w:rPr>
        <w:t xml:space="preserve"> </w:t>
      </w:r>
      <w:r>
        <w:t>графиттен</w:t>
      </w:r>
      <w:r>
        <w:rPr>
          <w:spacing w:val="25"/>
        </w:rPr>
        <w:t xml:space="preserve"> </w:t>
      </w:r>
      <w:r>
        <w:t>механикалық</w:t>
      </w:r>
      <w:r>
        <w:rPr>
          <w:spacing w:val="24"/>
        </w:rPr>
        <w:t xml:space="preserve"> </w:t>
      </w:r>
      <w:r>
        <w:t>қабыршақтану</w:t>
      </w:r>
      <w:r>
        <w:rPr>
          <w:spacing w:val="21"/>
        </w:rPr>
        <w:t xml:space="preserve"> </w:t>
      </w:r>
      <w:r>
        <w:t>әдісі</w:t>
      </w:r>
      <w:r>
        <w:rPr>
          <w:spacing w:val="21"/>
        </w:rPr>
        <w:t xml:space="preserve"> </w:t>
      </w:r>
      <w:r>
        <w:t>арқылы</w:t>
      </w:r>
      <w:r>
        <w:rPr>
          <w:spacing w:val="25"/>
        </w:rPr>
        <w:t xml:space="preserve"> </w:t>
      </w:r>
      <w:r>
        <w:rPr>
          <w:spacing w:val="-2"/>
        </w:rPr>
        <w:t>оқшаулануы</w:t>
      </w:r>
    </w:p>
    <w:p w:rsidR="00596961" w:rsidRDefault="0041490C">
      <w:pPr>
        <w:pStyle w:val="a3"/>
        <w:ind w:right="283"/>
      </w:pPr>
      <w:r>
        <w:t>[31] және оның керемет өткізгіштік, беріктік және икемділік қасиеттерінің анықталуы материалтану ғылымының жаңа кезеңін бастады. Содан бері әлемнің</w:t>
      </w:r>
      <w:r>
        <w:rPr>
          <w:spacing w:val="-18"/>
        </w:rPr>
        <w:t xml:space="preserve"> </w:t>
      </w:r>
      <w:r>
        <w:t>түкпір-түкпіріндегі</w:t>
      </w:r>
      <w:r>
        <w:rPr>
          <w:spacing w:val="-17"/>
        </w:rPr>
        <w:t xml:space="preserve"> </w:t>
      </w:r>
      <w:r>
        <w:t>зерттеу</w:t>
      </w:r>
      <w:r>
        <w:rPr>
          <w:spacing w:val="-18"/>
        </w:rPr>
        <w:t xml:space="preserve"> </w:t>
      </w:r>
      <w:r>
        <w:t>топтары</w:t>
      </w:r>
      <w:r>
        <w:rPr>
          <w:spacing w:val="-17"/>
        </w:rPr>
        <w:t xml:space="preserve"> </w:t>
      </w:r>
      <w:r>
        <w:t>графеннің</w:t>
      </w:r>
      <w:r>
        <w:rPr>
          <w:spacing w:val="-18"/>
        </w:rPr>
        <w:t xml:space="preserve"> </w:t>
      </w:r>
      <w:r>
        <w:t>аналогы</w:t>
      </w:r>
      <w:r>
        <w:rPr>
          <w:spacing w:val="-17"/>
        </w:rPr>
        <w:t xml:space="preserve"> </w:t>
      </w:r>
      <w:r>
        <w:t>немесе</w:t>
      </w:r>
      <w:r>
        <w:rPr>
          <w:spacing w:val="-18"/>
        </w:rPr>
        <w:t xml:space="preserve"> </w:t>
      </w:r>
      <w:r>
        <w:t>балама 2D материалдарын табу, әзірлеу және қолдану бағытында белсенді жұмыс жүргізіп келеді.</w:t>
      </w:r>
    </w:p>
    <w:p w:rsidR="00596961" w:rsidRDefault="0041490C">
      <w:pPr>
        <w:pStyle w:val="a3"/>
        <w:ind w:right="276" w:firstLine="566"/>
      </w:pPr>
      <w:r>
        <w:t>Бастапқыда көптеген 2D құрылымдар ван-дер-Ваальс қабаттарымен байланысқан 3D құрылымдардың механикалық қабыршақтануы арқылы алынды. Бұл әдістеме арасындағы өзара әрекеттесу әлсіз болған жүйелерде жақсы</w:t>
      </w:r>
      <w:r>
        <w:rPr>
          <w:spacing w:val="-18"/>
        </w:rPr>
        <w:t xml:space="preserve"> </w:t>
      </w:r>
      <w:r>
        <w:t>нәтиже</w:t>
      </w:r>
      <w:r>
        <w:rPr>
          <w:spacing w:val="-17"/>
        </w:rPr>
        <w:t xml:space="preserve"> </w:t>
      </w:r>
      <w:r>
        <w:t>берді</w:t>
      </w:r>
      <w:r>
        <w:rPr>
          <w:spacing w:val="-18"/>
        </w:rPr>
        <w:t xml:space="preserve"> </w:t>
      </w:r>
      <w:r>
        <w:t>—</w:t>
      </w:r>
      <w:r>
        <w:rPr>
          <w:spacing w:val="-15"/>
        </w:rPr>
        <w:t xml:space="preserve"> </w:t>
      </w:r>
      <w:r>
        <w:t>мысалы,</w:t>
      </w:r>
      <w:r>
        <w:rPr>
          <w:spacing w:val="-13"/>
        </w:rPr>
        <w:t xml:space="preserve"> </w:t>
      </w:r>
      <w:r>
        <w:t>слюда,</w:t>
      </w:r>
      <w:r>
        <w:rPr>
          <w:spacing w:val="-14"/>
        </w:rPr>
        <w:t xml:space="preserve"> </w:t>
      </w:r>
      <w:r>
        <w:t>саз,</w:t>
      </w:r>
      <w:r>
        <w:rPr>
          <w:spacing w:val="-13"/>
        </w:rPr>
        <w:t xml:space="preserve"> </w:t>
      </w:r>
      <w:r>
        <w:t>MoS₂</w:t>
      </w:r>
      <w:r>
        <w:rPr>
          <w:spacing w:val="-18"/>
        </w:rPr>
        <w:t xml:space="preserve"> </w:t>
      </w:r>
      <w:r>
        <w:t>және</w:t>
      </w:r>
      <w:r>
        <w:rPr>
          <w:spacing w:val="-14"/>
        </w:rPr>
        <w:t xml:space="preserve"> </w:t>
      </w:r>
      <w:r>
        <w:t>WS₂</w:t>
      </w:r>
      <w:r>
        <w:rPr>
          <w:spacing w:val="-18"/>
        </w:rPr>
        <w:t xml:space="preserve"> </w:t>
      </w:r>
      <w:r>
        <w:t>тәрізді</w:t>
      </w:r>
      <w:r>
        <w:rPr>
          <w:spacing w:val="-17"/>
        </w:rPr>
        <w:t xml:space="preserve"> </w:t>
      </w:r>
      <w:r>
        <w:t>қабатталған материалдарда. Уақыт өте келе 2D материалдарының алуан түрлілігі кеңейе түсті: бір элементтен тұратын құрылымдар (мысалы, фосфорен, борофен), екілік</w:t>
      </w:r>
      <w:r>
        <w:rPr>
          <w:spacing w:val="-16"/>
        </w:rPr>
        <w:t xml:space="preserve"> </w:t>
      </w:r>
      <w:r>
        <w:t>қосылыстар</w:t>
      </w:r>
      <w:r>
        <w:rPr>
          <w:spacing w:val="-14"/>
        </w:rPr>
        <w:t xml:space="preserve"> </w:t>
      </w:r>
      <w:r>
        <w:t>(мысалы,</w:t>
      </w:r>
      <w:r>
        <w:rPr>
          <w:spacing w:val="-12"/>
        </w:rPr>
        <w:t xml:space="preserve"> </w:t>
      </w:r>
      <w:r>
        <w:t>MoS₂,</w:t>
      </w:r>
      <w:r>
        <w:rPr>
          <w:spacing w:val="-12"/>
        </w:rPr>
        <w:t xml:space="preserve"> </w:t>
      </w:r>
      <w:r>
        <w:t>BN),</w:t>
      </w:r>
      <w:r>
        <w:rPr>
          <w:spacing w:val="-17"/>
        </w:rPr>
        <w:t xml:space="preserve"> </w:t>
      </w:r>
      <w:r>
        <w:t>және</w:t>
      </w:r>
      <w:r>
        <w:rPr>
          <w:spacing w:val="-12"/>
        </w:rPr>
        <w:t xml:space="preserve"> </w:t>
      </w:r>
      <w:r>
        <w:t>күрделі</w:t>
      </w:r>
      <w:r>
        <w:rPr>
          <w:spacing w:val="-18"/>
        </w:rPr>
        <w:t xml:space="preserve"> </w:t>
      </w:r>
      <w:r>
        <w:t>көп</w:t>
      </w:r>
      <w:r>
        <w:rPr>
          <w:spacing w:val="-13"/>
        </w:rPr>
        <w:t xml:space="preserve"> </w:t>
      </w:r>
      <w:r>
        <w:t>компонентті</w:t>
      </w:r>
      <w:r>
        <w:rPr>
          <w:spacing w:val="-18"/>
        </w:rPr>
        <w:t xml:space="preserve"> </w:t>
      </w:r>
      <w:r>
        <w:t>фазалар зерттеліп, олардан жаңа қасиеттер анықталды [32].</w:t>
      </w:r>
    </w:p>
    <w:p w:rsidR="00596961" w:rsidRDefault="0041490C">
      <w:pPr>
        <w:pStyle w:val="a3"/>
        <w:spacing w:before="1"/>
        <w:ind w:right="280" w:firstLine="566"/>
      </w:pPr>
      <w:r>
        <w:t>Осы</w:t>
      </w:r>
      <w:r>
        <w:rPr>
          <w:spacing w:val="-18"/>
        </w:rPr>
        <w:t xml:space="preserve"> </w:t>
      </w:r>
      <w:r>
        <w:t>бағыттағы</w:t>
      </w:r>
      <w:r>
        <w:rPr>
          <w:spacing w:val="-17"/>
        </w:rPr>
        <w:t xml:space="preserve"> </w:t>
      </w:r>
      <w:r>
        <w:t>үлкен</w:t>
      </w:r>
      <w:r>
        <w:rPr>
          <w:spacing w:val="-18"/>
        </w:rPr>
        <w:t xml:space="preserve"> </w:t>
      </w:r>
      <w:r>
        <w:t>ғылыми</w:t>
      </w:r>
      <w:r>
        <w:rPr>
          <w:spacing w:val="-17"/>
        </w:rPr>
        <w:t xml:space="preserve"> </w:t>
      </w:r>
      <w:r>
        <w:t>жаңалықтардың</w:t>
      </w:r>
      <w:r>
        <w:rPr>
          <w:spacing w:val="-18"/>
        </w:rPr>
        <w:t xml:space="preserve"> </w:t>
      </w:r>
      <w:r>
        <w:t>бірі</w:t>
      </w:r>
      <w:r>
        <w:rPr>
          <w:spacing w:val="-17"/>
        </w:rPr>
        <w:t xml:space="preserve"> </w:t>
      </w:r>
      <w:r>
        <w:t>—</w:t>
      </w:r>
      <w:r>
        <w:rPr>
          <w:spacing w:val="-18"/>
        </w:rPr>
        <w:t xml:space="preserve"> </w:t>
      </w:r>
      <w:r>
        <w:t>2011</w:t>
      </w:r>
      <w:r>
        <w:rPr>
          <w:spacing w:val="-17"/>
        </w:rPr>
        <w:t xml:space="preserve"> </w:t>
      </w:r>
      <w:r>
        <w:t>жылы</w:t>
      </w:r>
      <w:r>
        <w:rPr>
          <w:spacing w:val="-18"/>
        </w:rPr>
        <w:t xml:space="preserve"> </w:t>
      </w:r>
      <w:r>
        <w:t>Дрексел университетінің</w:t>
      </w:r>
      <w:r>
        <w:rPr>
          <w:spacing w:val="-15"/>
        </w:rPr>
        <w:t xml:space="preserve"> </w:t>
      </w:r>
      <w:r>
        <w:t>профессорлары</w:t>
      </w:r>
      <w:r>
        <w:rPr>
          <w:spacing w:val="-15"/>
        </w:rPr>
        <w:t xml:space="preserve"> </w:t>
      </w:r>
      <w:r>
        <w:t>Мишель</w:t>
      </w:r>
      <w:r>
        <w:rPr>
          <w:spacing w:val="-17"/>
        </w:rPr>
        <w:t xml:space="preserve"> </w:t>
      </w:r>
      <w:r>
        <w:t>Барсум,</w:t>
      </w:r>
      <w:r>
        <w:rPr>
          <w:spacing w:val="-13"/>
        </w:rPr>
        <w:t xml:space="preserve"> </w:t>
      </w:r>
      <w:r>
        <w:t>Юрий</w:t>
      </w:r>
      <w:r>
        <w:rPr>
          <w:spacing w:val="-15"/>
        </w:rPr>
        <w:t xml:space="preserve"> </w:t>
      </w:r>
      <w:r>
        <w:t>Гогоци</w:t>
      </w:r>
      <w:r>
        <w:rPr>
          <w:spacing w:val="-15"/>
        </w:rPr>
        <w:t xml:space="preserve"> </w:t>
      </w:r>
      <w:r>
        <w:t>және</w:t>
      </w:r>
      <w:r>
        <w:rPr>
          <w:spacing w:val="-13"/>
        </w:rPr>
        <w:t xml:space="preserve"> </w:t>
      </w:r>
      <w:r>
        <w:t>олардың әріптестері алғаш рет "MXene" терминін енгізіп, қабыршақты морфологиялы 2D</w:t>
      </w:r>
      <w:r>
        <w:rPr>
          <w:spacing w:val="-18"/>
        </w:rPr>
        <w:t xml:space="preserve"> </w:t>
      </w:r>
      <w:r>
        <w:t>титан</w:t>
      </w:r>
      <w:r>
        <w:rPr>
          <w:spacing w:val="-14"/>
        </w:rPr>
        <w:t xml:space="preserve"> </w:t>
      </w:r>
      <w:r>
        <w:t>карбиді</w:t>
      </w:r>
      <w:r>
        <w:rPr>
          <w:spacing w:val="-18"/>
        </w:rPr>
        <w:t xml:space="preserve"> </w:t>
      </w:r>
      <w:r>
        <w:t>Ti₃C₂Tₓ-ті</w:t>
      </w:r>
      <w:r>
        <w:rPr>
          <w:spacing w:val="-17"/>
        </w:rPr>
        <w:t xml:space="preserve"> </w:t>
      </w:r>
      <w:r>
        <w:t>сипаттаған</w:t>
      </w:r>
      <w:r>
        <w:rPr>
          <w:spacing w:val="-14"/>
        </w:rPr>
        <w:t xml:space="preserve"> </w:t>
      </w:r>
      <w:r>
        <w:t>еңбектері</w:t>
      </w:r>
      <w:r>
        <w:rPr>
          <w:spacing w:val="-18"/>
        </w:rPr>
        <w:t xml:space="preserve"> </w:t>
      </w:r>
      <w:r>
        <w:t>болды</w:t>
      </w:r>
      <w:r>
        <w:rPr>
          <w:spacing w:val="-14"/>
        </w:rPr>
        <w:t xml:space="preserve"> </w:t>
      </w:r>
      <w:r>
        <w:t>[33].</w:t>
      </w:r>
      <w:r>
        <w:rPr>
          <w:spacing w:val="-13"/>
        </w:rPr>
        <w:t xml:space="preserve"> </w:t>
      </w:r>
      <w:r>
        <w:t>Бұл</w:t>
      </w:r>
      <w:r>
        <w:rPr>
          <w:spacing w:val="-14"/>
        </w:rPr>
        <w:t xml:space="preserve"> </w:t>
      </w:r>
      <w:r>
        <w:t>материалдың құрылымы аккордеон тәрізді болғандықтан, оның жоғары меншікті беткі ауданы және ерекше физикалық-химиялық қасиеттері оны бірден ғылыми назарға іліктірді.</w:t>
      </w:r>
    </w:p>
    <w:p w:rsidR="00596961" w:rsidRDefault="0041490C">
      <w:pPr>
        <w:pStyle w:val="a3"/>
        <w:spacing w:before="3"/>
        <w:ind w:right="290" w:firstLine="566"/>
      </w:pPr>
      <w:r>
        <w:t>Содан бері MXene атауы өтпелі металдардан алынған екі өлшемді карбидтер, нитридтер және карбонитридтер класына жалпыланып қолданылып келеді. Бұл материалдардың жалпы химиялық формуласы:</w:t>
      </w:r>
    </w:p>
    <w:p w:rsidR="00596961" w:rsidRDefault="0041490C">
      <w:pPr>
        <w:spacing w:before="319"/>
        <w:ind w:right="8"/>
        <w:jc w:val="center"/>
        <w:rPr>
          <w:rFonts w:ascii="Cambria Math"/>
          <w:sz w:val="20"/>
        </w:rPr>
      </w:pPr>
      <w:r>
        <w:rPr>
          <w:rFonts w:ascii="Cambria Math"/>
          <w:spacing w:val="-2"/>
          <w:w w:val="105"/>
          <w:position w:val="6"/>
          <w:sz w:val="28"/>
        </w:rPr>
        <w:t>M</w:t>
      </w:r>
      <w:r>
        <w:rPr>
          <w:rFonts w:ascii="Cambria Math"/>
          <w:spacing w:val="-2"/>
          <w:w w:val="105"/>
          <w:sz w:val="20"/>
        </w:rPr>
        <w:t>(n+1)</w:t>
      </w:r>
      <w:r>
        <w:rPr>
          <w:rFonts w:ascii="Cambria Math"/>
          <w:spacing w:val="-2"/>
          <w:w w:val="105"/>
          <w:position w:val="6"/>
          <w:sz w:val="28"/>
        </w:rPr>
        <w:t>X</w:t>
      </w:r>
      <w:r>
        <w:rPr>
          <w:rFonts w:ascii="Cambria Math"/>
          <w:spacing w:val="-2"/>
          <w:w w:val="105"/>
          <w:sz w:val="20"/>
        </w:rPr>
        <w:t>n</w:t>
      </w:r>
      <w:r>
        <w:rPr>
          <w:rFonts w:ascii="Cambria Math"/>
          <w:spacing w:val="-2"/>
          <w:w w:val="105"/>
          <w:position w:val="6"/>
          <w:sz w:val="28"/>
        </w:rPr>
        <w:t>T</w:t>
      </w:r>
      <w:r>
        <w:rPr>
          <w:rFonts w:ascii="Cambria Math"/>
          <w:spacing w:val="-2"/>
          <w:w w:val="105"/>
          <w:sz w:val="20"/>
        </w:rPr>
        <w:t>x</w:t>
      </w:r>
    </w:p>
    <w:p w:rsidR="00596961" w:rsidRDefault="00596961">
      <w:pPr>
        <w:pStyle w:val="a3"/>
        <w:spacing w:before="83"/>
        <w:ind w:left="0"/>
        <w:jc w:val="left"/>
        <w:rPr>
          <w:rFonts w:ascii="Cambria Math"/>
          <w:sz w:val="20"/>
        </w:rPr>
      </w:pPr>
    </w:p>
    <w:p w:rsidR="00596961" w:rsidRDefault="0041490C">
      <w:pPr>
        <w:pStyle w:val="a3"/>
        <w:spacing w:before="1"/>
        <w:ind w:left="849"/>
        <w:jc w:val="left"/>
      </w:pPr>
      <w:r>
        <w:rPr>
          <w:spacing w:val="-2"/>
        </w:rPr>
        <w:t>Мұндағы:</w:t>
      </w:r>
    </w:p>
    <w:p w:rsidR="00596961" w:rsidRDefault="00596961">
      <w:pPr>
        <w:pStyle w:val="a3"/>
        <w:spacing w:before="3"/>
        <w:ind w:left="0"/>
        <w:jc w:val="left"/>
      </w:pPr>
    </w:p>
    <w:p w:rsidR="00596961" w:rsidRDefault="0041490C">
      <w:pPr>
        <w:pStyle w:val="a4"/>
        <w:numPr>
          <w:ilvl w:val="0"/>
          <w:numId w:val="27"/>
        </w:numPr>
        <w:tabs>
          <w:tab w:val="left" w:pos="1011"/>
        </w:tabs>
        <w:spacing w:before="1"/>
        <w:ind w:left="1011" w:hanging="162"/>
        <w:jc w:val="left"/>
        <w:rPr>
          <w:sz w:val="28"/>
        </w:rPr>
      </w:pPr>
      <w:r>
        <w:rPr>
          <w:sz w:val="28"/>
        </w:rPr>
        <w:t>M</w:t>
      </w:r>
      <w:r>
        <w:rPr>
          <w:spacing w:val="-2"/>
          <w:sz w:val="28"/>
        </w:rPr>
        <w:t xml:space="preserve"> </w:t>
      </w:r>
      <w:r>
        <w:rPr>
          <w:sz w:val="28"/>
        </w:rPr>
        <w:t>–</w:t>
      </w:r>
      <w:r>
        <w:rPr>
          <w:spacing w:val="-3"/>
          <w:sz w:val="28"/>
        </w:rPr>
        <w:t xml:space="preserve"> </w:t>
      </w:r>
      <w:r>
        <w:rPr>
          <w:sz w:val="28"/>
        </w:rPr>
        <w:t>өтпелі</w:t>
      </w:r>
      <w:r>
        <w:rPr>
          <w:spacing w:val="-9"/>
          <w:sz w:val="28"/>
        </w:rPr>
        <w:t xml:space="preserve"> </w:t>
      </w:r>
      <w:r>
        <w:rPr>
          <w:sz w:val="28"/>
        </w:rPr>
        <w:t>металл</w:t>
      </w:r>
      <w:r>
        <w:rPr>
          <w:spacing w:val="-3"/>
          <w:sz w:val="28"/>
        </w:rPr>
        <w:t xml:space="preserve"> </w:t>
      </w:r>
      <w:r>
        <w:rPr>
          <w:sz w:val="28"/>
        </w:rPr>
        <w:t>(мысалы:</w:t>
      </w:r>
      <w:r>
        <w:rPr>
          <w:spacing w:val="-5"/>
          <w:sz w:val="28"/>
        </w:rPr>
        <w:t xml:space="preserve"> </w:t>
      </w:r>
      <w:r>
        <w:rPr>
          <w:sz w:val="28"/>
        </w:rPr>
        <w:t>Ti,</w:t>
      </w:r>
      <w:r>
        <w:rPr>
          <w:spacing w:val="-1"/>
          <w:sz w:val="28"/>
        </w:rPr>
        <w:t xml:space="preserve"> </w:t>
      </w:r>
      <w:r>
        <w:rPr>
          <w:sz w:val="28"/>
        </w:rPr>
        <w:t>V,</w:t>
      </w:r>
      <w:r>
        <w:rPr>
          <w:spacing w:val="-1"/>
          <w:sz w:val="28"/>
        </w:rPr>
        <w:t xml:space="preserve"> </w:t>
      </w:r>
      <w:r>
        <w:rPr>
          <w:sz w:val="28"/>
        </w:rPr>
        <w:t>Nb,</w:t>
      </w:r>
      <w:r>
        <w:rPr>
          <w:spacing w:val="-6"/>
          <w:sz w:val="28"/>
        </w:rPr>
        <w:t xml:space="preserve"> </w:t>
      </w:r>
      <w:r>
        <w:rPr>
          <w:sz w:val="28"/>
        </w:rPr>
        <w:t>Cr,</w:t>
      </w:r>
      <w:r>
        <w:rPr>
          <w:spacing w:val="-2"/>
          <w:sz w:val="28"/>
        </w:rPr>
        <w:t xml:space="preserve"> т.б.);</w:t>
      </w:r>
    </w:p>
    <w:p w:rsidR="00596961" w:rsidRDefault="0041490C">
      <w:pPr>
        <w:pStyle w:val="a4"/>
        <w:numPr>
          <w:ilvl w:val="0"/>
          <w:numId w:val="27"/>
        </w:numPr>
        <w:tabs>
          <w:tab w:val="left" w:pos="1011"/>
        </w:tabs>
        <w:spacing w:line="322" w:lineRule="exact"/>
        <w:ind w:left="1011" w:hanging="162"/>
        <w:jc w:val="left"/>
        <w:rPr>
          <w:sz w:val="28"/>
        </w:rPr>
      </w:pPr>
      <w:r>
        <w:rPr>
          <w:sz w:val="28"/>
        </w:rPr>
        <w:t>X</w:t>
      </w:r>
      <w:r>
        <w:rPr>
          <w:spacing w:val="-6"/>
          <w:sz w:val="28"/>
        </w:rPr>
        <w:t xml:space="preserve"> </w:t>
      </w:r>
      <w:r>
        <w:rPr>
          <w:sz w:val="28"/>
        </w:rPr>
        <w:t>–</w:t>
      </w:r>
      <w:r>
        <w:rPr>
          <w:spacing w:val="-5"/>
          <w:sz w:val="28"/>
        </w:rPr>
        <w:t xml:space="preserve"> </w:t>
      </w:r>
      <w:r>
        <w:rPr>
          <w:sz w:val="28"/>
        </w:rPr>
        <w:t>көміртек</w:t>
      </w:r>
      <w:r>
        <w:rPr>
          <w:spacing w:val="-7"/>
          <w:sz w:val="28"/>
        </w:rPr>
        <w:t xml:space="preserve"> </w:t>
      </w:r>
      <w:r>
        <w:rPr>
          <w:sz w:val="28"/>
        </w:rPr>
        <w:t>(C),</w:t>
      </w:r>
      <w:r>
        <w:rPr>
          <w:spacing w:val="-4"/>
          <w:sz w:val="28"/>
        </w:rPr>
        <w:t xml:space="preserve"> </w:t>
      </w:r>
      <w:r>
        <w:rPr>
          <w:sz w:val="28"/>
        </w:rPr>
        <w:t>азот</w:t>
      </w:r>
      <w:r>
        <w:rPr>
          <w:spacing w:val="-7"/>
          <w:sz w:val="28"/>
        </w:rPr>
        <w:t xml:space="preserve"> </w:t>
      </w:r>
      <w:r>
        <w:rPr>
          <w:sz w:val="28"/>
        </w:rPr>
        <w:t>(N),</w:t>
      </w:r>
      <w:r>
        <w:rPr>
          <w:spacing w:val="-4"/>
          <w:sz w:val="28"/>
        </w:rPr>
        <w:t xml:space="preserve"> </w:t>
      </w:r>
      <w:r>
        <w:rPr>
          <w:sz w:val="28"/>
        </w:rPr>
        <w:t>немесе</w:t>
      </w:r>
      <w:r>
        <w:rPr>
          <w:spacing w:val="-5"/>
          <w:sz w:val="28"/>
        </w:rPr>
        <w:t xml:space="preserve"> </w:t>
      </w:r>
      <w:r>
        <w:rPr>
          <w:sz w:val="28"/>
        </w:rPr>
        <w:t>екеуінің</w:t>
      </w:r>
      <w:r>
        <w:rPr>
          <w:spacing w:val="-6"/>
          <w:sz w:val="28"/>
        </w:rPr>
        <w:t xml:space="preserve"> </w:t>
      </w:r>
      <w:r>
        <w:rPr>
          <w:spacing w:val="-2"/>
          <w:sz w:val="28"/>
        </w:rPr>
        <w:t>комбинациясы;</w:t>
      </w:r>
    </w:p>
    <w:p w:rsidR="00596961" w:rsidRDefault="0041490C">
      <w:pPr>
        <w:pStyle w:val="a4"/>
        <w:numPr>
          <w:ilvl w:val="0"/>
          <w:numId w:val="27"/>
        </w:numPr>
        <w:tabs>
          <w:tab w:val="left" w:pos="1011"/>
        </w:tabs>
        <w:spacing w:line="322" w:lineRule="exact"/>
        <w:ind w:left="1011" w:hanging="162"/>
        <w:jc w:val="left"/>
        <w:rPr>
          <w:sz w:val="28"/>
        </w:rPr>
      </w:pPr>
      <w:r>
        <w:rPr>
          <w:sz w:val="28"/>
        </w:rPr>
        <w:t>Tₓ</w:t>
      </w:r>
      <w:r>
        <w:rPr>
          <w:spacing w:val="-5"/>
          <w:sz w:val="28"/>
        </w:rPr>
        <w:t xml:space="preserve"> </w:t>
      </w:r>
      <w:r>
        <w:rPr>
          <w:sz w:val="28"/>
        </w:rPr>
        <w:t>–</w:t>
      </w:r>
      <w:r>
        <w:rPr>
          <w:spacing w:val="-5"/>
          <w:sz w:val="28"/>
        </w:rPr>
        <w:t xml:space="preserve"> </w:t>
      </w:r>
      <w:r>
        <w:rPr>
          <w:sz w:val="28"/>
        </w:rPr>
        <w:t>беткі</w:t>
      </w:r>
      <w:r>
        <w:rPr>
          <w:spacing w:val="-10"/>
          <w:sz w:val="28"/>
        </w:rPr>
        <w:t xml:space="preserve"> </w:t>
      </w:r>
      <w:r>
        <w:rPr>
          <w:sz w:val="28"/>
        </w:rPr>
        <w:t>функционалдық</w:t>
      </w:r>
      <w:r>
        <w:rPr>
          <w:spacing w:val="-5"/>
          <w:sz w:val="28"/>
        </w:rPr>
        <w:t xml:space="preserve"> </w:t>
      </w:r>
      <w:r>
        <w:rPr>
          <w:sz w:val="28"/>
        </w:rPr>
        <w:t>топтар,</w:t>
      </w:r>
      <w:r>
        <w:rPr>
          <w:spacing w:val="-3"/>
          <w:sz w:val="28"/>
        </w:rPr>
        <w:t xml:space="preserve"> </w:t>
      </w:r>
      <w:r>
        <w:rPr>
          <w:sz w:val="28"/>
        </w:rPr>
        <w:t>яғни</w:t>
      </w:r>
      <w:r>
        <w:rPr>
          <w:spacing w:val="-1"/>
          <w:sz w:val="28"/>
        </w:rPr>
        <w:t xml:space="preserve"> </w:t>
      </w:r>
      <w:r>
        <w:rPr>
          <w:sz w:val="28"/>
        </w:rPr>
        <w:t>–OH,</w:t>
      </w:r>
      <w:r>
        <w:rPr>
          <w:spacing w:val="-2"/>
          <w:sz w:val="28"/>
        </w:rPr>
        <w:t xml:space="preserve"> </w:t>
      </w:r>
      <w:r>
        <w:rPr>
          <w:sz w:val="28"/>
        </w:rPr>
        <w:t>–O,</w:t>
      </w:r>
      <w:r>
        <w:rPr>
          <w:spacing w:val="-2"/>
          <w:sz w:val="28"/>
        </w:rPr>
        <w:t xml:space="preserve"> </w:t>
      </w:r>
      <w:r>
        <w:rPr>
          <w:sz w:val="28"/>
        </w:rPr>
        <w:t>–F,</w:t>
      </w:r>
      <w:r>
        <w:rPr>
          <w:spacing w:val="-3"/>
          <w:sz w:val="28"/>
        </w:rPr>
        <w:t xml:space="preserve"> </w:t>
      </w:r>
      <w:r>
        <w:rPr>
          <w:sz w:val="28"/>
        </w:rPr>
        <w:t>–Cl,</w:t>
      </w:r>
      <w:r>
        <w:rPr>
          <w:spacing w:val="-3"/>
          <w:sz w:val="28"/>
        </w:rPr>
        <w:t xml:space="preserve"> </w:t>
      </w:r>
      <w:r>
        <w:rPr>
          <w:spacing w:val="-2"/>
          <w:sz w:val="28"/>
        </w:rPr>
        <w:t>т.б.;</w:t>
      </w:r>
    </w:p>
    <w:p w:rsidR="00596961" w:rsidRDefault="0041490C">
      <w:pPr>
        <w:pStyle w:val="a3"/>
        <w:spacing w:line="322" w:lineRule="exact"/>
        <w:ind w:left="849"/>
        <w:jc w:val="left"/>
      </w:pPr>
      <w:r>
        <w:t>-</w:t>
      </w:r>
      <w:r>
        <w:rPr>
          <w:spacing w:val="-3"/>
        </w:rPr>
        <w:t xml:space="preserve"> </w:t>
      </w:r>
      <w:r>
        <w:t>n</w:t>
      </w:r>
      <w:r>
        <w:rPr>
          <w:spacing w:val="-5"/>
        </w:rPr>
        <w:t xml:space="preserve"> </w:t>
      </w:r>
      <w:r>
        <w:t>– бүтін</w:t>
      </w:r>
      <w:r>
        <w:rPr>
          <w:spacing w:val="-2"/>
        </w:rPr>
        <w:t xml:space="preserve"> </w:t>
      </w:r>
      <w:r>
        <w:t>сан</w:t>
      </w:r>
      <w:r>
        <w:rPr>
          <w:spacing w:val="-1"/>
        </w:rPr>
        <w:t xml:space="preserve"> </w:t>
      </w:r>
      <w:r>
        <w:t>(n</w:t>
      </w:r>
      <w:r>
        <w:rPr>
          <w:spacing w:val="-5"/>
        </w:rPr>
        <w:t xml:space="preserve"> </w:t>
      </w:r>
      <w:r>
        <w:t>=</w:t>
      </w:r>
      <w:r>
        <w:rPr>
          <w:spacing w:val="-1"/>
        </w:rPr>
        <w:t xml:space="preserve"> </w:t>
      </w:r>
      <w:r>
        <w:t>1,</w:t>
      </w:r>
      <w:r>
        <w:rPr>
          <w:spacing w:val="2"/>
        </w:rPr>
        <w:t xml:space="preserve"> </w:t>
      </w:r>
      <w:r>
        <w:t>2,</w:t>
      </w:r>
      <w:r>
        <w:rPr>
          <w:spacing w:val="1"/>
        </w:rPr>
        <w:t xml:space="preserve"> </w:t>
      </w:r>
      <w:r>
        <w:rPr>
          <w:spacing w:val="-4"/>
        </w:rPr>
        <w:t>3…).</w:t>
      </w:r>
    </w:p>
    <w:p w:rsidR="00596961" w:rsidRDefault="0041490C">
      <w:pPr>
        <w:pStyle w:val="a3"/>
        <w:ind w:right="288" w:firstLine="566"/>
      </w:pPr>
      <w:r>
        <w:t>Бүгінде Ti, V, Cr, Zr, Nb, Mo, Hf, Ta және W металдарынан алынған MXene</w:t>
      </w:r>
      <w:r>
        <w:rPr>
          <w:spacing w:val="-1"/>
        </w:rPr>
        <w:t xml:space="preserve"> </w:t>
      </w:r>
      <w:r>
        <w:t>құрылымдары</w:t>
      </w:r>
      <w:r>
        <w:rPr>
          <w:spacing w:val="-2"/>
        </w:rPr>
        <w:t xml:space="preserve"> </w:t>
      </w:r>
      <w:r>
        <w:t>эксперименттік</w:t>
      </w:r>
      <w:r>
        <w:rPr>
          <w:spacing w:val="-3"/>
        </w:rPr>
        <w:t xml:space="preserve"> </w:t>
      </w:r>
      <w:r>
        <w:t>түрде</w:t>
      </w:r>
      <w:r>
        <w:rPr>
          <w:spacing w:val="-1"/>
        </w:rPr>
        <w:t xml:space="preserve"> </w:t>
      </w:r>
      <w:r>
        <w:t>синтезделіп</w:t>
      </w:r>
      <w:r>
        <w:rPr>
          <w:spacing w:val="-2"/>
        </w:rPr>
        <w:t xml:space="preserve"> </w:t>
      </w:r>
      <w:r>
        <w:t>расталған. Ал</w:t>
      </w:r>
      <w:r>
        <w:rPr>
          <w:spacing w:val="-2"/>
        </w:rPr>
        <w:t xml:space="preserve"> </w:t>
      </w:r>
      <w:r>
        <w:t>кейбір элементтер (мысалы, Sc, Lu, Mn) үшін MXene түріндегі құрылымдарды алу эксперименттік жағынан әлі де күрделі және іске аспаған [34].</w:t>
      </w:r>
    </w:p>
    <w:p w:rsidR="00596961" w:rsidRDefault="0041490C">
      <w:pPr>
        <w:pStyle w:val="a3"/>
        <w:ind w:right="280" w:firstLine="566"/>
      </w:pPr>
      <w:r>
        <w:t>MXene құрылымдарын алу үшін әдетте "жоғарыдан төменге" тәсіл қолданылады, мұнда MAX фазаларынан "A" элементі химиялық травление әдісімен алынып тасталады. Нәтижесінде көп қабатты MXene құрылымдары түзіліп, оны кейіннен ультрадыбыстық немесе механикалық әдістермен жекелеген</w:t>
      </w:r>
      <w:r>
        <w:rPr>
          <w:spacing w:val="-18"/>
        </w:rPr>
        <w:t xml:space="preserve"> </w:t>
      </w:r>
      <w:r>
        <w:t>нано-жапырақтарға</w:t>
      </w:r>
      <w:r>
        <w:rPr>
          <w:spacing w:val="-17"/>
        </w:rPr>
        <w:t xml:space="preserve"> </w:t>
      </w:r>
      <w:r>
        <w:t>ажыратуға</w:t>
      </w:r>
      <w:r>
        <w:rPr>
          <w:spacing w:val="-18"/>
        </w:rPr>
        <w:t xml:space="preserve"> </w:t>
      </w:r>
      <w:r>
        <w:t>болады.</w:t>
      </w:r>
      <w:r>
        <w:rPr>
          <w:spacing w:val="-17"/>
        </w:rPr>
        <w:t xml:space="preserve"> </w:t>
      </w:r>
      <w:r>
        <w:t>Бұл</w:t>
      </w:r>
      <w:r>
        <w:rPr>
          <w:spacing w:val="-18"/>
        </w:rPr>
        <w:t xml:space="preserve"> </w:t>
      </w:r>
      <w:r>
        <w:t>жапырақтардың</w:t>
      </w:r>
      <w:r>
        <w:rPr>
          <w:spacing w:val="-17"/>
        </w:rPr>
        <w:t xml:space="preserve"> </w:t>
      </w:r>
      <w:r>
        <w:t>бетінде міндетті түрде функционалды ұштар (Tx) болады — олардың құрамы, саны және табиғаты материалдың қасиеттеріне тікелей әсер етеді.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5" w:firstLine="566"/>
      </w:pPr>
      <w:r>
        <w:lastRenderedPageBreak/>
        <w:t>MXene бетінің функционалды топтарын синтез тәсілін, реагент концентрациясын және кейінгі өңдеу шарттарын өзгерту арқылы басқаруға болады. Бұл оларды мақсатты түрде:</w:t>
      </w:r>
    </w:p>
    <w:p w:rsidR="00596961" w:rsidRDefault="0041490C">
      <w:pPr>
        <w:pStyle w:val="a4"/>
        <w:numPr>
          <w:ilvl w:val="0"/>
          <w:numId w:val="27"/>
        </w:numPr>
        <w:tabs>
          <w:tab w:val="left" w:pos="1011"/>
        </w:tabs>
        <w:spacing w:line="321" w:lineRule="exact"/>
        <w:ind w:left="1011" w:hanging="162"/>
        <w:jc w:val="left"/>
        <w:rPr>
          <w:sz w:val="28"/>
        </w:rPr>
      </w:pPr>
      <w:r>
        <w:rPr>
          <w:sz w:val="28"/>
        </w:rPr>
        <w:t>Катализатор</w:t>
      </w:r>
      <w:r>
        <w:rPr>
          <w:spacing w:val="-9"/>
          <w:sz w:val="28"/>
        </w:rPr>
        <w:t xml:space="preserve"> </w:t>
      </w:r>
      <w:r>
        <w:rPr>
          <w:sz w:val="28"/>
        </w:rPr>
        <w:t>ретінде</w:t>
      </w:r>
      <w:r>
        <w:rPr>
          <w:spacing w:val="-9"/>
          <w:sz w:val="28"/>
        </w:rPr>
        <w:t xml:space="preserve"> </w:t>
      </w:r>
      <w:r>
        <w:rPr>
          <w:sz w:val="28"/>
        </w:rPr>
        <w:t>(мысалы,</w:t>
      </w:r>
      <w:r>
        <w:rPr>
          <w:spacing w:val="-6"/>
          <w:sz w:val="28"/>
        </w:rPr>
        <w:t xml:space="preserve"> </w:t>
      </w:r>
      <w:r>
        <w:rPr>
          <w:sz w:val="28"/>
        </w:rPr>
        <w:t>жану</w:t>
      </w:r>
      <w:r>
        <w:rPr>
          <w:spacing w:val="-12"/>
          <w:sz w:val="28"/>
        </w:rPr>
        <w:t xml:space="preserve"> </w:t>
      </w:r>
      <w:r>
        <w:rPr>
          <w:spacing w:val="-2"/>
          <w:sz w:val="28"/>
        </w:rPr>
        <w:t>процестерінде),</w:t>
      </w:r>
    </w:p>
    <w:p w:rsidR="00596961" w:rsidRDefault="0041490C">
      <w:pPr>
        <w:pStyle w:val="a4"/>
        <w:numPr>
          <w:ilvl w:val="0"/>
          <w:numId w:val="27"/>
        </w:numPr>
        <w:tabs>
          <w:tab w:val="left" w:pos="1011"/>
        </w:tabs>
        <w:spacing w:before="1" w:line="322" w:lineRule="exact"/>
        <w:ind w:left="1011" w:hanging="162"/>
        <w:jc w:val="left"/>
        <w:rPr>
          <w:sz w:val="28"/>
        </w:rPr>
      </w:pPr>
      <w:r>
        <w:rPr>
          <w:sz w:val="28"/>
        </w:rPr>
        <w:t>Сенсорлар</w:t>
      </w:r>
      <w:r>
        <w:rPr>
          <w:spacing w:val="-7"/>
          <w:sz w:val="28"/>
        </w:rPr>
        <w:t xml:space="preserve"> </w:t>
      </w:r>
      <w:r>
        <w:rPr>
          <w:sz w:val="28"/>
        </w:rPr>
        <w:t>мен</w:t>
      </w:r>
      <w:r>
        <w:rPr>
          <w:spacing w:val="-7"/>
          <w:sz w:val="28"/>
        </w:rPr>
        <w:t xml:space="preserve"> </w:t>
      </w:r>
      <w:r>
        <w:rPr>
          <w:sz w:val="28"/>
        </w:rPr>
        <w:t>газбен</w:t>
      </w:r>
      <w:r>
        <w:rPr>
          <w:spacing w:val="-7"/>
          <w:sz w:val="28"/>
        </w:rPr>
        <w:t xml:space="preserve"> </w:t>
      </w:r>
      <w:r>
        <w:rPr>
          <w:sz w:val="28"/>
        </w:rPr>
        <w:t>анықтау</w:t>
      </w:r>
      <w:r>
        <w:rPr>
          <w:spacing w:val="-11"/>
          <w:sz w:val="28"/>
        </w:rPr>
        <w:t xml:space="preserve"> </w:t>
      </w:r>
      <w:r>
        <w:rPr>
          <w:sz w:val="28"/>
        </w:rPr>
        <w:t>жүйелері</w:t>
      </w:r>
      <w:r>
        <w:rPr>
          <w:spacing w:val="-11"/>
          <w:sz w:val="28"/>
        </w:rPr>
        <w:t xml:space="preserve"> </w:t>
      </w:r>
      <w:r>
        <w:rPr>
          <w:spacing w:val="-2"/>
          <w:sz w:val="28"/>
        </w:rPr>
        <w:t>үшін,</w:t>
      </w:r>
    </w:p>
    <w:p w:rsidR="00596961" w:rsidRDefault="0041490C">
      <w:pPr>
        <w:pStyle w:val="a4"/>
        <w:numPr>
          <w:ilvl w:val="0"/>
          <w:numId w:val="27"/>
        </w:numPr>
        <w:tabs>
          <w:tab w:val="left" w:pos="1011"/>
        </w:tabs>
        <w:spacing w:line="322" w:lineRule="exact"/>
        <w:ind w:left="1011" w:hanging="162"/>
        <w:jc w:val="left"/>
        <w:rPr>
          <w:sz w:val="28"/>
        </w:rPr>
      </w:pPr>
      <w:r>
        <w:rPr>
          <w:sz w:val="28"/>
        </w:rPr>
        <w:t>Электрод</w:t>
      </w:r>
      <w:r>
        <w:rPr>
          <w:spacing w:val="-10"/>
          <w:sz w:val="28"/>
        </w:rPr>
        <w:t xml:space="preserve"> </w:t>
      </w:r>
      <w:r>
        <w:rPr>
          <w:sz w:val="28"/>
        </w:rPr>
        <w:t>материалдары,</w:t>
      </w:r>
      <w:r>
        <w:rPr>
          <w:spacing w:val="-6"/>
          <w:sz w:val="28"/>
        </w:rPr>
        <w:t xml:space="preserve"> </w:t>
      </w:r>
      <w:r>
        <w:rPr>
          <w:sz w:val="28"/>
        </w:rPr>
        <w:t>ион</w:t>
      </w:r>
      <w:r>
        <w:rPr>
          <w:spacing w:val="-11"/>
          <w:sz w:val="28"/>
        </w:rPr>
        <w:t xml:space="preserve"> </w:t>
      </w:r>
      <w:r>
        <w:rPr>
          <w:sz w:val="28"/>
        </w:rPr>
        <w:t>өткізгіштер,</w:t>
      </w:r>
      <w:r>
        <w:rPr>
          <w:spacing w:val="-9"/>
          <w:sz w:val="28"/>
        </w:rPr>
        <w:t xml:space="preserve"> </w:t>
      </w:r>
      <w:r>
        <w:rPr>
          <w:spacing w:val="-4"/>
          <w:sz w:val="28"/>
        </w:rPr>
        <w:t>және</w:t>
      </w:r>
    </w:p>
    <w:p w:rsidR="00596961" w:rsidRDefault="0041490C">
      <w:pPr>
        <w:pStyle w:val="a4"/>
        <w:numPr>
          <w:ilvl w:val="0"/>
          <w:numId w:val="27"/>
        </w:numPr>
        <w:tabs>
          <w:tab w:val="left" w:pos="1011"/>
        </w:tabs>
        <w:ind w:left="1011" w:hanging="162"/>
        <w:jc w:val="left"/>
        <w:rPr>
          <w:sz w:val="28"/>
        </w:rPr>
      </w:pPr>
      <w:r>
        <w:rPr>
          <w:sz w:val="28"/>
        </w:rPr>
        <w:t>Антибактериялық</w:t>
      </w:r>
      <w:r>
        <w:rPr>
          <w:spacing w:val="-13"/>
          <w:sz w:val="28"/>
        </w:rPr>
        <w:t xml:space="preserve"> </w:t>
      </w:r>
      <w:r>
        <w:rPr>
          <w:sz w:val="28"/>
        </w:rPr>
        <w:t>жабындар</w:t>
      </w:r>
      <w:r>
        <w:rPr>
          <w:spacing w:val="-12"/>
          <w:sz w:val="28"/>
        </w:rPr>
        <w:t xml:space="preserve"> </w:t>
      </w:r>
      <w:r>
        <w:rPr>
          <w:sz w:val="28"/>
        </w:rPr>
        <w:t>ретінде</w:t>
      </w:r>
      <w:r>
        <w:rPr>
          <w:spacing w:val="-11"/>
          <w:sz w:val="28"/>
        </w:rPr>
        <w:t xml:space="preserve"> </w:t>
      </w:r>
      <w:r>
        <w:rPr>
          <w:sz w:val="28"/>
        </w:rPr>
        <w:t>қолдануға</w:t>
      </w:r>
      <w:r>
        <w:rPr>
          <w:spacing w:val="-11"/>
          <w:sz w:val="28"/>
        </w:rPr>
        <w:t xml:space="preserve"> </w:t>
      </w:r>
      <w:r>
        <w:rPr>
          <w:sz w:val="28"/>
        </w:rPr>
        <w:t>мүмкіндік</w:t>
      </w:r>
      <w:r>
        <w:rPr>
          <w:spacing w:val="-12"/>
          <w:sz w:val="28"/>
        </w:rPr>
        <w:t xml:space="preserve"> </w:t>
      </w:r>
      <w:r>
        <w:rPr>
          <w:spacing w:val="-2"/>
          <w:sz w:val="28"/>
        </w:rPr>
        <w:t>береді.</w:t>
      </w:r>
    </w:p>
    <w:p w:rsidR="00596961" w:rsidRDefault="0041490C">
      <w:pPr>
        <w:pStyle w:val="a3"/>
        <w:spacing w:before="321"/>
        <w:ind w:right="281" w:firstLine="566"/>
      </w:pPr>
      <w:r>
        <w:t>MXene құрылымдарына түрлі молекулалар адсорбцияланған кезде олардың электр өткізгіштігі, сыйымдылығы және беткі суланғыштығы (wettability) өзгереді. Бұл құбылысты түрлі газдарды, ылғалдылықты немесе химиялық</w:t>
      </w:r>
      <w:r>
        <w:rPr>
          <w:spacing w:val="-4"/>
        </w:rPr>
        <w:t xml:space="preserve"> </w:t>
      </w:r>
      <w:r>
        <w:t>заттарды</w:t>
      </w:r>
      <w:r>
        <w:rPr>
          <w:spacing w:val="-4"/>
        </w:rPr>
        <w:t xml:space="preserve"> </w:t>
      </w:r>
      <w:r>
        <w:t>"сезетін"</w:t>
      </w:r>
      <w:r>
        <w:rPr>
          <w:spacing w:val="-7"/>
        </w:rPr>
        <w:t xml:space="preserve"> </w:t>
      </w:r>
      <w:r>
        <w:t>сенсорлар жасау</w:t>
      </w:r>
      <w:r>
        <w:rPr>
          <w:spacing w:val="-7"/>
        </w:rPr>
        <w:t xml:space="preserve"> </w:t>
      </w:r>
      <w:r>
        <w:t>үшін</w:t>
      </w:r>
      <w:r>
        <w:rPr>
          <w:spacing w:val="-4"/>
        </w:rPr>
        <w:t xml:space="preserve"> </w:t>
      </w:r>
      <w:r>
        <w:t>пайдалануға</w:t>
      </w:r>
      <w:r>
        <w:rPr>
          <w:spacing w:val="-3"/>
        </w:rPr>
        <w:t xml:space="preserve"> </w:t>
      </w:r>
      <w:r>
        <w:t>болады.</w:t>
      </w:r>
      <w:r>
        <w:rPr>
          <w:spacing w:val="-1"/>
        </w:rPr>
        <w:t xml:space="preserve"> </w:t>
      </w:r>
      <w:r>
        <w:t>Осы қасиеттердің арқасында MXene негізіндегі сенсорлар — газ анализі, биохимиялық зондтау, ортаның өзгерістеріне жауап беру сияқты салаларда кең қолданыс тапты[35]. Сонымен қатар, зерттеушілер MXene–нің электрокаталитикалық, фотокаталитикалық, суперконденсаторлық, тіпті биомедициналық бағыттарда қолдану мүмкіндіктерін зерттеуде. Бұл оны материалтанудың ең қарқынды дамып жатқан және әлеуеті зор зерттеу бағыттарының біріне айналдырып отыр.</w:t>
      </w:r>
    </w:p>
    <w:p w:rsidR="00596961" w:rsidRDefault="00596961">
      <w:pPr>
        <w:pStyle w:val="a3"/>
        <w:spacing w:before="6"/>
        <w:ind w:left="0"/>
        <w:jc w:val="left"/>
      </w:pPr>
    </w:p>
    <w:p w:rsidR="00596961" w:rsidRDefault="0041490C">
      <w:pPr>
        <w:pStyle w:val="2"/>
        <w:numPr>
          <w:ilvl w:val="2"/>
          <w:numId w:val="36"/>
        </w:numPr>
        <w:tabs>
          <w:tab w:val="left" w:pos="1698"/>
        </w:tabs>
        <w:spacing w:line="322" w:lineRule="exact"/>
        <w:ind w:left="1698" w:hanging="705"/>
        <w:jc w:val="both"/>
      </w:pPr>
      <w:r>
        <w:t>MXene-нің</w:t>
      </w:r>
      <w:r>
        <w:rPr>
          <w:spacing w:val="-15"/>
        </w:rPr>
        <w:t xml:space="preserve"> </w:t>
      </w:r>
      <w:r>
        <w:t>құрылымдық</w:t>
      </w:r>
      <w:r>
        <w:rPr>
          <w:spacing w:val="-16"/>
        </w:rPr>
        <w:t xml:space="preserve"> </w:t>
      </w:r>
      <w:r>
        <w:rPr>
          <w:spacing w:val="-2"/>
        </w:rPr>
        <w:t>қасиеттері</w:t>
      </w:r>
    </w:p>
    <w:p w:rsidR="00596961" w:rsidRDefault="0041490C">
      <w:pPr>
        <w:pStyle w:val="a3"/>
        <w:ind w:right="278" w:firstLine="566"/>
      </w:pPr>
      <w:r>
        <w:t>MXene материалдарының қасиеттерін терең әрі жан-жақты зерттеу үшін олардың атомдық құрылым ерекшеліктері мен кристалдық тордағы конфигурациялық өзгерістерін мұқият түсіну қажет [36]. MAX фазаларынан "А" элементтерін (көбінесе Al) селективті түрде алып тастағаннан кейін, өтпелі металл атомдары (M) мен көміртек және/немесе азот (X) атомдары өзара байланысып, тұтастай алғанда алтыбұрышты тығыз оралған (HCP) кристалдық құрылымда сақталады. Бұл процесс нәтижесінде қабыршақты құрылымға</w:t>
      </w:r>
      <w:r>
        <w:rPr>
          <w:spacing w:val="-15"/>
        </w:rPr>
        <w:t xml:space="preserve"> </w:t>
      </w:r>
      <w:r>
        <w:t>ие</w:t>
      </w:r>
      <w:r>
        <w:rPr>
          <w:spacing w:val="-16"/>
        </w:rPr>
        <w:t xml:space="preserve"> </w:t>
      </w:r>
      <w:r>
        <w:t>MXene</w:t>
      </w:r>
      <w:r>
        <w:rPr>
          <w:spacing w:val="-16"/>
        </w:rPr>
        <w:t xml:space="preserve"> </w:t>
      </w:r>
      <w:r>
        <w:t>материалдары</w:t>
      </w:r>
      <w:r>
        <w:rPr>
          <w:spacing w:val="-17"/>
        </w:rPr>
        <w:t xml:space="preserve"> </w:t>
      </w:r>
      <w:r>
        <w:t>пайда</w:t>
      </w:r>
      <w:r>
        <w:rPr>
          <w:spacing w:val="-16"/>
        </w:rPr>
        <w:t xml:space="preserve"> </w:t>
      </w:r>
      <w:r>
        <w:t>болады,</w:t>
      </w:r>
      <w:r>
        <w:rPr>
          <w:spacing w:val="-15"/>
        </w:rPr>
        <w:t xml:space="preserve"> </w:t>
      </w:r>
      <w:r>
        <w:t>олар</w:t>
      </w:r>
      <w:r>
        <w:rPr>
          <w:spacing w:val="-17"/>
        </w:rPr>
        <w:t xml:space="preserve"> </w:t>
      </w:r>
      <w:r>
        <w:t>жоғары</w:t>
      </w:r>
      <w:r>
        <w:rPr>
          <w:spacing w:val="-17"/>
        </w:rPr>
        <w:t xml:space="preserve"> </w:t>
      </w:r>
      <w:r>
        <w:t>беттік</w:t>
      </w:r>
      <w:r>
        <w:rPr>
          <w:spacing w:val="-18"/>
        </w:rPr>
        <w:t xml:space="preserve"> </w:t>
      </w:r>
      <w:r>
        <w:t>ауданы және бірегей электрондық қасиеттерімен ерекшеленеді.</w:t>
      </w:r>
    </w:p>
    <w:p w:rsidR="00596961" w:rsidRDefault="0041490C">
      <w:pPr>
        <w:pStyle w:val="a3"/>
        <w:ind w:right="272" w:firstLine="566"/>
      </w:pPr>
      <w:r>
        <w:t>Құрылымдық тұрғыдан алғанда, M₂X, M₃X₂ және M₄X₃ конфигурацияларындағы атомдардың орналасу тәртібі әртүрлі болады. M₂X құрылымында атомдар ABABAB қаптама тәртібін ұстанса, ал M₃X₂ немесе M₄X₃ түрлерінде ABCABC типіндегі қабаттасу байқалады. Бұл реттіліктер атомдық ақаулардың пайда болу ықтималдығына, құрылым симметриясына және нәтижесінде электрондық және механикалық қасиеттерге әсер етеді. Сонымен қатар, синтез әдістері - "ойып тазалау" немесе "ертіндімен өңдеу процесінде қолданылатын реагенттің қасиеті, температуралық режим және ерітіндінің концентрациясы, MXene-нің әр түрінің атомдық торындағы ақау деңгейі</w:t>
      </w:r>
      <w:r>
        <w:rPr>
          <w:spacing w:val="-4"/>
        </w:rPr>
        <w:t xml:space="preserve"> </w:t>
      </w:r>
      <w:r>
        <w:t>мен кристалдық құрылымының реттелуіне елеулі</w:t>
      </w:r>
      <w:r>
        <w:rPr>
          <w:spacing w:val="-4"/>
        </w:rPr>
        <w:t xml:space="preserve"> </w:t>
      </w:r>
      <w:r>
        <w:t>әсер етеді[37]. Айта кететін маңызды жайт: "жалаңаш" (толық функционалды топтарсыз) MXene құрылымын тәжірибелік</w:t>
      </w:r>
      <w:r>
        <w:rPr>
          <w:spacing w:val="-4"/>
        </w:rPr>
        <w:t xml:space="preserve"> </w:t>
      </w:r>
      <w:r>
        <w:t>жолмен</w:t>
      </w:r>
      <w:r>
        <w:rPr>
          <w:spacing w:val="-4"/>
        </w:rPr>
        <w:t xml:space="preserve"> </w:t>
      </w:r>
      <w:r>
        <w:t>алу</w:t>
      </w:r>
      <w:r>
        <w:rPr>
          <w:spacing w:val="-8"/>
        </w:rPr>
        <w:t xml:space="preserve"> </w:t>
      </w:r>
      <w:r>
        <w:t>мүмкін</w:t>
      </w:r>
      <w:r>
        <w:rPr>
          <w:spacing w:val="-5"/>
        </w:rPr>
        <w:t xml:space="preserve"> </w:t>
      </w:r>
      <w:r>
        <w:t>емес.</w:t>
      </w:r>
      <w:r>
        <w:rPr>
          <w:spacing w:val="-1"/>
        </w:rPr>
        <w:t xml:space="preserve"> </w:t>
      </w:r>
      <w:r>
        <w:t>Себебі,</w:t>
      </w:r>
      <w:r>
        <w:rPr>
          <w:spacing w:val="-1"/>
        </w:rPr>
        <w:t xml:space="preserve"> </w:t>
      </w:r>
      <w:r>
        <w:t>ылғалды</w:t>
      </w:r>
      <w:r>
        <w:rPr>
          <w:spacing w:val="-4"/>
        </w:rPr>
        <w:t xml:space="preserve"> </w:t>
      </w:r>
      <w:r>
        <w:t>химиялық травление</w:t>
      </w:r>
      <w:r>
        <w:rPr>
          <w:spacing w:val="-4"/>
        </w:rPr>
        <w:t xml:space="preserve"> </w:t>
      </w:r>
      <w:r>
        <w:t>кезінде</w:t>
      </w:r>
      <w:r>
        <w:rPr>
          <w:spacing w:val="-4"/>
        </w:rPr>
        <w:t xml:space="preserve"> </w:t>
      </w:r>
      <w:r>
        <w:t>материалдың</w:t>
      </w:r>
      <w:r>
        <w:rPr>
          <w:spacing w:val="-5"/>
        </w:rPr>
        <w:t xml:space="preserve"> </w:t>
      </w:r>
      <w:r>
        <w:t>бетінде</w:t>
      </w:r>
      <w:r>
        <w:rPr>
          <w:spacing w:val="-4"/>
        </w:rPr>
        <w:t xml:space="preserve"> </w:t>
      </w:r>
      <w:r>
        <w:t>тұрақты</w:t>
      </w:r>
      <w:r>
        <w:rPr>
          <w:spacing w:val="-5"/>
        </w:rPr>
        <w:t xml:space="preserve"> </w:t>
      </w:r>
      <w:r>
        <w:t>түрде</w:t>
      </w:r>
      <w:r>
        <w:rPr>
          <w:spacing w:val="-3"/>
        </w:rPr>
        <w:t xml:space="preserve"> </w:t>
      </w:r>
      <w:r>
        <w:t>–O,</w:t>
      </w:r>
      <w:r>
        <w:rPr>
          <w:spacing w:val="-3"/>
        </w:rPr>
        <w:t xml:space="preserve"> </w:t>
      </w:r>
      <w:r>
        <w:t>–F,</w:t>
      </w:r>
      <w:r>
        <w:rPr>
          <w:spacing w:val="-3"/>
        </w:rPr>
        <w:t xml:space="preserve"> </w:t>
      </w:r>
      <w:r>
        <w:t>–OH</w:t>
      </w:r>
      <w:r>
        <w:rPr>
          <w:spacing w:val="-8"/>
        </w:rPr>
        <w:t xml:space="preserve"> </w:t>
      </w:r>
      <w:r>
        <w:t>немесе</w:t>
      </w:r>
      <w:r>
        <w:rPr>
          <w:spacing w:val="-2"/>
        </w:rPr>
        <w:t xml:space="preserve"> </w:t>
      </w:r>
      <w:r>
        <w:t>–H тәрізді гидрофильді функционалды топтар пайда болады. Бұл ұштар материалдың коллоидтық тұрақтылығын, беттік энергиясын және химиялық</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8"/>
      </w:pPr>
      <w:r>
        <w:lastRenderedPageBreak/>
        <w:t>реакцияларға түсу қабілетін анықтайды. ЯМР (ядролық магниттік резонанс) және нейтронды шашырату әдістері бұл беттік ұштардың бар екенін және олардың арақатынасы синтетикалық тәсіл мен кейінгі өңдеу әдістеріне байланысты өзгеретінін растаған [38]. Сондықтан, беткі функционалды ұштарды терең түсіну MXene қасиеттерін бақылау мен инженерлік тұрғыда бейімдеу үшін өте маңызды.</w:t>
      </w:r>
    </w:p>
    <w:p w:rsidR="00596961" w:rsidRDefault="0041490C">
      <w:pPr>
        <w:pStyle w:val="a3"/>
        <w:spacing w:before="184"/>
        <w:ind w:left="0"/>
        <w:jc w:val="left"/>
        <w:rPr>
          <w:sz w:val="20"/>
        </w:rPr>
      </w:pPr>
      <w:r>
        <w:rPr>
          <w:noProof/>
          <w:sz w:val="20"/>
          <w:lang w:val="ru-RU" w:eastAsia="ru-RU"/>
        </w:rPr>
        <w:drawing>
          <wp:anchor distT="0" distB="0" distL="0" distR="0" simplePos="0" relativeHeight="487591936" behindDoc="1" locked="0" layoutInCell="1" allowOverlap="1">
            <wp:simplePos x="0" y="0"/>
            <wp:positionH relativeFrom="page">
              <wp:posOffset>1088389</wp:posOffset>
            </wp:positionH>
            <wp:positionV relativeFrom="paragraph">
              <wp:posOffset>278610</wp:posOffset>
            </wp:positionV>
            <wp:extent cx="5812893" cy="4565523"/>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5812893" cy="4565523"/>
                    </a:xfrm>
                    <a:prstGeom prst="rect">
                      <a:avLst/>
                    </a:prstGeom>
                  </pic:spPr>
                </pic:pic>
              </a:graphicData>
            </a:graphic>
          </wp:anchor>
        </w:drawing>
      </w:r>
    </w:p>
    <w:p w:rsidR="00596961" w:rsidRDefault="00596961">
      <w:pPr>
        <w:pStyle w:val="a3"/>
        <w:spacing w:before="134"/>
        <w:ind w:left="0"/>
        <w:jc w:val="left"/>
      </w:pPr>
    </w:p>
    <w:p w:rsidR="00596961" w:rsidRDefault="0041490C">
      <w:pPr>
        <w:pStyle w:val="a4"/>
        <w:numPr>
          <w:ilvl w:val="0"/>
          <w:numId w:val="34"/>
        </w:numPr>
        <w:tabs>
          <w:tab w:val="left" w:pos="1190"/>
        </w:tabs>
        <w:ind w:left="1190" w:hanging="211"/>
        <w:jc w:val="both"/>
        <w:rPr>
          <w:sz w:val="28"/>
        </w:rPr>
      </w:pPr>
      <w:r>
        <w:rPr>
          <w:sz w:val="28"/>
        </w:rPr>
        <w:t>-</w:t>
      </w:r>
      <w:r>
        <w:rPr>
          <w:spacing w:val="-7"/>
          <w:sz w:val="28"/>
        </w:rPr>
        <w:t xml:space="preserve"> </w:t>
      </w:r>
      <w:r>
        <w:rPr>
          <w:sz w:val="28"/>
        </w:rPr>
        <w:t>сурет.</w:t>
      </w:r>
      <w:r>
        <w:rPr>
          <w:spacing w:val="1"/>
          <w:sz w:val="28"/>
        </w:rPr>
        <w:t xml:space="preserve"> </w:t>
      </w:r>
      <w:r>
        <w:rPr>
          <w:sz w:val="28"/>
        </w:rPr>
        <w:t>Атомдық</w:t>
      </w:r>
      <w:r>
        <w:rPr>
          <w:spacing w:val="-6"/>
          <w:sz w:val="28"/>
        </w:rPr>
        <w:t xml:space="preserve"> </w:t>
      </w:r>
      <w:r>
        <w:rPr>
          <w:sz w:val="28"/>
        </w:rPr>
        <w:t>құрылымдар</w:t>
      </w:r>
      <w:r>
        <w:rPr>
          <w:spacing w:val="-6"/>
          <w:sz w:val="28"/>
        </w:rPr>
        <w:t xml:space="preserve"> </w:t>
      </w:r>
      <w:r>
        <w:rPr>
          <w:sz w:val="28"/>
        </w:rPr>
        <w:t>2D</w:t>
      </w:r>
      <w:r>
        <w:rPr>
          <w:spacing w:val="-5"/>
          <w:sz w:val="28"/>
        </w:rPr>
        <w:t xml:space="preserve"> </w:t>
      </w:r>
      <w:r>
        <w:rPr>
          <w:sz w:val="28"/>
        </w:rPr>
        <w:t>Mxene-дер</w:t>
      </w:r>
      <w:r>
        <w:rPr>
          <w:spacing w:val="-4"/>
          <w:sz w:val="28"/>
        </w:rPr>
        <w:t xml:space="preserve"> </w:t>
      </w:r>
      <w:r>
        <w:rPr>
          <w:sz w:val="28"/>
        </w:rPr>
        <w:t>(M</w:t>
      </w:r>
      <w:r>
        <w:rPr>
          <w:sz w:val="28"/>
          <w:vertAlign w:val="subscript"/>
        </w:rPr>
        <w:t>2</w:t>
      </w:r>
      <w:r>
        <w:rPr>
          <w:sz w:val="28"/>
        </w:rPr>
        <w:t>X,</w:t>
      </w:r>
      <w:r>
        <w:rPr>
          <w:spacing w:val="-3"/>
          <w:sz w:val="28"/>
        </w:rPr>
        <w:t xml:space="preserve"> </w:t>
      </w:r>
      <w:r>
        <w:rPr>
          <w:sz w:val="28"/>
        </w:rPr>
        <w:t>M</w:t>
      </w:r>
      <w:r>
        <w:rPr>
          <w:sz w:val="28"/>
          <w:vertAlign w:val="subscript"/>
        </w:rPr>
        <w:t>3</w:t>
      </w:r>
      <w:r>
        <w:rPr>
          <w:sz w:val="28"/>
        </w:rPr>
        <w:t>Х</w:t>
      </w:r>
      <w:r>
        <w:rPr>
          <w:sz w:val="28"/>
          <w:vertAlign w:val="subscript"/>
        </w:rPr>
        <w:t>2</w:t>
      </w:r>
      <w:r>
        <w:rPr>
          <w:sz w:val="28"/>
        </w:rPr>
        <w:t>,</w:t>
      </w:r>
      <w:r>
        <w:rPr>
          <w:spacing w:val="-3"/>
          <w:sz w:val="28"/>
        </w:rPr>
        <w:t xml:space="preserve"> </w:t>
      </w:r>
      <w:r>
        <w:rPr>
          <w:sz w:val="28"/>
        </w:rPr>
        <w:t>М</w:t>
      </w:r>
      <w:r>
        <w:rPr>
          <w:sz w:val="28"/>
          <w:vertAlign w:val="subscript"/>
        </w:rPr>
        <w:t>4</w:t>
      </w:r>
      <w:r>
        <w:rPr>
          <w:sz w:val="28"/>
        </w:rPr>
        <w:t>X</w:t>
      </w:r>
      <w:r>
        <w:rPr>
          <w:sz w:val="28"/>
          <w:vertAlign w:val="subscript"/>
        </w:rPr>
        <w:t>3</w:t>
      </w:r>
      <w:r>
        <w:rPr>
          <w:spacing w:val="-5"/>
          <w:sz w:val="28"/>
        </w:rPr>
        <w:t xml:space="preserve"> </w:t>
      </w:r>
      <w:r>
        <w:rPr>
          <w:spacing w:val="-4"/>
          <w:sz w:val="28"/>
        </w:rPr>
        <w:t>және</w:t>
      </w:r>
    </w:p>
    <w:p w:rsidR="00596961" w:rsidRDefault="0041490C">
      <w:pPr>
        <w:pStyle w:val="a3"/>
        <w:spacing w:before="4"/>
        <w:ind w:left="1"/>
        <w:jc w:val="center"/>
      </w:pPr>
      <w:r>
        <w:t>M</w:t>
      </w:r>
      <w:r>
        <w:rPr>
          <w:vertAlign w:val="subscript"/>
        </w:rPr>
        <w:t>5</w:t>
      </w:r>
      <w:r>
        <w:t>X</w:t>
      </w:r>
      <w:r>
        <w:rPr>
          <w:vertAlign w:val="subscript"/>
        </w:rPr>
        <w:t>4</w:t>
      </w:r>
      <w:r>
        <w:t xml:space="preserve">) </w:t>
      </w:r>
      <w:r>
        <w:rPr>
          <w:spacing w:val="-2"/>
        </w:rPr>
        <w:t>[39].</w:t>
      </w:r>
    </w:p>
    <w:p w:rsidR="00596961" w:rsidRDefault="0041490C">
      <w:pPr>
        <w:pStyle w:val="a3"/>
        <w:spacing w:before="321" w:line="322" w:lineRule="exact"/>
        <w:ind w:left="849"/>
      </w:pPr>
      <w:r>
        <w:t>Зерттеушілердің</w:t>
      </w:r>
      <w:r>
        <w:rPr>
          <w:spacing w:val="-2"/>
        </w:rPr>
        <w:t xml:space="preserve"> </w:t>
      </w:r>
      <w:r>
        <w:t>пікірінше,</w:t>
      </w:r>
      <w:r>
        <w:rPr>
          <w:spacing w:val="2"/>
        </w:rPr>
        <w:t xml:space="preserve"> </w:t>
      </w:r>
      <w:r>
        <w:t>MXene-нің басты</w:t>
      </w:r>
      <w:r>
        <w:rPr>
          <w:spacing w:val="-1"/>
        </w:rPr>
        <w:t xml:space="preserve"> </w:t>
      </w:r>
      <w:r>
        <w:t>функционалдық</w:t>
      </w:r>
      <w:r>
        <w:rPr>
          <w:spacing w:val="-1"/>
        </w:rPr>
        <w:t xml:space="preserve"> </w:t>
      </w:r>
      <w:r>
        <w:rPr>
          <w:spacing w:val="-2"/>
        </w:rPr>
        <w:t>қасиеттері</w:t>
      </w:r>
    </w:p>
    <w:p w:rsidR="00596961" w:rsidRDefault="0041490C">
      <w:pPr>
        <w:pStyle w:val="a3"/>
        <w:ind w:right="288"/>
      </w:pPr>
      <w:r>
        <w:t>-электрөткізгіштік, жылуөткізгіштік, каталитикалық белсенділік, ион өткізгіштік - олардың атомдық құрылымы мен беткі ұштарының сипатына тікелей</w:t>
      </w:r>
      <w:r>
        <w:rPr>
          <w:spacing w:val="-4"/>
        </w:rPr>
        <w:t xml:space="preserve"> </w:t>
      </w:r>
      <w:r>
        <w:t>байланысты.</w:t>
      </w:r>
      <w:r>
        <w:rPr>
          <w:spacing w:val="-2"/>
        </w:rPr>
        <w:t xml:space="preserve"> </w:t>
      </w:r>
      <w:r>
        <w:t>Бұл</w:t>
      </w:r>
      <w:r>
        <w:rPr>
          <w:spacing w:val="-3"/>
        </w:rPr>
        <w:t xml:space="preserve"> </w:t>
      </w:r>
      <w:r>
        <w:t>параметрлер</w:t>
      </w:r>
      <w:r>
        <w:rPr>
          <w:spacing w:val="-4"/>
        </w:rPr>
        <w:t xml:space="preserve"> </w:t>
      </w:r>
      <w:r>
        <w:t>синтез</w:t>
      </w:r>
      <w:r>
        <w:rPr>
          <w:spacing w:val="-3"/>
        </w:rPr>
        <w:t xml:space="preserve"> </w:t>
      </w:r>
      <w:r>
        <w:t>әдісінен</w:t>
      </w:r>
      <w:r>
        <w:rPr>
          <w:spacing w:val="-3"/>
        </w:rPr>
        <w:t xml:space="preserve"> </w:t>
      </w:r>
      <w:r>
        <w:t>бөлек,</w:t>
      </w:r>
      <w:r>
        <w:rPr>
          <w:spacing w:val="-2"/>
        </w:rPr>
        <w:t xml:space="preserve"> </w:t>
      </w:r>
      <w:r>
        <w:t>кейінгі</w:t>
      </w:r>
      <w:r>
        <w:rPr>
          <w:spacing w:val="-4"/>
        </w:rPr>
        <w:t xml:space="preserve"> </w:t>
      </w:r>
      <w:r>
        <w:t>өңдеулер арқылы (мысалы, термиялық күйдіру, реагентпен пассивациялау) де басқарылуы мүмкін.</w:t>
      </w:r>
    </w:p>
    <w:p w:rsidR="00596961" w:rsidRDefault="0041490C">
      <w:pPr>
        <w:pStyle w:val="a3"/>
        <w:ind w:right="278" w:firstLine="566"/>
      </w:pPr>
      <w:r>
        <w:t>MXene материалдарын синтездеудің кең таралған жолы - “жоғарыдан төменге” әдісі. Бұл тәсілде MAX фазалы бастапқы материалдардың қабат аралығынан алюминий ионы селективті түрде алынып, нәтижесінде қабыршақты, аккордеонға ұқсас морфологиясы бар құрылым түзіледі[40]. Егер</w:t>
      </w:r>
      <w:r>
        <w:rPr>
          <w:spacing w:val="-17"/>
        </w:rPr>
        <w:t xml:space="preserve"> </w:t>
      </w:r>
      <w:r>
        <w:t>алынған</w:t>
      </w:r>
      <w:r>
        <w:rPr>
          <w:spacing w:val="-17"/>
        </w:rPr>
        <w:t xml:space="preserve"> </w:t>
      </w:r>
      <w:r>
        <w:t>MXene</w:t>
      </w:r>
      <w:r>
        <w:rPr>
          <w:spacing w:val="-16"/>
        </w:rPr>
        <w:t xml:space="preserve"> </w:t>
      </w:r>
      <w:r>
        <w:t>құрылымы</w:t>
      </w:r>
      <w:r>
        <w:rPr>
          <w:spacing w:val="-17"/>
        </w:rPr>
        <w:t xml:space="preserve"> </w:t>
      </w:r>
      <w:r>
        <w:t>бес</w:t>
      </w:r>
      <w:r>
        <w:rPr>
          <w:spacing w:val="-16"/>
        </w:rPr>
        <w:t xml:space="preserve"> </w:t>
      </w:r>
      <w:r>
        <w:t>қабаттан</w:t>
      </w:r>
      <w:r>
        <w:rPr>
          <w:spacing w:val="-17"/>
        </w:rPr>
        <w:t xml:space="preserve"> </w:t>
      </w:r>
      <w:r>
        <w:t>аз</w:t>
      </w:r>
      <w:r>
        <w:rPr>
          <w:spacing w:val="-17"/>
        </w:rPr>
        <w:t xml:space="preserve"> </w:t>
      </w:r>
      <w:r>
        <w:t>болса,</w:t>
      </w:r>
      <w:r>
        <w:rPr>
          <w:spacing w:val="-15"/>
        </w:rPr>
        <w:t xml:space="preserve"> </w:t>
      </w:r>
      <w:r>
        <w:t>бұл</w:t>
      </w:r>
      <w:r>
        <w:rPr>
          <w:spacing w:val="-17"/>
        </w:rPr>
        <w:t xml:space="preserve"> </w:t>
      </w:r>
      <w:r>
        <w:t>көп</w:t>
      </w:r>
      <w:r>
        <w:rPr>
          <w:spacing w:val="-17"/>
        </w:rPr>
        <w:t xml:space="preserve"> </w:t>
      </w:r>
      <w:r>
        <w:t>қабатты</w:t>
      </w:r>
      <w:r>
        <w:rPr>
          <w:spacing w:val="-17"/>
        </w:rPr>
        <w:t xml:space="preserve"> </w:t>
      </w:r>
      <w:r>
        <w:t>максен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70"/>
      </w:pPr>
      <w:r>
        <w:lastRenderedPageBreak/>
        <w:t xml:space="preserve">(multilayered MXene, ML-MXene) немесе толық қабатты максен (few-layered MXene, FL-MXene) деп жіктеледі. Осыған байланысты, материалдың құрылымын сипаттау үшін Mn+1XnTx түріндегі жалпылама формула пайдаланылады, мұнда M - өтпелі металл, X - көміртек және/немесе азот, T - беттік функционалдық топтар (мысалы, –O, –F, –OH, –Cl), ал n – қабат саны </w:t>
      </w:r>
      <w:r>
        <w:rPr>
          <w:spacing w:val="-4"/>
        </w:rPr>
        <w:t>[41].</w:t>
      </w:r>
    </w:p>
    <w:p w:rsidR="00596961" w:rsidRDefault="00596961">
      <w:pPr>
        <w:pStyle w:val="a3"/>
        <w:ind w:left="0"/>
        <w:jc w:val="left"/>
        <w:rPr>
          <w:sz w:val="20"/>
        </w:rPr>
      </w:pPr>
    </w:p>
    <w:p w:rsidR="00596961" w:rsidRDefault="0041490C">
      <w:pPr>
        <w:pStyle w:val="a3"/>
        <w:spacing w:before="59"/>
        <w:ind w:left="0"/>
        <w:jc w:val="left"/>
        <w:rPr>
          <w:sz w:val="20"/>
        </w:rPr>
      </w:pPr>
      <w:r>
        <w:rPr>
          <w:noProof/>
          <w:sz w:val="20"/>
          <w:lang w:val="ru-RU" w:eastAsia="ru-RU"/>
        </w:rPr>
        <w:drawing>
          <wp:anchor distT="0" distB="0" distL="0" distR="0" simplePos="0" relativeHeight="487592448" behindDoc="1" locked="0" layoutInCell="1" allowOverlap="1">
            <wp:simplePos x="0" y="0"/>
            <wp:positionH relativeFrom="page">
              <wp:posOffset>2324989</wp:posOffset>
            </wp:positionH>
            <wp:positionV relativeFrom="paragraph">
              <wp:posOffset>199252</wp:posOffset>
            </wp:positionV>
            <wp:extent cx="3459634" cy="3448050"/>
            <wp:effectExtent l="0" t="0" r="0" b="0"/>
            <wp:wrapTopAndBottom/>
            <wp:docPr id="15" name="Image 15" descr="https://media.springernature.com/lw685/springer-static/image/art%3A10.1007%2Fs00604-020-4123-0/MediaObjects/604_2020_4123_Figa_HTM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https://media.springernature.com/lw685/springer-static/image/art%3A10.1007%2Fs00604-020-4123-0/MediaObjects/604_2020_4123_Figa_HTML.png"/>
                    <pic:cNvPicPr/>
                  </pic:nvPicPr>
                  <pic:blipFill>
                    <a:blip r:embed="rId22" cstate="print"/>
                    <a:stretch>
                      <a:fillRect/>
                    </a:stretch>
                  </pic:blipFill>
                  <pic:spPr>
                    <a:xfrm>
                      <a:off x="0" y="0"/>
                      <a:ext cx="3459634" cy="3448050"/>
                    </a:xfrm>
                    <a:prstGeom prst="rect">
                      <a:avLst/>
                    </a:prstGeom>
                  </pic:spPr>
                </pic:pic>
              </a:graphicData>
            </a:graphic>
          </wp:anchor>
        </w:drawing>
      </w:r>
    </w:p>
    <w:p w:rsidR="00596961" w:rsidRDefault="0041490C">
      <w:pPr>
        <w:pStyle w:val="a4"/>
        <w:numPr>
          <w:ilvl w:val="0"/>
          <w:numId w:val="34"/>
        </w:numPr>
        <w:tabs>
          <w:tab w:val="left" w:pos="211"/>
        </w:tabs>
        <w:spacing w:before="319"/>
        <w:ind w:left="211" w:right="1" w:hanging="211"/>
        <w:jc w:val="center"/>
        <w:rPr>
          <w:sz w:val="28"/>
        </w:rPr>
      </w:pPr>
      <w:r>
        <w:rPr>
          <w:sz w:val="28"/>
        </w:rPr>
        <w:t>-</w:t>
      </w:r>
      <w:r>
        <w:rPr>
          <w:spacing w:val="-8"/>
          <w:sz w:val="28"/>
        </w:rPr>
        <w:t xml:space="preserve"> </w:t>
      </w:r>
      <w:r>
        <w:rPr>
          <w:sz w:val="28"/>
        </w:rPr>
        <w:t>сурет.</w:t>
      </w:r>
      <w:r>
        <w:rPr>
          <w:spacing w:val="-4"/>
          <w:sz w:val="28"/>
        </w:rPr>
        <w:t xml:space="preserve"> </w:t>
      </w:r>
      <w:r>
        <w:rPr>
          <w:sz w:val="28"/>
        </w:rPr>
        <w:t>Көп</w:t>
      </w:r>
      <w:r>
        <w:rPr>
          <w:spacing w:val="-7"/>
          <w:sz w:val="28"/>
        </w:rPr>
        <w:t xml:space="preserve"> </w:t>
      </w:r>
      <w:r>
        <w:rPr>
          <w:sz w:val="28"/>
        </w:rPr>
        <w:t>қабатты</w:t>
      </w:r>
      <w:r>
        <w:rPr>
          <w:spacing w:val="-4"/>
          <w:sz w:val="28"/>
        </w:rPr>
        <w:t xml:space="preserve"> </w:t>
      </w:r>
      <w:r>
        <w:rPr>
          <w:sz w:val="28"/>
        </w:rPr>
        <w:t>MXene-нің</w:t>
      </w:r>
      <w:r>
        <w:rPr>
          <w:spacing w:val="-7"/>
          <w:sz w:val="28"/>
        </w:rPr>
        <w:t xml:space="preserve"> </w:t>
      </w:r>
      <w:r>
        <w:rPr>
          <w:sz w:val="28"/>
        </w:rPr>
        <w:t>СЭМ</w:t>
      </w:r>
      <w:r>
        <w:rPr>
          <w:spacing w:val="-4"/>
          <w:sz w:val="28"/>
        </w:rPr>
        <w:t xml:space="preserve"> </w:t>
      </w:r>
      <w:r>
        <w:rPr>
          <w:sz w:val="28"/>
        </w:rPr>
        <w:t>кескіні</w:t>
      </w:r>
      <w:r>
        <w:rPr>
          <w:spacing w:val="-10"/>
          <w:sz w:val="28"/>
        </w:rPr>
        <w:t xml:space="preserve"> </w:t>
      </w:r>
      <w:r>
        <w:rPr>
          <w:spacing w:val="-2"/>
          <w:sz w:val="28"/>
        </w:rPr>
        <w:t>[42].</w:t>
      </w:r>
    </w:p>
    <w:p w:rsidR="00596961" w:rsidRDefault="00596961">
      <w:pPr>
        <w:pStyle w:val="a3"/>
        <w:spacing w:before="4"/>
        <w:ind w:left="0"/>
        <w:jc w:val="left"/>
      </w:pPr>
    </w:p>
    <w:p w:rsidR="00596961" w:rsidRDefault="0041490C">
      <w:pPr>
        <w:pStyle w:val="2"/>
        <w:numPr>
          <w:ilvl w:val="2"/>
          <w:numId w:val="36"/>
        </w:numPr>
        <w:tabs>
          <w:tab w:val="left" w:pos="1698"/>
        </w:tabs>
        <w:spacing w:before="1"/>
        <w:ind w:left="1698" w:hanging="849"/>
        <w:jc w:val="both"/>
      </w:pPr>
      <w:r>
        <w:t>MXene</w:t>
      </w:r>
      <w:r>
        <w:rPr>
          <w:spacing w:val="-8"/>
        </w:rPr>
        <w:t xml:space="preserve"> </w:t>
      </w:r>
      <w:r>
        <w:rPr>
          <w:spacing w:val="-2"/>
        </w:rPr>
        <w:t>cинтезі</w:t>
      </w:r>
    </w:p>
    <w:p w:rsidR="00596961" w:rsidRDefault="0041490C">
      <w:pPr>
        <w:pStyle w:val="a3"/>
        <w:ind w:right="280" w:firstLine="566"/>
      </w:pPr>
      <w:r>
        <w:t>Дәстүрлі 2D материалдарын синтездеу тәсілдеріне ұқсас, MXene материалдарын алу үшін де екі негізгі стратегия қолданылады - "жоғарыдан төмен" (top-down) және "төменнен жоғары" (bottom-up) әдістер.</w:t>
      </w:r>
    </w:p>
    <w:p w:rsidR="00596961" w:rsidRDefault="0041490C">
      <w:pPr>
        <w:pStyle w:val="a3"/>
        <w:ind w:right="285" w:firstLine="566"/>
      </w:pPr>
      <w:r>
        <w:t>"Жоғарыдан төмен" тәсілі көбіне MAX фазаларынан немесе олардың аналогтарынан бастау алады. Бұл әдісте қабатты құрылымды бастапқы материалдан</w:t>
      </w:r>
      <w:r>
        <w:rPr>
          <w:spacing w:val="-5"/>
        </w:rPr>
        <w:t xml:space="preserve"> </w:t>
      </w:r>
      <w:r>
        <w:t>аралық</w:t>
      </w:r>
      <w:r>
        <w:rPr>
          <w:spacing w:val="-5"/>
        </w:rPr>
        <w:t xml:space="preserve"> </w:t>
      </w:r>
      <w:r>
        <w:t>"А"</w:t>
      </w:r>
      <w:r>
        <w:rPr>
          <w:spacing w:val="-8"/>
        </w:rPr>
        <w:t xml:space="preserve"> </w:t>
      </w:r>
      <w:r>
        <w:t>элементін</w:t>
      </w:r>
      <w:r>
        <w:rPr>
          <w:spacing w:val="-6"/>
        </w:rPr>
        <w:t xml:space="preserve"> </w:t>
      </w:r>
      <w:r>
        <w:t>селективті</w:t>
      </w:r>
      <w:r>
        <w:rPr>
          <w:spacing w:val="-10"/>
        </w:rPr>
        <w:t xml:space="preserve"> </w:t>
      </w:r>
      <w:r>
        <w:t>травление</w:t>
      </w:r>
      <w:r>
        <w:rPr>
          <w:spacing w:val="-4"/>
        </w:rPr>
        <w:t xml:space="preserve"> </w:t>
      </w:r>
      <w:r>
        <w:t>арқылы</w:t>
      </w:r>
      <w:r>
        <w:rPr>
          <w:spacing w:val="-4"/>
        </w:rPr>
        <w:t xml:space="preserve"> </w:t>
      </w:r>
      <w:r>
        <w:t>алып</w:t>
      </w:r>
      <w:r>
        <w:rPr>
          <w:spacing w:val="-4"/>
        </w:rPr>
        <w:t xml:space="preserve"> </w:t>
      </w:r>
      <w:r>
        <w:t>тастап, нәтижесінде көпқабатты немесе жекелеген MXene қабықшалары түзіледі. Мұндай жолмен алынған материалдар нанометрлік жапырақтардан бастап микрометрлік</w:t>
      </w:r>
      <w:r>
        <w:rPr>
          <w:spacing w:val="-3"/>
        </w:rPr>
        <w:t xml:space="preserve"> </w:t>
      </w:r>
      <w:r>
        <w:t>құрылымдарға</w:t>
      </w:r>
      <w:r>
        <w:rPr>
          <w:spacing w:val="-1"/>
        </w:rPr>
        <w:t xml:space="preserve"> </w:t>
      </w:r>
      <w:r>
        <w:t>дейінгі</w:t>
      </w:r>
      <w:r>
        <w:rPr>
          <w:spacing w:val="-6"/>
        </w:rPr>
        <w:t xml:space="preserve"> </w:t>
      </w:r>
      <w:r>
        <w:t>кең өлшемдер</w:t>
      </w:r>
      <w:r>
        <w:rPr>
          <w:spacing w:val="-6"/>
        </w:rPr>
        <w:t xml:space="preserve"> </w:t>
      </w:r>
      <w:r>
        <w:t>ауқымында</w:t>
      </w:r>
      <w:r>
        <w:rPr>
          <w:spacing w:val="-1"/>
        </w:rPr>
        <w:t xml:space="preserve"> </w:t>
      </w:r>
      <w:r>
        <w:t>болуы</w:t>
      </w:r>
      <w:r>
        <w:rPr>
          <w:spacing w:val="-2"/>
        </w:rPr>
        <w:t xml:space="preserve"> </w:t>
      </w:r>
      <w:r>
        <w:t>мүмкін [43]. Бұл әдістің артықшылығы - кеңінен зерттелген, қайталанатын синтез процесі және функционалдық топтардың (–OH, –F, –O) табиғи түрде түзілуі.</w:t>
      </w:r>
    </w:p>
    <w:p w:rsidR="00596961" w:rsidRDefault="0041490C">
      <w:pPr>
        <w:pStyle w:val="a3"/>
        <w:ind w:right="280" w:firstLine="566"/>
      </w:pPr>
      <w:r>
        <w:t>Керісінше, "төменнен жоғары" әдісі - белгілі бір атомдар мен молекулалардан материалды біртіндеп өсіруді білдіретін синтетикалық тәсіл. Мұндай процестер, мысалы, газ фазасынан химиялық тұндыру</w:t>
      </w:r>
      <w:r>
        <w:rPr>
          <w:spacing w:val="40"/>
        </w:rPr>
        <w:t xml:space="preserve"> </w:t>
      </w:r>
      <w:r>
        <w:t>немесе атомдық қабаттық өсіру сияқты күрделі жағдайларда жүзеге асады. Ерекше сипаттама ретінде бұл әдіспен алынған MXene құрылымдарында көбіне функционалдық</w:t>
      </w:r>
      <w:r>
        <w:rPr>
          <w:spacing w:val="62"/>
        </w:rPr>
        <w:t xml:space="preserve">  </w:t>
      </w:r>
      <w:r>
        <w:t>беттік</w:t>
      </w:r>
      <w:r>
        <w:rPr>
          <w:spacing w:val="62"/>
        </w:rPr>
        <w:t xml:space="preserve">  </w:t>
      </w:r>
      <w:r>
        <w:t>ұштар</w:t>
      </w:r>
      <w:r>
        <w:rPr>
          <w:spacing w:val="63"/>
        </w:rPr>
        <w:t xml:space="preserve">  </w:t>
      </w:r>
      <w:r>
        <w:t>болмайды,</w:t>
      </w:r>
      <w:r>
        <w:rPr>
          <w:spacing w:val="64"/>
        </w:rPr>
        <w:t xml:space="preserve">  </w:t>
      </w:r>
      <w:r>
        <w:t>яғни</w:t>
      </w:r>
      <w:r>
        <w:rPr>
          <w:spacing w:val="63"/>
        </w:rPr>
        <w:t xml:space="preserve">  </w:t>
      </w:r>
      <w:r>
        <w:t>"аяқталмаған"</w:t>
      </w:r>
      <w:r>
        <w:rPr>
          <w:spacing w:val="61"/>
        </w:rPr>
        <w:t xml:space="preserve">  </w:t>
      </w:r>
      <w:r>
        <w:t>немесе</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0"/>
      </w:pPr>
      <w:r>
        <w:lastRenderedPageBreak/>
        <w:t>терминалсыз күйде болады. Бұл олардың химиялық реакцияларға түсу қабілетін өзгертеді және функционализацияны кейіннен мақсатты түрде жүргізуді қажет етеді.</w:t>
      </w:r>
    </w:p>
    <w:p w:rsidR="00596961" w:rsidRDefault="0041490C">
      <w:pPr>
        <w:pStyle w:val="a3"/>
        <w:spacing w:line="321" w:lineRule="exact"/>
        <w:ind w:left="849"/>
      </w:pPr>
      <w:r>
        <w:t>Осылайша,</w:t>
      </w:r>
      <w:r>
        <w:rPr>
          <w:spacing w:val="-8"/>
        </w:rPr>
        <w:t xml:space="preserve"> </w:t>
      </w:r>
      <w:r>
        <w:t>әрбір</w:t>
      </w:r>
      <w:r>
        <w:rPr>
          <w:spacing w:val="-11"/>
        </w:rPr>
        <w:t xml:space="preserve"> </w:t>
      </w:r>
      <w:r>
        <w:t>әдістің</w:t>
      </w:r>
      <w:r>
        <w:rPr>
          <w:spacing w:val="-11"/>
        </w:rPr>
        <w:t xml:space="preserve"> </w:t>
      </w:r>
      <w:r>
        <w:t>артықшылықтары</w:t>
      </w:r>
      <w:r>
        <w:rPr>
          <w:spacing w:val="-10"/>
        </w:rPr>
        <w:t xml:space="preserve"> </w:t>
      </w:r>
      <w:r>
        <w:t>мен</w:t>
      </w:r>
      <w:r>
        <w:rPr>
          <w:spacing w:val="-10"/>
        </w:rPr>
        <w:t xml:space="preserve"> </w:t>
      </w:r>
      <w:r>
        <w:t>шектеулері</w:t>
      </w:r>
      <w:r>
        <w:rPr>
          <w:spacing w:val="-15"/>
        </w:rPr>
        <w:t xml:space="preserve"> </w:t>
      </w:r>
      <w:r>
        <w:rPr>
          <w:spacing w:val="-4"/>
        </w:rPr>
        <w:t>бар:</w:t>
      </w:r>
    </w:p>
    <w:p w:rsidR="00596961" w:rsidRDefault="0041490C">
      <w:pPr>
        <w:pStyle w:val="a3"/>
        <w:spacing w:before="1"/>
        <w:ind w:right="277" w:firstLine="566"/>
      </w:pPr>
      <w:r>
        <w:rPr>
          <w:i/>
        </w:rPr>
        <w:t xml:space="preserve">«Жоғарыдан төменге» тәсілі. </w:t>
      </w:r>
      <w:r>
        <w:t>Құрылымдық құбылмалылық пен функциялық топтарға бай материалдар береді. Салыстырмалы түрде берік металл байланыстарына байланысты М А,</w:t>
      </w:r>
      <w:r>
        <w:rPr>
          <w:spacing w:val="40"/>
        </w:rPr>
        <w:t xml:space="preserve"> </w:t>
      </w:r>
      <w:r>
        <w:t>MAX фазаларын механикалық тазарту арқылы MХene алынуы екіталай. М-А байланыстары M-X байланыстарына қарағанда химиялық реактивті болып келеді. Бұл «А» қабаттарын әртүрлі қышқылдармен селективті түрде өңдеуге мүмкіндік береді. MXene (Ti</w:t>
      </w:r>
      <w:r>
        <w:rPr>
          <w:vertAlign w:val="subscript"/>
        </w:rPr>
        <w:t>3</w:t>
      </w:r>
      <w:r>
        <w:t>C</w:t>
      </w:r>
      <w:r>
        <w:rPr>
          <w:vertAlign w:val="subscript"/>
        </w:rPr>
        <w:t>2</w:t>
      </w:r>
      <w:r>
        <w:t>) тобының алғашқы құрамын Ti</w:t>
      </w:r>
      <w:r>
        <w:rPr>
          <w:vertAlign w:val="subscript"/>
        </w:rPr>
        <w:t>3</w:t>
      </w:r>
      <w:r>
        <w:t>AlC</w:t>
      </w:r>
      <w:r>
        <w:rPr>
          <w:vertAlign w:val="subscript"/>
        </w:rPr>
        <w:t>2</w:t>
      </w:r>
      <w:r>
        <w:t xml:space="preserve"> прекурсорын концентрацияланған гидрофторлы қышқылмен (HF) өңдеу арқылы сәтті алынды [44]. Жалпы алғанда, MAX (M</w:t>
      </w:r>
      <w:r>
        <w:rPr>
          <w:vertAlign w:val="subscript"/>
        </w:rPr>
        <w:t>3</w:t>
      </w:r>
      <w:r>
        <w:t>AX</w:t>
      </w:r>
      <w:r>
        <w:rPr>
          <w:vertAlign w:val="subscript"/>
        </w:rPr>
        <w:t>2</w:t>
      </w:r>
      <w:r>
        <w:t xml:space="preserve"> мысалында) жоғары жиілікті фазалық өңдеу механизмін келесі теңдеулермен көрсетуге болады.</w:t>
      </w:r>
    </w:p>
    <w:p w:rsidR="00596961" w:rsidRDefault="00596961">
      <w:pPr>
        <w:pStyle w:val="a3"/>
        <w:spacing w:before="1"/>
        <w:ind w:left="0"/>
        <w:jc w:val="left"/>
      </w:pPr>
    </w:p>
    <w:p w:rsidR="00596961" w:rsidRDefault="0041490C">
      <w:pPr>
        <w:pStyle w:val="a3"/>
        <w:tabs>
          <w:tab w:val="left" w:pos="7960"/>
        </w:tabs>
        <w:ind w:left="2045" w:right="1615"/>
        <w:jc w:val="center"/>
      </w:pPr>
      <w:r>
        <w:t>M</w:t>
      </w:r>
      <w:r>
        <w:rPr>
          <w:vertAlign w:val="subscript"/>
        </w:rPr>
        <w:t>3</w:t>
      </w:r>
      <w:r>
        <w:t xml:space="preserve">AX </w:t>
      </w:r>
      <w:r>
        <w:rPr>
          <w:vertAlign w:val="subscript"/>
        </w:rPr>
        <w:t>2</w:t>
      </w:r>
      <w:r>
        <w:t xml:space="preserve"> + 3 HF →AF</w:t>
      </w:r>
      <w:r>
        <w:rPr>
          <w:vertAlign w:val="subscript"/>
        </w:rPr>
        <w:t>3</w:t>
      </w:r>
      <w:r>
        <w:rPr>
          <w:spacing w:val="40"/>
        </w:rPr>
        <w:t xml:space="preserve"> </w:t>
      </w:r>
      <w:r>
        <w:t>+ (3/2)H</w:t>
      </w:r>
      <w:r>
        <w:rPr>
          <w:vertAlign w:val="subscript"/>
        </w:rPr>
        <w:t>2</w:t>
      </w:r>
      <w:r>
        <w:t xml:space="preserve"> +</w:t>
      </w:r>
      <w:r>
        <w:rPr>
          <w:spacing w:val="40"/>
        </w:rPr>
        <w:t xml:space="preserve"> </w:t>
      </w:r>
      <w:r>
        <w:t>M</w:t>
      </w:r>
      <w:r>
        <w:rPr>
          <w:vertAlign w:val="subscript"/>
        </w:rPr>
        <w:t>3</w:t>
      </w:r>
      <w:r>
        <w:t>X</w:t>
      </w:r>
      <w:r>
        <w:rPr>
          <w:vertAlign w:val="subscript"/>
        </w:rPr>
        <w:t>2</w:t>
      </w:r>
      <w:r>
        <w:tab/>
      </w:r>
      <w:r>
        <w:rPr>
          <w:spacing w:val="-52"/>
        </w:rPr>
        <w:t xml:space="preserve"> </w:t>
      </w:r>
      <w:r>
        <w:rPr>
          <w:spacing w:val="-2"/>
        </w:rPr>
        <w:t xml:space="preserve">(1) </w:t>
      </w:r>
      <w:r>
        <w:t>M</w:t>
      </w:r>
      <w:r>
        <w:rPr>
          <w:vertAlign w:val="subscript"/>
        </w:rPr>
        <w:t>3</w:t>
      </w:r>
      <w:r>
        <w:t>X</w:t>
      </w:r>
      <w:r>
        <w:rPr>
          <w:vertAlign w:val="subscript"/>
        </w:rPr>
        <w:t>2</w:t>
      </w:r>
      <w:r>
        <w:rPr>
          <w:spacing w:val="-5"/>
        </w:rPr>
        <w:t xml:space="preserve"> </w:t>
      </w:r>
      <w:r>
        <w:t>+</w:t>
      </w:r>
      <w:r>
        <w:rPr>
          <w:spacing w:val="-9"/>
        </w:rPr>
        <w:t xml:space="preserve"> </w:t>
      </w:r>
      <w:r>
        <w:t>2H</w:t>
      </w:r>
      <w:r>
        <w:rPr>
          <w:vertAlign w:val="subscript"/>
        </w:rPr>
        <w:t>2</w:t>
      </w:r>
      <w:r>
        <w:t>O→M</w:t>
      </w:r>
      <w:r>
        <w:rPr>
          <w:vertAlign w:val="subscript"/>
        </w:rPr>
        <w:t>3</w:t>
      </w:r>
      <w:r>
        <w:t>X</w:t>
      </w:r>
      <w:r>
        <w:rPr>
          <w:vertAlign w:val="subscript"/>
        </w:rPr>
        <w:t>2</w:t>
      </w:r>
      <w:r>
        <w:t>(OH)</w:t>
      </w:r>
      <w:r>
        <w:rPr>
          <w:vertAlign w:val="subscript"/>
        </w:rPr>
        <w:t>2</w:t>
      </w:r>
      <w:r>
        <w:t>+</w:t>
      </w:r>
      <w:r>
        <w:rPr>
          <w:spacing w:val="61"/>
        </w:rPr>
        <w:t xml:space="preserve"> </w:t>
      </w:r>
      <w:r>
        <w:rPr>
          <w:spacing w:val="-5"/>
        </w:rPr>
        <w:t>H</w:t>
      </w:r>
      <w:r>
        <w:rPr>
          <w:spacing w:val="-5"/>
          <w:vertAlign w:val="subscript"/>
        </w:rPr>
        <w:t>2</w:t>
      </w:r>
      <w:r>
        <w:tab/>
      </w:r>
      <w:r>
        <w:rPr>
          <w:spacing w:val="-5"/>
        </w:rPr>
        <w:t>(2)</w:t>
      </w:r>
    </w:p>
    <w:p w:rsidR="00596961" w:rsidRDefault="0041490C">
      <w:pPr>
        <w:pStyle w:val="a3"/>
        <w:tabs>
          <w:tab w:val="left" w:pos="6391"/>
        </w:tabs>
        <w:spacing w:line="321" w:lineRule="exact"/>
        <w:ind w:left="442"/>
        <w:jc w:val="center"/>
      </w:pPr>
      <w:r>
        <w:t>M</w:t>
      </w:r>
      <w:r>
        <w:rPr>
          <w:spacing w:val="-5"/>
        </w:rPr>
        <w:t xml:space="preserve"> </w:t>
      </w:r>
      <w:r>
        <w:rPr>
          <w:vertAlign w:val="subscript"/>
        </w:rPr>
        <w:t>2</w:t>
      </w:r>
      <w:r>
        <w:t>X</w:t>
      </w:r>
      <w:r>
        <w:rPr>
          <w:vertAlign w:val="subscript"/>
        </w:rPr>
        <w:t>3</w:t>
      </w:r>
      <w:r>
        <w:t>+</w:t>
      </w:r>
      <w:r>
        <w:rPr>
          <w:spacing w:val="65"/>
        </w:rPr>
        <w:t xml:space="preserve"> </w:t>
      </w:r>
      <w:r>
        <w:t>2HF</w:t>
      </w:r>
      <w:r>
        <w:rPr>
          <w:spacing w:val="-6"/>
        </w:rPr>
        <w:t xml:space="preserve"> </w:t>
      </w:r>
      <w:r>
        <w:t>→M</w:t>
      </w:r>
      <w:r>
        <w:rPr>
          <w:vertAlign w:val="subscript"/>
        </w:rPr>
        <w:t>3</w:t>
      </w:r>
      <w:r>
        <w:t>X</w:t>
      </w:r>
      <w:r>
        <w:rPr>
          <w:vertAlign w:val="subscript"/>
        </w:rPr>
        <w:t>2</w:t>
      </w:r>
      <w:r>
        <w:t>F</w:t>
      </w:r>
      <w:r>
        <w:rPr>
          <w:vertAlign w:val="subscript"/>
        </w:rPr>
        <w:t>2</w:t>
      </w:r>
      <w:r>
        <w:rPr>
          <w:spacing w:val="-22"/>
        </w:rPr>
        <w:t xml:space="preserve"> </w:t>
      </w:r>
      <w:r>
        <w:t>+</w:t>
      </w:r>
      <w:r>
        <w:rPr>
          <w:spacing w:val="69"/>
        </w:rPr>
        <w:t xml:space="preserve"> </w:t>
      </w:r>
      <w:r>
        <w:rPr>
          <w:spacing w:val="-5"/>
        </w:rPr>
        <w:t>H</w:t>
      </w:r>
      <w:r>
        <w:rPr>
          <w:spacing w:val="-5"/>
          <w:vertAlign w:val="subscript"/>
        </w:rPr>
        <w:t>2</w:t>
      </w:r>
      <w:r>
        <w:tab/>
      </w:r>
      <w:r>
        <w:rPr>
          <w:spacing w:val="-5"/>
        </w:rPr>
        <w:t>(3)</w:t>
      </w:r>
    </w:p>
    <w:p w:rsidR="00596961" w:rsidRDefault="0041490C">
      <w:pPr>
        <w:pStyle w:val="a3"/>
        <w:spacing w:before="321"/>
        <w:ind w:right="275" w:firstLine="566"/>
      </w:pPr>
      <w:r>
        <w:t>А элементі Н</w:t>
      </w:r>
      <w:r>
        <w:rPr>
          <w:vertAlign w:val="superscript"/>
        </w:rPr>
        <w:t>+</w:t>
      </w:r>
      <w:r>
        <w:t xml:space="preserve"> иондары үшін тотықсыздандырғыш ретінде әрекет етеді және реакциядан кейін (1) A</w:t>
      </w:r>
      <w:r>
        <w:rPr>
          <w:vertAlign w:val="superscript"/>
        </w:rPr>
        <w:t>3+</w:t>
      </w:r>
      <w:r>
        <w:t xml:space="preserve"> дейін тотықтырылуы мүмкін. (2) және (3) реакциялардағы H</w:t>
      </w:r>
      <w:r>
        <w:rPr>
          <w:vertAlign w:val="superscript"/>
        </w:rPr>
        <w:t>+</w:t>
      </w:r>
      <w:r>
        <w:t xml:space="preserve"> иондарына келетін болсақ, олар реакциялардан кейін M</w:t>
      </w:r>
      <w:r>
        <w:rPr>
          <w:vertAlign w:val="superscript"/>
        </w:rPr>
        <w:t>3+</w:t>
      </w:r>
      <w:r>
        <w:t xml:space="preserve"> айналатын</w:t>
      </w:r>
      <w:r>
        <w:rPr>
          <w:spacing w:val="-18"/>
        </w:rPr>
        <w:t xml:space="preserve"> </w:t>
      </w:r>
      <w:r>
        <w:t>M</w:t>
      </w:r>
      <w:r>
        <w:rPr>
          <w:vertAlign w:val="superscript"/>
        </w:rPr>
        <w:t>2+</w:t>
      </w:r>
      <w:r>
        <w:rPr>
          <w:spacing w:val="-17"/>
        </w:rPr>
        <w:t xml:space="preserve"> </w:t>
      </w:r>
      <w:r>
        <w:t>-</w:t>
      </w:r>
      <w:r>
        <w:rPr>
          <w:spacing w:val="-18"/>
        </w:rPr>
        <w:t xml:space="preserve"> </w:t>
      </w:r>
      <w:r>
        <w:t>де</w:t>
      </w:r>
      <w:r>
        <w:rPr>
          <w:spacing w:val="-15"/>
        </w:rPr>
        <w:t xml:space="preserve"> </w:t>
      </w:r>
      <w:r>
        <w:t>қалпына</w:t>
      </w:r>
      <w:r>
        <w:rPr>
          <w:spacing w:val="-10"/>
        </w:rPr>
        <w:t xml:space="preserve"> </w:t>
      </w:r>
      <w:r>
        <w:t>келтірілуі</w:t>
      </w:r>
      <w:r>
        <w:rPr>
          <w:spacing w:val="-18"/>
        </w:rPr>
        <w:t xml:space="preserve"> </w:t>
      </w:r>
      <w:r>
        <w:t>мүмкін.</w:t>
      </w:r>
      <w:r>
        <w:rPr>
          <w:spacing w:val="-13"/>
        </w:rPr>
        <w:t xml:space="preserve"> </w:t>
      </w:r>
      <w:r>
        <w:t>Сондықтан,</w:t>
      </w:r>
      <w:r>
        <w:rPr>
          <w:spacing w:val="-13"/>
        </w:rPr>
        <w:t xml:space="preserve"> </w:t>
      </w:r>
      <w:r>
        <w:t>Mxene</w:t>
      </w:r>
      <w:r>
        <w:rPr>
          <w:spacing w:val="-15"/>
        </w:rPr>
        <w:t xml:space="preserve"> </w:t>
      </w:r>
      <w:r>
        <w:t>беті</w:t>
      </w:r>
      <w:r>
        <w:rPr>
          <w:spacing w:val="-18"/>
        </w:rPr>
        <w:t xml:space="preserve"> </w:t>
      </w:r>
      <w:r>
        <w:t>әр</w:t>
      </w:r>
      <w:r>
        <w:rPr>
          <w:spacing w:val="-15"/>
        </w:rPr>
        <w:t xml:space="preserve"> </w:t>
      </w:r>
      <w:r>
        <w:t>түрлі топтарда (OH және F) жұмыс істей алады, бұл HF-мен өңделген MXenes гидрофильді сипатына әкеледі.</w:t>
      </w:r>
    </w:p>
    <w:p w:rsidR="00596961" w:rsidRDefault="0041490C">
      <w:pPr>
        <w:pStyle w:val="a3"/>
        <w:spacing w:before="4"/>
        <w:ind w:right="275" w:firstLine="566"/>
      </w:pPr>
      <w:r>
        <w:t>Улы</w:t>
      </w:r>
      <w:r>
        <w:rPr>
          <w:spacing w:val="-12"/>
        </w:rPr>
        <w:t xml:space="preserve"> </w:t>
      </w:r>
      <w:r>
        <w:t>HF</w:t>
      </w:r>
      <w:r>
        <w:rPr>
          <w:spacing w:val="-13"/>
        </w:rPr>
        <w:t xml:space="preserve"> </w:t>
      </w:r>
      <w:r>
        <w:t>қышқылын</w:t>
      </w:r>
      <w:r>
        <w:rPr>
          <w:spacing w:val="-12"/>
        </w:rPr>
        <w:t xml:space="preserve"> </w:t>
      </w:r>
      <w:r>
        <w:t>пайдаланбау</w:t>
      </w:r>
      <w:r>
        <w:rPr>
          <w:spacing w:val="-17"/>
        </w:rPr>
        <w:t xml:space="preserve"> </w:t>
      </w:r>
      <w:r>
        <w:t>үшін</w:t>
      </w:r>
      <w:r>
        <w:rPr>
          <w:spacing w:val="-13"/>
        </w:rPr>
        <w:t xml:space="preserve"> </w:t>
      </w:r>
      <w:r>
        <w:t>MAX</w:t>
      </w:r>
      <w:r>
        <w:rPr>
          <w:spacing w:val="-12"/>
        </w:rPr>
        <w:t xml:space="preserve"> </w:t>
      </w:r>
      <w:r>
        <w:t>фазаларын</w:t>
      </w:r>
      <w:r>
        <w:rPr>
          <w:spacing w:val="-12"/>
        </w:rPr>
        <w:t xml:space="preserve"> </w:t>
      </w:r>
      <w:r>
        <w:t>тазартуда</w:t>
      </w:r>
      <w:r>
        <w:rPr>
          <w:spacing w:val="-11"/>
        </w:rPr>
        <w:t xml:space="preserve"> </w:t>
      </w:r>
      <w:r>
        <w:t>жұмсақ бифторидтер (NH₄HF₂, NaHF₂, KHF₂) қолданылды. Ti₃AlC₂ MAX NH₄HF₂ көмегімен полярлы органикалық еріткіште уланатыны көрсетіліп, алынған MXene қабыршақтары фторидке бай болып, Ti₃C₂Tₓ-пен салыстырғанда Na- иондық</w:t>
      </w:r>
      <w:r>
        <w:rPr>
          <w:spacing w:val="-18"/>
        </w:rPr>
        <w:t xml:space="preserve"> </w:t>
      </w:r>
      <w:r>
        <w:t>батареяларда</w:t>
      </w:r>
      <w:r>
        <w:rPr>
          <w:spacing w:val="-17"/>
        </w:rPr>
        <w:t xml:space="preserve"> </w:t>
      </w:r>
      <w:r>
        <w:t>екі</w:t>
      </w:r>
      <w:r>
        <w:rPr>
          <w:spacing w:val="-18"/>
        </w:rPr>
        <w:t xml:space="preserve"> </w:t>
      </w:r>
      <w:r>
        <w:t>есе</w:t>
      </w:r>
      <w:r>
        <w:rPr>
          <w:spacing w:val="-14"/>
        </w:rPr>
        <w:t xml:space="preserve"> </w:t>
      </w:r>
      <w:r>
        <w:t>тиімділік</w:t>
      </w:r>
      <w:r>
        <w:rPr>
          <w:spacing w:val="-17"/>
        </w:rPr>
        <w:t xml:space="preserve"> </w:t>
      </w:r>
      <w:r>
        <w:t>көрсетті.</w:t>
      </w:r>
      <w:r>
        <w:rPr>
          <w:spacing w:val="-14"/>
        </w:rPr>
        <w:t xml:space="preserve"> </w:t>
      </w:r>
      <w:r>
        <w:t>Ли</w:t>
      </w:r>
      <w:r>
        <w:rPr>
          <w:spacing w:val="-11"/>
        </w:rPr>
        <w:t xml:space="preserve"> </w:t>
      </w:r>
      <w:r>
        <w:t>және</w:t>
      </w:r>
      <w:r>
        <w:rPr>
          <w:spacing w:val="-14"/>
        </w:rPr>
        <w:t xml:space="preserve"> </w:t>
      </w:r>
      <w:r>
        <w:t>т.б.</w:t>
      </w:r>
      <w:r>
        <w:rPr>
          <w:spacing w:val="-14"/>
        </w:rPr>
        <w:t xml:space="preserve"> </w:t>
      </w:r>
      <w:r>
        <w:t>Zn</w:t>
      </w:r>
      <w:r>
        <w:rPr>
          <w:spacing w:val="-18"/>
        </w:rPr>
        <w:t xml:space="preserve"> </w:t>
      </w:r>
      <w:r>
        <w:t>негізінде</w:t>
      </w:r>
      <w:r>
        <w:rPr>
          <w:spacing w:val="-14"/>
        </w:rPr>
        <w:t xml:space="preserve"> </w:t>
      </w:r>
      <w:r>
        <w:t>MAX фазаларын алу тәсілін әзірледі, ал ZnCl₂ мөлшерін арттыру арқылы хлорлы MXene алуға болатыны анықталды [45]. Льюис балқымасында қышқылмен өңдеу дәстүрлі емес MAX фазаларын зерттеуге және құрамында хлор бар MXene</w:t>
      </w:r>
      <w:r>
        <w:rPr>
          <w:spacing w:val="-12"/>
        </w:rPr>
        <w:t xml:space="preserve"> </w:t>
      </w:r>
      <w:r>
        <w:t>алуға</w:t>
      </w:r>
      <w:r>
        <w:rPr>
          <w:spacing w:val="-12"/>
        </w:rPr>
        <w:t xml:space="preserve"> </w:t>
      </w:r>
      <w:r>
        <w:t>экологиялық</w:t>
      </w:r>
      <w:r>
        <w:rPr>
          <w:spacing w:val="-14"/>
        </w:rPr>
        <w:t xml:space="preserve"> </w:t>
      </w:r>
      <w:r>
        <w:t>таза</w:t>
      </w:r>
      <w:r>
        <w:rPr>
          <w:spacing w:val="-12"/>
        </w:rPr>
        <w:t xml:space="preserve"> </w:t>
      </w:r>
      <w:r>
        <w:t>жол</w:t>
      </w:r>
      <w:r>
        <w:rPr>
          <w:spacing w:val="-13"/>
        </w:rPr>
        <w:t xml:space="preserve"> </w:t>
      </w:r>
      <w:r>
        <w:t>ұсынады.</w:t>
      </w:r>
      <w:r>
        <w:rPr>
          <w:spacing w:val="-4"/>
        </w:rPr>
        <w:t xml:space="preserve"> </w:t>
      </w:r>
      <w:r>
        <w:t>Фторидті</w:t>
      </w:r>
      <w:r>
        <w:rPr>
          <w:spacing w:val="-18"/>
        </w:rPr>
        <w:t xml:space="preserve"> </w:t>
      </w:r>
      <w:r>
        <w:t>қалдықтарды</w:t>
      </w:r>
      <w:r>
        <w:rPr>
          <w:spacing w:val="-13"/>
        </w:rPr>
        <w:t xml:space="preserve"> </w:t>
      </w:r>
      <w:r>
        <w:t>өңдеудің күрделілігіне байланысты фторсыз әдістерге назар аударылды. Сюань және т.б. тетраметиламмоний гидроксидін (TMAG) қолданып Al қабатын кетіріп, Ti₃C₂</w:t>
      </w:r>
      <w:r>
        <w:rPr>
          <w:spacing w:val="-16"/>
        </w:rPr>
        <w:t xml:space="preserve"> </w:t>
      </w:r>
      <w:r>
        <w:t>стратификациясын</w:t>
      </w:r>
      <w:r>
        <w:rPr>
          <w:spacing w:val="-15"/>
        </w:rPr>
        <w:t xml:space="preserve"> </w:t>
      </w:r>
      <w:r>
        <w:t>жеңілдетті.</w:t>
      </w:r>
      <w:r>
        <w:rPr>
          <w:spacing w:val="-9"/>
        </w:rPr>
        <w:t xml:space="preserve"> </w:t>
      </w:r>
      <w:r>
        <w:t>Панг</w:t>
      </w:r>
      <w:r>
        <w:rPr>
          <w:spacing w:val="-14"/>
        </w:rPr>
        <w:t xml:space="preserve"> </w:t>
      </w:r>
      <w:r>
        <w:t>және</w:t>
      </w:r>
      <w:r>
        <w:rPr>
          <w:spacing w:val="-14"/>
        </w:rPr>
        <w:t xml:space="preserve"> </w:t>
      </w:r>
      <w:r>
        <w:t>т.б.</w:t>
      </w:r>
      <w:r>
        <w:rPr>
          <w:spacing w:val="-18"/>
        </w:rPr>
        <w:t xml:space="preserve"> </w:t>
      </w:r>
      <w:r>
        <w:t>Ti₂CTₓ,</w:t>
      </w:r>
      <w:r>
        <w:rPr>
          <w:spacing w:val="-13"/>
        </w:rPr>
        <w:t xml:space="preserve"> </w:t>
      </w:r>
      <w:r>
        <w:t>Cr₂CTₓ,</w:t>
      </w:r>
      <w:r>
        <w:rPr>
          <w:spacing w:val="-14"/>
        </w:rPr>
        <w:t xml:space="preserve"> </w:t>
      </w:r>
      <w:r>
        <w:t>V₂CTₓ</w:t>
      </w:r>
      <w:r>
        <w:rPr>
          <w:spacing w:val="-15"/>
        </w:rPr>
        <w:t xml:space="preserve"> </w:t>
      </w:r>
      <w:r>
        <w:t>үшін электрохимиялық өңдеуді зерттеп, қышқылмен өңдеу уақыты артқанда Al және Ti қабаттарының кететіні және карбид көміртегінің пайда болатынын көрсетті [46].</w:t>
      </w:r>
    </w:p>
    <w:p w:rsidR="00596961" w:rsidRDefault="0041490C">
      <w:pPr>
        <w:pStyle w:val="a3"/>
        <w:ind w:right="276" w:firstLine="566"/>
      </w:pPr>
      <w:r>
        <w:t>«Төменнен жоғары» тәсіл де қолданылды. Халим және әріптестері Ti₃AlC₂</w:t>
      </w:r>
      <w:r>
        <w:rPr>
          <w:spacing w:val="-18"/>
        </w:rPr>
        <w:t xml:space="preserve"> </w:t>
      </w:r>
      <w:r>
        <w:t>MAX</w:t>
      </w:r>
      <w:r>
        <w:rPr>
          <w:spacing w:val="-17"/>
        </w:rPr>
        <w:t xml:space="preserve"> </w:t>
      </w:r>
      <w:r>
        <w:t>фазасын</w:t>
      </w:r>
      <w:r>
        <w:rPr>
          <w:spacing w:val="-18"/>
        </w:rPr>
        <w:t xml:space="preserve"> </w:t>
      </w:r>
      <w:r>
        <w:t>сапфирге</w:t>
      </w:r>
      <w:r>
        <w:rPr>
          <w:spacing w:val="-17"/>
        </w:rPr>
        <w:t xml:space="preserve"> </w:t>
      </w:r>
      <w:r>
        <w:t>тікелей</w:t>
      </w:r>
      <w:r>
        <w:rPr>
          <w:spacing w:val="-18"/>
        </w:rPr>
        <w:t xml:space="preserve"> </w:t>
      </w:r>
      <w:r>
        <w:t>бүрку</w:t>
      </w:r>
      <w:r>
        <w:rPr>
          <w:spacing w:val="-17"/>
        </w:rPr>
        <w:t xml:space="preserve"> </w:t>
      </w:r>
      <w:r>
        <w:t>арқылы</w:t>
      </w:r>
      <w:r>
        <w:rPr>
          <w:spacing w:val="-18"/>
        </w:rPr>
        <w:t xml:space="preserve"> </w:t>
      </w:r>
      <w:r>
        <w:t>синтездеді,</w:t>
      </w:r>
      <w:r>
        <w:rPr>
          <w:spacing w:val="-17"/>
        </w:rPr>
        <w:t xml:space="preserve"> </w:t>
      </w:r>
      <w:r>
        <w:t>ал</w:t>
      </w:r>
      <w:r>
        <w:rPr>
          <w:spacing w:val="-18"/>
        </w:rPr>
        <w:t xml:space="preserve"> </w:t>
      </w:r>
      <w:r>
        <w:t>БХТ</w:t>
      </w:r>
      <w:r>
        <w:rPr>
          <w:spacing w:val="-17"/>
        </w:rPr>
        <w:t xml:space="preserve"> </w:t>
      </w:r>
      <w:r>
        <w:t>әдісі үлкен ауданы бар жоғары сапалы MXene жасауға мүмкіндік берді [47]. Сю және т.б. Cu/Mo фольгасында α-Mo₂C қабатын алды, әрі БХТ MXene негізіндегі</w:t>
      </w:r>
      <w:r>
        <w:rPr>
          <w:spacing w:val="29"/>
        </w:rPr>
        <w:t xml:space="preserve">  </w:t>
      </w:r>
      <w:r>
        <w:t>гетероқұрылымдар</w:t>
      </w:r>
      <w:r>
        <w:rPr>
          <w:spacing w:val="32"/>
        </w:rPr>
        <w:t xml:space="preserve">  </w:t>
      </w:r>
      <w:r>
        <w:t>жасауға</w:t>
      </w:r>
      <w:r>
        <w:rPr>
          <w:spacing w:val="34"/>
        </w:rPr>
        <w:t xml:space="preserve">  </w:t>
      </w:r>
      <w:r>
        <w:t>қолданылды.</w:t>
      </w:r>
      <w:r>
        <w:rPr>
          <w:spacing w:val="33"/>
        </w:rPr>
        <w:t xml:space="preserve">  </w:t>
      </w:r>
      <w:r>
        <w:t>Сяо</w:t>
      </w:r>
      <w:r>
        <w:rPr>
          <w:spacing w:val="32"/>
        </w:rPr>
        <w:t xml:space="preserve">  </w:t>
      </w:r>
      <w:r>
        <w:t>және</w:t>
      </w:r>
      <w:r>
        <w:rPr>
          <w:spacing w:val="32"/>
        </w:rPr>
        <w:t xml:space="preserve">  </w:t>
      </w:r>
      <w:r>
        <w:t>т.б.</w:t>
      </w:r>
      <w:r>
        <w:rPr>
          <w:spacing w:val="33"/>
        </w:rPr>
        <w:t xml:space="preserve">  </w:t>
      </w:r>
      <w:r>
        <w:rPr>
          <w:spacing w:val="-5"/>
        </w:rPr>
        <w:t>тұз</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6"/>
      </w:pPr>
      <w:r>
        <w:lastRenderedPageBreak/>
        <w:t>шаблондарын пайдаланып V₂N, W₂N, Mn₃N₂</w:t>
      </w:r>
      <w:r>
        <w:rPr>
          <w:spacing w:val="-1"/>
        </w:rPr>
        <w:t xml:space="preserve"> </w:t>
      </w:r>
      <w:r>
        <w:t>синтездеді</w:t>
      </w:r>
      <w:r>
        <w:rPr>
          <w:spacing w:val="-5"/>
        </w:rPr>
        <w:t xml:space="preserve"> </w:t>
      </w:r>
      <w:r>
        <w:t>[48]. Жаңа Ti₄C₃</w:t>
      </w:r>
      <w:r>
        <w:rPr>
          <w:spacing w:val="-2"/>
        </w:rPr>
        <w:t xml:space="preserve"> </w:t>
      </w:r>
      <w:r>
        <w:t>және Ti₅C₄ карбидтері TiC қабатын өсіру арқылы алынды.</w:t>
      </w:r>
    </w:p>
    <w:p w:rsidR="00596961" w:rsidRDefault="0041490C">
      <w:pPr>
        <w:pStyle w:val="a3"/>
        <w:ind w:right="278" w:firstLine="566"/>
      </w:pPr>
      <w:r>
        <w:t xml:space="preserve">MXene өндірісін масштабтау да зерттелуде. 2022 жылы Шак және әріптестері арнайы реакторда 1–50 г партияларды салыстырып, морфологиялық айырмашылықтардың аз екенін көрсетті [49]. Чен және т.б. CO₂ негізіндегі суперкритикалық ою әдісін әзірлеп, 1 кг-ға дейін жоғары сапалы өнім алды. Дайын MXene материалдары жоғары зарядтау/разрядтау сыйымдылығын және 100% кулондық тиімділікті көрсетті, бұл оларды суперконденсаторлар, аккумуляторлар және сенсорлар үшін перспективалы </w:t>
      </w:r>
      <w:r>
        <w:rPr>
          <w:spacing w:val="-2"/>
        </w:rPr>
        <w:t>етеді.</w:t>
      </w:r>
    </w:p>
    <w:p w:rsidR="00596961" w:rsidRDefault="00596961">
      <w:pPr>
        <w:pStyle w:val="a3"/>
        <w:spacing w:before="7"/>
        <w:ind w:left="0"/>
        <w:jc w:val="left"/>
      </w:pPr>
    </w:p>
    <w:p w:rsidR="00596961" w:rsidRDefault="0041490C">
      <w:pPr>
        <w:pStyle w:val="2"/>
        <w:numPr>
          <w:ilvl w:val="2"/>
          <w:numId w:val="36"/>
        </w:numPr>
        <w:tabs>
          <w:tab w:val="left" w:pos="1770"/>
        </w:tabs>
        <w:ind w:left="1770" w:hanging="921"/>
        <w:jc w:val="both"/>
      </w:pPr>
      <w:r>
        <w:t>MXene</w:t>
      </w:r>
      <w:r>
        <w:rPr>
          <w:spacing w:val="-11"/>
        </w:rPr>
        <w:t xml:space="preserve"> </w:t>
      </w:r>
      <w:r>
        <w:t>қасиеттері</w:t>
      </w:r>
      <w:r>
        <w:rPr>
          <w:spacing w:val="-11"/>
        </w:rPr>
        <w:t xml:space="preserve"> </w:t>
      </w:r>
      <w:r>
        <w:t>бойынша</w:t>
      </w:r>
      <w:r>
        <w:rPr>
          <w:spacing w:val="-12"/>
        </w:rPr>
        <w:t xml:space="preserve"> </w:t>
      </w:r>
      <w:r>
        <w:t>қолданылу</w:t>
      </w:r>
      <w:r>
        <w:rPr>
          <w:spacing w:val="-11"/>
        </w:rPr>
        <w:t xml:space="preserve"> </w:t>
      </w:r>
      <w:r>
        <w:rPr>
          <w:spacing w:val="-4"/>
        </w:rPr>
        <w:t>аясы</w:t>
      </w:r>
    </w:p>
    <w:p w:rsidR="00596961" w:rsidRDefault="0041490C">
      <w:pPr>
        <w:pStyle w:val="a3"/>
        <w:ind w:right="278" w:firstLine="566"/>
      </w:pPr>
      <w:r>
        <w:t>MXenes – ауыспалы терминалдары бар өтпелі металдар карбидтері мен нитридтерінен тұратын материалдар. Олардың тұрақтылығы бірлік ұяшықтағы металл атомдарының санына байланысты, ал DFT есептеулері құрылымның қоршаған ортада жақсы сақталатынын көрсетеді. Көміртекті MXene азот негізіндегі түрлерге қарағанда берік байланыс энергиясына ие. Термиялық тұрақтылық химиялық құрам мен беттік атомдарға тәуелді: мысалы, Ti₂C O₂-мен әрекеттесіп TiO₂ түзеді. MXene қабатты құрылымына байланысты жоғары электр өткізгіштікке ие, титан негізіндегі түрлері өткізгіш, молибден негізіндегі жартылай өткізгіш [50]. Жылу өткізгіштігі электронды құрылғыларда жылуды тиімді таратады. Механикалық беріктігі графеннен жоғары, әсіресе оттегімен тоқтатылған MXene. Олар гидрофильді, суда тұрақты дисперсия түзеді, мөлдір және фотоэлектрондық қолданбаларға жарамды.</w:t>
      </w:r>
      <w:r>
        <w:rPr>
          <w:spacing w:val="-14"/>
        </w:rPr>
        <w:t xml:space="preserve"> </w:t>
      </w:r>
      <w:r>
        <w:t>Беттік</w:t>
      </w:r>
      <w:r>
        <w:rPr>
          <w:spacing w:val="-17"/>
        </w:rPr>
        <w:t xml:space="preserve"> </w:t>
      </w:r>
      <w:r>
        <w:t>функционалды</w:t>
      </w:r>
      <w:r>
        <w:rPr>
          <w:spacing w:val="-16"/>
        </w:rPr>
        <w:t xml:space="preserve"> </w:t>
      </w:r>
      <w:r>
        <w:t>топтары</w:t>
      </w:r>
      <w:r>
        <w:rPr>
          <w:spacing w:val="-12"/>
        </w:rPr>
        <w:t xml:space="preserve"> </w:t>
      </w:r>
      <w:r>
        <w:t>жоқ</w:t>
      </w:r>
      <w:r>
        <w:rPr>
          <w:spacing w:val="-17"/>
        </w:rPr>
        <w:t xml:space="preserve"> </w:t>
      </w:r>
      <w:r>
        <w:t>MXene</w:t>
      </w:r>
      <w:r>
        <w:rPr>
          <w:spacing w:val="-15"/>
        </w:rPr>
        <w:t xml:space="preserve"> </w:t>
      </w:r>
      <w:r>
        <w:t>магнетизм</w:t>
      </w:r>
      <w:r>
        <w:rPr>
          <w:spacing w:val="-15"/>
        </w:rPr>
        <w:t xml:space="preserve"> </w:t>
      </w:r>
      <w:r>
        <w:t>көрсетеді.</w:t>
      </w:r>
      <w:r>
        <w:rPr>
          <w:spacing w:val="-14"/>
        </w:rPr>
        <w:t xml:space="preserve"> </w:t>
      </w:r>
      <w:r>
        <w:t>Бұл қасиеттер энергия сақтау, катализ, экрандау және икемді электроникада кеңінен зерттелуде [51].</w:t>
      </w:r>
    </w:p>
    <w:p w:rsidR="00596961" w:rsidRDefault="0041490C">
      <w:pPr>
        <w:pStyle w:val="a3"/>
        <w:ind w:right="281" w:firstLine="566"/>
      </w:pPr>
      <w:r>
        <w:t>MXene</w:t>
      </w:r>
      <w:r>
        <w:rPr>
          <w:spacing w:val="-11"/>
        </w:rPr>
        <w:t xml:space="preserve"> </w:t>
      </w:r>
      <w:r>
        <w:t>синтезі</w:t>
      </w:r>
      <w:r>
        <w:rPr>
          <w:spacing w:val="-17"/>
        </w:rPr>
        <w:t xml:space="preserve"> </w:t>
      </w:r>
      <w:r>
        <w:t>MAX-тен</w:t>
      </w:r>
      <w:r>
        <w:rPr>
          <w:spacing w:val="-7"/>
        </w:rPr>
        <w:t xml:space="preserve"> </w:t>
      </w:r>
      <w:r>
        <w:t>А</w:t>
      </w:r>
      <w:r>
        <w:rPr>
          <w:spacing w:val="-16"/>
        </w:rPr>
        <w:t xml:space="preserve"> </w:t>
      </w:r>
      <w:r>
        <w:t>қабатын</w:t>
      </w:r>
      <w:r>
        <w:rPr>
          <w:spacing w:val="-12"/>
        </w:rPr>
        <w:t xml:space="preserve"> </w:t>
      </w:r>
      <w:r>
        <w:t>жою</w:t>
      </w:r>
      <w:r>
        <w:rPr>
          <w:spacing w:val="-9"/>
        </w:rPr>
        <w:t xml:space="preserve"> </w:t>
      </w:r>
      <w:r>
        <w:t>арқылы</w:t>
      </w:r>
      <w:r>
        <w:rPr>
          <w:spacing w:val="-12"/>
        </w:rPr>
        <w:t xml:space="preserve"> </w:t>
      </w:r>
      <w:r>
        <w:t>жүзеге</w:t>
      </w:r>
      <w:r>
        <w:rPr>
          <w:spacing w:val="-11"/>
        </w:rPr>
        <w:t xml:space="preserve"> </w:t>
      </w:r>
      <w:r>
        <w:t>асады,</w:t>
      </w:r>
      <w:r>
        <w:rPr>
          <w:spacing w:val="-10"/>
        </w:rPr>
        <w:t xml:space="preserve"> </w:t>
      </w:r>
      <w:r>
        <w:t>ал</w:t>
      </w:r>
      <w:r>
        <w:rPr>
          <w:spacing w:val="-12"/>
        </w:rPr>
        <w:t xml:space="preserve"> </w:t>
      </w:r>
      <w:r>
        <w:t>агентті таңдау материалдың қасиеттерін анықтайды. Қабыршақтандыру үшін полярлы еріткіштер (диметилсульфоксид, изопропанол) және ультрадыбыс қолданылады. Ti₃AlC₂ әртүрлі HF және NaBF₄ гидротермиялық әдістерімен өңделгенде –OH топтарының тоқтатылуы байқалды, ал гидротермиялық әдіспен алынған Ti₃C₂ суперконденсаторларда жақсы нәтиже көрсетті [52]. Пен және т.б. –OH топтарының фотокатализдегі рөлін зерттеді [53]. Кейбір жұмыстарда –OH топтары Li-ионды сақтау сыйымдылығын шектейтіні, ал күйдіру олардың конверсиясын арттыратыны айтылды [54]. ортасында күйдіру –F топтарын жоюға және ион тасымалдауды жақсартуға мүмкіндік береді [55]. Гидрофильді тоқтатулар BiPiO₄/Ti₃C₂ жартылай өткізгіштерінде ағынды суларды тазартуға көмектеседі. Сондай-ақ Ti</w:t>
      </w:r>
      <w:r>
        <w:rPr>
          <w:vertAlign w:val="subscript"/>
        </w:rPr>
        <w:t>3</w:t>
      </w:r>
      <w:r>
        <w:t>C</w:t>
      </w:r>
      <w:r>
        <w:rPr>
          <w:vertAlign w:val="subscript"/>
        </w:rPr>
        <w:t>2</w:t>
      </w:r>
      <w:r>
        <w:t>(MXene)</w:t>
      </w:r>
      <w:r>
        <w:rPr>
          <w:spacing w:val="40"/>
        </w:rPr>
        <w:t xml:space="preserve"> </w:t>
      </w:r>
      <w:r>
        <w:t>кванттық нүктелері TiO₂/g-C₃N₄ негізінде фотокаталитикалық CO₂ тотықсыздану үшін қолданылды, MXene гетероқосылу қабілеті арқасында заряд тасымалдауды жеңілдетті [56].</w:t>
      </w:r>
    </w:p>
    <w:p w:rsidR="00596961" w:rsidRDefault="00596961">
      <w:pPr>
        <w:pStyle w:val="a3"/>
        <w:sectPr w:rsidR="00596961">
          <w:pgSz w:w="11910" w:h="16840"/>
          <w:pgMar w:top="900" w:right="566" w:bottom="800" w:left="1417" w:header="0" w:footer="609" w:gutter="0"/>
          <w:cols w:space="720"/>
        </w:sectPr>
      </w:pPr>
    </w:p>
    <w:p w:rsidR="00596961" w:rsidRDefault="0041490C">
      <w:pPr>
        <w:pStyle w:val="a4"/>
        <w:numPr>
          <w:ilvl w:val="0"/>
          <w:numId w:val="35"/>
        </w:numPr>
        <w:tabs>
          <w:tab w:val="left" w:pos="1169"/>
        </w:tabs>
        <w:spacing w:before="68"/>
        <w:ind w:right="293" w:firstLine="566"/>
        <w:jc w:val="both"/>
        <w:rPr>
          <w:sz w:val="28"/>
        </w:rPr>
      </w:pPr>
      <w:r>
        <w:rPr>
          <w:sz w:val="28"/>
        </w:rPr>
        <w:lastRenderedPageBreak/>
        <w:t>- кесте. MХene</w:t>
      </w:r>
      <w:r>
        <w:rPr>
          <w:spacing w:val="40"/>
          <w:sz w:val="28"/>
        </w:rPr>
        <w:t xml:space="preserve"> </w:t>
      </w:r>
      <w:r>
        <w:rPr>
          <w:sz w:val="28"/>
        </w:rPr>
        <w:t>синтетикалық стратегияларын өңдеу әдістерінің қысқаша мазмұны, олармен байланысты тоқтатулар, артықшылықтары, кемшіліктері және қолданылуы</w:t>
      </w:r>
    </w:p>
    <w:p w:rsidR="00596961" w:rsidRDefault="00596961">
      <w:pPr>
        <w:pStyle w:val="a3"/>
        <w:spacing w:before="98"/>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1028"/>
        <w:gridCol w:w="2074"/>
        <w:gridCol w:w="1513"/>
        <w:gridCol w:w="2555"/>
      </w:tblGrid>
      <w:tr w:rsidR="00596961">
        <w:trPr>
          <w:trHeight w:val="475"/>
        </w:trPr>
        <w:tc>
          <w:tcPr>
            <w:tcW w:w="2046" w:type="dxa"/>
          </w:tcPr>
          <w:p w:rsidR="00596961" w:rsidRDefault="0041490C">
            <w:pPr>
              <w:pStyle w:val="TableParagraph"/>
              <w:spacing w:line="226" w:lineRule="exact"/>
              <w:ind w:left="134"/>
              <w:rPr>
                <w:sz w:val="20"/>
              </w:rPr>
            </w:pPr>
            <w:r>
              <w:rPr>
                <w:sz w:val="20"/>
              </w:rPr>
              <w:t>Ою</w:t>
            </w:r>
            <w:r>
              <w:rPr>
                <w:spacing w:val="-4"/>
                <w:sz w:val="20"/>
              </w:rPr>
              <w:t xml:space="preserve"> </w:t>
            </w:r>
            <w:r>
              <w:rPr>
                <w:spacing w:val="-2"/>
                <w:sz w:val="20"/>
              </w:rPr>
              <w:t>әдістері</w:t>
            </w:r>
          </w:p>
        </w:tc>
        <w:tc>
          <w:tcPr>
            <w:tcW w:w="1028" w:type="dxa"/>
          </w:tcPr>
          <w:p w:rsidR="00596961" w:rsidRDefault="0041490C">
            <w:pPr>
              <w:pStyle w:val="TableParagraph"/>
              <w:spacing w:line="226" w:lineRule="exact"/>
              <w:ind w:left="133"/>
              <w:rPr>
                <w:sz w:val="20"/>
              </w:rPr>
            </w:pPr>
            <w:r>
              <w:rPr>
                <w:spacing w:val="-2"/>
                <w:sz w:val="20"/>
              </w:rPr>
              <w:t>Тоқтату</w:t>
            </w:r>
          </w:p>
        </w:tc>
        <w:tc>
          <w:tcPr>
            <w:tcW w:w="2074" w:type="dxa"/>
          </w:tcPr>
          <w:p w:rsidR="00596961" w:rsidRDefault="0041490C">
            <w:pPr>
              <w:pStyle w:val="TableParagraph"/>
              <w:spacing w:line="226" w:lineRule="exact"/>
              <w:ind w:left="133"/>
              <w:rPr>
                <w:sz w:val="20"/>
              </w:rPr>
            </w:pPr>
            <w:r>
              <w:rPr>
                <w:spacing w:val="-2"/>
                <w:sz w:val="20"/>
              </w:rPr>
              <w:t>Артықшылықтары</w:t>
            </w:r>
          </w:p>
        </w:tc>
        <w:tc>
          <w:tcPr>
            <w:tcW w:w="1513" w:type="dxa"/>
          </w:tcPr>
          <w:p w:rsidR="00596961" w:rsidRDefault="0041490C">
            <w:pPr>
              <w:pStyle w:val="TableParagraph"/>
              <w:spacing w:line="226" w:lineRule="exact"/>
              <w:ind w:left="134"/>
              <w:rPr>
                <w:sz w:val="20"/>
              </w:rPr>
            </w:pPr>
            <w:r>
              <w:rPr>
                <w:spacing w:val="-2"/>
                <w:sz w:val="20"/>
              </w:rPr>
              <w:t>Кемшіліктері</w:t>
            </w:r>
          </w:p>
        </w:tc>
        <w:tc>
          <w:tcPr>
            <w:tcW w:w="2555" w:type="dxa"/>
          </w:tcPr>
          <w:p w:rsidR="00596961" w:rsidRDefault="0041490C">
            <w:pPr>
              <w:pStyle w:val="TableParagraph"/>
              <w:spacing w:line="226" w:lineRule="exact"/>
              <w:ind w:left="133"/>
              <w:rPr>
                <w:sz w:val="20"/>
              </w:rPr>
            </w:pPr>
            <w:r>
              <w:rPr>
                <w:spacing w:val="-2"/>
                <w:sz w:val="20"/>
              </w:rPr>
              <w:t>Маңыздылығы</w:t>
            </w:r>
          </w:p>
        </w:tc>
      </w:tr>
      <w:tr w:rsidR="00596961">
        <w:trPr>
          <w:trHeight w:val="1146"/>
        </w:trPr>
        <w:tc>
          <w:tcPr>
            <w:tcW w:w="2046" w:type="dxa"/>
          </w:tcPr>
          <w:p w:rsidR="00596961" w:rsidRDefault="0041490C">
            <w:pPr>
              <w:pStyle w:val="TableParagraph"/>
              <w:spacing w:line="225" w:lineRule="exact"/>
              <w:ind w:left="134"/>
              <w:rPr>
                <w:sz w:val="20"/>
              </w:rPr>
            </w:pPr>
            <w:r>
              <w:rPr>
                <w:sz w:val="20"/>
              </w:rPr>
              <w:t>HF</w:t>
            </w:r>
            <w:r>
              <w:rPr>
                <w:spacing w:val="-2"/>
                <w:sz w:val="20"/>
              </w:rPr>
              <w:t xml:space="preserve"> </w:t>
            </w:r>
            <w:r>
              <w:rPr>
                <w:spacing w:val="-5"/>
                <w:sz w:val="20"/>
              </w:rPr>
              <w:t>ою</w:t>
            </w:r>
          </w:p>
        </w:tc>
        <w:tc>
          <w:tcPr>
            <w:tcW w:w="1028" w:type="dxa"/>
          </w:tcPr>
          <w:p w:rsidR="00596961" w:rsidRDefault="0041490C">
            <w:pPr>
              <w:pStyle w:val="TableParagraph"/>
              <w:spacing w:line="225" w:lineRule="exact"/>
              <w:ind w:left="133"/>
              <w:rPr>
                <w:sz w:val="20"/>
              </w:rPr>
            </w:pPr>
            <w:r>
              <w:rPr>
                <w:spacing w:val="-2"/>
                <w:sz w:val="20"/>
              </w:rPr>
              <w:t>–F,–OH</w:t>
            </w:r>
          </w:p>
        </w:tc>
        <w:tc>
          <w:tcPr>
            <w:tcW w:w="2074" w:type="dxa"/>
          </w:tcPr>
          <w:p w:rsidR="00596961" w:rsidRDefault="0041490C">
            <w:pPr>
              <w:pStyle w:val="TableParagraph"/>
              <w:tabs>
                <w:tab w:val="left" w:pos="1448"/>
              </w:tabs>
              <w:spacing w:line="225" w:lineRule="exact"/>
              <w:ind w:left="133"/>
              <w:rPr>
                <w:sz w:val="20"/>
              </w:rPr>
            </w:pPr>
            <w:r>
              <w:rPr>
                <w:spacing w:val="-2"/>
                <w:sz w:val="20"/>
              </w:rPr>
              <w:t>Реттелетін</w:t>
            </w:r>
            <w:r>
              <w:rPr>
                <w:sz w:val="20"/>
              </w:rPr>
              <w:tab/>
            </w:r>
            <w:r>
              <w:rPr>
                <w:spacing w:val="-2"/>
                <w:sz w:val="20"/>
              </w:rPr>
              <w:t>өткізу</w:t>
            </w:r>
          </w:p>
          <w:p w:rsidR="00596961" w:rsidRDefault="0041490C">
            <w:pPr>
              <w:pStyle w:val="TableParagraph"/>
              <w:tabs>
                <w:tab w:val="left" w:pos="1425"/>
              </w:tabs>
              <w:spacing w:line="240" w:lineRule="auto"/>
              <w:ind w:left="109"/>
              <w:rPr>
                <w:sz w:val="20"/>
              </w:rPr>
            </w:pPr>
            <w:r>
              <w:rPr>
                <w:spacing w:val="-2"/>
                <w:sz w:val="20"/>
              </w:rPr>
              <w:t>қабілеті,</w:t>
            </w:r>
            <w:r>
              <w:rPr>
                <w:sz w:val="20"/>
              </w:rPr>
              <w:tab/>
            </w:r>
            <w:r>
              <w:rPr>
                <w:spacing w:val="-4"/>
                <w:sz w:val="20"/>
              </w:rPr>
              <w:t>жақсы</w:t>
            </w:r>
          </w:p>
          <w:p w:rsidR="00596961" w:rsidRDefault="0041490C">
            <w:pPr>
              <w:pStyle w:val="TableParagraph"/>
              <w:tabs>
                <w:tab w:val="left" w:pos="1550"/>
              </w:tabs>
              <w:spacing w:before="1" w:line="240" w:lineRule="auto"/>
              <w:ind w:left="109" w:right="91"/>
              <w:rPr>
                <w:sz w:val="20"/>
              </w:rPr>
            </w:pPr>
            <w:r>
              <w:rPr>
                <w:spacing w:val="-2"/>
                <w:sz w:val="20"/>
              </w:rPr>
              <w:t>өткізгіштігі</w:t>
            </w:r>
            <w:r>
              <w:rPr>
                <w:sz w:val="20"/>
              </w:rPr>
              <w:tab/>
            </w:r>
            <w:r>
              <w:rPr>
                <w:spacing w:val="-4"/>
                <w:sz w:val="20"/>
              </w:rPr>
              <w:t xml:space="preserve">және </w:t>
            </w:r>
            <w:r>
              <w:rPr>
                <w:spacing w:val="-2"/>
                <w:sz w:val="20"/>
              </w:rPr>
              <w:t>икемділігі</w:t>
            </w:r>
          </w:p>
        </w:tc>
        <w:tc>
          <w:tcPr>
            <w:tcW w:w="1513" w:type="dxa"/>
          </w:tcPr>
          <w:p w:rsidR="00596961" w:rsidRDefault="0041490C">
            <w:pPr>
              <w:pStyle w:val="TableParagraph"/>
              <w:tabs>
                <w:tab w:val="left" w:pos="983"/>
              </w:tabs>
              <w:spacing w:line="240" w:lineRule="auto"/>
              <w:ind w:left="110" w:right="91" w:firstLine="24"/>
              <w:rPr>
                <w:sz w:val="20"/>
              </w:rPr>
            </w:pPr>
            <w:r>
              <w:rPr>
                <w:spacing w:val="-2"/>
                <w:sz w:val="20"/>
              </w:rPr>
              <w:t xml:space="preserve">Жоғары коррозиялық, </w:t>
            </w:r>
            <w:r>
              <w:rPr>
                <w:spacing w:val="-4"/>
                <w:sz w:val="20"/>
              </w:rPr>
              <w:t>улы</w:t>
            </w:r>
            <w:r>
              <w:rPr>
                <w:sz w:val="20"/>
              </w:rPr>
              <w:tab/>
            </w:r>
            <w:r>
              <w:rPr>
                <w:spacing w:val="-4"/>
                <w:sz w:val="20"/>
              </w:rPr>
              <w:t>және</w:t>
            </w:r>
          </w:p>
          <w:p w:rsidR="00596961" w:rsidRDefault="0041490C">
            <w:pPr>
              <w:pStyle w:val="TableParagraph"/>
              <w:spacing w:line="226" w:lineRule="exact"/>
              <w:ind w:left="110" w:right="91"/>
              <w:rPr>
                <w:sz w:val="20"/>
              </w:rPr>
            </w:pPr>
            <w:r>
              <w:rPr>
                <w:spacing w:val="-2"/>
                <w:sz w:val="20"/>
              </w:rPr>
              <w:t xml:space="preserve">экологиялық </w:t>
            </w:r>
            <w:r>
              <w:rPr>
                <w:spacing w:val="-4"/>
                <w:sz w:val="20"/>
              </w:rPr>
              <w:t>таза</w:t>
            </w:r>
          </w:p>
        </w:tc>
        <w:tc>
          <w:tcPr>
            <w:tcW w:w="2555" w:type="dxa"/>
          </w:tcPr>
          <w:p w:rsidR="00596961" w:rsidRDefault="0041490C">
            <w:pPr>
              <w:pStyle w:val="TableParagraph"/>
              <w:tabs>
                <w:tab w:val="left" w:pos="1995"/>
              </w:tabs>
              <w:spacing w:line="240" w:lineRule="auto"/>
              <w:ind w:left="109" w:right="99" w:firstLine="24"/>
              <w:jc w:val="both"/>
              <w:rPr>
                <w:sz w:val="20"/>
              </w:rPr>
            </w:pPr>
            <w:r>
              <w:rPr>
                <w:sz w:val="20"/>
              </w:rPr>
              <w:t xml:space="preserve">Полимерлі композиттік </w:t>
            </w:r>
            <w:r>
              <w:rPr>
                <w:spacing w:val="-2"/>
                <w:sz w:val="20"/>
              </w:rPr>
              <w:t>толтырғыштар,</w:t>
            </w:r>
            <w:r>
              <w:rPr>
                <w:sz w:val="20"/>
              </w:rPr>
              <w:tab/>
            </w:r>
            <w:r>
              <w:rPr>
                <w:spacing w:val="-4"/>
                <w:sz w:val="20"/>
              </w:rPr>
              <w:t xml:space="preserve">LIBs, </w:t>
            </w:r>
            <w:r>
              <w:rPr>
                <w:sz w:val="20"/>
              </w:rPr>
              <w:t>жалған конденсаторлар</w:t>
            </w:r>
          </w:p>
        </w:tc>
      </w:tr>
      <w:tr w:rsidR="00596961">
        <w:trPr>
          <w:trHeight w:val="691"/>
        </w:trPr>
        <w:tc>
          <w:tcPr>
            <w:tcW w:w="2046" w:type="dxa"/>
          </w:tcPr>
          <w:p w:rsidR="00596961" w:rsidRDefault="0041490C">
            <w:pPr>
              <w:pStyle w:val="TableParagraph"/>
              <w:spacing w:line="225" w:lineRule="exact"/>
              <w:ind w:left="134"/>
              <w:rPr>
                <w:sz w:val="20"/>
              </w:rPr>
            </w:pPr>
            <w:r>
              <w:rPr>
                <w:sz w:val="20"/>
              </w:rPr>
              <w:t>Орнында</w:t>
            </w:r>
            <w:r>
              <w:rPr>
                <w:spacing w:val="-6"/>
                <w:sz w:val="20"/>
              </w:rPr>
              <w:t xml:space="preserve"> </w:t>
            </w:r>
            <w:r>
              <w:rPr>
                <w:sz w:val="20"/>
              </w:rPr>
              <w:t>HF</w:t>
            </w:r>
            <w:r>
              <w:rPr>
                <w:spacing w:val="-9"/>
                <w:sz w:val="20"/>
              </w:rPr>
              <w:t xml:space="preserve"> </w:t>
            </w:r>
            <w:r>
              <w:rPr>
                <w:spacing w:val="-5"/>
                <w:sz w:val="20"/>
              </w:rPr>
              <w:t>ою</w:t>
            </w:r>
          </w:p>
        </w:tc>
        <w:tc>
          <w:tcPr>
            <w:tcW w:w="1028" w:type="dxa"/>
          </w:tcPr>
          <w:p w:rsidR="00596961" w:rsidRDefault="0041490C">
            <w:pPr>
              <w:pStyle w:val="TableParagraph"/>
              <w:spacing w:line="225" w:lineRule="exact"/>
              <w:ind w:left="133"/>
              <w:rPr>
                <w:sz w:val="20"/>
              </w:rPr>
            </w:pPr>
            <w:r>
              <w:rPr>
                <w:spacing w:val="-5"/>
                <w:sz w:val="20"/>
              </w:rPr>
              <w:t>–Cl</w:t>
            </w:r>
          </w:p>
        </w:tc>
        <w:tc>
          <w:tcPr>
            <w:tcW w:w="2074" w:type="dxa"/>
          </w:tcPr>
          <w:p w:rsidR="00596961" w:rsidRDefault="0041490C">
            <w:pPr>
              <w:pStyle w:val="TableParagraph"/>
              <w:spacing w:line="225" w:lineRule="exact"/>
              <w:ind w:left="133"/>
              <w:rPr>
                <w:sz w:val="20"/>
              </w:rPr>
            </w:pPr>
            <w:r>
              <w:rPr>
                <w:sz w:val="20"/>
              </w:rPr>
              <w:t>Бір</w:t>
            </w:r>
            <w:r>
              <w:rPr>
                <w:spacing w:val="-2"/>
                <w:sz w:val="20"/>
              </w:rPr>
              <w:t xml:space="preserve"> </w:t>
            </w:r>
            <w:r>
              <w:rPr>
                <w:sz w:val="20"/>
              </w:rPr>
              <w:t>реттік</w:t>
            </w:r>
            <w:r>
              <w:rPr>
                <w:spacing w:val="-2"/>
                <w:sz w:val="20"/>
              </w:rPr>
              <w:t xml:space="preserve"> тоқтату</w:t>
            </w:r>
          </w:p>
        </w:tc>
        <w:tc>
          <w:tcPr>
            <w:tcW w:w="1513" w:type="dxa"/>
          </w:tcPr>
          <w:p w:rsidR="00596961" w:rsidRDefault="0041490C">
            <w:pPr>
              <w:pStyle w:val="TableParagraph"/>
              <w:spacing w:line="225" w:lineRule="exact"/>
              <w:ind w:left="134"/>
              <w:rPr>
                <w:sz w:val="20"/>
              </w:rPr>
            </w:pPr>
            <w:r>
              <w:rPr>
                <w:spacing w:val="-2"/>
                <w:sz w:val="20"/>
              </w:rPr>
              <w:t>Жоғары</w:t>
            </w:r>
          </w:p>
          <w:p w:rsidR="00596961" w:rsidRDefault="0041490C">
            <w:pPr>
              <w:pStyle w:val="TableParagraph"/>
              <w:spacing w:line="230" w:lineRule="atLeast"/>
              <w:ind w:left="110" w:right="132"/>
              <w:rPr>
                <w:sz w:val="20"/>
              </w:rPr>
            </w:pPr>
            <w:r>
              <w:rPr>
                <w:spacing w:val="-2"/>
                <w:sz w:val="20"/>
              </w:rPr>
              <w:t xml:space="preserve">температуран </w:t>
            </w:r>
            <w:r>
              <w:rPr>
                <w:sz w:val="20"/>
              </w:rPr>
              <w:t>ы</w:t>
            </w:r>
            <w:r>
              <w:rPr>
                <w:spacing w:val="-4"/>
                <w:sz w:val="20"/>
              </w:rPr>
              <w:t xml:space="preserve"> </w:t>
            </w:r>
            <w:r>
              <w:rPr>
                <w:sz w:val="20"/>
              </w:rPr>
              <w:t>қажет</w:t>
            </w:r>
            <w:r>
              <w:rPr>
                <w:spacing w:val="-1"/>
                <w:sz w:val="20"/>
              </w:rPr>
              <w:t xml:space="preserve"> </w:t>
            </w:r>
            <w:r>
              <w:rPr>
                <w:spacing w:val="-2"/>
                <w:sz w:val="20"/>
              </w:rPr>
              <w:t>етеді</w:t>
            </w:r>
          </w:p>
        </w:tc>
        <w:tc>
          <w:tcPr>
            <w:tcW w:w="2555" w:type="dxa"/>
          </w:tcPr>
          <w:p w:rsidR="00596961" w:rsidRDefault="0041490C">
            <w:pPr>
              <w:pStyle w:val="TableParagraph"/>
              <w:spacing w:before="226" w:line="240" w:lineRule="auto"/>
              <w:ind w:left="109"/>
              <w:rPr>
                <w:sz w:val="20"/>
              </w:rPr>
            </w:pPr>
            <w:r>
              <w:rPr>
                <w:spacing w:val="-4"/>
                <w:sz w:val="20"/>
              </w:rPr>
              <w:t>LIBs</w:t>
            </w:r>
          </w:p>
        </w:tc>
      </w:tr>
      <w:tr w:rsidR="00596961">
        <w:trPr>
          <w:trHeight w:val="1151"/>
        </w:trPr>
        <w:tc>
          <w:tcPr>
            <w:tcW w:w="2046" w:type="dxa"/>
          </w:tcPr>
          <w:p w:rsidR="00596961" w:rsidRDefault="0041490C">
            <w:pPr>
              <w:pStyle w:val="TableParagraph"/>
              <w:spacing w:line="225" w:lineRule="exact"/>
              <w:ind w:left="134"/>
              <w:rPr>
                <w:sz w:val="20"/>
              </w:rPr>
            </w:pPr>
            <w:r>
              <w:rPr>
                <w:sz w:val="20"/>
              </w:rPr>
              <w:t>Сілтілік</w:t>
            </w:r>
            <w:r>
              <w:rPr>
                <w:spacing w:val="-9"/>
                <w:sz w:val="20"/>
              </w:rPr>
              <w:t xml:space="preserve"> </w:t>
            </w:r>
            <w:r>
              <w:rPr>
                <w:sz w:val="20"/>
              </w:rPr>
              <w:t>негіздегі</w:t>
            </w:r>
            <w:r>
              <w:rPr>
                <w:spacing w:val="-4"/>
                <w:sz w:val="20"/>
              </w:rPr>
              <w:t xml:space="preserve"> </w:t>
            </w:r>
            <w:r>
              <w:rPr>
                <w:spacing w:val="-5"/>
                <w:sz w:val="20"/>
              </w:rPr>
              <w:t>ою</w:t>
            </w:r>
          </w:p>
        </w:tc>
        <w:tc>
          <w:tcPr>
            <w:tcW w:w="1028" w:type="dxa"/>
          </w:tcPr>
          <w:p w:rsidR="00596961" w:rsidRDefault="0041490C">
            <w:pPr>
              <w:pStyle w:val="TableParagraph"/>
              <w:spacing w:line="240" w:lineRule="auto"/>
              <w:ind w:left="181" w:right="442" w:hanging="48"/>
              <w:rPr>
                <w:position w:val="-3"/>
                <w:sz w:val="20"/>
              </w:rPr>
            </w:pPr>
            <w:r>
              <w:rPr>
                <w:spacing w:val="-4"/>
                <w:sz w:val="20"/>
              </w:rPr>
              <w:t xml:space="preserve">–OH, </w:t>
            </w:r>
            <w:r>
              <w:rPr>
                <w:noProof/>
                <w:sz w:val="20"/>
                <w:lang w:val="ru-RU" w:eastAsia="ru-RU"/>
              </w:rPr>
              <w:drawing>
                <wp:inline distT="0" distB="0" distL="0" distR="0">
                  <wp:extent cx="76200" cy="28574"/>
                  <wp:effectExtent l="0" t="0" r="0" b="0"/>
                  <wp:docPr id="16" name="Image 16" descr="[double bond, length as m-d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double bond, length as m-dash]"/>
                          <pic:cNvPicPr/>
                        </pic:nvPicPr>
                        <pic:blipFill>
                          <a:blip r:embed="rId23" cstate="print"/>
                          <a:stretch>
                            <a:fillRect/>
                          </a:stretch>
                        </pic:blipFill>
                        <pic:spPr>
                          <a:xfrm>
                            <a:off x="0" y="0"/>
                            <a:ext cx="76200" cy="28574"/>
                          </a:xfrm>
                          <a:prstGeom prst="rect">
                            <a:avLst/>
                          </a:prstGeom>
                        </pic:spPr>
                      </pic:pic>
                    </a:graphicData>
                  </a:graphic>
                </wp:inline>
              </w:drawing>
            </w:r>
            <w:r>
              <w:rPr>
                <w:spacing w:val="-10"/>
                <w:position w:val="-3"/>
                <w:sz w:val="20"/>
              </w:rPr>
              <w:t>O</w:t>
            </w:r>
          </w:p>
        </w:tc>
        <w:tc>
          <w:tcPr>
            <w:tcW w:w="2074" w:type="dxa"/>
          </w:tcPr>
          <w:p w:rsidR="00596961" w:rsidRDefault="0041490C">
            <w:pPr>
              <w:pStyle w:val="TableParagraph"/>
              <w:tabs>
                <w:tab w:val="left" w:pos="1337"/>
                <w:tab w:val="left" w:pos="1530"/>
              </w:tabs>
              <w:spacing w:line="240" w:lineRule="auto"/>
              <w:ind w:left="109" w:right="91" w:firstLine="24"/>
              <w:rPr>
                <w:sz w:val="20"/>
              </w:rPr>
            </w:pPr>
            <w:r>
              <w:rPr>
                <w:spacing w:val="-4"/>
                <w:sz w:val="20"/>
              </w:rPr>
              <w:t>Уытты</w:t>
            </w:r>
            <w:r>
              <w:rPr>
                <w:sz w:val="20"/>
              </w:rPr>
              <w:tab/>
            </w:r>
            <w:r>
              <w:rPr>
                <w:sz w:val="20"/>
              </w:rPr>
              <w:tab/>
            </w:r>
            <w:r>
              <w:rPr>
                <w:spacing w:val="-4"/>
                <w:sz w:val="20"/>
              </w:rPr>
              <w:t xml:space="preserve">емес, </w:t>
            </w:r>
            <w:r>
              <w:rPr>
                <w:spacing w:val="-2"/>
                <w:sz w:val="20"/>
              </w:rPr>
              <w:t>коррозияға</w:t>
            </w:r>
            <w:r>
              <w:rPr>
                <w:spacing w:val="80"/>
                <w:sz w:val="20"/>
              </w:rPr>
              <w:t xml:space="preserve"> </w:t>
            </w:r>
            <w:r>
              <w:rPr>
                <w:spacing w:val="-2"/>
                <w:sz w:val="20"/>
              </w:rPr>
              <w:t>төзімділік,</w:t>
            </w:r>
            <w:r>
              <w:rPr>
                <w:sz w:val="20"/>
              </w:rPr>
              <w:tab/>
            </w:r>
            <w:r>
              <w:rPr>
                <w:spacing w:val="-2"/>
                <w:sz w:val="20"/>
              </w:rPr>
              <w:t xml:space="preserve">тамаша </w:t>
            </w:r>
            <w:r>
              <w:rPr>
                <w:sz w:val="20"/>
              </w:rPr>
              <w:t>электр өткізгіштік</w:t>
            </w:r>
          </w:p>
        </w:tc>
        <w:tc>
          <w:tcPr>
            <w:tcW w:w="1513" w:type="dxa"/>
          </w:tcPr>
          <w:p w:rsidR="00596961" w:rsidRDefault="0041490C">
            <w:pPr>
              <w:pStyle w:val="TableParagraph"/>
              <w:spacing w:line="240" w:lineRule="auto"/>
              <w:ind w:left="110" w:right="91" w:firstLine="24"/>
              <w:rPr>
                <w:sz w:val="20"/>
              </w:rPr>
            </w:pPr>
            <w:r>
              <w:rPr>
                <w:spacing w:val="-2"/>
                <w:sz w:val="20"/>
              </w:rPr>
              <w:t>Төмен тиімділік, жоғары температуран</w:t>
            </w:r>
          </w:p>
          <w:p w:rsidR="00596961" w:rsidRDefault="0041490C">
            <w:pPr>
              <w:pStyle w:val="TableParagraph"/>
              <w:spacing w:line="215" w:lineRule="exact"/>
              <w:ind w:left="110"/>
              <w:rPr>
                <w:sz w:val="20"/>
              </w:rPr>
            </w:pPr>
            <w:r>
              <w:rPr>
                <w:sz w:val="20"/>
              </w:rPr>
              <w:t>ы</w:t>
            </w:r>
            <w:r>
              <w:rPr>
                <w:spacing w:val="-4"/>
                <w:sz w:val="20"/>
              </w:rPr>
              <w:t xml:space="preserve"> </w:t>
            </w:r>
            <w:r>
              <w:rPr>
                <w:sz w:val="20"/>
              </w:rPr>
              <w:t>қажет</w:t>
            </w:r>
            <w:r>
              <w:rPr>
                <w:spacing w:val="-1"/>
                <w:sz w:val="20"/>
              </w:rPr>
              <w:t xml:space="preserve"> </w:t>
            </w:r>
            <w:r>
              <w:rPr>
                <w:spacing w:val="-2"/>
                <w:sz w:val="20"/>
              </w:rPr>
              <w:t>етеді</w:t>
            </w:r>
          </w:p>
        </w:tc>
        <w:tc>
          <w:tcPr>
            <w:tcW w:w="2555" w:type="dxa"/>
          </w:tcPr>
          <w:p w:rsidR="00596961" w:rsidRDefault="0041490C">
            <w:pPr>
              <w:pStyle w:val="TableParagraph"/>
              <w:spacing w:line="240" w:lineRule="auto"/>
              <w:ind w:left="109" w:firstLine="24"/>
              <w:rPr>
                <w:sz w:val="20"/>
              </w:rPr>
            </w:pPr>
            <w:r>
              <w:rPr>
                <w:sz w:val="20"/>
              </w:rPr>
              <w:t>Электрохимиялық</w:t>
            </w:r>
            <w:r>
              <w:rPr>
                <w:spacing w:val="31"/>
                <w:sz w:val="20"/>
              </w:rPr>
              <w:t xml:space="preserve"> </w:t>
            </w:r>
            <w:r>
              <w:rPr>
                <w:sz w:val="20"/>
              </w:rPr>
              <w:t>жүйеде катализаторды қолдау</w:t>
            </w:r>
          </w:p>
        </w:tc>
      </w:tr>
      <w:tr w:rsidR="00596961">
        <w:trPr>
          <w:trHeight w:val="691"/>
        </w:trPr>
        <w:tc>
          <w:tcPr>
            <w:tcW w:w="2046" w:type="dxa"/>
          </w:tcPr>
          <w:p w:rsidR="00596961" w:rsidRDefault="0041490C">
            <w:pPr>
              <w:pStyle w:val="TableParagraph"/>
              <w:spacing w:line="240" w:lineRule="auto"/>
              <w:ind w:left="110" w:firstLine="24"/>
              <w:rPr>
                <w:sz w:val="20"/>
              </w:rPr>
            </w:pPr>
            <w:r>
              <w:rPr>
                <w:sz w:val="20"/>
              </w:rPr>
              <w:t>Балқытылған</w:t>
            </w:r>
            <w:r>
              <w:rPr>
                <w:spacing w:val="80"/>
                <w:sz w:val="20"/>
              </w:rPr>
              <w:t xml:space="preserve"> </w:t>
            </w:r>
            <w:r>
              <w:rPr>
                <w:sz w:val="20"/>
              </w:rPr>
              <w:t xml:space="preserve">тұзды </w:t>
            </w:r>
            <w:r>
              <w:rPr>
                <w:spacing w:val="-6"/>
                <w:sz w:val="20"/>
              </w:rPr>
              <w:t>ою</w:t>
            </w:r>
          </w:p>
        </w:tc>
        <w:tc>
          <w:tcPr>
            <w:tcW w:w="1028" w:type="dxa"/>
          </w:tcPr>
          <w:p w:rsidR="00596961" w:rsidRDefault="0041490C">
            <w:pPr>
              <w:pStyle w:val="TableParagraph"/>
              <w:spacing w:line="226" w:lineRule="exact"/>
              <w:ind w:left="131"/>
              <w:rPr>
                <w:sz w:val="20"/>
              </w:rPr>
            </w:pPr>
            <w:r>
              <w:rPr>
                <w:noProof/>
                <w:position w:val="4"/>
                <w:lang w:val="ru-RU" w:eastAsia="ru-RU"/>
              </w:rPr>
              <w:drawing>
                <wp:inline distT="0" distB="0" distL="0" distR="0">
                  <wp:extent cx="76200" cy="28575"/>
                  <wp:effectExtent l="0" t="0" r="0" b="0"/>
                  <wp:docPr id="17" name="Image 17" descr="[double bond, length as m-d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double bond, length as m-dash]"/>
                          <pic:cNvPicPr/>
                        </pic:nvPicPr>
                        <pic:blipFill>
                          <a:blip r:embed="rId23" cstate="print"/>
                          <a:stretch>
                            <a:fillRect/>
                          </a:stretch>
                        </pic:blipFill>
                        <pic:spPr>
                          <a:xfrm>
                            <a:off x="0" y="0"/>
                            <a:ext cx="76200" cy="28575"/>
                          </a:xfrm>
                          <a:prstGeom prst="rect">
                            <a:avLst/>
                          </a:prstGeom>
                        </pic:spPr>
                      </pic:pic>
                    </a:graphicData>
                  </a:graphic>
                </wp:inline>
              </w:drawing>
            </w:r>
            <w:r>
              <w:rPr>
                <w:sz w:val="20"/>
              </w:rPr>
              <w:t>O,</w:t>
            </w:r>
            <w:r>
              <w:rPr>
                <w:spacing w:val="3"/>
                <w:sz w:val="20"/>
              </w:rPr>
              <w:t xml:space="preserve"> </w:t>
            </w:r>
            <w:r>
              <w:rPr>
                <w:spacing w:val="-5"/>
                <w:sz w:val="20"/>
              </w:rPr>
              <w:t>–Cl</w:t>
            </w:r>
          </w:p>
        </w:tc>
        <w:tc>
          <w:tcPr>
            <w:tcW w:w="2074" w:type="dxa"/>
          </w:tcPr>
          <w:p w:rsidR="00596961" w:rsidRDefault="0041490C">
            <w:pPr>
              <w:pStyle w:val="TableParagraph"/>
              <w:tabs>
                <w:tab w:val="left" w:pos="1007"/>
              </w:tabs>
              <w:spacing w:line="240" w:lineRule="auto"/>
              <w:ind w:left="109" w:right="88" w:firstLine="24"/>
              <w:rPr>
                <w:sz w:val="20"/>
              </w:rPr>
            </w:pPr>
            <w:r>
              <w:rPr>
                <w:sz w:val="20"/>
              </w:rPr>
              <w:t>Көп</w:t>
            </w:r>
            <w:r>
              <w:rPr>
                <w:spacing w:val="-1"/>
                <w:sz w:val="20"/>
              </w:rPr>
              <w:t xml:space="preserve"> </w:t>
            </w:r>
            <w:r>
              <w:rPr>
                <w:sz w:val="20"/>
              </w:rPr>
              <w:t>қабатты</w:t>
            </w:r>
            <w:r>
              <w:rPr>
                <w:spacing w:val="-4"/>
                <w:sz w:val="20"/>
              </w:rPr>
              <w:t xml:space="preserve"> </w:t>
            </w:r>
            <w:r>
              <w:rPr>
                <w:sz w:val="20"/>
              </w:rPr>
              <w:t>Және</w:t>
            </w:r>
            <w:r>
              <w:rPr>
                <w:spacing w:val="-1"/>
                <w:sz w:val="20"/>
              </w:rPr>
              <w:t xml:space="preserve"> </w:t>
            </w:r>
            <w:r>
              <w:rPr>
                <w:sz w:val="20"/>
              </w:rPr>
              <w:t xml:space="preserve">аз </w:t>
            </w:r>
            <w:r>
              <w:rPr>
                <w:spacing w:val="-2"/>
                <w:sz w:val="20"/>
              </w:rPr>
              <w:t>қабатты</w:t>
            </w:r>
            <w:r>
              <w:rPr>
                <w:sz w:val="20"/>
              </w:rPr>
              <w:tab/>
            </w:r>
            <w:r>
              <w:rPr>
                <w:spacing w:val="-2"/>
                <w:sz w:val="20"/>
              </w:rPr>
              <w:t>MXene-</w:t>
            </w:r>
            <w:r>
              <w:rPr>
                <w:spacing w:val="-5"/>
                <w:sz w:val="20"/>
              </w:rPr>
              <w:t>ден</w:t>
            </w:r>
          </w:p>
          <w:p w:rsidR="00596961" w:rsidRDefault="0041490C">
            <w:pPr>
              <w:pStyle w:val="TableParagraph"/>
              <w:spacing w:line="215" w:lineRule="exact"/>
              <w:ind w:left="109"/>
              <w:rPr>
                <w:sz w:val="20"/>
              </w:rPr>
            </w:pPr>
            <w:r>
              <w:rPr>
                <w:spacing w:val="-2"/>
                <w:sz w:val="20"/>
              </w:rPr>
              <w:t>қабыршақталған</w:t>
            </w:r>
          </w:p>
        </w:tc>
        <w:tc>
          <w:tcPr>
            <w:tcW w:w="1513" w:type="dxa"/>
          </w:tcPr>
          <w:p w:rsidR="00596961" w:rsidRDefault="0041490C">
            <w:pPr>
              <w:pStyle w:val="TableParagraph"/>
              <w:spacing w:line="240" w:lineRule="auto"/>
              <w:ind w:left="110" w:firstLine="24"/>
              <w:rPr>
                <w:sz w:val="20"/>
              </w:rPr>
            </w:pPr>
            <w:r>
              <w:rPr>
                <w:spacing w:val="-2"/>
                <w:sz w:val="20"/>
              </w:rPr>
              <w:t>Жоғарыда аталған</w:t>
            </w:r>
          </w:p>
        </w:tc>
        <w:tc>
          <w:tcPr>
            <w:tcW w:w="2555" w:type="dxa"/>
          </w:tcPr>
          <w:p w:rsidR="00596961" w:rsidRDefault="0041490C">
            <w:pPr>
              <w:pStyle w:val="TableParagraph"/>
              <w:spacing w:before="226" w:line="240" w:lineRule="auto"/>
              <w:ind w:left="109"/>
              <w:rPr>
                <w:sz w:val="20"/>
              </w:rPr>
            </w:pPr>
            <w:r>
              <w:rPr>
                <w:spacing w:val="-4"/>
                <w:sz w:val="20"/>
              </w:rPr>
              <w:t>LIBs</w:t>
            </w:r>
          </w:p>
        </w:tc>
      </w:tr>
      <w:tr w:rsidR="00596961">
        <w:trPr>
          <w:trHeight w:val="690"/>
        </w:trPr>
        <w:tc>
          <w:tcPr>
            <w:tcW w:w="2046" w:type="dxa"/>
          </w:tcPr>
          <w:p w:rsidR="00596961" w:rsidRDefault="0041490C">
            <w:pPr>
              <w:pStyle w:val="TableParagraph"/>
              <w:spacing w:line="225" w:lineRule="exact"/>
              <w:ind w:left="110" w:firstLine="24"/>
              <w:rPr>
                <w:sz w:val="20"/>
              </w:rPr>
            </w:pPr>
            <w:r>
              <w:rPr>
                <w:sz w:val="20"/>
              </w:rPr>
              <w:t>Балқытылған</w:t>
            </w:r>
            <w:r>
              <w:rPr>
                <w:spacing w:val="32"/>
                <w:sz w:val="20"/>
              </w:rPr>
              <w:t xml:space="preserve">  </w:t>
            </w:r>
            <w:r>
              <w:rPr>
                <w:spacing w:val="-4"/>
                <w:sz w:val="20"/>
              </w:rPr>
              <w:t>тұзды</w:t>
            </w:r>
          </w:p>
          <w:p w:rsidR="00596961" w:rsidRDefault="0041490C">
            <w:pPr>
              <w:pStyle w:val="TableParagraph"/>
              <w:spacing w:line="230" w:lineRule="atLeast"/>
              <w:ind w:left="110"/>
              <w:rPr>
                <w:sz w:val="20"/>
              </w:rPr>
            </w:pPr>
            <w:r>
              <w:rPr>
                <w:sz w:val="20"/>
              </w:rPr>
              <w:t>ою,</w:t>
            </w:r>
            <w:r>
              <w:rPr>
                <w:spacing w:val="-9"/>
                <w:sz w:val="20"/>
              </w:rPr>
              <w:t xml:space="preserve"> </w:t>
            </w:r>
            <w:r>
              <w:rPr>
                <w:sz w:val="20"/>
              </w:rPr>
              <w:t>содан</w:t>
            </w:r>
            <w:r>
              <w:rPr>
                <w:spacing w:val="-12"/>
                <w:sz w:val="20"/>
              </w:rPr>
              <w:t xml:space="preserve"> </w:t>
            </w:r>
            <w:r>
              <w:rPr>
                <w:sz w:val="20"/>
              </w:rPr>
              <w:t>кейін</w:t>
            </w:r>
            <w:r>
              <w:rPr>
                <w:spacing w:val="-12"/>
                <w:sz w:val="20"/>
              </w:rPr>
              <w:t xml:space="preserve"> </w:t>
            </w:r>
            <w:r>
              <w:rPr>
                <w:sz w:val="20"/>
              </w:rPr>
              <w:t>KOH пен жуу</w:t>
            </w:r>
          </w:p>
        </w:tc>
        <w:tc>
          <w:tcPr>
            <w:tcW w:w="1028" w:type="dxa"/>
          </w:tcPr>
          <w:p w:rsidR="00596961" w:rsidRDefault="0041490C">
            <w:pPr>
              <w:pStyle w:val="TableParagraph"/>
              <w:spacing w:line="225" w:lineRule="exact"/>
              <w:ind w:left="133"/>
              <w:rPr>
                <w:sz w:val="20"/>
              </w:rPr>
            </w:pPr>
            <w:r>
              <w:rPr>
                <w:spacing w:val="-5"/>
                <w:sz w:val="20"/>
              </w:rPr>
              <w:t>–F,</w:t>
            </w:r>
          </w:p>
          <w:p w:rsidR="00596961" w:rsidRDefault="0041490C">
            <w:pPr>
              <w:pStyle w:val="TableParagraph"/>
              <w:spacing w:line="240" w:lineRule="auto"/>
              <w:ind w:left="133"/>
              <w:rPr>
                <w:sz w:val="20"/>
              </w:rPr>
            </w:pPr>
            <w:r>
              <w:rPr>
                <w:spacing w:val="-5"/>
                <w:sz w:val="20"/>
              </w:rPr>
              <w:t>–OH</w:t>
            </w:r>
          </w:p>
        </w:tc>
        <w:tc>
          <w:tcPr>
            <w:tcW w:w="2074" w:type="dxa"/>
          </w:tcPr>
          <w:p w:rsidR="00596961" w:rsidRDefault="0041490C">
            <w:pPr>
              <w:pStyle w:val="TableParagraph"/>
              <w:spacing w:line="240" w:lineRule="auto"/>
              <w:ind w:left="109" w:firstLine="24"/>
              <w:rPr>
                <w:sz w:val="20"/>
              </w:rPr>
            </w:pPr>
            <w:r>
              <w:rPr>
                <w:spacing w:val="-2"/>
                <w:sz w:val="20"/>
              </w:rPr>
              <w:t>Қауіпсіз, гидрофильділік</w:t>
            </w:r>
          </w:p>
        </w:tc>
        <w:tc>
          <w:tcPr>
            <w:tcW w:w="1513" w:type="dxa"/>
          </w:tcPr>
          <w:p w:rsidR="00596961" w:rsidRDefault="0041490C">
            <w:pPr>
              <w:pStyle w:val="TableParagraph"/>
              <w:spacing w:line="240" w:lineRule="auto"/>
              <w:ind w:left="110" w:firstLine="24"/>
              <w:rPr>
                <w:sz w:val="20"/>
              </w:rPr>
            </w:pPr>
            <w:r>
              <w:rPr>
                <w:spacing w:val="-2"/>
                <w:sz w:val="20"/>
              </w:rPr>
              <w:t>Жоғарыда аталған</w:t>
            </w:r>
          </w:p>
        </w:tc>
        <w:tc>
          <w:tcPr>
            <w:tcW w:w="2555" w:type="dxa"/>
          </w:tcPr>
          <w:p w:rsidR="00596961" w:rsidRDefault="0041490C">
            <w:pPr>
              <w:pStyle w:val="TableParagraph"/>
              <w:spacing w:line="225" w:lineRule="exact"/>
              <w:ind w:left="133"/>
              <w:rPr>
                <w:sz w:val="20"/>
              </w:rPr>
            </w:pPr>
            <w:r>
              <w:rPr>
                <w:spacing w:val="-2"/>
                <w:sz w:val="20"/>
              </w:rPr>
              <w:t>Энергияны</w:t>
            </w:r>
            <w:r>
              <w:rPr>
                <w:spacing w:val="3"/>
                <w:sz w:val="20"/>
              </w:rPr>
              <w:t xml:space="preserve"> </w:t>
            </w:r>
            <w:r>
              <w:rPr>
                <w:spacing w:val="-2"/>
                <w:sz w:val="20"/>
              </w:rPr>
              <w:t>сақтау</w:t>
            </w:r>
          </w:p>
        </w:tc>
      </w:tr>
      <w:tr w:rsidR="00596961">
        <w:trPr>
          <w:trHeight w:val="456"/>
        </w:trPr>
        <w:tc>
          <w:tcPr>
            <w:tcW w:w="2046" w:type="dxa"/>
          </w:tcPr>
          <w:p w:rsidR="00596961" w:rsidRDefault="0041490C">
            <w:pPr>
              <w:pStyle w:val="TableParagraph"/>
              <w:spacing w:line="226" w:lineRule="exact"/>
              <w:ind w:left="110" w:firstLine="24"/>
              <w:rPr>
                <w:sz w:val="20"/>
              </w:rPr>
            </w:pPr>
            <w:r>
              <w:rPr>
                <w:spacing w:val="-2"/>
                <w:sz w:val="20"/>
              </w:rPr>
              <w:t xml:space="preserve">Электрохимиялық </w:t>
            </w:r>
            <w:r>
              <w:rPr>
                <w:sz w:val="20"/>
              </w:rPr>
              <w:t>көмекші ою</w:t>
            </w:r>
          </w:p>
        </w:tc>
        <w:tc>
          <w:tcPr>
            <w:tcW w:w="1028" w:type="dxa"/>
          </w:tcPr>
          <w:p w:rsidR="00596961" w:rsidRDefault="0041490C">
            <w:pPr>
              <w:pStyle w:val="TableParagraph"/>
              <w:spacing w:before="33" w:line="186" w:lineRule="exact"/>
              <w:ind w:left="181" w:right="442" w:hanging="48"/>
              <w:rPr>
                <w:position w:val="-3"/>
                <w:sz w:val="20"/>
              </w:rPr>
            </w:pPr>
            <w:r>
              <w:rPr>
                <w:spacing w:val="-4"/>
                <w:sz w:val="20"/>
              </w:rPr>
              <w:t xml:space="preserve">–OH, </w:t>
            </w:r>
            <w:r>
              <w:rPr>
                <w:noProof/>
                <w:sz w:val="20"/>
                <w:lang w:val="ru-RU" w:eastAsia="ru-RU"/>
              </w:rPr>
              <w:drawing>
                <wp:inline distT="0" distB="0" distL="0" distR="0">
                  <wp:extent cx="76200" cy="28575"/>
                  <wp:effectExtent l="0" t="0" r="0" b="0"/>
                  <wp:docPr id="18" name="Image 18" descr="[double bond, length as m-d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double bond, length as m-dash]"/>
                          <pic:cNvPicPr/>
                        </pic:nvPicPr>
                        <pic:blipFill>
                          <a:blip r:embed="rId23" cstate="print"/>
                          <a:stretch>
                            <a:fillRect/>
                          </a:stretch>
                        </pic:blipFill>
                        <pic:spPr>
                          <a:xfrm>
                            <a:off x="0" y="0"/>
                            <a:ext cx="76200" cy="28575"/>
                          </a:xfrm>
                          <a:prstGeom prst="rect">
                            <a:avLst/>
                          </a:prstGeom>
                        </pic:spPr>
                      </pic:pic>
                    </a:graphicData>
                  </a:graphic>
                </wp:inline>
              </w:drawing>
            </w:r>
            <w:r>
              <w:rPr>
                <w:spacing w:val="-10"/>
                <w:position w:val="-3"/>
                <w:sz w:val="20"/>
              </w:rPr>
              <w:t>O</w:t>
            </w:r>
          </w:p>
        </w:tc>
        <w:tc>
          <w:tcPr>
            <w:tcW w:w="2074" w:type="dxa"/>
          </w:tcPr>
          <w:p w:rsidR="00596961" w:rsidRDefault="0041490C">
            <w:pPr>
              <w:pStyle w:val="TableParagraph"/>
              <w:spacing w:line="225" w:lineRule="exact"/>
              <w:ind w:left="133"/>
              <w:rPr>
                <w:sz w:val="20"/>
              </w:rPr>
            </w:pPr>
            <w:r>
              <w:rPr>
                <w:sz w:val="20"/>
              </w:rPr>
              <w:t>Уытты</w:t>
            </w:r>
            <w:r>
              <w:rPr>
                <w:spacing w:val="-9"/>
                <w:sz w:val="20"/>
              </w:rPr>
              <w:t xml:space="preserve"> </w:t>
            </w:r>
            <w:r>
              <w:rPr>
                <w:sz w:val="20"/>
              </w:rPr>
              <w:t>емес,</w:t>
            </w:r>
            <w:r>
              <w:rPr>
                <w:spacing w:val="-6"/>
                <w:sz w:val="20"/>
              </w:rPr>
              <w:t xml:space="preserve"> </w:t>
            </w:r>
            <w:r>
              <w:rPr>
                <w:spacing w:val="-2"/>
                <w:sz w:val="20"/>
              </w:rPr>
              <w:t>фторсыз</w:t>
            </w:r>
          </w:p>
        </w:tc>
        <w:tc>
          <w:tcPr>
            <w:tcW w:w="1513" w:type="dxa"/>
          </w:tcPr>
          <w:p w:rsidR="00596961" w:rsidRDefault="0041490C">
            <w:pPr>
              <w:pStyle w:val="TableParagraph"/>
              <w:spacing w:line="226" w:lineRule="exact"/>
              <w:ind w:left="110" w:right="91" w:firstLine="24"/>
              <w:rPr>
                <w:sz w:val="20"/>
              </w:rPr>
            </w:pPr>
            <w:r>
              <w:rPr>
                <w:spacing w:val="-2"/>
                <w:sz w:val="20"/>
              </w:rPr>
              <w:t>Төмен тиімділік</w:t>
            </w:r>
          </w:p>
        </w:tc>
        <w:tc>
          <w:tcPr>
            <w:tcW w:w="2555" w:type="dxa"/>
          </w:tcPr>
          <w:p w:rsidR="00596961" w:rsidRDefault="0041490C">
            <w:pPr>
              <w:pStyle w:val="TableParagraph"/>
              <w:spacing w:line="225" w:lineRule="exact"/>
              <w:ind w:left="133"/>
              <w:rPr>
                <w:sz w:val="20"/>
              </w:rPr>
            </w:pPr>
            <w:r>
              <w:rPr>
                <w:sz w:val="20"/>
              </w:rPr>
              <w:t>Супер</w:t>
            </w:r>
            <w:r>
              <w:rPr>
                <w:spacing w:val="-10"/>
                <w:sz w:val="20"/>
              </w:rPr>
              <w:t xml:space="preserve"> </w:t>
            </w:r>
            <w:r>
              <w:rPr>
                <w:spacing w:val="-2"/>
                <w:sz w:val="20"/>
              </w:rPr>
              <w:t>конденсаторлар</w:t>
            </w:r>
          </w:p>
        </w:tc>
      </w:tr>
      <w:tr w:rsidR="00596961">
        <w:trPr>
          <w:trHeight w:val="921"/>
        </w:trPr>
        <w:tc>
          <w:tcPr>
            <w:tcW w:w="2046" w:type="dxa"/>
          </w:tcPr>
          <w:p w:rsidR="00596961" w:rsidRDefault="0041490C">
            <w:pPr>
              <w:pStyle w:val="TableParagraph"/>
              <w:spacing w:line="240" w:lineRule="auto"/>
              <w:ind w:left="110" w:firstLine="24"/>
              <w:rPr>
                <w:sz w:val="20"/>
              </w:rPr>
            </w:pPr>
            <w:r>
              <w:rPr>
                <w:spacing w:val="-2"/>
                <w:sz w:val="20"/>
              </w:rPr>
              <w:t>Балдырларды экстракциялау</w:t>
            </w:r>
          </w:p>
        </w:tc>
        <w:tc>
          <w:tcPr>
            <w:tcW w:w="1028" w:type="dxa"/>
          </w:tcPr>
          <w:p w:rsidR="00596961" w:rsidRDefault="0041490C">
            <w:pPr>
              <w:pStyle w:val="TableParagraph"/>
              <w:spacing w:line="225" w:lineRule="exact"/>
              <w:ind w:left="133"/>
              <w:rPr>
                <w:sz w:val="20"/>
              </w:rPr>
            </w:pPr>
            <w:r>
              <w:rPr>
                <w:spacing w:val="-5"/>
                <w:sz w:val="20"/>
              </w:rPr>
              <w:t>N/A</w:t>
            </w:r>
          </w:p>
        </w:tc>
        <w:tc>
          <w:tcPr>
            <w:tcW w:w="2074" w:type="dxa"/>
          </w:tcPr>
          <w:p w:rsidR="00596961" w:rsidRDefault="0041490C">
            <w:pPr>
              <w:pStyle w:val="TableParagraph"/>
              <w:tabs>
                <w:tab w:val="left" w:pos="1155"/>
              </w:tabs>
              <w:spacing w:line="240" w:lineRule="auto"/>
              <w:ind w:left="109" w:right="88" w:firstLine="24"/>
              <w:rPr>
                <w:sz w:val="20"/>
              </w:rPr>
            </w:pPr>
            <w:r>
              <w:rPr>
                <w:spacing w:val="-2"/>
                <w:sz w:val="20"/>
              </w:rPr>
              <w:t>Экономикалық</w:t>
            </w:r>
            <w:r>
              <w:rPr>
                <w:spacing w:val="40"/>
                <w:sz w:val="20"/>
              </w:rPr>
              <w:t xml:space="preserve"> </w:t>
            </w:r>
            <w:r>
              <w:rPr>
                <w:spacing w:val="-2"/>
                <w:sz w:val="20"/>
              </w:rPr>
              <w:t>тиімді,</w:t>
            </w:r>
            <w:r>
              <w:rPr>
                <w:sz w:val="20"/>
              </w:rPr>
              <w:tab/>
            </w:r>
            <w:r>
              <w:rPr>
                <w:spacing w:val="-2"/>
                <w:sz w:val="20"/>
              </w:rPr>
              <w:t>қоршаған</w:t>
            </w:r>
          </w:p>
          <w:p w:rsidR="00596961" w:rsidRDefault="0041490C">
            <w:pPr>
              <w:pStyle w:val="TableParagraph"/>
              <w:tabs>
                <w:tab w:val="left" w:pos="1232"/>
              </w:tabs>
              <w:spacing w:line="230" w:lineRule="atLeast"/>
              <w:ind w:left="109" w:right="93"/>
              <w:rPr>
                <w:sz w:val="20"/>
              </w:rPr>
            </w:pPr>
            <w:r>
              <w:rPr>
                <w:spacing w:val="-2"/>
                <w:sz w:val="20"/>
              </w:rPr>
              <w:t>ортаға</w:t>
            </w:r>
            <w:r>
              <w:rPr>
                <w:sz w:val="20"/>
              </w:rPr>
              <w:tab/>
            </w:r>
            <w:r>
              <w:rPr>
                <w:spacing w:val="-2"/>
                <w:sz w:val="20"/>
              </w:rPr>
              <w:t xml:space="preserve">зиянсыз, </w:t>
            </w:r>
            <w:r>
              <w:rPr>
                <w:sz w:val="20"/>
              </w:rPr>
              <w:t>өнімділігі жоғары</w:t>
            </w:r>
          </w:p>
        </w:tc>
        <w:tc>
          <w:tcPr>
            <w:tcW w:w="1513" w:type="dxa"/>
          </w:tcPr>
          <w:p w:rsidR="00596961" w:rsidRDefault="0041490C">
            <w:pPr>
              <w:pStyle w:val="TableParagraph"/>
              <w:spacing w:line="240" w:lineRule="auto"/>
              <w:ind w:left="110" w:firstLine="24"/>
              <w:rPr>
                <w:sz w:val="20"/>
              </w:rPr>
            </w:pPr>
            <w:r>
              <w:rPr>
                <w:spacing w:val="-2"/>
                <w:sz w:val="20"/>
              </w:rPr>
              <w:t>Жоғарыда аталған</w:t>
            </w:r>
          </w:p>
        </w:tc>
        <w:tc>
          <w:tcPr>
            <w:tcW w:w="2555" w:type="dxa"/>
          </w:tcPr>
          <w:p w:rsidR="00596961" w:rsidRDefault="0041490C">
            <w:pPr>
              <w:pStyle w:val="TableParagraph"/>
              <w:spacing w:line="225" w:lineRule="exact"/>
              <w:ind w:left="133"/>
              <w:rPr>
                <w:sz w:val="20"/>
              </w:rPr>
            </w:pPr>
            <w:r>
              <w:rPr>
                <w:spacing w:val="-2"/>
                <w:sz w:val="20"/>
              </w:rPr>
              <w:t>Фототермиялық</w:t>
            </w:r>
            <w:r>
              <w:rPr>
                <w:spacing w:val="7"/>
                <w:sz w:val="20"/>
              </w:rPr>
              <w:t xml:space="preserve"> </w:t>
            </w:r>
            <w:r>
              <w:rPr>
                <w:spacing w:val="-2"/>
                <w:sz w:val="20"/>
              </w:rPr>
              <w:t>агенттер</w:t>
            </w:r>
          </w:p>
        </w:tc>
      </w:tr>
      <w:tr w:rsidR="00596961">
        <w:trPr>
          <w:trHeight w:val="691"/>
        </w:trPr>
        <w:tc>
          <w:tcPr>
            <w:tcW w:w="2046" w:type="dxa"/>
          </w:tcPr>
          <w:p w:rsidR="00596961" w:rsidRDefault="0041490C">
            <w:pPr>
              <w:pStyle w:val="TableParagraph"/>
              <w:spacing w:line="240" w:lineRule="auto"/>
              <w:ind w:left="110" w:right="467"/>
              <w:rPr>
                <w:sz w:val="20"/>
              </w:rPr>
            </w:pPr>
            <w:r>
              <w:rPr>
                <w:spacing w:val="-2"/>
                <w:sz w:val="20"/>
              </w:rPr>
              <w:t xml:space="preserve">Гидротермиялық </w:t>
            </w:r>
            <w:r>
              <w:rPr>
                <w:spacing w:val="-4"/>
                <w:sz w:val="20"/>
              </w:rPr>
              <w:t>әдіс</w:t>
            </w:r>
          </w:p>
        </w:tc>
        <w:tc>
          <w:tcPr>
            <w:tcW w:w="1028" w:type="dxa"/>
          </w:tcPr>
          <w:p w:rsidR="00596961" w:rsidRDefault="0041490C">
            <w:pPr>
              <w:pStyle w:val="TableParagraph"/>
              <w:spacing w:line="225" w:lineRule="exact"/>
              <w:ind w:left="133"/>
              <w:rPr>
                <w:sz w:val="20"/>
              </w:rPr>
            </w:pPr>
            <w:r>
              <w:rPr>
                <w:spacing w:val="-5"/>
                <w:sz w:val="20"/>
              </w:rPr>
              <w:t>–OH</w:t>
            </w:r>
          </w:p>
        </w:tc>
        <w:tc>
          <w:tcPr>
            <w:tcW w:w="2074" w:type="dxa"/>
          </w:tcPr>
          <w:p w:rsidR="00596961" w:rsidRDefault="0041490C">
            <w:pPr>
              <w:pStyle w:val="TableParagraph"/>
              <w:spacing w:line="240" w:lineRule="auto"/>
              <w:ind w:left="109" w:firstLine="24"/>
              <w:rPr>
                <w:sz w:val="20"/>
              </w:rPr>
            </w:pPr>
            <w:r>
              <w:rPr>
                <w:sz w:val="20"/>
              </w:rPr>
              <w:t>HF</w:t>
            </w:r>
            <w:r>
              <w:rPr>
                <w:spacing w:val="80"/>
                <w:sz w:val="20"/>
              </w:rPr>
              <w:t xml:space="preserve"> </w:t>
            </w:r>
            <w:r>
              <w:rPr>
                <w:sz w:val="20"/>
              </w:rPr>
              <w:t>оюға</w:t>
            </w:r>
            <w:r>
              <w:rPr>
                <w:spacing w:val="80"/>
                <w:sz w:val="20"/>
              </w:rPr>
              <w:t xml:space="preserve"> </w:t>
            </w:r>
            <w:r>
              <w:rPr>
                <w:sz w:val="20"/>
              </w:rPr>
              <w:t>қарағанда тиімдірек,</w:t>
            </w:r>
            <w:r>
              <w:rPr>
                <w:spacing w:val="32"/>
                <w:sz w:val="20"/>
              </w:rPr>
              <w:t xml:space="preserve">  </w:t>
            </w:r>
            <w:r>
              <w:rPr>
                <w:spacing w:val="-2"/>
                <w:sz w:val="20"/>
              </w:rPr>
              <w:t>қоршаған</w:t>
            </w:r>
          </w:p>
          <w:p w:rsidR="00596961" w:rsidRDefault="0041490C">
            <w:pPr>
              <w:pStyle w:val="TableParagraph"/>
              <w:spacing w:line="215" w:lineRule="exact"/>
              <w:ind w:left="109"/>
              <w:rPr>
                <w:sz w:val="20"/>
              </w:rPr>
            </w:pPr>
            <w:r>
              <w:rPr>
                <w:sz w:val="20"/>
              </w:rPr>
              <w:t>ортаға</w:t>
            </w:r>
            <w:r>
              <w:rPr>
                <w:spacing w:val="-4"/>
                <w:sz w:val="20"/>
              </w:rPr>
              <w:t xml:space="preserve"> </w:t>
            </w:r>
            <w:r>
              <w:rPr>
                <w:spacing w:val="-2"/>
                <w:sz w:val="20"/>
              </w:rPr>
              <w:t>зиянсыз</w:t>
            </w:r>
          </w:p>
        </w:tc>
        <w:tc>
          <w:tcPr>
            <w:tcW w:w="1513" w:type="dxa"/>
          </w:tcPr>
          <w:p w:rsidR="00596961" w:rsidRDefault="0041490C">
            <w:pPr>
              <w:pStyle w:val="TableParagraph"/>
              <w:spacing w:line="240" w:lineRule="auto"/>
              <w:ind w:left="110" w:right="84" w:firstLine="24"/>
              <w:rPr>
                <w:sz w:val="20"/>
              </w:rPr>
            </w:pPr>
            <w:r>
              <w:rPr>
                <w:spacing w:val="-2"/>
                <w:sz w:val="20"/>
              </w:rPr>
              <w:t xml:space="preserve">Қымбат </w:t>
            </w:r>
            <w:r>
              <w:rPr>
                <w:sz w:val="20"/>
              </w:rPr>
              <w:t>автоклав</w:t>
            </w:r>
            <w:r>
              <w:rPr>
                <w:spacing w:val="-13"/>
                <w:sz w:val="20"/>
              </w:rPr>
              <w:t xml:space="preserve"> </w:t>
            </w:r>
            <w:r>
              <w:rPr>
                <w:sz w:val="20"/>
              </w:rPr>
              <w:t>қажет</w:t>
            </w:r>
          </w:p>
        </w:tc>
        <w:tc>
          <w:tcPr>
            <w:tcW w:w="2555" w:type="dxa"/>
          </w:tcPr>
          <w:p w:rsidR="00596961" w:rsidRDefault="0041490C">
            <w:pPr>
              <w:pStyle w:val="TableParagraph"/>
              <w:tabs>
                <w:tab w:val="left" w:pos="1942"/>
              </w:tabs>
              <w:spacing w:line="240" w:lineRule="auto"/>
              <w:ind w:left="109" w:right="91" w:firstLine="24"/>
              <w:rPr>
                <w:sz w:val="20"/>
              </w:rPr>
            </w:pPr>
            <w:r>
              <w:rPr>
                <w:spacing w:val="-2"/>
                <w:sz w:val="20"/>
              </w:rPr>
              <w:t>Жақсартылған</w:t>
            </w:r>
            <w:r>
              <w:rPr>
                <w:sz w:val="20"/>
              </w:rPr>
              <w:tab/>
            </w:r>
            <w:r>
              <w:rPr>
                <w:spacing w:val="-2"/>
                <w:sz w:val="20"/>
              </w:rPr>
              <w:t>сіңіру қасиеттері</w:t>
            </w:r>
          </w:p>
        </w:tc>
      </w:tr>
      <w:tr w:rsidR="00596961">
        <w:trPr>
          <w:trHeight w:val="690"/>
        </w:trPr>
        <w:tc>
          <w:tcPr>
            <w:tcW w:w="2046" w:type="dxa"/>
          </w:tcPr>
          <w:p w:rsidR="00596961" w:rsidRDefault="0041490C">
            <w:pPr>
              <w:pStyle w:val="TableParagraph"/>
              <w:spacing w:line="225" w:lineRule="exact"/>
              <w:ind w:left="134"/>
              <w:rPr>
                <w:sz w:val="20"/>
              </w:rPr>
            </w:pPr>
            <w:r>
              <w:rPr>
                <w:sz w:val="20"/>
              </w:rPr>
              <w:t>Орнында</w:t>
            </w:r>
            <w:r>
              <w:rPr>
                <w:spacing w:val="-8"/>
                <w:sz w:val="20"/>
              </w:rPr>
              <w:t xml:space="preserve"> </w:t>
            </w:r>
            <w:r>
              <w:rPr>
                <w:spacing w:val="-5"/>
                <w:sz w:val="20"/>
              </w:rPr>
              <w:t>ою</w:t>
            </w:r>
          </w:p>
        </w:tc>
        <w:tc>
          <w:tcPr>
            <w:tcW w:w="1028" w:type="dxa"/>
          </w:tcPr>
          <w:p w:rsidR="00596961" w:rsidRDefault="0041490C">
            <w:pPr>
              <w:pStyle w:val="TableParagraph"/>
              <w:spacing w:line="235" w:lineRule="auto"/>
              <w:ind w:left="131" w:right="442" w:firstLine="2"/>
              <w:rPr>
                <w:position w:val="-3"/>
                <w:sz w:val="20"/>
              </w:rPr>
            </w:pPr>
            <w:r>
              <w:rPr>
                <w:spacing w:val="-4"/>
                <w:sz w:val="20"/>
              </w:rPr>
              <w:t xml:space="preserve">–OH, </w:t>
            </w:r>
            <w:r>
              <w:rPr>
                <w:noProof/>
                <w:sz w:val="20"/>
                <w:lang w:val="ru-RU" w:eastAsia="ru-RU"/>
              </w:rPr>
              <w:drawing>
                <wp:inline distT="0" distB="0" distL="0" distR="0">
                  <wp:extent cx="76200" cy="28575"/>
                  <wp:effectExtent l="0" t="0" r="0" b="0"/>
                  <wp:docPr id="19" name="Image 19" descr="[double bond, length as m-da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double bond, length as m-dash]"/>
                          <pic:cNvPicPr/>
                        </pic:nvPicPr>
                        <pic:blipFill>
                          <a:blip r:embed="rId23" cstate="print"/>
                          <a:stretch>
                            <a:fillRect/>
                          </a:stretch>
                        </pic:blipFill>
                        <pic:spPr>
                          <a:xfrm>
                            <a:off x="0" y="0"/>
                            <a:ext cx="76200" cy="28575"/>
                          </a:xfrm>
                          <a:prstGeom prst="rect">
                            <a:avLst/>
                          </a:prstGeom>
                        </pic:spPr>
                      </pic:pic>
                    </a:graphicData>
                  </a:graphic>
                </wp:inline>
              </w:drawing>
            </w:r>
            <w:r>
              <w:rPr>
                <w:spacing w:val="-10"/>
                <w:position w:val="-3"/>
                <w:sz w:val="20"/>
              </w:rPr>
              <w:t>O</w:t>
            </w:r>
          </w:p>
        </w:tc>
        <w:tc>
          <w:tcPr>
            <w:tcW w:w="2074" w:type="dxa"/>
          </w:tcPr>
          <w:p w:rsidR="00596961" w:rsidRDefault="0041490C">
            <w:pPr>
              <w:pStyle w:val="TableParagraph"/>
              <w:spacing w:line="240" w:lineRule="auto"/>
              <w:ind w:left="109" w:firstLine="24"/>
              <w:rPr>
                <w:sz w:val="20"/>
              </w:rPr>
            </w:pPr>
            <w:r>
              <w:rPr>
                <w:spacing w:val="-2"/>
                <w:sz w:val="20"/>
              </w:rPr>
              <w:t>Жақсартылған жылдамдық</w:t>
            </w:r>
          </w:p>
          <w:p w:rsidR="00596961" w:rsidRDefault="0041490C">
            <w:pPr>
              <w:pStyle w:val="TableParagraph"/>
              <w:spacing w:line="215" w:lineRule="exact"/>
              <w:ind w:left="109"/>
              <w:rPr>
                <w:sz w:val="20"/>
              </w:rPr>
            </w:pPr>
            <w:r>
              <w:rPr>
                <w:spacing w:val="-2"/>
                <w:sz w:val="20"/>
              </w:rPr>
              <w:t>өнімділігі</w:t>
            </w:r>
          </w:p>
        </w:tc>
        <w:tc>
          <w:tcPr>
            <w:tcW w:w="1513" w:type="dxa"/>
          </w:tcPr>
          <w:p w:rsidR="00596961" w:rsidRDefault="0041490C">
            <w:pPr>
              <w:pStyle w:val="TableParagraph"/>
              <w:spacing w:line="240" w:lineRule="auto"/>
              <w:ind w:left="110" w:firstLine="24"/>
              <w:rPr>
                <w:sz w:val="20"/>
              </w:rPr>
            </w:pPr>
            <w:r>
              <w:rPr>
                <w:spacing w:val="-2"/>
                <w:sz w:val="20"/>
              </w:rPr>
              <w:t>Жоғарыда аталған</w:t>
            </w:r>
          </w:p>
        </w:tc>
        <w:tc>
          <w:tcPr>
            <w:tcW w:w="2555" w:type="dxa"/>
          </w:tcPr>
          <w:p w:rsidR="00596961" w:rsidRDefault="0041490C">
            <w:pPr>
              <w:pStyle w:val="TableParagraph"/>
              <w:tabs>
                <w:tab w:val="left" w:pos="1904"/>
              </w:tabs>
              <w:spacing w:line="240" w:lineRule="auto"/>
              <w:ind w:left="109" w:right="92" w:firstLine="24"/>
              <w:rPr>
                <w:sz w:val="20"/>
              </w:rPr>
            </w:pPr>
            <w:r>
              <w:rPr>
                <w:spacing w:val="-2"/>
                <w:sz w:val="20"/>
              </w:rPr>
              <w:t>Жоғары</w:t>
            </w:r>
            <w:r>
              <w:rPr>
                <w:sz w:val="20"/>
              </w:rPr>
              <w:tab/>
            </w:r>
            <w:r>
              <w:rPr>
                <w:spacing w:val="-2"/>
                <w:sz w:val="20"/>
              </w:rPr>
              <w:t>өнімді асимметриялық</w:t>
            </w:r>
          </w:p>
          <w:p w:rsidR="00596961" w:rsidRDefault="0041490C">
            <w:pPr>
              <w:pStyle w:val="TableParagraph"/>
              <w:spacing w:line="215" w:lineRule="exact"/>
              <w:ind w:left="109"/>
              <w:rPr>
                <w:sz w:val="20"/>
              </w:rPr>
            </w:pPr>
            <w:r>
              <w:rPr>
                <w:spacing w:val="-2"/>
                <w:sz w:val="20"/>
              </w:rPr>
              <w:t>суперконденсаторлар</w:t>
            </w:r>
          </w:p>
        </w:tc>
      </w:tr>
      <w:tr w:rsidR="00596961">
        <w:trPr>
          <w:trHeight w:val="460"/>
        </w:trPr>
        <w:tc>
          <w:tcPr>
            <w:tcW w:w="2046" w:type="dxa"/>
          </w:tcPr>
          <w:p w:rsidR="00596961" w:rsidRDefault="0041490C">
            <w:pPr>
              <w:pStyle w:val="TableParagraph"/>
              <w:spacing w:line="225" w:lineRule="exact"/>
              <w:ind w:left="134"/>
              <w:rPr>
                <w:sz w:val="20"/>
              </w:rPr>
            </w:pPr>
            <w:r>
              <w:rPr>
                <w:sz w:val="20"/>
              </w:rPr>
              <w:t>Газ</w:t>
            </w:r>
            <w:r>
              <w:rPr>
                <w:spacing w:val="-4"/>
                <w:sz w:val="20"/>
              </w:rPr>
              <w:t xml:space="preserve"> </w:t>
            </w:r>
            <w:r>
              <w:rPr>
                <w:spacing w:val="-2"/>
                <w:sz w:val="20"/>
              </w:rPr>
              <w:t>фазасы</w:t>
            </w:r>
          </w:p>
        </w:tc>
        <w:tc>
          <w:tcPr>
            <w:tcW w:w="1028" w:type="dxa"/>
          </w:tcPr>
          <w:p w:rsidR="00596961" w:rsidRDefault="0041490C">
            <w:pPr>
              <w:pStyle w:val="TableParagraph"/>
              <w:spacing w:line="225" w:lineRule="exact"/>
              <w:ind w:left="133"/>
              <w:rPr>
                <w:sz w:val="20"/>
              </w:rPr>
            </w:pPr>
            <w:r>
              <w:rPr>
                <w:spacing w:val="-5"/>
                <w:sz w:val="20"/>
              </w:rPr>
              <w:t>–Cl</w:t>
            </w:r>
          </w:p>
        </w:tc>
        <w:tc>
          <w:tcPr>
            <w:tcW w:w="2074" w:type="dxa"/>
          </w:tcPr>
          <w:p w:rsidR="00596961" w:rsidRDefault="0041490C">
            <w:pPr>
              <w:pStyle w:val="TableParagraph"/>
              <w:spacing w:line="225" w:lineRule="exact"/>
              <w:ind w:left="133"/>
              <w:rPr>
                <w:sz w:val="20"/>
              </w:rPr>
            </w:pPr>
            <w:r>
              <w:rPr>
                <w:sz w:val="20"/>
              </w:rPr>
              <w:t>Жоғарыда</w:t>
            </w:r>
            <w:r>
              <w:rPr>
                <w:spacing w:val="-9"/>
                <w:sz w:val="20"/>
              </w:rPr>
              <w:t xml:space="preserve"> </w:t>
            </w:r>
            <w:r>
              <w:rPr>
                <w:spacing w:val="-2"/>
                <w:sz w:val="20"/>
              </w:rPr>
              <w:t>аталған</w:t>
            </w:r>
          </w:p>
        </w:tc>
        <w:tc>
          <w:tcPr>
            <w:tcW w:w="1513" w:type="dxa"/>
          </w:tcPr>
          <w:p w:rsidR="00596961" w:rsidRDefault="0041490C">
            <w:pPr>
              <w:pStyle w:val="TableParagraph"/>
              <w:spacing w:line="225" w:lineRule="exact"/>
              <w:ind w:left="134"/>
              <w:rPr>
                <w:sz w:val="20"/>
              </w:rPr>
            </w:pPr>
            <w:r>
              <w:rPr>
                <w:spacing w:val="-2"/>
                <w:sz w:val="20"/>
              </w:rPr>
              <w:t>Жоғарыда</w:t>
            </w:r>
          </w:p>
          <w:p w:rsidR="00596961" w:rsidRDefault="0041490C">
            <w:pPr>
              <w:pStyle w:val="TableParagraph"/>
              <w:spacing w:line="215" w:lineRule="exact"/>
              <w:ind w:left="110"/>
              <w:rPr>
                <w:sz w:val="20"/>
              </w:rPr>
            </w:pPr>
            <w:r>
              <w:rPr>
                <w:spacing w:val="-2"/>
                <w:sz w:val="20"/>
              </w:rPr>
              <w:t>аталған</w:t>
            </w:r>
          </w:p>
        </w:tc>
        <w:tc>
          <w:tcPr>
            <w:tcW w:w="2555" w:type="dxa"/>
          </w:tcPr>
          <w:p w:rsidR="00596961" w:rsidRDefault="0041490C">
            <w:pPr>
              <w:pStyle w:val="TableParagraph"/>
              <w:spacing w:line="225" w:lineRule="exact"/>
              <w:ind w:left="133"/>
              <w:rPr>
                <w:sz w:val="20"/>
              </w:rPr>
            </w:pPr>
            <w:r>
              <w:rPr>
                <w:spacing w:val="-2"/>
                <w:sz w:val="20"/>
              </w:rPr>
              <w:t>Энергияны</w:t>
            </w:r>
            <w:r>
              <w:rPr>
                <w:spacing w:val="3"/>
                <w:sz w:val="20"/>
              </w:rPr>
              <w:t xml:space="preserve"> </w:t>
            </w:r>
            <w:r>
              <w:rPr>
                <w:spacing w:val="-2"/>
                <w:sz w:val="20"/>
              </w:rPr>
              <w:t>сақтау</w:t>
            </w:r>
          </w:p>
        </w:tc>
      </w:tr>
    </w:tbl>
    <w:p w:rsidR="00596961" w:rsidRDefault="0041490C">
      <w:pPr>
        <w:pStyle w:val="a3"/>
        <w:spacing w:before="319"/>
        <w:ind w:right="278" w:firstLine="566"/>
      </w:pPr>
      <w:r>
        <w:t>Аяқталу (тоқтату) топтары бар Ti</w:t>
      </w:r>
      <w:r>
        <w:rPr>
          <w:vertAlign w:val="subscript"/>
        </w:rPr>
        <w:t>3</w:t>
      </w:r>
      <w:r>
        <w:t>C</w:t>
      </w:r>
      <w:r>
        <w:rPr>
          <w:vertAlign w:val="subscript"/>
        </w:rPr>
        <w:t>2</w:t>
      </w:r>
      <w:r>
        <w:t xml:space="preserve"> көптеген қолданбалар үшін өте тиімді. Тоқтату туралы зерттеу Ti</w:t>
      </w:r>
      <w:r>
        <w:rPr>
          <w:vertAlign w:val="subscript"/>
        </w:rPr>
        <w:t>3</w:t>
      </w:r>
      <w:r>
        <w:t>C</w:t>
      </w:r>
      <w:r>
        <w:rPr>
          <w:vertAlign w:val="subscript"/>
        </w:rPr>
        <w:t>2</w:t>
      </w:r>
      <w:r>
        <w:t xml:space="preserve"> сипаттамалары мен тұрақтылығын арттыра алатын әртүрлі тоқтатулардың оңтайландырылған арақатынасына көбірек назар аударуды қажет етеді [57].</w:t>
      </w:r>
      <w:r>
        <w:rPr>
          <w:spacing w:val="40"/>
        </w:rPr>
        <w:t xml:space="preserve"> </w:t>
      </w:r>
      <w:r>
        <w:t>3-кестеде MXene синтезі, тоқтату және синтетикалық әдістермен байланысты арнайы қолданбалар үшін хабарланған әртүрлі ою әдістерінің қысқаша мазмұны берілген. Сонымен қатар, 3-кестеде нақты қосымшалар үшін хабарланған әдістердің артықшылықтары мен кемшіліктері көрсетілген[58].</w:t>
      </w:r>
    </w:p>
    <w:p w:rsidR="00596961" w:rsidRDefault="0041490C">
      <w:pPr>
        <w:pStyle w:val="a3"/>
        <w:spacing w:before="3"/>
        <w:ind w:right="284" w:firstLine="566"/>
      </w:pPr>
      <w:r>
        <w:t>Соңғы жылдары MXene әртүрлі және қажетті қасиеттеріне байланысты қолданбалардың кең ауқымы үшін қолайлы таңдау болып табылды: тамаша электронды өткізгіштік, химиялық тұрақтылық, иондық интеркалация және морфология.Биомедицинада, энергияны сақтауда, датчиктерде, катализде, электромагниттік кедергілерден қорғауда, трибологияда, су процедураларында, отқа төзімділікте және талшықты-оптикалық лазерлік технологияларда MXene қолданылды[59].</w:t>
      </w:r>
    </w:p>
    <w:p w:rsidR="00596961" w:rsidRDefault="00596961">
      <w:pPr>
        <w:pStyle w:val="a3"/>
        <w:sectPr w:rsidR="00596961">
          <w:pgSz w:w="11910" w:h="16840"/>
          <w:pgMar w:top="900" w:right="566" w:bottom="800" w:left="1417" w:header="0" w:footer="609" w:gutter="0"/>
          <w:cols w:space="720"/>
        </w:sectPr>
      </w:pPr>
    </w:p>
    <w:p w:rsidR="00596961" w:rsidRDefault="0041490C">
      <w:pPr>
        <w:pStyle w:val="2"/>
        <w:numPr>
          <w:ilvl w:val="1"/>
          <w:numId w:val="36"/>
        </w:numPr>
        <w:tabs>
          <w:tab w:val="left" w:pos="1698"/>
        </w:tabs>
        <w:spacing w:before="73"/>
        <w:ind w:left="1698" w:hanging="849"/>
        <w:jc w:val="both"/>
      </w:pPr>
      <w:r>
        <w:lastRenderedPageBreak/>
        <w:t>Катализаторлар</w:t>
      </w:r>
      <w:r>
        <w:rPr>
          <w:spacing w:val="-13"/>
        </w:rPr>
        <w:t xml:space="preserve"> </w:t>
      </w:r>
      <w:r>
        <w:t>туралы</w:t>
      </w:r>
      <w:r>
        <w:rPr>
          <w:spacing w:val="-13"/>
        </w:rPr>
        <w:t xml:space="preserve"> </w:t>
      </w:r>
      <w:r>
        <w:t>қысқаша</w:t>
      </w:r>
      <w:r>
        <w:rPr>
          <w:spacing w:val="-13"/>
        </w:rPr>
        <w:t xml:space="preserve"> </w:t>
      </w:r>
      <w:r>
        <w:rPr>
          <w:spacing w:val="-2"/>
        </w:rPr>
        <w:t>түсінік.</w:t>
      </w:r>
    </w:p>
    <w:p w:rsidR="00596961" w:rsidRDefault="0041490C">
      <w:pPr>
        <w:pStyle w:val="a3"/>
        <w:ind w:right="280" w:firstLine="427"/>
      </w:pPr>
      <w:r>
        <w:t>Катализ – катализаторлардың тікелей әсерінен химиялық реакцияның жүру жылдамдығының арту құбылысын көрсету. Катализаторлар химиялық әрекеттесулерге тікелей қатыспайды және әрекеттесуден  кейін өзгеріссіз қалады, сондықтан егер реакция жылдам жүрсе және катализатор тез қайта өңделсе, катализатордың өте аз мөлшері жеткілікті болады</w:t>
      </w:r>
      <w:r w:rsidRPr="0041490C">
        <w:t xml:space="preserve"> </w:t>
      </w:r>
      <w:r>
        <w:t xml:space="preserve">реакция; жылдамдығының маңызды факторлары, араластыру бетінің ауданы, температура және қысым сияқты  параметрлер болып </w:t>
      </w:r>
      <w:r w:rsidR="008740A8">
        <w:t>табылады</w:t>
      </w:r>
      <w:r>
        <w:t xml:space="preserve">[60]. </w:t>
      </w:r>
      <w:r w:rsidR="008740A8">
        <w:t>Ә</w:t>
      </w:r>
      <w:r>
        <w:t xml:space="preserve">детте бір немесе бірнеше әрекеттесуші заттармен </w:t>
      </w:r>
      <w:r w:rsidR="008740A8">
        <w:t>к</w:t>
      </w:r>
      <w:r w:rsidR="008740A8">
        <w:t>атализаторлар</w:t>
      </w:r>
      <w:r w:rsidR="008740A8">
        <w:t xml:space="preserve"> </w:t>
      </w:r>
      <w:r>
        <w:t>әрекеттесіп, катализаторды қалпына келтіру процесінде</w:t>
      </w:r>
      <w:r>
        <w:rPr>
          <w:spacing w:val="-3"/>
        </w:rPr>
        <w:t xml:space="preserve"> </w:t>
      </w:r>
      <w:r>
        <w:t>кейіннен</w:t>
      </w:r>
      <w:r>
        <w:rPr>
          <w:spacing w:val="-4"/>
        </w:rPr>
        <w:t xml:space="preserve"> </w:t>
      </w:r>
      <w:r>
        <w:t>соңғы</w:t>
      </w:r>
      <w:r>
        <w:rPr>
          <w:spacing w:val="-4"/>
        </w:rPr>
        <w:t xml:space="preserve"> </w:t>
      </w:r>
      <w:r>
        <w:t>реакция</w:t>
      </w:r>
      <w:r>
        <w:rPr>
          <w:spacing w:val="-3"/>
        </w:rPr>
        <w:t xml:space="preserve"> </w:t>
      </w:r>
      <w:r>
        <w:t>өнімін</w:t>
      </w:r>
      <w:r>
        <w:rPr>
          <w:spacing w:val="-4"/>
        </w:rPr>
        <w:t xml:space="preserve"> </w:t>
      </w:r>
      <w:r>
        <w:t>беретін</w:t>
      </w:r>
      <w:r>
        <w:rPr>
          <w:spacing w:val="-5"/>
        </w:rPr>
        <w:t xml:space="preserve"> </w:t>
      </w:r>
      <w:r>
        <w:t>аралық</w:t>
      </w:r>
      <w:r>
        <w:rPr>
          <w:spacing w:val="-4"/>
        </w:rPr>
        <w:t xml:space="preserve"> </w:t>
      </w:r>
      <w:r>
        <w:t>өнімдер</w:t>
      </w:r>
      <w:r>
        <w:rPr>
          <w:spacing w:val="-4"/>
        </w:rPr>
        <w:t xml:space="preserve"> </w:t>
      </w:r>
      <w:r>
        <w:t>түзеді,</w:t>
      </w:r>
      <w:r>
        <w:rPr>
          <w:spacing w:val="-1"/>
        </w:rPr>
        <w:t xml:space="preserve"> </w:t>
      </w:r>
      <w:r>
        <w:t xml:space="preserve">бұл процестің тиімділігін арттырады. Жылдамдықтың </w:t>
      </w:r>
      <w:r w:rsidR="00D73767">
        <w:t>артуы</w:t>
      </w:r>
      <w:r>
        <w:t xml:space="preserve"> катализатор реакцияның</w:t>
      </w:r>
      <w:r>
        <w:rPr>
          <w:spacing w:val="-1"/>
        </w:rPr>
        <w:t xml:space="preserve"> </w:t>
      </w:r>
      <w:r>
        <w:t>катализденбеген</w:t>
      </w:r>
      <w:r>
        <w:rPr>
          <w:spacing w:val="-1"/>
        </w:rPr>
        <w:t xml:space="preserve"> </w:t>
      </w:r>
      <w:r>
        <w:t>механизмге қарағанда</w:t>
      </w:r>
      <w:r>
        <w:rPr>
          <w:spacing w:val="-5"/>
        </w:rPr>
        <w:t xml:space="preserve"> </w:t>
      </w:r>
      <w:r>
        <w:t>әлдеқайда</w:t>
      </w:r>
      <w:r>
        <w:rPr>
          <w:spacing w:val="-5"/>
        </w:rPr>
        <w:t xml:space="preserve"> </w:t>
      </w:r>
      <w:r>
        <w:t>жылдам</w:t>
      </w:r>
      <w:r>
        <w:rPr>
          <w:spacing w:val="-4"/>
        </w:rPr>
        <w:t xml:space="preserve"> </w:t>
      </w:r>
      <w:r>
        <w:t>болуы мүмкін балама механизм арқылы жүруіне мүмкіндік беретіндіктен орын алады, яғни катализатор реакция жолын өзгертпей, тек энергия тосқауылын төмендетеді. Катализді құрамдас бөліктері әрекеттесуші затпен бір фазада (әдетте газ тәрізді</w:t>
      </w:r>
      <w:r>
        <w:rPr>
          <w:spacing w:val="-3"/>
        </w:rPr>
        <w:t xml:space="preserve"> </w:t>
      </w:r>
      <w:r>
        <w:t>немесе сұйық) дисперсті</w:t>
      </w:r>
      <w:r>
        <w:rPr>
          <w:spacing w:val="-3"/>
        </w:rPr>
        <w:t xml:space="preserve"> </w:t>
      </w:r>
      <w:r>
        <w:t>болатын біртекті</w:t>
      </w:r>
      <w:r>
        <w:rPr>
          <w:spacing w:val="-3"/>
        </w:rPr>
        <w:t xml:space="preserve"> </w:t>
      </w:r>
      <w:r>
        <w:t>немесе құрамдас бөліктері бір фазада емес гетерогенді деп жіктеуге болады.</w:t>
      </w:r>
    </w:p>
    <w:p w:rsidR="00596961" w:rsidRDefault="00596961">
      <w:pPr>
        <w:pStyle w:val="a3"/>
        <w:ind w:left="0"/>
        <w:jc w:val="left"/>
        <w:rPr>
          <w:sz w:val="20"/>
        </w:rPr>
      </w:pPr>
    </w:p>
    <w:p w:rsidR="00596961" w:rsidRDefault="00596961">
      <w:pPr>
        <w:pStyle w:val="a3"/>
        <w:ind w:left="0"/>
        <w:jc w:val="left"/>
        <w:rPr>
          <w:sz w:val="20"/>
        </w:rPr>
      </w:pPr>
    </w:p>
    <w:p w:rsidR="00596961" w:rsidRDefault="0041490C">
      <w:pPr>
        <w:pStyle w:val="a3"/>
        <w:spacing w:before="136"/>
        <w:ind w:left="0"/>
        <w:jc w:val="left"/>
        <w:rPr>
          <w:sz w:val="20"/>
        </w:rPr>
      </w:pPr>
      <w:r>
        <w:rPr>
          <w:noProof/>
          <w:sz w:val="20"/>
          <w:lang w:val="ru-RU" w:eastAsia="ru-RU"/>
        </w:rPr>
        <w:drawing>
          <wp:anchor distT="0" distB="0" distL="0" distR="0" simplePos="0" relativeHeight="487592960" behindDoc="1" locked="0" layoutInCell="1" allowOverlap="1">
            <wp:simplePos x="0" y="0"/>
            <wp:positionH relativeFrom="page">
              <wp:posOffset>1732481</wp:posOffset>
            </wp:positionH>
            <wp:positionV relativeFrom="paragraph">
              <wp:posOffset>248033</wp:posOffset>
            </wp:positionV>
            <wp:extent cx="4839261" cy="365445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4839261" cy="3654456"/>
                    </a:xfrm>
                    <a:prstGeom prst="rect">
                      <a:avLst/>
                    </a:prstGeom>
                  </pic:spPr>
                </pic:pic>
              </a:graphicData>
            </a:graphic>
          </wp:anchor>
        </w:drawing>
      </w:r>
    </w:p>
    <w:p w:rsidR="00596961" w:rsidRDefault="00596961">
      <w:pPr>
        <w:pStyle w:val="a3"/>
        <w:spacing w:before="61"/>
        <w:ind w:left="0"/>
        <w:jc w:val="left"/>
      </w:pPr>
    </w:p>
    <w:p w:rsidR="00596961" w:rsidRDefault="0041490C">
      <w:pPr>
        <w:pStyle w:val="a4"/>
        <w:numPr>
          <w:ilvl w:val="0"/>
          <w:numId w:val="34"/>
        </w:numPr>
        <w:tabs>
          <w:tab w:val="left" w:pos="588"/>
        </w:tabs>
        <w:ind w:left="369" w:right="377" w:firstLine="8"/>
        <w:jc w:val="center"/>
        <w:rPr>
          <w:sz w:val="28"/>
        </w:rPr>
      </w:pPr>
      <w:r>
        <w:rPr>
          <w:sz w:val="28"/>
        </w:rPr>
        <w:t>- сурет. Әрбір каталитикалық реакция, бұл элементарлық сатылардың тізбегі,</w:t>
      </w:r>
      <w:r>
        <w:rPr>
          <w:spacing w:val="-4"/>
          <w:sz w:val="28"/>
        </w:rPr>
        <w:t xml:space="preserve"> </w:t>
      </w:r>
      <w:r>
        <w:rPr>
          <w:sz w:val="28"/>
        </w:rPr>
        <w:t>онда</w:t>
      </w:r>
      <w:r>
        <w:rPr>
          <w:spacing w:val="-6"/>
          <w:sz w:val="28"/>
        </w:rPr>
        <w:t xml:space="preserve"> </w:t>
      </w:r>
      <w:r>
        <w:rPr>
          <w:sz w:val="28"/>
        </w:rPr>
        <w:t>реагент</w:t>
      </w:r>
      <w:r>
        <w:rPr>
          <w:spacing w:val="-8"/>
          <w:sz w:val="28"/>
        </w:rPr>
        <w:t xml:space="preserve"> </w:t>
      </w:r>
      <w:r>
        <w:rPr>
          <w:sz w:val="28"/>
        </w:rPr>
        <w:t>молекулалары</w:t>
      </w:r>
      <w:r>
        <w:rPr>
          <w:spacing w:val="-7"/>
          <w:sz w:val="28"/>
        </w:rPr>
        <w:t xml:space="preserve"> </w:t>
      </w:r>
      <w:r>
        <w:rPr>
          <w:sz w:val="28"/>
        </w:rPr>
        <w:t>катализатормен</w:t>
      </w:r>
      <w:r>
        <w:rPr>
          <w:spacing w:val="-7"/>
          <w:sz w:val="28"/>
        </w:rPr>
        <w:t xml:space="preserve"> </w:t>
      </w:r>
      <w:r>
        <w:rPr>
          <w:sz w:val="28"/>
        </w:rPr>
        <w:t>байланысады,</w:t>
      </w:r>
      <w:r>
        <w:rPr>
          <w:spacing w:val="-4"/>
          <w:sz w:val="28"/>
        </w:rPr>
        <w:t xml:space="preserve"> </w:t>
      </w:r>
      <w:r>
        <w:rPr>
          <w:sz w:val="28"/>
        </w:rPr>
        <w:t>сол</w:t>
      </w:r>
      <w:r>
        <w:rPr>
          <w:spacing w:val="-6"/>
          <w:sz w:val="28"/>
        </w:rPr>
        <w:t xml:space="preserve"> </w:t>
      </w:r>
      <w:r>
        <w:rPr>
          <w:sz w:val="28"/>
        </w:rPr>
        <w:t>жерде реакцияға түсіп, кейін өнім катализатордан бөлініп шығады, осылайша катализатор келесі циклге дайын күйде қалады [62].</w:t>
      </w:r>
    </w:p>
    <w:p w:rsidR="00596961" w:rsidRDefault="00596961">
      <w:pPr>
        <w:pStyle w:val="a4"/>
        <w:jc w:val="center"/>
        <w:rPr>
          <w:sz w:val="28"/>
        </w:rPr>
        <w:sectPr w:rsidR="00596961">
          <w:pgSz w:w="11910" w:h="16840"/>
          <w:pgMar w:top="900" w:right="566" w:bottom="800" w:left="1417" w:header="0" w:footer="609" w:gutter="0"/>
          <w:cols w:space="720"/>
        </w:sectPr>
      </w:pPr>
    </w:p>
    <w:p w:rsidR="00596961" w:rsidRDefault="0041490C">
      <w:pPr>
        <w:pStyle w:val="a3"/>
        <w:spacing w:before="68"/>
        <w:ind w:right="275" w:firstLine="427"/>
      </w:pPr>
      <w:r>
        <w:lastRenderedPageBreak/>
        <w:t>Сонымен қатар, ферменттер және басқа биокатализаторлар көбінесе үшінші категория ретінде қарастырылады, себебі олар биологиялық жүйелерде ерекше рөл атқарады. Катализ химия өнеркәсібінің барлық түрлерінде кең таралған және мұнай өңдеу, полимерлер синтезі, фармацевтика, экологиялық технологиялар сияқты салаларда шешуші маңызға ие. Бағалаулар бойынша, барлық коммерциялық жолмен өндірілетін химиялық өнімдердің 90% - ы оларды өндіру процесінің белгілі</w:t>
      </w:r>
      <w:r>
        <w:rPr>
          <w:spacing w:val="-1"/>
        </w:rPr>
        <w:t xml:space="preserve"> </w:t>
      </w:r>
      <w:r>
        <w:t>бір кезеңінде катализаторларды пайдаланады. "Катализатор" термині грек тілінен шыққан, kataluein, "босату" немесе "шешу"деген мағынаны білдіреді. Катализ тұжырымдамасын химик Элизабет Фулхэм тотығу-тотықсыздану эксперименттеріндегі</w:t>
      </w:r>
      <w:r>
        <w:rPr>
          <w:spacing w:val="-18"/>
        </w:rPr>
        <w:t xml:space="preserve"> </w:t>
      </w:r>
      <w:r>
        <w:t>жаңа</w:t>
      </w:r>
      <w:r>
        <w:rPr>
          <w:spacing w:val="-16"/>
        </w:rPr>
        <w:t xml:space="preserve"> </w:t>
      </w:r>
      <w:r>
        <w:t>жұмысы</w:t>
      </w:r>
      <w:r>
        <w:rPr>
          <w:spacing w:val="-16"/>
        </w:rPr>
        <w:t xml:space="preserve"> </w:t>
      </w:r>
      <w:r>
        <w:t>негізінде</w:t>
      </w:r>
      <w:r>
        <w:rPr>
          <w:spacing w:val="-16"/>
        </w:rPr>
        <w:t xml:space="preserve"> </w:t>
      </w:r>
      <w:r>
        <w:t>ойлап</w:t>
      </w:r>
      <w:r>
        <w:rPr>
          <w:spacing w:val="-18"/>
        </w:rPr>
        <w:t xml:space="preserve"> </w:t>
      </w:r>
      <w:r>
        <w:t>тапты</w:t>
      </w:r>
      <w:r>
        <w:rPr>
          <w:spacing w:val="-17"/>
        </w:rPr>
        <w:t xml:space="preserve"> </w:t>
      </w:r>
      <w:r>
        <w:t>[61].</w:t>
      </w:r>
      <w:r>
        <w:rPr>
          <w:spacing w:val="-16"/>
        </w:rPr>
        <w:t xml:space="preserve"> </w:t>
      </w:r>
      <w:r>
        <w:t xml:space="preserve">Шындығында, каталитикалық реакцияны катализатор қатысатын және циклдің соңында бастапқы күйінде қалпына келтірілетін циклдік оқиға ретінде сипаттауға болады. Р өнімін беру үшін А және В екі молекуласы арасындағы каталитикалық </w:t>
      </w:r>
      <w:r w:rsidR="00061AAD">
        <w:t>әрекеттесуді</w:t>
      </w:r>
      <w:r>
        <w:t xml:space="preserve"> </w:t>
      </w:r>
      <w:r w:rsidR="00061AAD">
        <w:t>талдайық</w:t>
      </w:r>
      <w:r>
        <w:t>, (5 - сурет).</w:t>
      </w:r>
      <w:r>
        <w:rPr>
          <w:spacing w:val="40"/>
        </w:rPr>
        <w:t xml:space="preserve"> </w:t>
      </w:r>
      <w:r>
        <w:t>Цикл а және В молекулаларының катализатормен байланысуынан басталады. Содан кейін А және В осы кешеннің ішінде әрекеттесіп, Катализатормен байланысқан Р өнімін береді. Соңғы сатыда Р катализатордан бөлініп, реакция циклін бастапқы күйінде қалдырады [62].</w:t>
      </w:r>
    </w:p>
    <w:p w:rsidR="00596961" w:rsidRDefault="00596961">
      <w:pPr>
        <w:pStyle w:val="a3"/>
        <w:ind w:left="0"/>
        <w:jc w:val="left"/>
        <w:rPr>
          <w:sz w:val="20"/>
        </w:rPr>
      </w:pPr>
    </w:p>
    <w:p w:rsidR="00596961" w:rsidRDefault="0041490C">
      <w:pPr>
        <w:pStyle w:val="a3"/>
        <w:spacing w:before="207"/>
        <w:ind w:left="0"/>
        <w:jc w:val="left"/>
        <w:rPr>
          <w:sz w:val="20"/>
        </w:rPr>
      </w:pPr>
      <w:r>
        <w:rPr>
          <w:noProof/>
          <w:sz w:val="20"/>
          <w:lang w:val="ru-RU" w:eastAsia="ru-RU"/>
        </w:rPr>
        <w:drawing>
          <wp:anchor distT="0" distB="0" distL="0" distR="0" simplePos="0" relativeHeight="487593472" behindDoc="1" locked="0" layoutInCell="1" allowOverlap="1">
            <wp:simplePos x="0" y="0"/>
            <wp:positionH relativeFrom="page">
              <wp:posOffset>1490505</wp:posOffset>
            </wp:positionH>
            <wp:positionV relativeFrom="paragraph">
              <wp:posOffset>292922</wp:posOffset>
            </wp:positionV>
            <wp:extent cx="4939612" cy="369436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4939612" cy="3694366"/>
                    </a:xfrm>
                    <a:prstGeom prst="rect">
                      <a:avLst/>
                    </a:prstGeom>
                  </pic:spPr>
                </pic:pic>
              </a:graphicData>
            </a:graphic>
          </wp:anchor>
        </w:drawing>
      </w:r>
    </w:p>
    <w:p w:rsidR="00596961" w:rsidRDefault="00596961">
      <w:pPr>
        <w:pStyle w:val="a3"/>
        <w:spacing w:before="97"/>
        <w:ind w:left="0"/>
        <w:jc w:val="left"/>
      </w:pPr>
    </w:p>
    <w:p w:rsidR="00596961" w:rsidRDefault="0041490C">
      <w:pPr>
        <w:pStyle w:val="a4"/>
        <w:numPr>
          <w:ilvl w:val="0"/>
          <w:numId w:val="34"/>
        </w:numPr>
        <w:tabs>
          <w:tab w:val="left" w:pos="1655"/>
        </w:tabs>
        <w:ind w:left="873" w:right="734" w:firstLine="571"/>
        <w:jc w:val="left"/>
        <w:rPr>
          <w:sz w:val="28"/>
        </w:rPr>
      </w:pPr>
      <w:r>
        <w:rPr>
          <w:sz w:val="28"/>
        </w:rPr>
        <w:t>-</w:t>
      </w:r>
      <w:r>
        <w:rPr>
          <w:spacing w:val="-10"/>
          <w:sz w:val="28"/>
        </w:rPr>
        <w:t xml:space="preserve"> </w:t>
      </w:r>
      <w:r>
        <w:rPr>
          <w:sz w:val="28"/>
        </w:rPr>
        <w:t>сурет.</w:t>
      </w:r>
      <w:r>
        <w:rPr>
          <w:spacing w:val="-6"/>
          <w:sz w:val="28"/>
        </w:rPr>
        <w:t xml:space="preserve"> </w:t>
      </w:r>
      <w:r>
        <w:rPr>
          <w:sz w:val="28"/>
        </w:rPr>
        <w:t>Гетерогенді</w:t>
      </w:r>
      <w:r>
        <w:rPr>
          <w:spacing w:val="-13"/>
          <w:sz w:val="28"/>
        </w:rPr>
        <w:t xml:space="preserve"> </w:t>
      </w:r>
      <w:r>
        <w:rPr>
          <w:sz w:val="28"/>
        </w:rPr>
        <w:t>каталитикалық</w:t>
      </w:r>
      <w:r>
        <w:rPr>
          <w:spacing w:val="-9"/>
          <w:sz w:val="28"/>
        </w:rPr>
        <w:t xml:space="preserve"> </w:t>
      </w:r>
      <w:r>
        <w:rPr>
          <w:sz w:val="28"/>
        </w:rPr>
        <w:t>реакцияның</w:t>
      </w:r>
      <w:r>
        <w:rPr>
          <w:spacing w:val="-3"/>
          <w:sz w:val="28"/>
        </w:rPr>
        <w:t xml:space="preserve"> </w:t>
      </w:r>
      <w:r>
        <w:rPr>
          <w:sz w:val="28"/>
        </w:rPr>
        <w:t>потенциалдық энергия диаграммасы, мұнда реагенттер мен өнімдер газ күйінде, ал</w:t>
      </w:r>
    </w:p>
    <w:p w:rsidR="00596961" w:rsidRDefault="0041490C">
      <w:pPr>
        <w:pStyle w:val="a3"/>
        <w:ind w:left="321" w:right="327" w:hanging="1"/>
        <w:jc w:val="center"/>
      </w:pPr>
      <w:r>
        <w:t>катализатор қатты фазада болады. Катализаторсыз жүретін реакция едәуір жоғары</w:t>
      </w:r>
      <w:r>
        <w:rPr>
          <w:spacing w:val="-6"/>
        </w:rPr>
        <w:t xml:space="preserve"> </w:t>
      </w:r>
      <w:r>
        <w:t>энергия</w:t>
      </w:r>
      <w:r>
        <w:rPr>
          <w:spacing w:val="-5"/>
        </w:rPr>
        <w:t xml:space="preserve"> </w:t>
      </w:r>
      <w:r>
        <w:t>тосқауылын</w:t>
      </w:r>
      <w:r>
        <w:rPr>
          <w:spacing w:val="-6"/>
        </w:rPr>
        <w:t xml:space="preserve"> </w:t>
      </w:r>
      <w:r>
        <w:t>еңсеруді</w:t>
      </w:r>
      <w:r>
        <w:rPr>
          <w:spacing w:val="-11"/>
        </w:rPr>
        <w:t xml:space="preserve"> </w:t>
      </w:r>
      <w:r>
        <w:t>талап</w:t>
      </w:r>
      <w:r>
        <w:rPr>
          <w:spacing w:val="-6"/>
        </w:rPr>
        <w:t xml:space="preserve"> </w:t>
      </w:r>
      <w:r>
        <w:t>етеді,</w:t>
      </w:r>
      <w:r>
        <w:rPr>
          <w:spacing w:val="-4"/>
        </w:rPr>
        <w:t xml:space="preserve"> </w:t>
      </w:r>
      <w:r>
        <w:t>ал</w:t>
      </w:r>
      <w:r>
        <w:rPr>
          <w:spacing w:val="-5"/>
        </w:rPr>
        <w:t xml:space="preserve"> </w:t>
      </w:r>
      <w:r>
        <w:t>каталитикалық</w:t>
      </w:r>
      <w:r>
        <w:rPr>
          <w:spacing w:val="-6"/>
        </w:rPr>
        <w:t xml:space="preserve"> </w:t>
      </w:r>
      <w:r>
        <w:t>жолдағы энергия тосқауылдары әлдеқайда төмен болады [62].</w:t>
      </w:r>
    </w:p>
    <w:p w:rsidR="00596961" w:rsidRDefault="00596961">
      <w:pPr>
        <w:pStyle w:val="a3"/>
        <w:jc w:val="center"/>
        <w:sectPr w:rsidR="00596961">
          <w:pgSz w:w="11910" w:h="16840"/>
          <w:pgMar w:top="900" w:right="566" w:bottom="800" w:left="1417" w:header="0" w:footer="609" w:gutter="0"/>
          <w:cols w:space="720"/>
        </w:sectPr>
      </w:pPr>
    </w:p>
    <w:p w:rsidR="00596961" w:rsidRDefault="0041490C">
      <w:pPr>
        <w:pStyle w:val="a3"/>
        <w:spacing w:before="71"/>
        <w:ind w:right="278" w:firstLine="566"/>
      </w:pPr>
      <w:r>
        <w:lastRenderedPageBreak/>
        <w:t xml:space="preserve">Катализатордың реакцияны қалай </w:t>
      </w:r>
      <w:r w:rsidR="00061AAD">
        <w:t xml:space="preserve">әсер етуін </w:t>
      </w:r>
      <w:r>
        <w:t xml:space="preserve">көру үшін потенциалдық энергия диаграммасы </w:t>
      </w:r>
      <w:r w:rsidR="00061AAD">
        <w:t xml:space="preserve">6- суретте келтірілген. </w:t>
      </w:r>
      <w:r>
        <w:t xml:space="preserve">Ол каталитикалық емес және каталитикалық </w:t>
      </w:r>
      <w:r w:rsidR="00061AAD">
        <w:t>әрекеттесулерді</w:t>
      </w:r>
      <w:bookmarkStart w:id="3" w:name="_GoBack"/>
      <w:bookmarkEnd w:id="3"/>
      <w:r>
        <w:t xml:space="preserve"> салыстырады.</w:t>
      </w:r>
      <w:r>
        <w:rPr>
          <w:spacing w:val="40"/>
        </w:rPr>
        <w:t xml:space="preserve"> </w:t>
      </w:r>
      <w:r>
        <w:t>Каталитикалық емес реакция үшін бұл сурет Аррениус теңдеуін визуализациялаудың қарапайым тәсілі болып табылады: реакция А және В суреттердегі активтендіру кедергісін еңсеру</w:t>
      </w:r>
      <w:r>
        <w:rPr>
          <w:spacing w:val="-15"/>
        </w:rPr>
        <w:t xml:space="preserve"> </w:t>
      </w:r>
      <w:r>
        <w:t>үшін</w:t>
      </w:r>
      <w:r>
        <w:rPr>
          <w:spacing w:val="-10"/>
        </w:rPr>
        <w:t xml:space="preserve"> </w:t>
      </w:r>
      <w:r>
        <w:t>жеткілікті</w:t>
      </w:r>
      <w:r>
        <w:rPr>
          <w:spacing w:val="-15"/>
        </w:rPr>
        <w:t xml:space="preserve"> </w:t>
      </w:r>
      <w:r>
        <w:t>энергиямен</w:t>
      </w:r>
      <w:r>
        <w:rPr>
          <w:spacing w:val="-10"/>
        </w:rPr>
        <w:t xml:space="preserve"> </w:t>
      </w:r>
      <w:r>
        <w:t>соқтығысқанда</w:t>
      </w:r>
      <w:r>
        <w:rPr>
          <w:spacing w:val="-10"/>
        </w:rPr>
        <w:t xml:space="preserve"> </w:t>
      </w:r>
      <w:r>
        <w:t>жалғасады.</w:t>
      </w:r>
      <w:r>
        <w:rPr>
          <w:spacing w:val="-13"/>
        </w:rPr>
        <w:t xml:space="preserve"> </w:t>
      </w:r>
      <w:r>
        <w:t>Каталитикалық реакция А және В әрекеттесуші заттардың катализатормен өздігінен әрекеттесуінен</w:t>
      </w:r>
      <w:r>
        <w:rPr>
          <w:spacing w:val="-6"/>
        </w:rPr>
        <w:t xml:space="preserve"> </w:t>
      </w:r>
      <w:r>
        <w:t>басталады.</w:t>
      </w:r>
      <w:r>
        <w:rPr>
          <w:spacing w:val="-5"/>
        </w:rPr>
        <w:t xml:space="preserve"> </w:t>
      </w:r>
      <w:r>
        <w:t>Демек,</w:t>
      </w:r>
      <w:r>
        <w:rPr>
          <w:spacing w:val="-5"/>
        </w:rPr>
        <w:t xml:space="preserve"> </w:t>
      </w:r>
      <w:r>
        <w:t>бұл</w:t>
      </w:r>
      <w:r>
        <w:rPr>
          <w:spacing w:val="-7"/>
        </w:rPr>
        <w:t xml:space="preserve"> </w:t>
      </w:r>
      <w:r>
        <w:t>кешеннің</w:t>
      </w:r>
      <w:r>
        <w:rPr>
          <w:spacing w:val="-7"/>
        </w:rPr>
        <w:t xml:space="preserve"> </w:t>
      </w:r>
      <w:r>
        <w:t>түзілуі</w:t>
      </w:r>
      <w:r>
        <w:rPr>
          <w:spacing w:val="-13"/>
        </w:rPr>
        <w:t xml:space="preserve"> </w:t>
      </w:r>
      <w:r>
        <w:t>экзотермиялық,</w:t>
      </w:r>
      <w:r>
        <w:rPr>
          <w:spacing w:val="-5"/>
        </w:rPr>
        <w:t xml:space="preserve"> </w:t>
      </w:r>
      <w:r>
        <w:t>ал</w:t>
      </w:r>
      <w:r>
        <w:rPr>
          <w:spacing w:val="-7"/>
        </w:rPr>
        <w:t xml:space="preserve"> </w:t>
      </w:r>
      <w:r>
        <w:t>бос энергия төмендейді. Содан кейін олар катализатормен байланысқан кезде А мен В арасындағы реакция жүреді. Бұл қадам активтендіру энергиясымен байланысты; дегенмен, ол катализденбеген реакцияға қарағанда айтарлықтай төмен. Соңында, Р өнімі катализатордан эндотермиялық сатыда бөлінеді. Реакцияға түсетін заттар, A + B және p өнімі арасындағы ΔG Гиббстің бос энергиясының өзгеруін құрайды.</w:t>
      </w:r>
    </w:p>
    <w:p w:rsidR="00596961" w:rsidRDefault="0041490C">
      <w:pPr>
        <w:pStyle w:val="a3"/>
        <w:spacing w:before="2"/>
        <w:ind w:right="278" w:firstLine="566"/>
      </w:pPr>
      <w:r>
        <w:t>Ескертпе катализденбеген реакция</w:t>
      </w:r>
      <w:r>
        <w:rPr>
          <w:spacing w:val="-3"/>
        </w:rPr>
        <w:t xml:space="preserve"> </w:t>
      </w:r>
      <w:r>
        <w:t>айтарлықтай энергетикалық кедергіні еңсеруі керек, ал каталитикалық жолдағы кедергілер әлдеқайда төмен.</w:t>
      </w:r>
    </w:p>
    <w:p w:rsidR="00596961" w:rsidRDefault="0041490C">
      <w:pPr>
        <w:pStyle w:val="a3"/>
        <w:ind w:right="278" w:firstLine="566"/>
      </w:pPr>
      <w:r>
        <w:t>6 - суретте көрсетілгендей</w:t>
      </w:r>
      <w:r>
        <w:rPr>
          <w:spacing w:val="40"/>
        </w:rPr>
        <w:t xml:space="preserve"> </w:t>
      </w:r>
      <w:r>
        <w:t>энергетикалық диаграмма бірнеше маңызды сәттерді суреттейді:</w:t>
      </w:r>
    </w:p>
    <w:p w:rsidR="00596961" w:rsidRDefault="00596961">
      <w:pPr>
        <w:pStyle w:val="a3"/>
        <w:spacing w:before="2"/>
        <w:ind w:left="0"/>
        <w:jc w:val="left"/>
      </w:pPr>
    </w:p>
    <w:p w:rsidR="00596961" w:rsidRDefault="0041490C">
      <w:pPr>
        <w:pStyle w:val="a4"/>
        <w:numPr>
          <w:ilvl w:val="0"/>
          <w:numId w:val="26"/>
        </w:numPr>
        <w:tabs>
          <w:tab w:val="left" w:pos="987"/>
        </w:tabs>
        <w:ind w:right="284" w:firstLine="566"/>
        <w:rPr>
          <w:sz w:val="28"/>
        </w:rPr>
      </w:pPr>
      <w:r>
        <w:rPr>
          <w:sz w:val="28"/>
        </w:rPr>
        <w:t>Катализатор реакцияның балама жолын ұсынады, ол күрделірек, бірақ энергетикалық жағынан әлдеқайда қолайлы.</w:t>
      </w:r>
    </w:p>
    <w:p w:rsidR="00596961" w:rsidRDefault="0041490C">
      <w:pPr>
        <w:pStyle w:val="a4"/>
        <w:numPr>
          <w:ilvl w:val="0"/>
          <w:numId w:val="26"/>
        </w:numPr>
        <w:tabs>
          <w:tab w:val="left" w:pos="987"/>
        </w:tabs>
        <w:ind w:right="284" w:firstLine="566"/>
        <w:rPr>
          <w:sz w:val="28"/>
        </w:rPr>
      </w:pPr>
      <w:r>
        <w:rPr>
          <w:sz w:val="28"/>
        </w:rPr>
        <w:t>Каталитикалық реакцияның активтену энергиясы катализденбеген реакцияға қарағанда едәуір аз; демек, каталитикалық реакцияның жылдамдығы әлдеқайда үлкен</w:t>
      </w:r>
    </w:p>
    <w:p w:rsidR="00596961" w:rsidRDefault="0041490C">
      <w:pPr>
        <w:pStyle w:val="a4"/>
        <w:numPr>
          <w:ilvl w:val="0"/>
          <w:numId w:val="26"/>
        </w:numPr>
        <w:tabs>
          <w:tab w:val="left" w:pos="987"/>
        </w:tabs>
        <w:ind w:right="278" w:firstLine="566"/>
        <w:rPr>
          <w:sz w:val="28"/>
        </w:rPr>
      </w:pPr>
      <w:r>
        <w:rPr>
          <w:sz w:val="28"/>
        </w:rPr>
        <w:t>Каталитикалық реакция үшін бос энергияның жалпы өзгерісі катализденбеген</w:t>
      </w:r>
      <w:r>
        <w:rPr>
          <w:spacing w:val="-10"/>
          <w:sz w:val="28"/>
        </w:rPr>
        <w:t xml:space="preserve"> </w:t>
      </w:r>
      <w:r>
        <w:rPr>
          <w:sz w:val="28"/>
        </w:rPr>
        <w:t>реакцияға</w:t>
      </w:r>
      <w:r>
        <w:rPr>
          <w:spacing w:val="-8"/>
          <w:sz w:val="28"/>
        </w:rPr>
        <w:t xml:space="preserve"> </w:t>
      </w:r>
      <w:r>
        <w:rPr>
          <w:sz w:val="28"/>
        </w:rPr>
        <w:t>тең.</w:t>
      </w:r>
      <w:r>
        <w:rPr>
          <w:spacing w:val="-9"/>
          <w:sz w:val="28"/>
        </w:rPr>
        <w:t xml:space="preserve"> </w:t>
      </w:r>
      <w:r>
        <w:rPr>
          <w:sz w:val="28"/>
        </w:rPr>
        <w:t>Демек,</w:t>
      </w:r>
      <w:r>
        <w:rPr>
          <w:spacing w:val="-9"/>
          <w:sz w:val="28"/>
        </w:rPr>
        <w:t xml:space="preserve"> </w:t>
      </w:r>
      <w:r>
        <w:rPr>
          <w:sz w:val="28"/>
        </w:rPr>
        <w:t>катализатор</w:t>
      </w:r>
      <w:r>
        <w:rPr>
          <w:spacing w:val="-8"/>
          <w:sz w:val="28"/>
        </w:rPr>
        <w:t xml:space="preserve"> </w:t>
      </w:r>
      <w:r>
        <w:rPr>
          <w:sz w:val="28"/>
        </w:rPr>
        <w:t>жалпы</w:t>
      </w:r>
      <w:r>
        <w:rPr>
          <w:spacing w:val="-11"/>
          <w:sz w:val="28"/>
        </w:rPr>
        <w:t xml:space="preserve"> </w:t>
      </w:r>
      <w:r>
        <w:rPr>
          <w:sz w:val="28"/>
        </w:rPr>
        <w:t>реакция</w:t>
      </w:r>
      <w:r>
        <w:rPr>
          <w:spacing w:val="-10"/>
          <w:sz w:val="28"/>
        </w:rPr>
        <w:t xml:space="preserve"> </w:t>
      </w:r>
      <w:r>
        <w:rPr>
          <w:sz w:val="28"/>
        </w:rPr>
        <w:t>үшін</w:t>
      </w:r>
      <w:r>
        <w:rPr>
          <w:spacing w:val="-11"/>
          <w:sz w:val="28"/>
        </w:rPr>
        <w:t xml:space="preserve"> </w:t>
      </w:r>
      <w:r>
        <w:rPr>
          <w:sz w:val="28"/>
        </w:rPr>
        <w:t xml:space="preserve">тепе- теңдік константасына әсер етпейді. Осылайша, егер реакция термодинамикалық тұрғыдан қолайсыз болса, катализатор бұл жағдайды өзгерте алмайды. Катализатор кинетиканы өзгертеді, бірақ термодинамиканы </w:t>
      </w:r>
      <w:r>
        <w:rPr>
          <w:spacing w:val="-2"/>
          <w:sz w:val="28"/>
        </w:rPr>
        <w:t>өзгертпейді.</w:t>
      </w:r>
    </w:p>
    <w:p w:rsidR="00596961" w:rsidRDefault="0041490C">
      <w:pPr>
        <w:pStyle w:val="a4"/>
        <w:numPr>
          <w:ilvl w:val="0"/>
          <w:numId w:val="26"/>
        </w:numPr>
        <w:tabs>
          <w:tab w:val="left" w:pos="987"/>
        </w:tabs>
        <w:ind w:right="279" w:firstLine="566"/>
        <w:rPr>
          <w:sz w:val="28"/>
        </w:rPr>
      </w:pPr>
      <w:r>
        <w:rPr>
          <w:sz w:val="28"/>
        </w:rPr>
        <w:t>Катализатор алға және кері</w:t>
      </w:r>
      <w:r>
        <w:rPr>
          <w:spacing w:val="-5"/>
          <w:sz w:val="28"/>
        </w:rPr>
        <w:t xml:space="preserve"> </w:t>
      </w:r>
      <w:r>
        <w:rPr>
          <w:sz w:val="28"/>
        </w:rPr>
        <w:t>реакцияны бірдей дәрежеде жылдамдатады. Басқаша</w:t>
      </w:r>
      <w:r>
        <w:rPr>
          <w:spacing w:val="-11"/>
          <w:sz w:val="28"/>
        </w:rPr>
        <w:t xml:space="preserve"> </w:t>
      </w:r>
      <w:r>
        <w:rPr>
          <w:sz w:val="28"/>
        </w:rPr>
        <w:t>айтқанда,</w:t>
      </w:r>
      <w:r>
        <w:rPr>
          <w:spacing w:val="-12"/>
          <w:sz w:val="28"/>
        </w:rPr>
        <w:t xml:space="preserve"> </w:t>
      </w:r>
      <w:r>
        <w:rPr>
          <w:sz w:val="28"/>
        </w:rPr>
        <w:t>егер</w:t>
      </w:r>
      <w:r>
        <w:rPr>
          <w:spacing w:val="-14"/>
          <w:sz w:val="28"/>
        </w:rPr>
        <w:t xml:space="preserve"> </w:t>
      </w:r>
      <w:r>
        <w:rPr>
          <w:sz w:val="28"/>
        </w:rPr>
        <w:t>катализатор</w:t>
      </w:r>
      <w:r>
        <w:rPr>
          <w:spacing w:val="-14"/>
          <w:sz w:val="28"/>
        </w:rPr>
        <w:t xml:space="preserve"> </w:t>
      </w:r>
      <w:r>
        <w:rPr>
          <w:sz w:val="28"/>
        </w:rPr>
        <w:t>А</w:t>
      </w:r>
      <w:r>
        <w:rPr>
          <w:spacing w:val="-18"/>
          <w:sz w:val="28"/>
        </w:rPr>
        <w:t xml:space="preserve"> </w:t>
      </w:r>
      <w:r>
        <w:rPr>
          <w:sz w:val="28"/>
        </w:rPr>
        <w:t>және</w:t>
      </w:r>
      <w:r>
        <w:rPr>
          <w:spacing w:val="-12"/>
          <w:sz w:val="28"/>
        </w:rPr>
        <w:t xml:space="preserve"> </w:t>
      </w:r>
      <w:r>
        <w:rPr>
          <w:sz w:val="28"/>
        </w:rPr>
        <w:t>В-дан</w:t>
      </w:r>
      <w:r>
        <w:rPr>
          <w:spacing w:val="-14"/>
          <w:sz w:val="28"/>
        </w:rPr>
        <w:t xml:space="preserve"> </w:t>
      </w:r>
      <w:r>
        <w:rPr>
          <w:sz w:val="28"/>
        </w:rPr>
        <w:t>Р</w:t>
      </w:r>
      <w:r>
        <w:rPr>
          <w:spacing w:val="-15"/>
          <w:sz w:val="28"/>
        </w:rPr>
        <w:t xml:space="preserve"> </w:t>
      </w:r>
      <w:r>
        <w:rPr>
          <w:sz w:val="28"/>
        </w:rPr>
        <w:t>өнімінің</w:t>
      </w:r>
      <w:r>
        <w:rPr>
          <w:spacing w:val="-14"/>
          <w:sz w:val="28"/>
        </w:rPr>
        <w:t xml:space="preserve"> </w:t>
      </w:r>
      <w:r>
        <w:rPr>
          <w:sz w:val="28"/>
        </w:rPr>
        <w:t>түзілуін</w:t>
      </w:r>
      <w:r>
        <w:rPr>
          <w:spacing w:val="-14"/>
          <w:sz w:val="28"/>
        </w:rPr>
        <w:t xml:space="preserve"> </w:t>
      </w:r>
      <w:r>
        <w:rPr>
          <w:sz w:val="28"/>
        </w:rPr>
        <w:t>тездетсе, ол Р-ның А және В-ға ыдырауы үшін де солай жасайды.</w:t>
      </w:r>
    </w:p>
    <w:p w:rsidR="00596961" w:rsidRDefault="0041490C">
      <w:pPr>
        <w:pStyle w:val="a3"/>
        <w:ind w:right="276" w:firstLine="566"/>
      </w:pPr>
      <w:r>
        <w:t xml:space="preserve">Осы уақытқа дейін катализатордың әрекеттесуші заттармен немесе </w:t>
      </w:r>
      <w:r>
        <w:rPr>
          <w:spacing w:val="-2"/>
        </w:rPr>
        <w:t>өнімдермен</w:t>
      </w:r>
      <w:r>
        <w:rPr>
          <w:spacing w:val="-5"/>
        </w:rPr>
        <w:t xml:space="preserve"> </w:t>
      </w:r>
      <w:r>
        <w:rPr>
          <w:spacing w:val="-2"/>
        </w:rPr>
        <w:t>үйлесуі</w:t>
      </w:r>
      <w:r>
        <w:rPr>
          <w:spacing w:val="-13"/>
        </w:rPr>
        <w:t xml:space="preserve"> </w:t>
      </w:r>
      <w:r>
        <w:rPr>
          <w:spacing w:val="-2"/>
        </w:rPr>
        <w:t>сәтті</w:t>
      </w:r>
      <w:r>
        <w:rPr>
          <w:spacing w:val="-12"/>
        </w:rPr>
        <w:t xml:space="preserve"> </w:t>
      </w:r>
      <w:r>
        <w:rPr>
          <w:spacing w:val="-2"/>
        </w:rPr>
        <w:t>болмайтын</w:t>
      </w:r>
      <w:r>
        <w:rPr>
          <w:spacing w:val="-7"/>
        </w:rPr>
        <w:t xml:space="preserve"> </w:t>
      </w:r>
      <w:r>
        <w:rPr>
          <w:spacing w:val="-2"/>
        </w:rPr>
        <w:t>жағдайлар</w:t>
      </w:r>
      <w:r>
        <w:rPr>
          <w:spacing w:val="-5"/>
        </w:rPr>
        <w:t xml:space="preserve"> </w:t>
      </w:r>
      <w:r>
        <w:rPr>
          <w:spacing w:val="-2"/>
        </w:rPr>
        <w:t>да</w:t>
      </w:r>
      <w:r>
        <w:rPr>
          <w:spacing w:val="-11"/>
        </w:rPr>
        <w:t xml:space="preserve"> </w:t>
      </w:r>
      <w:r>
        <w:rPr>
          <w:spacing w:val="-2"/>
        </w:rPr>
        <w:t>бар</w:t>
      </w:r>
      <w:r>
        <w:rPr>
          <w:spacing w:val="-13"/>
        </w:rPr>
        <w:t xml:space="preserve"> </w:t>
      </w:r>
      <w:r>
        <w:rPr>
          <w:spacing w:val="-2"/>
        </w:rPr>
        <w:t>екені</w:t>
      </w:r>
      <w:r>
        <w:rPr>
          <w:spacing w:val="-13"/>
        </w:rPr>
        <w:t xml:space="preserve"> </w:t>
      </w:r>
      <w:r>
        <w:rPr>
          <w:spacing w:val="-2"/>
        </w:rPr>
        <w:t>бірден</w:t>
      </w:r>
      <w:r>
        <w:rPr>
          <w:spacing w:val="-5"/>
        </w:rPr>
        <w:t xml:space="preserve"> </w:t>
      </w:r>
      <w:r>
        <w:rPr>
          <w:spacing w:val="-2"/>
        </w:rPr>
        <w:t>байқалады:</w:t>
      </w:r>
    </w:p>
    <w:p w:rsidR="00596961" w:rsidRDefault="0041490C">
      <w:pPr>
        <w:pStyle w:val="a4"/>
        <w:numPr>
          <w:ilvl w:val="0"/>
          <w:numId w:val="26"/>
        </w:numPr>
        <w:tabs>
          <w:tab w:val="left" w:pos="987"/>
        </w:tabs>
        <w:spacing w:line="242" w:lineRule="auto"/>
        <w:ind w:right="296" w:firstLine="566"/>
        <w:rPr>
          <w:sz w:val="28"/>
        </w:rPr>
      </w:pPr>
      <w:r>
        <w:rPr>
          <w:sz w:val="28"/>
        </w:rPr>
        <w:t>Егер әрекеттесуші заттар мен катализатор арасындағы байланыс тым әлсіз болса, онда А мен В-ның өнімдерге айналуы екіталай болады.</w:t>
      </w:r>
    </w:p>
    <w:p w:rsidR="00596961" w:rsidRDefault="0041490C">
      <w:pPr>
        <w:pStyle w:val="a4"/>
        <w:numPr>
          <w:ilvl w:val="0"/>
          <w:numId w:val="26"/>
        </w:numPr>
        <w:tabs>
          <w:tab w:val="left" w:pos="987"/>
        </w:tabs>
        <w:ind w:right="275" w:firstLine="566"/>
        <w:rPr>
          <w:sz w:val="28"/>
        </w:rPr>
      </w:pPr>
      <w:r>
        <w:rPr>
          <w:sz w:val="28"/>
        </w:rPr>
        <w:t>Керісінше, егер катализатор мен әрекеттесуші заттардың бірі, айталық, А</w:t>
      </w:r>
      <w:r>
        <w:rPr>
          <w:spacing w:val="-8"/>
          <w:sz w:val="28"/>
        </w:rPr>
        <w:t xml:space="preserve"> </w:t>
      </w:r>
      <w:r>
        <w:rPr>
          <w:sz w:val="28"/>
        </w:rPr>
        <w:t>арасындағы</w:t>
      </w:r>
      <w:r>
        <w:rPr>
          <w:spacing w:val="-4"/>
          <w:sz w:val="28"/>
        </w:rPr>
        <w:t xml:space="preserve"> </w:t>
      </w:r>
      <w:r>
        <w:rPr>
          <w:sz w:val="28"/>
        </w:rPr>
        <w:t>байланыс</w:t>
      </w:r>
      <w:r>
        <w:rPr>
          <w:spacing w:val="-3"/>
          <w:sz w:val="28"/>
        </w:rPr>
        <w:t xml:space="preserve"> </w:t>
      </w:r>
      <w:r>
        <w:rPr>
          <w:sz w:val="28"/>
        </w:rPr>
        <w:t>тым</w:t>
      </w:r>
      <w:r>
        <w:rPr>
          <w:spacing w:val="-2"/>
          <w:sz w:val="28"/>
        </w:rPr>
        <w:t xml:space="preserve"> </w:t>
      </w:r>
      <w:r>
        <w:rPr>
          <w:sz w:val="28"/>
        </w:rPr>
        <w:t>күшті</w:t>
      </w:r>
      <w:r>
        <w:rPr>
          <w:spacing w:val="-9"/>
          <w:sz w:val="28"/>
        </w:rPr>
        <w:t xml:space="preserve"> </w:t>
      </w:r>
      <w:r>
        <w:rPr>
          <w:sz w:val="28"/>
        </w:rPr>
        <w:t>болса,</w:t>
      </w:r>
      <w:r>
        <w:rPr>
          <w:spacing w:val="-1"/>
          <w:sz w:val="28"/>
        </w:rPr>
        <w:t xml:space="preserve"> </w:t>
      </w:r>
      <w:r>
        <w:rPr>
          <w:sz w:val="28"/>
        </w:rPr>
        <w:t>катализатор</w:t>
      </w:r>
      <w:r>
        <w:rPr>
          <w:spacing w:val="-4"/>
          <w:sz w:val="28"/>
        </w:rPr>
        <w:t xml:space="preserve"> </w:t>
      </w:r>
      <w:r>
        <w:rPr>
          <w:sz w:val="28"/>
        </w:rPr>
        <w:t>негізінен</w:t>
      </w:r>
      <w:r>
        <w:rPr>
          <w:spacing w:val="-4"/>
          <w:sz w:val="28"/>
        </w:rPr>
        <w:t xml:space="preserve"> </w:t>
      </w:r>
      <w:r>
        <w:rPr>
          <w:sz w:val="28"/>
        </w:rPr>
        <w:t>А</w:t>
      </w:r>
      <w:r>
        <w:rPr>
          <w:spacing w:val="-8"/>
          <w:sz w:val="28"/>
        </w:rPr>
        <w:t xml:space="preserve"> </w:t>
      </w:r>
      <w:r>
        <w:rPr>
          <w:sz w:val="28"/>
        </w:rPr>
        <w:t>түрлерімен айналысады, ал</w:t>
      </w:r>
      <w:r>
        <w:rPr>
          <w:spacing w:val="-2"/>
          <w:sz w:val="28"/>
        </w:rPr>
        <w:t xml:space="preserve"> </w:t>
      </w:r>
      <w:r>
        <w:rPr>
          <w:sz w:val="28"/>
        </w:rPr>
        <w:t>В</w:t>
      </w:r>
      <w:r>
        <w:rPr>
          <w:spacing w:val="-5"/>
          <w:sz w:val="28"/>
        </w:rPr>
        <w:t xml:space="preserve"> </w:t>
      </w:r>
      <w:r>
        <w:rPr>
          <w:sz w:val="28"/>
        </w:rPr>
        <w:t>өнімді</w:t>
      </w:r>
      <w:r>
        <w:rPr>
          <w:spacing w:val="-7"/>
          <w:sz w:val="28"/>
        </w:rPr>
        <w:t xml:space="preserve"> </w:t>
      </w:r>
      <w:r>
        <w:rPr>
          <w:sz w:val="28"/>
        </w:rPr>
        <w:t>қалыптастыру</w:t>
      </w:r>
      <w:r>
        <w:rPr>
          <w:spacing w:val="-3"/>
          <w:sz w:val="28"/>
        </w:rPr>
        <w:t xml:space="preserve"> </w:t>
      </w:r>
      <w:r>
        <w:rPr>
          <w:sz w:val="28"/>
        </w:rPr>
        <w:t>үшін қол</w:t>
      </w:r>
      <w:r>
        <w:rPr>
          <w:spacing w:val="-2"/>
          <w:sz w:val="28"/>
        </w:rPr>
        <w:t xml:space="preserve"> </w:t>
      </w:r>
      <w:r>
        <w:rPr>
          <w:sz w:val="28"/>
        </w:rPr>
        <w:t>жетімді</w:t>
      </w:r>
      <w:r>
        <w:rPr>
          <w:spacing w:val="-7"/>
          <w:sz w:val="28"/>
        </w:rPr>
        <w:t xml:space="preserve"> </w:t>
      </w:r>
      <w:r>
        <w:rPr>
          <w:sz w:val="28"/>
        </w:rPr>
        <w:t>емес. Егер</w:t>
      </w:r>
      <w:r>
        <w:rPr>
          <w:spacing w:val="-1"/>
          <w:sz w:val="28"/>
        </w:rPr>
        <w:t xml:space="preserve"> </w:t>
      </w:r>
      <w:r>
        <w:rPr>
          <w:sz w:val="28"/>
        </w:rPr>
        <w:t>А</w:t>
      </w:r>
      <w:r>
        <w:rPr>
          <w:spacing w:val="-6"/>
          <w:sz w:val="28"/>
        </w:rPr>
        <w:t xml:space="preserve"> </w:t>
      </w:r>
      <w:r>
        <w:rPr>
          <w:sz w:val="28"/>
        </w:rPr>
        <w:t>және</w:t>
      </w:r>
      <w:r>
        <w:rPr>
          <w:spacing w:val="-2"/>
          <w:sz w:val="28"/>
        </w:rPr>
        <w:t xml:space="preserve"> </w:t>
      </w:r>
      <w:r>
        <w:rPr>
          <w:sz w:val="28"/>
        </w:rPr>
        <w:t>В екеуі де катализатормен берік байланыс түзсе, катализатордағы А немесе В- мен аралық жағдай соншалықты тұрақты болуы мүмкін, сондықтан реакция екіталай</w:t>
      </w:r>
      <w:r>
        <w:rPr>
          <w:spacing w:val="40"/>
          <w:sz w:val="28"/>
        </w:rPr>
        <w:t xml:space="preserve"> </w:t>
      </w:r>
      <w:r>
        <w:rPr>
          <w:sz w:val="28"/>
        </w:rPr>
        <w:t>болады.</w:t>
      </w:r>
      <w:r>
        <w:rPr>
          <w:spacing w:val="40"/>
          <w:sz w:val="28"/>
        </w:rPr>
        <w:t xml:space="preserve"> </w:t>
      </w:r>
      <w:r>
        <w:rPr>
          <w:sz w:val="28"/>
        </w:rPr>
        <w:t>6</w:t>
      </w:r>
      <w:r>
        <w:rPr>
          <w:spacing w:val="40"/>
          <w:sz w:val="28"/>
        </w:rPr>
        <w:t xml:space="preserve"> </w:t>
      </w:r>
      <w:r>
        <w:rPr>
          <w:sz w:val="28"/>
        </w:rPr>
        <w:t>-</w:t>
      </w:r>
      <w:r>
        <w:rPr>
          <w:spacing w:val="40"/>
          <w:sz w:val="28"/>
        </w:rPr>
        <w:t xml:space="preserve"> </w:t>
      </w:r>
      <w:r>
        <w:rPr>
          <w:sz w:val="28"/>
        </w:rPr>
        <w:t>cурет</w:t>
      </w:r>
      <w:r>
        <w:rPr>
          <w:spacing w:val="40"/>
          <w:sz w:val="28"/>
        </w:rPr>
        <w:t xml:space="preserve"> </w:t>
      </w:r>
      <w:r>
        <w:rPr>
          <w:sz w:val="28"/>
        </w:rPr>
        <w:t>бойынша</w:t>
      </w:r>
      <w:r>
        <w:rPr>
          <w:spacing w:val="40"/>
          <w:sz w:val="28"/>
        </w:rPr>
        <w:t xml:space="preserve"> </w:t>
      </w:r>
      <w:r>
        <w:rPr>
          <w:sz w:val="28"/>
        </w:rPr>
        <w:t>екінші</w:t>
      </w:r>
      <w:r>
        <w:rPr>
          <w:spacing w:val="40"/>
          <w:sz w:val="28"/>
        </w:rPr>
        <w:t xml:space="preserve"> </w:t>
      </w:r>
      <w:r>
        <w:rPr>
          <w:sz w:val="28"/>
        </w:rPr>
        <w:t>деңгейдің</w:t>
      </w:r>
      <w:r>
        <w:rPr>
          <w:spacing w:val="40"/>
          <w:sz w:val="28"/>
        </w:rPr>
        <w:t xml:space="preserve"> </w:t>
      </w:r>
      <w:r>
        <w:rPr>
          <w:sz w:val="28"/>
        </w:rPr>
        <w:t>тереңдігі</w:t>
      </w:r>
      <w:r>
        <w:rPr>
          <w:spacing w:val="40"/>
          <w:sz w:val="28"/>
        </w:rPr>
        <w:t xml:space="preserve"> </w:t>
      </w:r>
      <w:r>
        <w:rPr>
          <w:sz w:val="28"/>
        </w:rPr>
        <w:t>соншалық,</w:t>
      </w:r>
    </w:p>
    <w:p w:rsidR="00596961" w:rsidRDefault="00596961">
      <w:pPr>
        <w:pStyle w:val="a4"/>
        <w:rPr>
          <w:sz w:val="28"/>
        </w:rPr>
        <w:sectPr w:rsidR="00596961">
          <w:pgSz w:w="11910" w:h="16840"/>
          <w:pgMar w:top="1540" w:right="566" w:bottom="800" w:left="1417" w:header="0" w:footer="609" w:gutter="0"/>
          <w:cols w:space="720"/>
        </w:sectPr>
      </w:pPr>
    </w:p>
    <w:p w:rsidR="00596961" w:rsidRDefault="0041490C">
      <w:pPr>
        <w:pStyle w:val="a3"/>
        <w:spacing w:before="68"/>
        <w:ind w:right="281"/>
      </w:pPr>
      <w:r>
        <w:lastRenderedPageBreak/>
        <w:t>катализаторда Р түзілу үшін активтену энергиясы тым жоғары болады. Катализатор реакцияға түсетін заттардың бірімен уланған деп айтылады.</w:t>
      </w:r>
    </w:p>
    <w:p w:rsidR="00596961" w:rsidRDefault="0041490C">
      <w:pPr>
        <w:pStyle w:val="a4"/>
        <w:numPr>
          <w:ilvl w:val="0"/>
          <w:numId w:val="26"/>
        </w:numPr>
        <w:tabs>
          <w:tab w:val="left" w:pos="987"/>
        </w:tabs>
        <w:ind w:right="290" w:firstLine="566"/>
        <w:rPr>
          <w:sz w:val="28"/>
        </w:rPr>
      </w:pPr>
      <w:r>
        <w:rPr>
          <w:sz w:val="28"/>
        </w:rPr>
        <w:t>Сол</w:t>
      </w:r>
      <w:r>
        <w:rPr>
          <w:spacing w:val="-18"/>
          <w:sz w:val="28"/>
        </w:rPr>
        <w:t xml:space="preserve"> </w:t>
      </w:r>
      <w:r>
        <w:rPr>
          <w:sz w:val="28"/>
        </w:rPr>
        <w:t>сияқты,</w:t>
      </w:r>
      <w:r>
        <w:rPr>
          <w:spacing w:val="-17"/>
          <w:sz w:val="28"/>
        </w:rPr>
        <w:t xml:space="preserve"> </w:t>
      </w:r>
      <w:r>
        <w:rPr>
          <w:sz w:val="28"/>
        </w:rPr>
        <w:t>P</w:t>
      </w:r>
      <w:r>
        <w:rPr>
          <w:spacing w:val="-18"/>
          <w:sz w:val="28"/>
        </w:rPr>
        <w:t xml:space="preserve"> </w:t>
      </w:r>
      <w:r>
        <w:rPr>
          <w:sz w:val="28"/>
        </w:rPr>
        <w:t>өнімі</w:t>
      </w:r>
      <w:r>
        <w:rPr>
          <w:spacing w:val="-17"/>
          <w:sz w:val="28"/>
        </w:rPr>
        <w:t xml:space="preserve"> </w:t>
      </w:r>
      <w:r>
        <w:rPr>
          <w:sz w:val="28"/>
        </w:rPr>
        <w:t>бөліну</w:t>
      </w:r>
      <w:r>
        <w:rPr>
          <w:spacing w:val="-18"/>
          <w:sz w:val="28"/>
        </w:rPr>
        <w:t xml:space="preserve"> </w:t>
      </w:r>
      <w:r>
        <w:rPr>
          <w:sz w:val="28"/>
        </w:rPr>
        <w:t>үшін</w:t>
      </w:r>
      <w:r>
        <w:rPr>
          <w:spacing w:val="-17"/>
          <w:sz w:val="28"/>
        </w:rPr>
        <w:t xml:space="preserve"> </w:t>
      </w:r>
      <w:r>
        <w:rPr>
          <w:sz w:val="28"/>
        </w:rPr>
        <w:t>катализатормен</w:t>
      </w:r>
      <w:r>
        <w:rPr>
          <w:spacing w:val="-18"/>
          <w:sz w:val="28"/>
        </w:rPr>
        <w:t xml:space="preserve"> </w:t>
      </w:r>
      <w:r>
        <w:rPr>
          <w:sz w:val="28"/>
        </w:rPr>
        <w:t>тым</w:t>
      </w:r>
      <w:r>
        <w:rPr>
          <w:spacing w:val="-17"/>
          <w:sz w:val="28"/>
        </w:rPr>
        <w:t xml:space="preserve"> </w:t>
      </w:r>
      <w:r>
        <w:rPr>
          <w:sz w:val="28"/>
        </w:rPr>
        <w:t>қатты</w:t>
      </w:r>
      <w:r>
        <w:rPr>
          <w:spacing w:val="-18"/>
          <w:sz w:val="28"/>
        </w:rPr>
        <w:t xml:space="preserve"> </w:t>
      </w:r>
      <w:r>
        <w:rPr>
          <w:sz w:val="28"/>
        </w:rPr>
        <w:t>байланысқан болуы мүмкін. Бұл жағдайда өнім катализаторды уландырады.</w:t>
      </w:r>
    </w:p>
    <w:p w:rsidR="00596961" w:rsidRDefault="0041490C">
      <w:pPr>
        <w:pStyle w:val="a3"/>
        <w:spacing w:line="242" w:lineRule="auto"/>
        <w:ind w:right="289" w:firstLine="566"/>
      </w:pPr>
      <w:r>
        <w:t>Демек, біз катализатор мен реакцияның сәтті үйлесуі катализатор мен реакцияға түсетін түрлердің өзара әрекеттесуі тым әлсіз емес, сонымен бірге тым күшті емес екенін интуитивті түрде сезінеміз[63, 64].</w:t>
      </w:r>
    </w:p>
    <w:p w:rsidR="00596961" w:rsidRDefault="0041490C">
      <w:pPr>
        <w:pStyle w:val="2"/>
        <w:numPr>
          <w:ilvl w:val="1"/>
          <w:numId w:val="36"/>
        </w:numPr>
        <w:tabs>
          <w:tab w:val="left" w:pos="1698"/>
        </w:tabs>
        <w:spacing w:before="318" w:line="320" w:lineRule="exact"/>
        <w:ind w:left="1698" w:hanging="849"/>
        <w:jc w:val="both"/>
      </w:pPr>
      <w:r>
        <w:t>MXene</w:t>
      </w:r>
      <w:r>
        <w:rPr>
          <w:spacing w:val="-15"/>
        </w:rPr>
        <w:t xml:space="preserve"> </w:t>
      </w:r>
      <w:r>
        <w:t>материалдарының</w:t>
      </w:r>
      <w:r>
        <w:rPr>
          <w:spacing w:val="-17"/>
        </w:rPr>
        <w:t xml:space="preserve"> </w:t>
      </w:r>
      <w:r>
        <w:t>каталитикалық</w:t>
      </w:r>
      <w:r>
        <w:rPr>
          <w:spacing w:val="-18"/>
        </w:rPr>
        <w:t xml:space="preserve"> </w:t>
      </w:r>
      <w:r>
        <w:rPr>
          <w:spacing w:val="-2"/>
        </w:rPr>
        <w:t>қасиеттері</w:t>
      </w:r>
    </w:p>
    <w:p w:rsidR="00596961" w:rsidRDefault="0041490C">
      <w:pPr>
        <w:pStyle w:val="a3"/>
        <w:ind w:right="280" w:firstLine="566"/>
      </w:pPr>
      <w:r>
        <w:t>XXI</w:t>
      </w:r>
      <w:r>
        <w:rPr>
          <w:spacing w:val="-18"/>
        </w:rPr>
        <w:t xml:space="preserve"> </w:t>
      </w:r>
      <w:r>
        <w:t>ғасырдағы</w:t>
      </w:r>
      <w:r>
        <w:rPr>
          <w:spacing w:val="-17"/>
        </w:rPr>
        <w:t xml:space="preserve"> </w:t>
      </w:r>
      <w:r>
        <w:t>энергетикалық</w:t>
      </w:r>
      <w:r>
        <w:rPr>
          <w:spacing w:val="-18"/>
        </w:rPr>
        <w:t xml:space="preserve"> </w:t>
      </w:r>
      <w:r>
        <w:t>даму</w:t>
      </w:r>
      <w:r>
        <w:rPr>
          <w:spacing w:val="-17"/>
        </w:rPr>
        <w:t xml:space="preserve"> </w:t>
      </w:r>
      <w:r>
        <w:t>климаттық</w:t>
      </w:r>
      <w:r>
        <w:rPr>
          <w:spacing w:val="-18"/>
        </w:rPr>
        <w:t xml:space="preserve"> </w:t>
      </w:r>
      <w:r>
        <w:t>тұрақсыздық</w:t>
      </w:r>
      <w:r>
        <w:rPr>
          <w:spacing w:val="-17"/>
        </w:rPr>
        <w:t xml:space="preserve"> </w:t>
      </w:r>
      <w:r>
        <w:t>пен</w:t>
      </w:r>
      <w:r>
        <w:rPr>
          <w:spacing w:val="-18"/>
        </w:rPr>
        <w:t xml:space="preserve"> </w:t>
      </w:r>
      <w:r>
        <w:t>дәстүрлі энергия көздеріне тәуелділікті азайту қажеттілігімен қатар жүрді. Эпидемиядан кейін баламалы, экологиялық қауіпсіз шешімдерге сұраныс артты . Осы тұрғыда катализаторлар мен функционалдық материалдарды зерттеу маңызды бағытқа айналды. 2011 жылы алғаш рет Ti₃C₂Tx сипатталғаннан бері MXene материалдары ерекше физико-химиялық қасиеттерімен танылып, катализ, электрохимия, сенсорика және энергия сақтау салаларында кеңінен зерттелуде. MXene катализге жарамдылығы олардың жоғары электрондық өткізгіштігіне, беткі гидрофильділігіне, d- орбиталь</w:t>
      </w:r>
      <w:r>
        <w:rPr>
          <w:spacing w:val="-7"/>
        </w:rPr>
        <w:t xml:space="preserve"> </w:t>
      </w:r>
      <w:r>
        <w:t>электрон</w:t>
      </w:r>
      <w:r>
        <w:rPr>
          <w:spacing w:val="-5"/>
        </w:rPr>
        <w:t xml:space="preserve"> </w:t>
      </w:r>
      <w:r>
        <w:t>тығыздығына</w:t>
      </w:r>
      <w:r>
        <w:rPr>
          <w:spacing w:val="-4"/>
        </w:rPr>
        <w:t xml:space="preserve"> </w:t>
      </w:r>
      <w:r>
        <w:t>және</w:t>
      </w:r>
      <w:r>
        <w:rPr>
          <w:spacing w:val="-4"/>
        </w:rPr>
        <w:t xml:space="preserve"> </w:t>
      </w:r>
      <w:r>
        <w:t>Tx</w:t>
      </w:r>
      <w:r>
        <w:rPr>
          <w:spacing w:val="-9"/>
        </w:rPr>
        <w:t xml:space="preserve"> </w:t>
      </w:r>
      <w:r>
        <w:t>топтары</w:t>
      </w:r>
      <w:r>
        <w:rPr>
          <w:spacing w:val="-5"/>
        </w:rPr>
        <w:t xml:space="preserve"> </w:t>
      </w:r>
      <w:r>
        <w:t>арқылы</w:t>
      </w:r>
      <w:r>
        <w:rPr>
          <w:spacing w:val="-4"/>
        </w:rPr>
        <w:t xml:space="preserve"> </w:t>
      </w:r>
      <w:r>
        <w:t>функционализация мүмкіндігіне байланысты [65]. Электрокатализ саласында Ti₃C₂Tx, Mo₂CTx, Nb₂CTx және V₂CTx құрылымдары сутегінің эволюция реакциясы, оттегінің редукциясы және оттек бөлінуі сияқты негізгі процестерде зерттеліп, Pt және RuO₂ сияқты қымбат металл катализаторларымен салыстырмалы белсенділік көрсетті. Фотокатализде MXene TiO₂, CdS, ZnO сияқты жартылай өткізгіштермен</w:t>
      </w:r>
      <w:r>
        <w:rPr>
          <w:spacing w:val="-12"/>
        </w:rPr>
        <w:t xml:space="preserve"> </w:t>
      </w:r>
      <w:r>
        <w:t>гетероқұрылымдар</w:t>
      </w:r>
      <w:r>
        <w:rPr>
          <w:spacing w:val="-12"/>
        </w:rPr>
        <w:t xml:space="preserve"> </w:t>
      </w:r>
      <w:r>
        <w:t>түзіп,</w:t>
      </w:r>
      <w:r>
        <w:rPr>
          <w:spacing w:val="-10"/>
        </w:rPr>
        <w:t xml:space="preserve"> </w:t>
      </w:r>
      <w:r>
        <w:t>CO₂</w:t>
      </w:r>
      <w:r>
        <w:rPr>
          <w:spacing w:val="-14"/>
        </w:rPr>
        <w:t xml:space="preserve"> </w:t>
      </w:r>
      <w:r>
        <w:t>тотықсыздандыру,</w:t>
      </w:r>
      <w:r>
        <w:rPr>
          <w:spacing w:val="-10"/>
        </w:rPr>
        <w:t xml:space="preserve"> </w:t>
      </w:r>
      <w:r>
        <w:t>органикалық ластағыштарды</w:t>
      </w:r>
      <w:r>
        <w:rPr>
          <w:spacing w:val="-16"/>
        </w:rPr>
        <w:t xml:space="preserve"> </w:t>
      </w:r>
      <w:r>
        <w:t>ыдырату,</w:t>
      </w:r>
      <w:r>
        <w:rPr>
          <w:spacing w:val="-12"/>
        </w:rPr>
        <w:t xml:space="preserve"> </w:t>
      </w:r>
      <w:r>
        <w:t>су</w:t>
      </w:r>
      <w:r>
        <w:rPr>
          <w:spacing w:val="-18"/>
        </w:rPr>
        <w:t xml:space="preserve"> </w:t>
      </w:r>
      <w:r>
        <w:t>фотолизі</w:t>
      </w:r>
      <w:r>
        <w:rPr>
          <w:spacing w:val="-17"/>
        </w:rPr>
        <w:t xml:space="preserve"> </w:t>
      </w:r>
      <w:r>
        <w:t>сияқты</w:t>
      </w:r>
      <w:r>
        <w:rPr>
          <w:spacing w:val="-14"/>
        </w:rPr>
        <w:t xml:space="preserve"> </w:t>
      </w:r>
      <w:r>
        <w:t>процестерде</w:t>
      </w:r>
      <w:r>
        <w:rPr>
          <w:spacing w:val="-13"/>
        </w:rPr>
        <w:t xml:space="preserve"> </w:t>
      </w:r>
      <w:r>
        <w:t>тиімділік</w:t>
      </w:r>
      <w:r>
        <w:rPr>
          <w:spacing w:val="-15"/>
        </w:rPr>
        <w:t xml:space="preserve"> </w:t>
      </w:r>
      <w:r>
        <w:t>береді[66, 67].</w:t>
      </w:r>
      <w:r>
        <w:rPr>
          <w:spacing w:val="-8"/>
        </w:rPr>
        <w:t xml:space="preserve"> </w:t>
      </w:r>
      <w:r>
        <w:t>Термокатализде</w:t>
      </w:r>
      <w:r>
        <w:rPr>
          <w:spacing w:val="-10"/>
        </w:rPr>
        <w:t xml:space="preserve"> </w:t>
      </w:r>
      <w:r>
        <w:t>MXene</w:t>
      </w:r>
      <w:r>
        <w:rPr>
          <w:spacing w:val="-10"/>
        </w:rPr>
        <w:t xml:space="preserve"> </w:t>
      </w:r>
      <w:r>
        <w:t>жоғары</w:t>
      </w:r>
      <w:r>
        <w:rPr>
          <w:spacing w:val="-10"/>
        </w:rPr>
        <w:t xml:space="preserve"> </w:t>
      </w:r>
      <w:r>
        <w:t>температуралы</w:t>
      </w:r>
      <w:r>
        <w:rPr>
          <w:spacing w:val="-10"/>
        </w:rPr>
        <w:t xml:space="preserve"> </w:t>
      </w:r>
      <w:r>
        <w:t>реакцияларға</w:t>
      </w:r>
      <w:r>
        <w:rPr>
          <w:spacing w:val="-10"/>
        </w:rPr>
        <w:t xml:space="preserve"> </w:t>
      </w:r>
      <w:r>
        <w:t>бейім,</w:t>
      </w:r>
      <w:r>
        <w:rPr>
          <w:spacing w:val="-8"/>
        </w:rPr>
        <w:t xml:space="preserve"> </w:t>
      </w:r>
      <w:r>
        <w:t>ал</w:t>
      </w:r>
      <w:r>
        <w:rPr>
          <w:spacing w:val="-10"/>
        </w:rPr>
        <w:t xml:space="preserve"> </w:t>
      </w:r>
      <w:r>
        <w:t>Tx топтарының табиғаты селективтілікке әсер етеді[68].</w:t>
      </w:r>
    </w:p>
    <w:p w:rsidR="00596961" w:rsidRDefault="0041490C">
      <w:pPr>
        <w:pStyle w:val="a3"/>
        <w:ind w:right="283" w:firstLine="566"/>
      </w:pPr>
      <w:r>
        <w:t>Каталитикалық өнімділікке қабат саны мен беткі аудан, функционалдық топтардың табиғаты, ақаулар мен шеткі күйлер, металл немесе металл оксидімен модификация және гибридті жүйелердің синергетикалық әсері ықпал етеді[68, 69]. MXene материалдары арзан әрі қолжетімді металдардан дайындалып, синтез әдістері масштабтауға бейімделген және жаңартылатын энергия технологияларына интеграциялауға қолайлы. Олар катализатор ретінде ғана емес, субстрат немесе байланыстырғыш платформа ретінде де маңызды рөл атқарады.</w:t>
      </w:r>
    </w:p>
    <w:p w:rsidR="00596961" w:rsidRDefault="0041490C">
      <w:pPr>
        <w:pStyle w:val="a3"/>
        <w:ind w:right="284" w:firstLine="566"/>
      </w:pPr>
      <w:r>
        <w:t xml:space="preserve">Қазіргі зерттеулер реакция механизмдерін DFT </w:t>
      </w:r>
      <w:r>
        <w:rPr>
          <w:b/>
        </w:rPr>
        <w:t>(</w:t>
      </w:r>
      <w:r>
        <w:t xml:space="preserve">DFT – бұл </w:t>
      </w:r>
      <w:r>
        <w:rPr>
          <w:i/>
        </w:rPr>
        <w:t>Density Functional</w:t>
      </w:r>
      <w:r>
        <w:rPr>
          <w:i/>
          <w:spacing w:val="-17"/>
        </w:rPr>
        <w:t xml:space="preserve"> </w:t>
      </w:r>
      <w:r>
        <w:rPr>
          <w:i/>
        </w:rPr>
        <w:t>Theory</w:t>
      </w:r>
      <w:r>
        <w:rPr>
          <w:i/>
          <w:spacing w:val="-13"/>
        </w:rPr>
        <w:t xml:space="preserve"> </w:t>
      </w:r>
      <w:r>
        <w:t>(тығыздық</w:t>
      </w:r>
      <w:r>
        <w:rPr>
          <w:spacing w:val="-17"/>
        </w:rPr>
        <w:t xml:space="preserve"> </w:t>
      </w:r>
      <w:r>
        <w:t>функционалы</w:t>
      </w:r>
      <w:r>
        <w:rPr>
          <w:spacing w:val="-16"/>
        </w:rPr>
        <w:t xml:space="preserve"> </w:t>
      </w:r>
      <w:r>
        <w:t>теориясы),</w:t>
      </w:r>
      <w:r>
        <w:rPr>
          <w:spacing w:val="-14"/>
        </w:rPr>
        <w:t xml:space="preserve"> </w:t>
      </w:r>
      <w:r>
        <w:t>кванттық</w:t>
      </w:r>
      <w:r>
        <w:rPr>
          <w:spacing w:val="-17"/>
        </w:rPr>
        <w:t xml:space="preserve"> </w:t>
      </w:r>
      <w:r>
        <w:t>химиядағы</w:t>
      </w:r>
      <w:r>
        <w:rPr>
          <w:spacing w:val="-16"/>
        </w:rPr>
        <w:t xml:space="preserve"> </w:t>
      </w:r>
      <w:r>
        <w:t>ең кең қолданылатын есептеу әдістерінің бірі) есептеулері арқылы болжауға, беттік модификация мен ақауларды инженерлеуге, тұрақтылық пен қайта қолдану циклдарын зерттеуге, HF қолданбайтын экологиялық таза синтез әдістерін дамытуға және MXene–наногибрид катализаторларын әзірлеуге бағытталған[70]. Осылайша, MXene негізіндегі катализаторлар дәстүрлі жүйелерге балама ғана емес, катализге жаңа көзқарас ұсынатын перспективалы материалдар болып отыр.</w:t>
      </w:r>
    </w:p>
    <w:p w:rsidR="00596961" w:rsidRDefault="00596961">
      <w:pPr>
        <w:pStyle w:val="a3"/>
        <w:sectPr w:rsidR="00596961">
          <w:pgSz w:w="11910" w:h="16840"/>
          <w:pgMar w:top="900" w:right="566" w:bottom="800" w:left="1417" w:header="0" w:footer="609" w:gutter="0"/>
          <w:cols w:space="720"/>
        </w:sectPr>
      </w:pPr>
    </w:p>
    <w:p w:rsidR="00596961" w:rsidRDefault="0041490C">
      <w:pPr>
        <w:pStyle w:val="2"/>
        <w:numPr>
          <w:ilvl w:val="1"/>
          <w:numId w:val="36"/>
        </w:numPr>
        <w:tabs>
          <w:tab w:val="left" w:pos="1698"/>
        </w:tabs>
        <w:spacing w:before="74" w:line="320" w:lineRule="exact"/>
        <w:ind w:left="1698" w:hanging="849"/>
        <w:jc w:val="both"/>
        <w:rPr>
          <w:position w:val="2"/>
        </w:rPr>
      </w:pPr>
      <w:r>
        <w:rPr>
          <w:position w:val="2"/>
        </w:rPr>
        <w:lastRenderedPageBreak/>
        <w:t>Ti</w:t>
      </w:r>
      <w:r>
        <w:rPr>
          <w:sz w:val="18"/>
        </w:rPr>
        <w:t>3</w:t>
      </w:r>
      <w:r>
        <w:rPr>
          <w:position w:val="2"/>
        </w:rPr>
        <w:t>C</w:t>
      </w:r>
      <w:r>
        <w:rPr>
          <w:sz w:val="18"/>
        </w:rPr>
        <w:t>2</w:t>
      </w:r>
      <w:r>
        <w:rPr>
          <w:spacing w:val="17"/>
          <w:sz w:val="18"/>
        </w:rPr>
        <w:t xml:space="preserve"> </w:t>
      </w:r>
      <w:r>
        <w:rPr>
          <w:position w:val="2"/>
        </w:rPr>
        <w:t>(MXene)</w:t>
      </w:r>
      <w:r>
        <w:rPr>
          <w:spacing w:val="-9"/>
          <w:position w:val="2"/>
        </w:rPr>
        <w:t xml:space="preserve"> </w:t>
      </w:r>
      <w:r>
        <w:rPr>
          <w:position w:val="2"/>
        </w:rPr>
        <w:t>сипаттамаларын</w:t>
      </w:r>
      <w:r>
        <w:rPr>
          <w:spacing w:val="-11"/>
          <w:position w:val="2"/>
        </w:rPr>
        <w:t xml:space="preserve"> </w:t>
      </w:r>
      <w:r>
        <w:rPr>
          <w:position w:val="2"/>
        </w:rPr>
        <w:t>талдау</w:t>
      </w:r>
      <w:r>
        <w:rPr>
          <w:spacing w:val="-8"/>
          <w:position w:val="2"/>
        </w:rPr>
        <w:t xml:space="preserve"> </w:t>
      </w:r>
      <w:r>
        <w:rPr>
          <w:spacing w:val="-2"/>
          <w:position w:val="2"/>
        </w:rPr>
        <w:t>әдістері</w:t>
      </w:r>
    </w:p>
    <w:p w:rsidR="00596961" w:rsidRDefault="0041490C">
      <w:pPr>
        <w:pStyle w:val="a3"/>
        <w:ind w:right="280" w:firstLine="566"/>
      </w:pPr>
      <w:r>
        <w:t>Ti</w:t>
      </w:r>
      <w:r>
        <w:rPr>
          <w:vertAlign w:val="subscript"/>
        </w:rPr>
        <w:t>3</w:t>
      </w:r>
      <w:r>
        <w:t>C</w:t>
      </w:r>
      <w:r>
        <w:rPr>
          <w:vertAlign w:val="subscript"/>
        </w:rPr>
        <w:t>2</w:t>
      </w:r>
      <w:r>
        <w:t xml:space="preserve"> (MXene) - ерекше электрондық, құрылымдық және беткі қасиеттерімен ерекшеленетін, кең ғылыми қызығушылық тудыратын екі өлшемді</w:t>
      </w:r>
      <w:r>
        <w:rPr>
          <w:spacing w:val="-16"/>
        </w:rPr>
        <w:t xml:space="preserve"> </w:t>
      </w:r>
      <w:r>
        <w:t>(2D)</w:t>
      </w:r>
      <w:r>
        <w:rPr>
          <w:spacing w:val="-14"/>
        </w:rPr>
        <w:t xml:space="preserve"> </w:t>
      </w:r>
      <w:r>
        <w:t>титан</w:t>
      </w:r>
      <w:r>
        <w:rPr>
          <w:spacing w:val="-12"/>
        </w:rPr>
        <w:t xml:space="preserve"> </w:t>
      </w:r>
      <w:r>
        <w:t>карбиді</w:t>
      </w:r>
      <w:r>
        <w:rPr>
          <w:spacing w:val="-17"/>
        </w:rPr>
        <w:t xml:space="preserve"> </w:t>
      </w:r>
      <w:r>
        <w:t>материалы.</w:t>
      </w:r>
      <w:r>
        <w:rPr>
          <w:spacing w:val="-11"/>
        </w:rPr>
        <w:t xml:space="preserve"> </w:t>
      </w:r>
      <w:r>
        <w:t>Бұл</w:t>
      </w:r>
      <w:r>
        <w:rPr>
          <w:spacing w:val="-12"/>
        </w:rPr>
        <w:t xml:space="preserve"> </w:t>
      </w:r>
      <w:r>
        <w:t>материалдың</w:t>
      </w:r>
      <w:r>
        <w:rPr>
          <w:spacing w:val="-12"/>
        </w:rPr>
        <w:t xml:space="preserve"> </w:t>
      </w:r>
      <w:r>
        <w:t>жоғары</w:t>
      </w:r>
      <w:r>
        <w:rPr>
          <w:spacing w:val="-12"/>
        </w:rPr>
        <w:t xml:space="preserve"> </w:t>
      </w:r>
      <w:r>
        <w:t>өткізгіштігі, үлкен беттік ауданы және функционалдық топтарға байлығы оны сенсорлар, электрокатализ, энергия сақтау және зымыран отындары құрамындағы катализдік жүйелерде қолдануға мүмкіндік береді. Оның құрылымдық- функционалдық сипаттамаларын жан-жақты талдау және толық бағалау мақсатында заманауи физикалық, спектроскопиялық және морфологиялық сипаттау әдістері кешені қолданылды, бұл материал қасиеттерін көпқырлы тұрғыдан зерттеуге жол ашты[71].</w:t>
      </w:r>
    </w:p>
    <w:p w:rsidR="00596961" w:rsidRDefault="0041490C">
      <w:pPr>
        <w:pStyle w:val="a3"/>
        <w:ind w:right="277" w:firstLine="566"/>
      </w:pPr>
      <w:r>
        <w:t>Ti</w:t>
      </w:r>
      <w:r>
        <w:rPr>
          <w:vertAlign w:val="subscript"/>
        </w:rPr>
        <w:t>3</w:t>
      </w:r>
      <w:r>
        <w:t>C</w:t>
      </w:r>
      <w:r>
        <w:rPr>
          <w:vertAlign w:val="subscript"/>
        </w:rPr>
        <w:t>2</w:t>
      </w:r>
      <w:r>
        <w:t xml:space="preserve"> (MXene) - нің кристалдық құрылымы мен фаза құрамын анықтау үшін рентгендік дифракция (РДӘ) әдісі қолданылды. Бұл мақсатта Cu-Kα сәулесімен жабдықталған Rigaku SmartLab дифрактометрі пайдаланылып, алынған дифрактограммалар негізінде материалдың фаза тазалығы, тор параметрлері, сондай-ақ дислокация тығыздығы мен кристаллографиялық бағыттылығы сияқты маңызды құрылымдық сипаттамалар анықталды [72].</w:t>
      </w:r>
    </w:p>
    <w:p w:rsidR="00596961" w:rsidRDefault="0041490C">
      <w:pPr>
        <w:pStyle w:val="a3"/>
        <w:ind w:right="288" w:firstLine="566"/>
      </w:pPr>
      <w:r>
        <w:t>Микроморфология мен элементтік таралуды зерттеу үшін бірнеше сканерлейтін электронды микроскопия (СЭМ) жүйелері қолданылды:</w:t>
      </w:r>
    </w:p>
    <w:p w:rsidR="00596961" w:rsidRDefault="0041490C">
      <w:pPr>
        <w:pStyle w:val="a4"/>
        <w:numPr>
          <w:ilvl w:val="0"/>
          <w:numId w:val="25"/>
        </w:numPr>
        <w:tabs>
          <w:tab w:val="left" w:pos="1106"/>
        </w:tabs>
        <w:ind w:right="283" w:firstLine="566"/>
        <w:rPr>
          <w:sz w:val="28"/>
        </w:rPr>
      </w:pPr>
      <w:r>
        <w:rPr>
          <w:sz w:val="28"/>
        </w:rPr>
        <w:t>JEOL JSM-7001F электронды микроскопы Oxford Instruments EDS жүйесімен</w:t>
      </w:r>
      <w:r>
        <w:rPr>
          <w:spacing w:val="-4"/>
          <w:sz w:val="28"/>
        </w:rPr>
        <w:t xml:space="preserve"> </w:t>
      </w:r>
      <w:r>
        <w:rPr>
          <w:sz w:val="28"/>
        </w:rPr>
        <w:t>бірге</w:t>
      </w:r>
      <w:r>
        <w:rPr>
          <w:spacing w:val="-3"/>
          <w:sz w:val="28"/>
        </w:rPr>
        <w:t xml:space="preserve"> </w:t>
      </w:r>
      <w:r>
        <w:rPr>
          <w:sz w:val="28"/>
        </w:rPr>
        <w:t>қолданылып,</w:t>
      </w:r>
      <w:r>
        <w:rPr>
          <w:spacing w:val="-2"/>
          <w:sz w:val="28"/>
        </w:rPr>
        <w:t xml:space="preserve"> </w:t>
      </w:r>
      <w:r>
        <w:rPr>
          <w:sz w:val="28"/>
        </w:rPr>
        <w:t>энергодисперстік</w:t>
      </w:r>
      <w:r>
        <w:rPr>
          <w:spacing w:val="-5"/>
          <w:sz w:val="28"/>
        </w:rPr>
        <w:t xml:space="preserve"> </w:t>
      </w:r>
      <w:r>
        <w:rPr>
          <w:sz w:val="28"/>
        </w:rPr>
        <w:t>спектроскопия</w:t>
      </w:r>
      <w:r>
        <w:rPr>
          <w:spacing w:val="-3"/>
          <w:sz w:val="28"/>
        </w:rPr>
        <w:t xml:space="preserve"> </w:t>
      </w:r>
      <w:r>
        <w:rPr>
          <w:sz w:val="28"/>
        </w:rPr>
        <w:t>(ЭТС)</w:t>
      </w:r>
      <w:r>
        <w:rPr>
          <w:spacing w:val="-5"/>
          <w:sz w:val="28"/>
        </w:rPr>
        <w:t xml:space="preserve"> </w:t>
      </w:r>
      <w:r>
        <w:rPr>
          <w:sz w:val="28"/>
        </w:rPr>
        <w:t>арқылы Ti,</w:t>
      </w:r>
      <w:r>
        <w:rPr>
          <w:spacing w:val="-11"/>
          <w:sz w:val="28"/>
        </w:rPr>
        <w:t xml:space="preserve"> </w:t>
      </w:r>
      <w:r>
        <w:rPr>
          <w:sz w:val="28"/>
        </w:rPr>
        <w:t>C,</w:t>
      </w:r>
      <w:r>
        <w:rPr>
          <w:spacing w:val="-11"/>
          <w:sz w:val="28"/>
        </w:rPr>
        <w:t xml:space="preserve"> </w:t>
      </w:r>
      <w:r>
        <w:rPr>
          <w:sz w:val="28"/>
        </w:rPr>
        <w:t>O</w:t>
      </w:r>
      <w:r>
        <w:rPr>
          <w:spacing w:val="-13"/>
          <w:sz w:val="28"/>
        </w:rPr>
        <w:t xml:space="preserve"> </w:t>
      </w:r>
      <w:r>
        <w:rPr>
          <w:sz w:val="28"/>
        </w:rPr>
        <w:t>сияқты</w:t>
      </w:r>
      <w:r>
        <w:rPr>
          <w:spacing w:val="-13"/>
          <w:sz w:val="28"/>
        </w:rPr>
        <w:t xml:space="preserve"> </w:t>
      </w:r>
      <w:r>
        <w:rPr>
          <w:sz w:val="28"/>
        </w:rPr>
        <w:t>негізгі</w:t>
      </w:r>
      <w:r>
        <w:rPr>
          <w:spacing w:val="-18"/>
          <w:sz w:val="28"/>
        </w:rPr>
        <w:t xml:space="preserve"> </w:t>
      </w:r>
      <w:r>
        <w:rPr>
          <w:sz w:val="28"/>
        </w:rPr>
        <w:t>элементтердің</w:t>
      </w:r>
      <w:r>
        <w:rPr>
          <w:spacing w:val="-8"/>
          <w:sz w:val="28"/>
        </w:rPr>
        <w:t xml:space="preserve"> </w:t>
      </w:r>
      <w:r>
        <w:rPr>
          <w:sz w:val="28"/>
        </w:rPr>
        <w:t>кеңістіктік</w:t>
      </w:r>
      <w:r>
        <w:rPr>
          <w:spacing w:val="-14"/>
          <w:sz w:val="28"/>
        </w:rPr>
        <w:t xml:space="preserve"> </w:t>
      </w:r>
      <w:r>
        <w:rPr>
          <w:sz w:val="28"/>
        </w:rPr>
        <w:t>таралуы</w:t>
      </w:r>
      <w:r>
        <w:rPr>
          <w:spacing w:val="-13"/>
          <w:sz w:val="28"/>
        </w:rPr>
        <w:t xml:space="preserve"> </w:t>
      </w:r>
      <w:r>
        <w:rPr>
          <w:sz w:val="28"/>
        </w:rPr>
        <w:t>мен</w:t>
      </w:r>
      <w:r>
        <w:rPr>
          <w:spacing w:val="-13"/>
          <w:sz w:val="28"/>
        </w:rPr>
        <w:t xml:space="preserve"> </w:t>
      </w:r>
      <w:r>
        <w:rPr>
          <w:sz w:val="28"/>
        </w:rPr>
        <w:t>концентрациясы жоғары дәлдікпен анықталды;</w:t>
      </w:r>
    </w:p>
    <w:p w:rsidR="00596961" w:rsidRDefault="0041490C">
      <w:pPr>
        <w:pStyle w:val="a4"/>
        <w:numPr>
          <w:ilvl w:val="0"/>
          <w:numId w:val="25"/>
        </w:numPr>
        <w:tabs>
          <w:tab w:val="left" w:pos="1202"/>
        </w:tabs>
        <w:spacing w:before="1"/>
        <w:ind w:right="282" w:firstLine="566"/>
        <w:rPr>
          <w:sz w:val="28"/>
        </w:rPr>
      </w:pPr>
      <w:r>
        <w:rPr>
          <w:sz w:val="28"/>
        </w:rPr>
        <w:t>Сонымен қатар, JEOL JCM-7000 NEOscope құрылғысы беткі микроқұрлымдар мен морфологиялық біртексіздікті визуализациялау және бөлшек өлшемін, пішінін бағалау мақсатында қолданылды [73].</w:t>
      </w:r>
    </w:p>
    <w:p w:rsidR="00596961" w:rsidRDefault="0041490C">
      <w:pPr>
        <w:pStyle w:val="a3"/>
        <w:ind w:right="278" w:firstLine="566"/>
      </w:pPr>
      <w:r>
        <w:t>Ti₃C₂ -нің жоғары рұқсаттағы морфологиясы мен қабаттық құрылымын нақтылау үшін жарықтандырғынш электронды микроскопия (ЖЭМ) әдісі қолданылды. Бұл әдіс үлпек қалыңдығын, қабаттар санын, қабыршақтану дәрежесін, сондай-ақ межелік ақаулар мен наноқұрылымдық бұзылу элементтерін сандық тұрғыда сипаттауға мүмкіндік берді.</w:t>
      </w:r>
    </w:p>
    <w:p w:rsidR="00596961" w:rsidRDefault="0041490C">
      <w:pPr>
        <w:pStyle w:val="a3"/>
        <w:ind w:right="281" w:firstLine="566"/>
      </w:pPr>
      <w:r>
        <w:t>Рентген фотоэлектрондық спектроскопия (РФЭС) талдауы Kratos AXIS Supra+ аспабында жүргізіліп, материалдың байланыстық күйін, сондай-ақ беттік функционалдық топтардың табиғаты мен таралуын (Tx</w:t>
      </w:r>
      <w:r>
        <w:rPr>
          <w:spacing w:val="-1"/>
        </w:rPr>
        <w:t xml:space="preserve"> </w:t>
      </w:r>
      <w:r>
        <w:t>= –O, –F, –OH) егжей-тегжейлі анықтауға мүмкіндік берді. Бұл нәтижелер MXene материалының беттік химиясын модификациялау арқылы каталитикалық белсенділікті басқару перспективаларын бағалауға негіз болды [74].</w:t>
      </w:r>
    </w:p>
    <w:p w:rsidR="00596961" w:rsidRDefault="0041490C">
      <w:pPr>
        <w:pStyle w:val="a3"/>
        <w:spacing w:before="1"/>
        <w:ind w:right="283" w:firstLine="566"/>
      </w:pPr>
      <w:r>
        <w:t>Үлгінің көлденең қимасын алу және кеңістіктік рұқсат карталарын қалыптастыру мақсатында PFIB–SEM Tescan S8000X Xe плазмалық фокус ионды жүйесі пайдаланылды. Электрод бетіндегі қызығушылық аймағын сақтау және иондық сәуленің тікелей әсерінен қорғау үшін 5 мкм қалыңдықтағы көміртек бүрку әдісімен қорғау қабаты қалыптастырылды. Осыдан кейін, Xe⁺ ионды сәулесі арқылы микрошлиф дайындалып, 3D морфологиялық</w:t>
      </w:r>
      <w:r>
        <w:rPr>
          <w:spacing w:val="40"/>
        </w:rPr>
        <w:t xml:space="preserve"> </w:t>
      </w:r>
      <w:r>
        <w:t>құрылым</w:t>
      </w:r>
      <w:r>
        <w:rPr>
          <w:spacing w:val="41"/>
        </w:rPr>
        <w:t xml:space="preserve"> </w:t>
      </w:r>
      <w:r>
        <w:t>туралы</w:t>
      </w:r>
      <w:r>
        <w:rPr>
          <w:spacing w:val="45"/>
        </w:rPr>
        <w:t xml:space="preserve"> </w:t>
      </w:r>
      <w:r>
        <w:t>кеңейтілген</w:t>
      </w:r>
      <w:r>
        <w:rPr>
          <w:spacing w:val="41"/>
        </w:rPr>
        <w:t xml:space="preserve"> </w:t>
      </w:r>
      <w:r>
        <w:t>ақпарат</w:t>
      </w:r>
      <w:r>
        <w:rPr>
          <w:spacing w:val="39"/>
        </w:rPr>
        <w:t xml:space="preserve"> </w:t>
      </w:r>
      <w:r>
        <w:t>алу</w:t>
      </w:r>
      <w:r>
        <w:rPr>
          <w:spacing w:val="35"/>
        </w:rPr>
        <w:t xml:space="preserve"> </w:t>
      </w:r>
      <w:r>
        <w:t>үшін</w:t>
      </w:r>
      <w:r>
        <w:rPr>
          <w:spacing w:val="40"/>
        </w:rPr>
        <w:t xml:space="preserve"> </w:t>
      </w:r>
      <w:r>
        <w:t>55°</w:t>
      </w:r>
      <w:r>
        <w:rPr>
          <w:spacing w:val="40"/>
        </w:rPr>
        <w:t xml:space="preserve"> </w:t>
      </w:r>
      <w:r>
        <w:rPr>
          <w:spacing w:val="-2"/>
        </w:rPr>
        <w:t>көлбеу</w:t>
      </w:r>
    </w:p>
    <w:p w:rsidR="00596961" w:rsidRDefault="00596961">
      <w:pPr>
        <w:pStyle w:val="a3"/>
        <w:sectPr w:rsidR="00596961">
          <w:pgSz w:w="11910" w:h="16840"/>
          <w:pgMar w:top="1220" w:right="566" w:bottom="800" w:left="1417" w:header="0" w:footer="609" w:gutter="0"/>
          <w:cols w:space="720"/>
        </w:sectPr>
      </w:pPr>
    </w:p>
    <w:p w:rsidR="00596961" w:rsidRDefault="0041490C">
      <w:pPr>
        <w:pStyle w:val="a3"/>
        <w:spacing w:before="68"/>
        <w:ind w:right="282"/>
      </w:pPr>
      <w:r>
        <w:lastRenderedPageBreak/>
        <w:t>бұрышта EDS деректері жинақталды, бұл кеңістіктік-талдау дәлдігін арттырды[75, 76]. Материалдағы атомаралық тербелістер мен химиялық байланыс түрлерін зерттеу мақсатында раман спектроскопиясы жүргізілді. Бұл әдіс 532 нм лазерлі қозу көзі бар Renishaw InVia конфокалды микроскоппен жүзеге асырылып, алынған спектрлерде Ti–C, C–O және Ti–O байланыстарына тән тербеліс жолақтары сенімді түрде идентификацияланды [77]. Бұл ақпарат материалдың құрамындағы химиялық топтардың нақты құрылымымен тығыз байланысты екенін көрсетті.</w:t>
      </w:r>
    </w:p>
    <w:p w:rsidR="00596961" w:rsidRDefault="0041490C">
      <w:pPr>
        <w:pStyle w:val="a3"/>
        <w:tabs>
          <w:tab w:val="left" w:pos="1332"/>
          <w:tab w:val="left" w:pos="1404"/>
          <w:tab w:val="left" w:pos="1713"/>
          <w:tab w:val="left" w:pos="2570"/>
          <w:tab w:val="left" w:pos="3122"/>
          <w:tab w:val="left" w:pos="3263"/>
          <w:tab w:val="left" w:pos="3357"/>
          <w:tab w:val="left" w:pos="4307"/>
          <w:tab w:val="left" w:pos="4352"/>
          <w:tab w:val="left" w:pos="4508"/>
          <w:tab w:val="left" w:pos="5135"/>
          <w:tab w:val="left" w:pos="5733"/>
          <w:tab w:val="left" w:pos="5808"/>
          <w:tab w:val="left" w:pos="5960"/>
          <w:tab w:val="left" w:pos="6485"/>
          <w:tab w:val="left" w:pos="6536"/>
          <w:tab w:val="left" w:pos="7116"/>
          <w:tab w:val="left" w:pos="7166"/>
          <w:tab w:val="left" w:pos="7264"/>
          <w:tab w:val="left" w:pos="7780"/>
          <w:tab w:val="left" w:pos="8972"/>
          <w:tab w:val="left" w:pos="9177"/>
          <w:tab w:val="left" w:pos="9217"/>
        </w:tabs>
        <w:ind w:right="277" w:firstLine="566"/>
        <w:jc w:val="right"/>
      </w:pPr>
      <w:r>
        <w:t>Ti₃C₂ - нің оптикалық қасиеттерін бағалау үшін</w:t>
      </w:r>
      <w:r>
        <w:rPr>
          <w:spacing w:val="34"/>
        </w:rPr>
        <w:t xml:space="preserve"> </w:t>
      </w:r>
      <w:r>
        <w:t>ультракүлгін–көрінетін спектроскопия</w:t>
      </w:r>
      <w:r>
        <w:rPr>
          <w:spacing w:val="80"/>
        </w:rPr>
        <w:t xml:space="preserve"> </w:t>
      </w:r>
      <w:r>
        <w:t>(UV-Vis)</w:t>
      </w:r>
      <w:r>
        <w:rPr>
          <w:spacing w:val="80"/>
        </w:rPr>
        <w:t xml:space="preserve"> </w:t>
      </w:r>
      <w:r>
        <w:t>әдісі</w:t>
      </w:r>
      <w:r>
        <w:rPr>
          <w:spacing w:val="80"/>
        </w:rPr>
        <w:t xml:space="preserve"> </w:t>
      </w:r>
      <w:r>
        <w:t>қолданылды.</w:t>
      </w:r>
      <w:r>
        <w:rPr>
          <w:spacing w:val="80"/>
        </w:rPr>
        <w:t xml:space="preserve"> </w:t>
      </w:r>
      <w:r>
        <w:t>Бұл</w:t>
      </w:r>
      <w:r>
        <w:rPr>
          <w:spacing w:val="80"/>
        </w:rPr>
        <w:t xml:space="preserve"> </w:t>
      </w:r>
      <w:r>
        <w:t>талдау</w:t>
      </w:r>
      <w:r>
        <w:rPr>
          <w:spacing w:val="80"/>
        </w:rPr>
        <w:t xml:space="preserve"> </w:t>
      </w:r>
      <w:r>
        <w:t>Agilent</w:t>
      </w:r>
      <w:r>
        <w:rPr>
          <w:spacing w:val="80"/>
        </w:rPr>
        <w:t xml:space="preserve"> </w:t>
      </w:r>
      <w:r>
        <w:t>Cary</w:t>
      </w:r>
      <w:r>
        <w:rPr>
          <w:spacing w:val="80"/>
        </w:rPr>
        <w:t xml:space="preserve"> </w:t>
      </w:r>
      <w:r>
        <w:t>60</w:t>
      </w:r>
      <w:r>
        <w:rPr>
          <w:spacing w:val="80"/>
        </w:rPr>
        <w:t xml:space="preserve"> </w:t>
      </w:r>
      <w:r>
        <w:t xml:space="preserve">спектрофотометрі көмегімен жүзеге асырылып, материалдың жарық жұтылу </w:t>
      </w:r>
      <w:r>
        <w:rPr>
          <w:spacing w:val="-2"/>
        </w:rPr>
        <w:t>қабілетін,</w:t>
      </w:r>
      <w:r>
        <w:tab/>
      </w:r>
      <w:r>
        <w:rPr>
          <w:spacing w:val="-2"/>
        </w:rPr>
        <w:t>оптикалық</w:t>
      </w:r>
      <w:r>
        <w:tab/>
      </w:r>
      <w:r>
        <w:tab/>
      </w:r>
      <w:r>
        <w:rPr>
          <w:spacing w:val="-2"/>
        </w:rPr>
        <w:t>тыйым</w:t>
      </w:r>
      <w:r>
        <w:tab/>
      </w:r>
      <w:r>
        <w:tab/>
      </w:r>
      <w:r>
        <w:rPr>
          <w:spacing w:val="-2"/>
        </w:rPr>
        <w:t>салынған</w:t>
      </w:r>
      <w:r>
        <w:tab/>
      </w:r>
      <w:r>
        <w:rPr>
          <w:spacing w:val="-2"/>
        </w:rPr>
        <w:t>аймақтың</w:t>
      </w:r>
      <w:r>
        <w:tab/>
      </w:r>
      <w:r>
        <w:tab/>
      </w:r>
      <w:r>
        <w:rPr>
          <w:spacing w:val="-4"/>
        </w:rPr>
        <w:t>ені</w:t>
      </w:r>
      <w:r>
        <w:tab/>
      </w:r>
      <w:r>
        <w:rPr>
          <w:spacing w:val="-2"/>
        </w:rPr>
        <w:t>(bandgap)</w:t>
      </w:r>
      <w:r>
        <w:tab/>
      </w:r>
      <w:r>
        <w:tab/>
      </w:r>
      <w:r>
        <w:rPr>
          <w:spacing w:val="-4"/>
        </w:rPr>
        <w:t xml:space="preserve">мен </w:t>
      </w:r>
      <w:r>
        <w:t>электрондық ауысу</w:t>
      </w:r>
      <w:r>
        <w:rPr>
          <w:spacing w:val="-3"/>
        </w:rPr>
        <w:t xml:space="preserve"> </w:t>
      </w:r>
      <w:r>
        <w:t>сипатын сандық түрде бағалауға мүмкіндік берді [78, 79]. Сондай-ақ,</w:t>
      </w:r>
      <w:r>
        <w:rPr>
          <w:spacing w:val="80"/>
        </w:rPr>
        <w:t xml:space="preserve"> </w:t>
      </w:r>
      <w:r>
        <w:t>материалдың</w:t>
      </w:r>
      <w:r>
        <w:rPr>
          <w:spacing w:val="80"/>
        </w:rPr>
        <w:t xml:space="preserve"> </w:t>
      </w:r>
      <w:r>
        <w:t>электр</w:t>
      </w:r>
      <w:r>
        <w:rPr>
          <w:spacing w:val="80"/>
        </w:rPr>
        <w:t xml:space="preserve"> </w:t>
      </w:r>
      <w:r>
        <w:t>өткізгіштігі</w:t>
      </w:r>
      <w:r>
        <w:rPr>
          <w:spacing w:val="80"/>
        </w:rPr>
        <w:t xml:space="preserve"> </w:t>
      </w:r>
      <w:r>
        <w:t>жоғары</w:t>
      </w:r>
      <w:r>
        <w:rPr>
          <w:spacing w:val="80"/>
        </w:rPr>
        <w:t xml:space="preserve"> </w:t>
      </w:r>
      <w:r>
        <w:t>дәлдіктегі</w:t>
      </w:r>
      <w:r>
        <w:rPr>
          <w:spacing w:val="80"/>
        </w:rPr>
        <w:t xml:space="preserve"> </w:t>
      </w:r>
      <w:r>
        <w:t xml:space="preserve">төрт </w:t>
      </w:r>
      <w:r>
        <w:rPr>
          <w:spacing w:val="-2"/>
        </w:rPr>
        <w:t>нүктелі</w:t>
      </w:r>
      <w:r>
        <w:tab/>
      </w:r>
      <w:r>
        <w:tab/>
      </w:r>
      <w:r>
        <w:rPr>
          <w:spacing w:val="-2"/>
        </w:rPr>
        <w:t>зондтау</w:t>
      </w:r>
      <w:r>
        <w:tab/>
      </w:r>
      <w:r>
        <w:rPr>
          <w:spacing w:val="-4"/>
        </w:rPr>
        <w:t>әдісі</w:t>
      </w:r>
      <w:r>
        <w:tab/>
      </w:r>
      <w:r>
        <w:tab/>
      </w:r>
      <w:r>
        <w:rPr>
          <w:spacing w:val="-2"/>
        </w:rPr>
        <w:t>арқылы</w:t>
      </w:r>
      <w:r>
        <w:tab/>
      </w:r>
      <w:r>
        <w:tab/>
      </w:r>
      <w:r>
        <w:tab/>
      </w:r>
      <w:r>
        <w:rPr>
          <w:spacing w:val="-2"/>
        </w:rPr>
        <w:t>өлшенді.</w:t>
      </w:r>
      <w:r>
        <w:tab/>
      </w:r>
      <w:r>
        <w:tab/>
      </w:r>
      <w:r>
        <w:rPr>
          <w:spacing w:val="-4"/>
        </w:rPr>
        <w:t>Бұл</w:t>
      </w:r>
      <w:r>
        <w:tab/>
      </w:r>
      <w:r>
        <w:rPr>
          <w:spacing w:val="-2"/>
        </w:rPr>
        <w:t>мақсатта</w:t>
      </w:r>
      <w:r>
        <w:tab/>
      </w:r>
      <w:r>
        <w:rPr>
          <w:spacing w:val="-68"/>
        </w:rPr>
        <w:t xml:space="preserve"> </w:t>
      </w:r>
      <w:r>
        <w:rPr>
          <w:spacing w:val="-2"/>
        </w:rPr>
        <w:t>EverBeing</w:t>
      </w:r>
      <w:r>
        <w:tab/>
      </w:r>
      <w:r>
        <w:tab/>
      </w:r>
      <w:r>
        <w:tab/>
      </w:r>
      <w:r>
        <w:rPr>
          <w:spacing w:val="-4"/>
        </w:rPr>
        <w:t xml:space="preserve">C-2 </w:t>
      </w:r>
      <w:r>
        <w:t>зертханалық</w:t>
      </w:r>
      <w:r>
        <w:rPr>
          <w:spacing w:val="40"/>
        </w:rPr>
        <w:t xml:space="preserve"> </w:t>
      </w:r>
      <w:r>
        <w:t>зондтау</w:t>
      </w:r>
      <w:r>
        <w:rPr>
          <w:spacing w:val="40"/>
        </w:rPr>
        <w:t xml:space="preserve"> </w:t>
      </w:r>
      <w:r>
        <w:t>станциясы</w:t>
      </w:r>
      <w:r>
        <w:rPr>
          <w:spacing w:val="40"/>
        </w:rPr>
        <w:t xml:space="preserve"> </w:t>
      </w:r>
      <w:r>
        <w:t>мен</w:t>
      </w:r>
      <w:r>
        <w:rPr>
          <w:spacing w:val="40"/>
        </w:rPr>
        <w:t xml:space="preserve"> </w:t>
      </w:r>
      <w:r>
        <w:t>Keithley</w:t>
      </w:r>
      <w:r>
        <w:rPr>
          <w:spacing w:val="40"/>
        </w:rPr>
        <w:t xml:space="preserve"> </w:t>
      </w:r>
      <w:r>
        <w:t>2450</w:t>
      </w:r>
      <w:r>
        <w:rPr>
          <w:spacing w:val="40"/>
        </w:rPr>
        <w:t xml:space="preserve"> </w:t>
      </w:r>
      <w:r>
        <w:t>SourceMeter</w:t>
      </w:r>
      <w:r>
        <w:rPr>
          <w:spacing w:val="40"/>
        </w:rPr>
        <w:t xml:space="preserve"> </w:t>
      </w:r>
      <w:r>
        <w:t>аспаптық</w:t>
      </w:r>
      <w:r>
        <w:rPr>
          <w:spacing w:val="80"/>
          <w:w w:val="150"/>
        </w:rPr>
        <w:t xml:space="preserve"> </w:t>
      </w:r>
      <w:r>
        <w:rPr>
          <w:spacing w:val="-2"/>
        </w:rPr>
        <w:t>кешені</w:t>
      </w:r>
      <w:r>
        <w:tab/>
      </w:r>
      <w:r>
        <w:rPr>
          <w:spacing w:val="-2"/>
        </w:rPr>
        <w:t>қолданылды.</w:t>
      </w:r>
      <w:r>
        <w:tab/>
      </w:r>
      <w:r>
        <w:rPr>
          <w:spacing w:val="-2"/>
        </w:rPr>
        <w:t>Зондтар</w:t>
      </w:r>
      <w:r>
        <w:tab/>
      </w:r>
      <w:r>
        <w:rPr>
          <w:spacing w:val="-2"/>
        </w:rPr>
        <w:t>арасындағы</w:t>
      </w:r>
      <w:r>
        <w:tab/>
      </w:r>
      <w:r>
        <w:tab/>
      </w:r>
      <w:r>
        <w:tab/>
      </w:r>
      <w:r>
        <w:rPr>
          <w:spacing w:val="-4"/>
        </w:rPr>
        <w:t>1,2</w:t>
      </w:r>
      <w:r>
        <w:tab/>
      </w:r>
      <w:r>
        <w:tab/>
      </w:r>
      <w:r>
        <w:rPr>
          <w:spacing w:val="-6"/>
        </w:rPr>
        <w:t>мм</w:t>
      </w:r>
      <w:r>
        <w:tab/>
      </w:r>
      <w:r>
        <w:rPr>
          <w:spacing w:val="-2"/>
        </w:rPr>
        <w:t>арақашықтық</w:t>
      </w:r>
      <w:r>
        <w:tab/>
      </w:r>
      <w:r>
        <w:rPr>
          <w:spacing w:val="-2"/>
        </w:rPr>
        <w:t xml:space="preserve">қатаң </w:t>
      </w:r>
      <w:r>
        <w:t>сақталды,</w:t>
      </w:r>
      <w:r>
        <w:rPr>
          <w:spacing w:val="25"/>
        </w:rPr>
        <w:t xml:space="preserve">  </w:t>
      </w:r>
      <w:r>
        <w:t>бұл</w:t>
      </w:r>
      <w:r>
        <w:rPr>
          <w:spacing w:val="24"/>
        </w:rPr>
        <w:t xml:space="preserve">  </w:t>
      </w:r>
      <w:r>
        <w:t>өлшеу</w:t>
      </w:r>
      <w:r>
        <w:rPr>
          <w:spacing w:val="22"/>
        </w:rPr>
        <w:t xml:space="preserve">  </w:t>
      </w:r>
      <w:r>
        <w:rPr>
          <w:spacing w:val="-2"/>
        </w:rPr>
        <w:t>нәтижелерінің</w:t>
      </w:r>
      <w:r>
        <w:tab/>
        <w:t>сенімділігі</w:t>
      </w:r>
      <w:r>
        <w:rPr>
          <w:spacing w:val="71"/>
          <w:w w:val="150"/>
        </w:rPr>
        <w:t xml:space="preserve"> </w:t>
      </w:r>
      <w:r>
        <w:rPr>
          <w:spacing w:val="-5"/>
        </w:rPr>
        <w:t>мен</w:t>
      </w:r>
      <w:r>
        <w:tab/>
      </w:r>
      <w:r>
        <w:tab/>
      </w:r>
      <w:r>
        <w:tab/>
        <w:t>қайталану</w:t>
      </w:r>
      <w:r>
        <w:rPr>
          <w:spacing w:val="79"/>
          <w:w w:val="150"/>
        </w:rPr>
        <w:t xml:space="preserve"> </w:t>
      </w:r>
      <w:r>
        <w:rPr>
          <w:spacing w:val="-2"/>
        </w:rPr>
        <w:t>дәлдігін</w:t>
      </w:r>
    </w:p>
    <w:p w:rsidR="00596961" w:rsidRDefault="0041490C">
      <w:pPr>
        <w:pStyle w:val="a3"/>
      </w:pPr>
      <w:r>
        <w:t>арттырды</w:t>
      </w:r>
      <w:r>
        <w:rPr>
          <w:spacing w:val="-13"/>
        </w:rPr>
        <w:t xml:space="preserve"> </w:t>
      </w:r>
      <w:r>
        <w:rPr>
          <w:spacing w:val="-4"/>
        </w:rPr>
        <w:t>[80].</w:t>
      </w:r>
    </w:p>
    <w:p w:rsidR="00596961" w:rsidRDefault="00596961">
      <w:pPr>
        <w:pStyle w:val="a3"/>
        <w:spacing w:before="4"/>
        <w:ind w:left="0"/>
        <w:jc w:val="left"/>
      </w:pPr>
    </w:p>
    <w:p w:rsidR="00596961" w:rsidRDefault="0041490C">
      <w:pPr>
        <w:pStyle w:val="2"/>
        <w:numPr>
          <w:ilvl w:val="1"/>
          <w:numId w:val="36"/>
        </w:numPr>
        <w:tabs>
          <w:tab w:val="left" w:pos="1698"/>
        </w:tabs>
        <w:spacing w:line="322" w:lineRule="exact"/>
        <w:ind w:left="1698" w:hanging="849"/>
        <w:jc w:val="both"/>
      </w:pPr>
      <w:r>
        <w:t>Қатты</w:t>
      </w:r>
      <w:r>
        <w:rPr>
          <w:spacing w:val="-8"/>
        </w:rPr>
        <w:t xml:space="preserve"> </w:t>
      </w:r>
      <w:r>
        <w:t>отынды</w:t>
      </w:r>
      <w:r>
        <w:rPr>
          <w:spacing w:val="-11"/>
        </w:rPr>
        <w:t xml:space="preserve"> </w:t>
      </w:r>
      <w:r>
        <w:rPr>
          <w:spacing w:val="-2"/>
        </w:rPr>
        <w:t>зымыран</w:t>
      </w:r>
    </w:p>
    <w:p w:rsidR="00596961" w:rsidRDefault="0041490C">
      <w:pPr>
        <w:pStyle w:val="a3"/>
        <w:ind w:right="277" w:firstLine="566"/>
      </w:pPr>
      <w:r>
        <w:t>Қатты зымыран күшейткіші (ҚЗК) - бұл ғарыш аппараттарын алғашқы ұшырылымнан</w:t>
      </w:r>
      <w:r>
        <w:rPr>
          <w:spacing w:val="-18"/>
        </w:rPr>
        <w:t xml:space="preserve"> </w:t>
      </w:r>
      <w:r>
        <w:t>бастап</w:t>
      </w:r>
      <w:r>
        <w:rPr>
          <w:spacing w:val="-17"/>
        </w:rPr>
        <w:t xml:space="preserve"> </w:t>
      </w:r>
      <w:r>
        <w:t>бірінші</w:t>
      </w:r>
      <w:r>
        <w:rPr>
          <w:spacing w:val="-18"/>
        </w:rPr>
        <w:t xml:space="preserve"> </w:t>
      </w:r>
      <w:r>
        <w:t>көтерілуге</w:t>
      </w:r>
      <w:r>
        <w:rPr>
          <w:spacing w:val="-17"/>
        </w:rPr>
        <w:t xml:space="preserve"> </w:t>
      </w:r>
      <w:r>
        <w:t>дейін</w:t>
      </w:r>
      <w:r>
        <w:rPr>
          <w:spacing w:val="-18"/>
        </w:rPr>
        <w:t xml:space="preserve"> </w:t>
      </w:r>
      <w:r>
        <w:t>ұшыруды</w:t>
      </w:r>
      <w:r>
        <w:rPr>
          <w:spacing w:val="-17"/>
        </w:rPr>
        <w:t xml:space="preserve"> </w:t>
      </w:r>
      <w:r>
        <w:t>қамтамасыз</w:t>
      </w:r>
      <w:r>
        <w:rPr>
          <w:spacing w:val="-16"/>
        </w:rPr>
        <w:t xml:space="preserve"> </w:t>
      </w:r>
      <w:r>
        <w:t>ету</w:t>
      </w:r>
      <w:r>
        <w:rPr>
          <w:spacing w:val="-18"/>
        </w:rPr>
        <w:t xml:space="preserve"> </w:t>
      </w:r>
      <w:r>
        <w:t>үшін қолданылатын үлкен қатты отынды қозғалтқыш. Көптеген зымыран тасығыштар, соның ішінде Atlas V, SLS және Space Shuttle, зымыран тасығыштарға көлікті орбитаға орналастыру үшін қажетті күштің көп бөлігін беру үшін ҚЗК</w:t>
      </w:r>
      <w:r>
        <w:rPr>
          <w:spacing w:val="40"/>
        </w:rPr>
        <w:t xml:space="preserve"> </w:t>
      </w:r>
      <w:r>
        <w:t>қолданды[81].</w:t>
      </w:r>
    </w:p>
    <w:p w:rsidR="00596961" w:rsidRDefault="0041490C">
      <w:pPr>
        <w:pStyle w:val="a3"/>
        <w:ind w:right="286" w:firstLine="566"/>
      </w:pPr>
      <w:r>
        <w:t>Қатты отынды зымыран немесе зымыран қатты отынды (отын/тотықтырғыш) пайдаланатын зымыран қозғалтқышы бар зымыран. Ең алғашқы зымырандар оқ-дәрімен жұмыс істейтін қатты отынмен жұмыс істейтін</w:t>
      </w:r>
      <w:r>
        <w:rPr>
          <w:spacing w:val="-2"/>
        </w:rPr>
        <w:t xml:space="preserve"> </w:t>
      </w:r>
      <w:r>
        <w:t>зымырандар</w:t>
      </w:r>
      <w:r>
        <w:rPr>
          <w:spacing w:val="-2"/>
        </w:rPr>
        <w:t xml:space="preserve"> </w:t>
      </w:r>
      <w:r>
        <w:t>болды;</w:t>
      </w:r>
      <w:r>
        <w:rPr>
          <w:spacing w:val="-2"/>
        </w:rPr>
        <w:t xml:space="preserve"> </w:t>
      </w:r>
      <w:r>
        <w:t>соғыс</w:t>
      </w:r>
      <w:r>
        <w:rPr>
          <w:spacing w:val="-1"/>
        </w:rPr>
        <w:t xml:space="preserve"> </w:t>
      </w:r>
      <w:r>
        <w:t>кезінде</w:t>
      </w:r>
      <w:r>
        <w:rPr>
          <w:spacing w:val="-1"/>
        </w:rPr>
        <w:t xml:space="preserve"> </w:t>
      </w:r>
      <w:r>
        <w:t>оқтұмсық</w:t>
      </w:r>
      <w:r>
        <w:rPr>
          <w:spacing w:val="-2"/>
        </w:rPr>
        <w:t xml:space="preserve"> </w:t>
      </w:r>
      <w:r>
        <w:t>зымырандарының</w:t>
      </w:r>
      <w:r>
        <w:rPr>
          <w:spacing w:val="-2"/>
        </w:rPr>
        <w:t xml:space="preserve"> </w:t>
      </w:r>
      <w:r>
        <w:t>пайда болуын ежелгі Қытайлықтарға жатқызуға болады, ал 13 ғасырда Моңғолдар олардың батысқа қарай қабылдануын жеңілдетуде шешуші рөл атқарды [82].</w:t>
      </w:r>
    </w:p>
    <w:p w:rsidR="00596961" w:rsidRDefault="0041490C">
      <w:pPr>
        <w:pStyle w:val="a3"/>
        <w:ind w:right="273" w:firstLine="566"/>
      </w:pPr>
      <w:r>
        <w:t>Барлық зымырандар сұйық отынды зымырандар тиімдірек және басқарылатын баламаларды ұсынған.</w:t>
      </w:r>
      <w:r>
        <w:rPr>
          <w:spacing w:val="40"/>
        </w:rPr>
        <w:t xml:space="preserve"> </w:t>
      </w:r>
      <w:r>
        <w:t>20 ғасырға</w:t>
      </w:r>
      <w:r>
        <w:rPr>
          <w:spacing w:val="-2"/>
        </w:rPr>
        <w:t xml:space="preserve"> </w:t>
      </w:r>
      <w:r>
        <w:t>дейін қатты немесе ұнтақты отынның қандай да бір түрін пайдаланды. Қарапайымдылығы мен сенімділігіне байланысты қатты зымырандар бүгінгі күнге дейін дүние жүзіндегі әскери қару-жарақтарда, модельдік зымырандарда, қатты зымыран күшейткіштерінде және үлкенірек қолданбаларда қолданылады[83].</w:t>
      </w:r>
    </w:p>
    <w:p w:rsidR="00596961" w:rsidRDefault="0041490C">
      <w:pPr>
        <w:pStyle w:val="a3"/>
        <w:ind w:right="277" w:firstLine="566"/>
      </w:pPr>
      <w:r>
        <w:t>Қатты</w:t>
      </w:r>
      <w:r>
        <w:rPr>
          <w:spacing w:val="-8"/>
        </w:rPr>
        <w:t xml:space="preserve"> </w:t>
      </w:r>
      <w:r>
        <w:t>зымыран</w:t>
      </w:r>
      <w:r>
        <w:rPr>
          <w:spacing w:val="-8"/>
        </w:rPr>
        <w:t xml:space="preserve"> </w:t>
      </w:r>
      <w:r>
        <w:t>қозғалтқышы</w:t>
      </w:r>
      <w:r>
        <w:rPr>
          <w:spacing w:val="-6"/>
        </w:rPr>
        <w:t xml:space="preserve"> </w:t>
      </w:r>
      <w:r>
        <w:t>зымыран</w:t>
      </w:r>
      <w:r>
        <w:rPr>
          <w:spacing w:val="-8"/>
        </w:rPr>
        <w:t xml:space="preserve"> </w:t>
      </w:r>
      <w:r>
        <w:t>қозғалтқышының</w:t>
      </w:r>
      <w:r>
        <w:rPr>
          <w:spacing w:val="-7"/>
        </w:rPr>
        <w:t xml:space="preserve"> </w:t>
      </w:r>
      <w:r>
        <w:t>тобына</w:t>
      </w:r>
      <w:r>
        <w:rPr>
          <w:spacing w:val="-8"/>
        </w:rPr>
        <w:t xml:space="preserve"> </w:t>
      </w:r>
      <w:r>
        <w:t>жатады және</w:t>
      </w:r>
      <w:r>
        <w:rPr>
          <w:spacing w:val="-18"/>
        </w:rPr>
        <w:t xml:space="preserve"> </w:t>
      </w:r>
      <w:r>
        <w:t>оның</w:t>
      </w:r>
      <w:r>
        <w:rPr>
          <w:spacing w:val="-17"/>
        </w:rPr>
        <w:t xml:space="preserve"> </w:t>
      </w:r>
      <w:r>
        <w:t>тарихын</w:t>
      </w:r>
      <w:r>
        <w:rPr>
          <w:spacing w:val="-18"/>
        </w:rPr>
        <w:t xml:space="preserve"> </w:t>
      </w:r>
      <w:r>
        <w:t>ежелгі</w:t>
      </w:r>
      <w:r>
        <w:rPr>
          <w:spacing w:val="-17"/>
        </w:rPr>
        <w:t xml:space="preserve"> </w:t>
      </w:r>
      <w:r>
        <w:t>де,</w:t>
      </w:r>
      <w:r>
        <w:rPr>
          <w:spacing w:val="-16"/>
        </w:rPr>
        <w:t xml:space="preserve"> </w:t>
      </w:r>
      <w:r>
        <w:t>соңғы</w:t>
      </w:r>
      <w:r>
        <w:rPr>
          <w:spacing w:val="-17"/>
        </w:rPr>
        <w:t xml:space="preserve"> </w:t>
      </w:r>
      <w:r>
        <w:t>да</w:t>
      </w:r>
      <w:r>
        <w:rPr>
          <w:spacing w:val="-16"/>
        </w:rPr>
        <w:t xml:space="preserve"> </w:t>
      </w:r>
      <w:r>
        <w:t>деп</w:t>
      </w:r>
      <w:r>
        <w:rPr>
          <w:spacing w:val="-17"/>
        </w:rPr>
        <w:t xml:space="preserve"> </w:t>
      </w:r>
      <w:r>
        <w:t>санауға</w:t>
      </w:r>
      <w:r>
        <w:rPr>
          <w:spacing w:val="-16"/>
        </w:rPr>
        <w:t xml:space="preserve"> </w:t>
      </w:r>
      <w:r>
        <w:t>болады.</w:t>
      </w:r>
      <w:r>
        <w:rPr>
          <w:spacing w:val="40"/>
        </w:rPr>
        <w:t xml:space="preserve"> </w:t>
      </w:r>
      <w:r>
        <w:t>Қара</w:t>
      </w:r>
      <w:r>
        <w:rPr>
          <w:spacing w:val="-16"/>
        </w:rPr>
        <w:t xml:space="preserve"> </w:t>
      </w:r>
      <w:r>
        <w:t>ұнтақ</w:t>
      </w:r>
      <w:r>
        <w:rPr>
          <w:spacing w:val="-18"/>
        </w:rPr>
        <w:t xml:space="preserve"> </w:t>
      </w:r>
      <w:r>
        <w:t>қазіргі заманғы қатты отынның ізашары деп санауға болады: табиғи ингредиенттерден (күкірт, көмір және селитра) тұратын қара ұнтақ 13 ғасырдан бастап Азияда қозғалмалы дартс жасау үшін қолданылған, бұл, әрине,</w:t>
      </w:r>
      <w:r>
        <w:rPr>
          <w:spacing w:val="56"/>
          <w:w w:val="150"/>
        </w:rPr>
        <w:t xml:space="preserve"> </w:t>
      </w:r>
      <w:r>
        <w:t>бірінші</w:t>
      </w:r>
      <w:r>
        <w:rPr>
          <w:spacing w:val="55"/>
          <w:w w:val="150"/>
        </w:rPr>
        <w:t xml:space="preserve"> </w:t>
      </w:r>
      <w:r>
        <w:t>басқарылмайтын</w:t>
      </w:r>
      <w:r>
        <w:rPr>
          <w:spacing w:val="55"/>
          <w:w w:val="150"/>
        </w:rPr>
        <w:t xml:space="preserve"> </w:t>
      </w:r>
      <w:r>
        <w:t>қару.</w:t>
      </w:r>
      <w:r>
        <w:rPr>
          <w:spacing w:val="67"/>
          <w:w w:val="150"/>
        </w:rPr>
        <w:t xml:space="preserve"> </w:t>
      </w:r>
      <w:r>
        <w:t>Осы</w:t>
      </w:r>
      <w:r>
        <w:rPr>
          <w:spacing w:val="55"/>
          <w:w w:val="150"/>
        </w:rPr>
        <w:t xml:space="preserve"> </w:t>
      </w:r>
      <w:r>
        <w:t>уақыттан</w:t>
      </w:r>
      <w:r>
        <w:rPr>
          <w:spacing w:val="55"/>
          <w:w w:val="150"/>
        </w:rPr>
        <w:t xml:space="preserve"> </w:t>
      </w:r>
      <w:r>
        <w:t>бері</w:t>
      </w:r>
      <w:r>
        <w:rPr>
          <w:spacing w:val="50"/>
          <w:w w:val="150"/>
        </w:rPr>
        <w:t xml:space="preserve"> </w:t>
      </w:r>
      <w:r>
        <w:t>қатты</w:t>
      </w:r>
      <w:r>
        <w:rPr>
          <w:spacing w:val="55"/>
          <w:w w:val="150"/>
        </w:rPr>
        <w:t xml:space="preserve"> </w:t>
      </w:r>
      <w:r>
        <w:rPr>
          <w:spacing w:val="-2"/>
        </w:rPr>
        <w:t>отынды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5"/>
      </w:pPr>
      <w:r>
        <w:lastRenderedPageBreak/>
        <w:t>жақсарту және оның жануын меңгеру бойынша көп жұмыс атқарылды, бірақ негізгі әскери қолдану екінші дүниежүзілік соғысқа дейін зеңбірек отындары болды.</w:t>
      </w:r>
      <w:r>
        <w:rPr>
          <w:spacing w:val="-18"/>
        </w:rPr>
        <w:t xml:space="preserve"> </w:t>
      </w:r>
      <w:r>
        <w:t>Екінші</w:t>
      </w:r>
      <w:r>
        <w:rPr>
          <w:spacing w:val="-17"/>
        </w:rPr>
        <w:t xml:space="preserve"> </w:t>
      </w:r>
      <w:r>
        <w:t>дүниежүзілік</w:t>
      </w:r>
      <w:r>
        <w:rPr>
          <w:spacing w:val="-18"/>
        </w:rPr>
        <w:t xml:space="preserve"> </w:t>
      </w:r>
      <w:r>
        <w:t>соғыс</w:t>
      </w:r>
      <w:r>
        <w:rPr>
          <w:spacing w:val="-17"/>
        </w:rPr>
        <w:t xml:space="preserve"> </w:t>
      </w:r>
      <w:r>
        <w:t>алғашқы</w:t>
      </w:r>
      <w:r>
        <w:rPr>
          <w:spacing w:val="-18"/>
        </w:rPr>
        <w:t xml:space="preserve"> </w:t>
      </w:r>
      <w:r>
        <w:t>аэронавигациялық</w:t>
      </w:r>
      <w:r>
        <w:rPr>
          <w:spacing w:val="-17"/>
        </w:rPr>
        <w:t xml:space="preserve"> </w:t>
      </w:r>
      <w:r>
        <w:t>қосымшаларды көрді. Әскери (зымырандық) және ғарыштық қызметтің (ұшыру қондырғыларының) негізгі әзірлемелері 1945 жылы басталды.</w:t>
      </w:r>
    </w:p>
    <w:p w:rsidR="00596961" w:rsidRDefault="0041490C">
      <w:pPr>
        <w:pStyle w:val="a3"/>
        <w:ind w:right="279" w:firstLine="566"/>
      </w:pPr>
      <w:r>
        <w:t>Ғарыштық қызметке қатысты алғашқы 1926 жылы 15 наурызда әлемдегі алғашқы сәтті ұшырылған зымыран сұйық отынмен жүзеге асырылды (Годдард Р., АҚШ) [84].</w:t>
      </w:r>
      <w:r>
        <w:rPr>
          <w:spacing w:val="40"/>
        </w:rPr>
        <w:t xml:space="preserve"> </w:t>
      </w:r>
      <w:r>
        <w:t>АҚШ-тың (Юпитер С., 1958 ж. қаңтар) сәтті ұшырылымы</w:t>
      </w:r>
      <w:r>
        <w:rPr>
          <w:spacing w:val="40"/>
        </w:rPr>
        <w:t xml:space="preserve"> </w:t>
      </w:r>
      <w:r>
        <w:t>үшін алғашқы қатты отынды зымырандары қолданылды. Кішкентай Американдық Скаут бірінші қатты отынды ұшыру қондырғысы болды [85].</w:t>
      </w:r>
    </w:p>
    <w:p w:rsidR="00596961" w:rsidRDefault="0041490C">
      <w:pPr>
        <w:pStyle w:val="a3"/>
        <w:spacing w:before="2"/>
        <w:ind w:right="278" w:firstLine="566"/>
      </w:pPr>
      <w:r>
        <w:t>Қазіргі заманғы стратегиялық және тактикалық зымырандардың көпшілігі қатты отынды қозғалтқышты пайдаланады. Ғарыштық ұшыру қондырғылары батыс елдерінде және Жапонияда сұйық және қатты қозғалтқыш сатыларын құрастыруға негізделген.</w:t>
      </w:r>
    </w:p>
    <w:p w:rsidR="00596961" w:rsidRDefault="0041490C">
      <w:pPr>
        <w:pStyle w:val="a3"/>
        <w:spacing w:line="320" w:lineRule="exact"/>
        <w:ind w:left="849"/>
      </w:pPr>
      <w:r>
        <w:t>Қатты</w:t>
      </w:r>
      <w:r>
        <w:rPr>
          <w:spacing w:val="-7"/>
        </w:rPr>
        <w:t xml:space="preserve"> </w:t>
      </w:r>
      <w:r>
        <w:t>отынды</w:t>
      </w:r>
      <w:r>
        <w:rPr>
          <w:spacing w:val="-6"/>
        </w:rPr>
        <w:t xml:space="preserve"> </w:t>
      </w:r>
      <w:r>
        <w:t>зымыран</w:t>
      </w:r>
      <w:r>
        <w:rPr>
          <w:spacing w:val="-7"/>
        </w:rPr>
        <w:t xml:space="preserve"> </w:t>
      </w:r>
      <w:r>
        <w:t>төрт</w:t>
      </w:r>
      <w:r>
        <w:rPr>
          <w:spacing w:val="-8"/>
        </w:rPr>
        <w:t xml:space="preserve"> </w:t>
      </w:r>
      <w:r>
        <w:t>негізгі</w:t>
      </w:r>
      <w:r>
        <w:rPr>
          <w:spacing w:val="-12"/>
        </w:rPr>
        <w:t xml:space="preserve"> </w:t>
      </w:r>
      <w:r>
        <w:t>компоненттен</w:t>
      </w:r>
      <w:r>
        <w:rPr>
          <w:spacing w:val="-7"/>
        </w:rPr>
        <w:t xml:space="preserve"> </w:t>
      </w:r>
      <w:r>
        <w:rPr>
          <w:spacing w:val="-2"/>
        </w:rPr>
        <w:t>тұрады:</w:t>
      </w:r>
    </w:p>
    <w:p w:rsidR="00596961" w:rsidRDefault="0041490C">
      <w:pPr>
        <w:pStyle w:val="a4"/>
        <w:numPr>
          <w:ilvl w:val="0"/>
          <w:numId w:val="24"/>
        </w:numPr>
        <w:tabs>
          <w:tab w:val="left" w:pos="988"/>
        </w:tabs>
        <w:spacing w:line="341" w:lineRule="exact"/>
        <w:ind w:left="988" w:hanging="139"/>
        <w:rPr>
          <w:sz w:val="28"/>
        </w:rPr>
      </w:pPr>
      <w:r>
        <w:rPr>
          <w:sz w:val="28"/>
        </w:rPr>
        <w:t>Қатты</w:t>
      </w:r>
      <w:r>
        <w:rPr>
          <w:spacing w:val="-6"/>
          <w:sz w:val="28"/>
        </w:rPr>
        <w:t xml:space="preserve"> </w:t>
      </w:r>
      <w:r>
        <w:rPr>
          <w:sz w:val="28"/>
        </w:rPr>
        <w:t>отын</w:t>
      </w:r>
      <w:r>
        <w:rPr>
          <w:spacing w:val="-6"/>
          <w:sz w:val="28"/>
        </w:rPr>
        <w:t xml:space="preserve"> </w:t>
      </w:r>
      <w:r>
        <w:rPr>
          <w:sz w:val="28"/>
        </w:rPr>
        <w:t>және</w:t>
      </w:r>
      <w:r>
        <w:rPr>
          <w:spacing w:val="-6"/>
          <w:sz w:val="28"/>
        </w:rPr>
        <w:t xml:space="preserve"> </w:t>
      </w:r>
      <w:r>
        <w:rPr>
          <w:sz w:val="28"/>
        </w:rPr>
        <w:t>ішкі</w:t>
      </w:r>
      <w:r>
        <w:rPr>
          <w:spacing w:val="-6"/>
          <w:sz w:val="28"/>
        </w:rPr>
        <w:t xml:space="preserve"> </w:t>
      </w:r>
      <w:r>
        <w:rPr>
          <w:sz w:val="28"/>
        </w:rPr>
        <w:t>қысымға</w:t>
      </w:r>
      <w:r>
        <w:rPr>
          <w:spacing w:val="-6"/>
          <w:sz w:val="28"/>
        </w:rPr>
        <w:t xml:space="preserve"> </w:t>
      </w:r>
      <w:r>
        <w:rPr>
          <w:sz w:val="28"/>
        </w:rPr>
        <w:t>төтеп</w:t>
      </w:r>
      <w:r>
        <w:rPr>
          <w:spacing w:val="-7"/>
          <w:sz w:val="28"/>
        </w:rPr>
        <w:t xml:space="preserve"> </w:t>
      </w:r>
      <w:r>
        <w:rPr>
          <w:sz w:val="28"/>
        </w:rPr>
        <w:t>беретін</w:t>
      </w:r>
      <w:r>
        <w:rPr>
          <w:spacing w:val="-2"/>
          <w:sz w:val="28"/>
        </w:rPr>
        <w:t xml:space="preserve"> </w:t>
      </w:r>
      <w:r>
        <w:rPr>
          <w:sz w:val="28"/>
        </w:rPr>
        <w:t>операциялық</w:t>
      </w:r>
      <w:r>
        <w:rPr>
          <w:spacing w:val="-7"/>
          <w:sz w:val="28"/>
        </w:rPr>
        <w:t xml:space="preserve"> </w:t>
      </w:r>
      <w:r>
        <w:rPr>
          <w:spacing w:val="-2"/>
          <w:sz w:val="28"/>
        </w:rPr>
        <w:t>корпус.</w:t>
      </w:r>
    </w:p>
    <w:p w:rsidR="00596961" w:rsidRDefault="0041490C">
      <w:pPr>
        <w:pStyle w:val="a4"/>
        <w:numPr>
          <w:ilvl w:val="0"/>
          <w:numId w:val="24"/>
        </w:numPr>
        <w:tabs>
          <w:tab w:val="left" w:pos="987"/>
        </w:tabs>
        <w:ind w:right="277" w:firstLine="566"/>
        <w:rPr>
          <w:sz w:val="28"/>
        </w:rPr>
      </w:pPr>
      <w:r>
        <w:rPr>
          <w:sz w:val="28"/>
        </w:rPr>
        <w:t>Қатты отын заряды, ол әдетте корпустың ішкі қабырғасымен байланысады, және тұтану алдында оның көлемінің көп бөлігін алады. Жану кезінде</w:t>
      </w:r>
      <w:r>
        <w:rPr>
          <w:spacing w:val="-18"/>
          <w:sz w:val="28"/>
        </w:rPr>
        <w:t xml:space="preserve"> </w:t>
      </w:r>
      <w:r>
        <w:rPr>
          <w:sz w:val="28"/>
        </w:rPr>
        <w:t>қатты</w:t>
      </w:r>
      <w:r>
        <w:rPr>
          <w:spacing w:val="-14"/>
          <w:sz w:val="28"/>
        </w:rPr>
        <w:t xml:space="preserve"> </w:t>
      </w:r>
      <w:r>
        <w:rPr>
          <w:sz w:val="28"/>
        </w:rPr>
        <w:t>отын</w:t>
      </w:r>
      <w:r>
        <w:rPr>
          <w:spacing w:val="-17"/>
          <w:sz w:val="28"/>
        </w:rPr>
        <w:t xml:space="preserve"> </w:t>
      </w:r>
      <w:r>
        <w:rPr>
          <w:sz w:val="28"/>
        </w:rPr>
        <w:t>ыстық</w:t>
      </w:r>
      <w:r>
        <w:rPr>
          <w:spacing w:val="-17"/>
          <w:sz w:val="28"/>
        </w:rPr>
        <w:t xml:space="preserve"> </w:t>
      </w:r>
      <w:r>
        <w:rPr>
          <w:sz w:val="28"/>
        </w:rPr>
        <w:t>жану</w:t>
      </w:r>
      <w:r>
        <w:rPr>
          <w:spacing w:val="-18"/>
          <w:sz w:val="28"/>
        </w:rPr>
        <w:t xml:space="preserve"> </w:t>
      </w:r>
      <w:r>
        <w:rPr>
          <w:sz w:val="28"/>
        </w:rPr>
        <w:t>өнімдеріне</w:t>
      </w:r>
      <w:r>
        <w:rPr>
          <w:spacing w:val="-14"/>
          <w:sz w:val="28"/>
        </w:rPr>
        <w:t xml:space="preserve"> </w:t>
      </w:r>
      <w:r>
        <w:rPr>
          <w:sz w:val="28"/>
        </w:rPr>
        <w:t>айналды.</w:t>
      </w:r>
      <w:r>
        <w:rPr>
          <w:spacing w:val="-14"/>
          <w:sz w:val="28"/>
        </w:rPr>
        <w:t xml:space="preserve"> </w:t>
      </w:r>
      <w:r>
        <w:rPr>
          <w:sz w:val="28"/>
        </w:rPr>
        <w:t>Жану</w:t>
      </w:r>
      <w:r>
        <w:rPr>
          <w:spacing w:val="-16"/>
          <w:sz w:val="28"/>
        </w:rPr>
        <w:t xml:space="preserve"> </w:t>
      </w:r>
      <w:r>
        <w:rPr>
          <w:sz w:val="28"/>
        </w:rPr>
        <w:t>өнімдерінің</w:t>
      </w:r>
      <w:r>
        <w:rPr>
          <w:spacing w:val="-15"/>
          <w:sz w:val="28"/>
        </w:rPr>
        <w:t xml:space="preserve"> </w:t>
      </w:r>
      <w:r>
        <w:rPr>
          <w:sz w:val="28"/>
        </w:rPr>
        <w:t>алатын көлемі жану камерасы деп аталады.</w:t>
      </w:r>
    </w:p>
    <w:p w:rsidR="00596961" w:rsidRDefault="0041490C">
      <w:pPr>
        <w:pStyle w:val="a4"/>
        <w:numPr>
          <w:ilvl w:val="0"/>
          <w:numId w:val="24"/>
        </w:numPr>
        <w:tabs>
          <w:tab w:val="left" w:pos="987"/>
        </w:tabs>
        <w:spacing w:before="1"/>
        <w:ind w:right="284" w:firstLine="566"/>
        <w:rPr>
          <w:sz w:val="28"/>
        </w:rPr>
      </w:pPr>
      <w:r>
        <w:rPr>
          <w:sz w:val="28"/>
        </w:rPr>
        <w:t>Саптама жану өнімдерінің разрядын жібереді және оның пішініне байланысты оларды дыбыстан жоғары жылдамдыққа дейін жылдамдатады.</w:t>
      </w:r>
    </w:p>
    <w:p w:rsidR="00596961" w:rsidRDefault="0041490C">
      <w:pPr>
        <w:pStyle w:val="a4"/>
        <w:numPr>
          <w:ilvl w:val="0"/>
          <w:numId w:val="24"/>
        </w:numPr>
        <w:tabs>
          <w:tab w:val="left" w:pos="987"/>
        </w:tabs>
        <w:ind w:right="283" w:firstLine="566"/>
        <w:rPr>
          <w:sz w:val="28"/>
        </w:rPr>
      </w:pPr>
      <w:r>
        <w:rPr>
          <w:sz w:val="28"/>
        </w:rPr>
        <w:t>Пиротехникалық құрылғы немесе шағын зымыран болуы мүмкін тұтандырғыш зымыранды электр сигналы түскен кезде іске қосады.</w:t>
      </w:r>
    </w:p>
    <w:p w:rsidR="00596961" w:rsidRDefault="0041490C">
      <w:pPr>
        <w:spacing w:before="1" w:line="322" w:lineRule="exact"/>
        <w:ind w:left="849"/>
        <w:rPr>
          <w:sz w:val="28"/>
        </w:rPr>
      </w:pPr>
      <w:r>
        <w:rPr>
          <w:i/>
          <w:spacing w:val="-2"/>
          <w:sz w:val="28"/>
        </w:rPr>
        <w:t>Артықшылықтары</w:t>
      </w:r>
      <w:r>
        <w:rPr>
          <w:spacing w:val="-2"/>
          <w:sz w:val="28"/>
        </w:rPr>
        <w:t>.</w:t>
      </w:r>
    </w:p>
    <w:p w:rsidR="00596961" w:rsidRDefault="0041490C">
      <w:pPr>
        <w:pStyle w:val="a3"/>
        <w:ind w:right="274" w:firstLine="566"/>
      </w:pPr>
      <w:r>
        <w:t>Сұйық отынды зымырандармен салыстырғанда, қатты отынды қозғалтқыштар ҚЗК салыстырмалы түрде қарапайым конструкциясы бар үлкен көлемдегі тартымды қамтамасыз етуге қабілетті болды [86]. Олар тоңазытқыш пен оқшаулаудың маңызды талаптарынсыз үлкен тартымдылықты қамтамасыз етеді және олардың өлшемдері үшін көп мөлшерде</w:t>
      </w:r>
      <w:r>
        <w:rPr>
          <w:spacing w:val="-18"/>
        </w:rPr>
        <w:t xml:space="preserve"> </w:t>
      </w:r>
      <w:r>
        <w:t>тарту</w:t>
      </w:r>
      <w:r>
        <w:rPr>
          <w:spacing w:val="-17"/>
        </w:rPr>
        <w:t xml:space="preserve"> </w:t>
      </w:r>
      <w:r>
        <w:t>күшін</w:t>
      </w:r>
      <w:r>
        <w:rPr>
          <w:spacing w:val="-18"/>
        </w:rPr>
        <w:t xml:space="preserve"> </w:t>
      </w:r>
      <w:r>
        <w:t>шығарады.</w:t>
      </w:r>
      <w:r>
        <w:rPr>
          <w:spacing w:val="-17"/>
        </w:rPr>
        <w:t xml:space="preserve"> </w:t>
      </w:r>
      <w:r>
        <w:t>Көлік</w:t>
      </w:r>
      <w:r>
        <w:rPr>
          <w:spacing w:val="-18"/>
        </w:rPr>
        <w:t xml:space="preserve"> </w:t>
      </w:r>
      <w:r>
        <w:t>Құралына</w:t>
      </w:r>
      <w:r>
        <w:rPr>
          <w:spacing w:val="-17"/>
        </w:rPr>
        <w:t xml:space="preserve"> </w:t>
      </w:r>
      <w:r>
        <w:t>алынбалы</w:t>
      </w:r>
      <w:r>
        <w:rPr>
          <w:spacing w:val="-18"/>
        </w:rPr>
        <w:t xml:space="preserve"> </w:t>
      </w:r>
      <w:r>
        <w:t>белдіктерді</w:t>
      </w:r>
      <w:r>
        <w:rPr>
          <w:spacing w:val="-17"/>
        </w:rPr>
        <w:t xml:space="preserve"> </w:t>
      </w:r>
      <w:r>
        <w:t>қосу, сондай-ақ сатылы деп аталатын сұйық отынмен жұмыс істейтін зымырандармен</w:t>
      </w:r>
      <w:r>
        <w:rPr>
          <w:spacing w:val="-18"/>
        </w:rPr>
        <w:t xml:space="preserve"> </w:t>
      </w:r>
      <w:r>
        <w:t>жұмыс</w:t>
      </w:r>
      <w:r>
        <w:rPr>
          <w:spacing w:val="-17"/>
        </w:rPr>
        <w:t xml:space="preserve"> </w:t>
      </w:r>
      <w:r>
        <w:t>істеу</w:t>
      </w:r>
      <w:r>
        <w:rPr>
          <w:spacing w:val="-18"/>
        </w:rPr>
        <w:t xml:space="preserve"> </w:t>
      </w:r>
      <w:r>
        <w:t>қажетті</w:t>
      </w:r>
      <w:r>
        <w:rPr>
          <w:spacing w:val="-17"/>
        </w:rPr>
        <w:t xml:space="preserve"> </w:t>
      </w:r>
      <w:r>
        <w:t>сұйық</w:t>
      </w:r>
      <w:r>
        <w:rPr>
          <w:spacing w:val="-18"/>
        </w:rPr>
        <w:t xml:space="preserve"> </w:t>
      </w:r>
      <w:r>
        <w:t>отынның</w:t>
      </w:r>
      <w:r>
        <w:rPr>
          <w:spacing w:val="-17"/>
        </w:rPr>
        <w:t xml:space="preserve"> </w:t>
      </w:r>
      <w:r>
        <w:t>мөлшерін</w:t>
      </w:r>
      <w:r>
        <w:rPr>
          <w:spacing w:val="-18"/>
        </w:rPr>
        <w:t xml:space="preserve"> </w:t>
      </w:r>
      <w:r>
        <w:t>азайтады</w:t>
      </w:r>
      <w:r>
        <w:rPr>
          <w:spacing w:val="-17"/>
        </w:rPr>
        <w:t xml:space="preserve"> </w:t>
      </w:r>
      <w:r>
        <w:t>және ұшыру қондырғысының массасын азайтады. Қатты күшейткіштерді жобалау, сынау және өндіру ұзақ мерзімді перспективада баламалы сұйық отынды күшейткіштермен салыстырғанда арзанырақ. Компоненттерді Бірнеше рейстерде қайта пайдалану мүмкіндігі, Шаттл құрастыру кезіндегідей, аппараттық құралдардың құнын да төмендетті [87]. ҚЗК ұсынатын өнімділіктің жоғарылауының бір мысалы-Ariane 4 зымыраны. Қосымша күшейткіштері</w:t>
      </w:r>
      <w:r>
        <w:rPr>
          <w:spacing w:val="-18"/>
        </w:rPr>
        <w:t xml:space="preserve"> </w:t>
      </w:r>
      <w:r>
        <w:t>жоқ</w:t>
      </w:r>
      <w:r>
        <w:rPr>
          <w:spacing w:val="-17"/>
        </w:rPr>
        <w:t xml:space="preserve"> </w:t>
      </w:r>
      <w:r>
        <w:t>негізгі</w:t>
      </w:r>
      <w:r>
        <w:rPr>
          <w:spacing w:val="-18"/>
        </w:rPr>
        <w:t xml:space="preserve"> </w:t>
      </w:r>
      <w:r>
        <w:t>40</w:t>
      </w:r>
      <w:r>
        <w:rPr>
          <w:spacing w:val="-17"/>
        </w:rPr>
        <w:t xml:space="preserve"> </w:t>
      </w:r>
      <w:r>
        <w:t>моделі</w:t>
      </w:r>
      <w:r>
        <w:rPr>
          <w:spacing w:val="-18"/>
        </w:rPr>
        <w:t xml:space="preserve"> </w:t>
      </w:r>
      <w:r>
        <w:t>геостационарлық</w:t>
      </w:r>
      <w:r>
        <w:rPr>
          <w:spacing w:val="-17"/>
        </w:rPr>
        <w:t xml:space="preserve"> </w:t>
      </w:r>
      <w:r>
        <w:t>тасымалдау</w:t>
      </w:r>
      <w:r>
        <w:rPr>
          <w:spacing w:val="-18"/>
        </w:rPr>
        <w:t xml:space="preserve"> </w:t>
      </w:r>
      <w:r>
        <w:t xml:space="preserve">орбитасына 4795 фунт (2,175 кг) пайдалы жүкті жеткізуге қабілетті болды. 44P моделі, 4 қатты күшейткіші бар, ол орбитаға 7,639 фунт (3,465 кг) жүктеме ала алады </w:t>
      </w:r>
      <w:r>
        <w:rPr>
          <w:spacing w:val="-2"/>
        </w:rPr>
        <w:t>[88].</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78" w:firstLine="566"/>
      </w:pPr>
      <w:r>
        <w:rPr>
          <w:i/>
        </w:rPr>
        <w:lastRenderedPageBreak/>
        <w:t>Кемшіліктері</w:t>
      </w:r>
      <w:r>
        <w:t>.</w:t>
      </w:r>
      <w:r>
        <w:rPr>
          <w:spacing w:val="-2"/>
        </w:rPr>
        <w:t xml:space="preserve"> </w:t>
      </w:r>
      <w:r>
        <w:t>Қатты</w:t>
      </w:r>
      <w:r>
        <w:rPr>
          <w:spacing w:val="-4"/>
        </w:rPr>
        <w:t xml:space="preserve"> </w:t>
      </w:r>
      <w:r>
        <w:t>отынды</w:t>
      </w:r>
      <w:r>
        <w:rPr>
          <w:spacing w:val="-3"/>
        </w:rPr>
        <w:t xml:space="preserve"> </w:t>
      </w:r>
      <w:r>
        <w:t>күшейткіштер</w:t>
      </w:r>
      <w:r>
        <w:rPr>
          <w:spacing w:val="-3"/>
        </w:rPr>
        <w:t xml:space="preserve"> </w:t>
      </w:r>
      <w:r>
        <w:t>басқарылмайды</w:t>
      </w:r>
      <w:r>
        <w:rPr>
          <w:spacing w:val="-1"/>
        </w:rPr>
        <w:t xml:space="preserve"> </w:t>
      </w:r>
      <w:r>
        <w:t>және</w:t>
      </w:r>
      <w:r>
        <w:rPr>
          <w:spacing w:val="-3"/>
        </w:rPr>
        <w:t xml:space="preserve"> </w:t>
      </w:r>
      <w:r>
        <w:t>әдетте сұйық отынды немесе суық газды қозғау жүйелерінен айырмашылығы, тұтанғаннан кейін сарқылғанға дейін жануы керек. Дегенмен, іске қосуды тоқтату жүйелері мен диапазондағы қауіпсіздікті жою жүйелері пішінді зарядтарды пайдалану</w:t>
      </w:r>
      <w:r>
        <w:rPr>
          <w:spacing w:val="-5"/>
        </w:rPr>
        <w:t xml:space="preserve"> </w:t>
      </w:r>
      <w:r>
        <w:t>арқылы отын ағынын тоқтатуға тырысуы мүмкін. 1986 жылғы жағдай бойынша ҚЗК ақауларының деңгейі 1000-нан 1-ден 100000-ға дейін</w:t>
      </w:r>
      <w:r>
        <w:rPr>
          <w:spacing w:val="-12"/>
        </w:rPr>
        <w:t xml:space="preserve"> </w:t>
      </w:r>
      <w:r>
        <w:t>өзгерді</w:t>
      </w:r>
      <w:r>
        <w:rPr>
          <w:spacing w:val="-10"/>
        </w:rPr>
        <w:t xml:space="preserve"> </w:t>
      </w:r>
      <w:r>
        <w:t>[89].</w:t>
      </w:r>
      <w:r>
        <w:rPr>
          <w:spacing w:val="-10"/>
        </w:rPr>
        <w:t xml:space="preserve"> </w:t>
      </w:r>
      <w:r>
        <w:t>ҚЗК</w:t>
      </w:r>
      <w:r>
        <w:rPr>
          <w:spacing w:val="-11"/>
        </w:rPr>
        <w:t xml:space="preserve"> </w:t>
      </w:r>
      <w:r>
        <w:t>ассамблеялары</w:t>
      </w:r>
      <w:r>
        <w:rPr>
          <w:spacing w:val="-12"/>
        </w:rPr>
        <w:t xml:space="preserve"> </w:t>
      </w:r>
      <w:r>
        <w:t>кенеттен</w:t>
      </w:r>
      <w:r>
        <w:rPr>
          <w:spacing w:val="-12"/>
        </w:rPr>
        <w:t xml:space="preserve"> </w:t>
      </w:r>
      <w:r>
        <w:t>және</w:t>
      </w:r>
      <w:r>
        <w:rPr>
          <w:spacing w:val="-11"/>
        </w:rPr>
        <w:t xml:space="preserve"> </w:t>
      </w:r>
      <w:r>
        <w:t>апатты</w:t>
      </w:r>
      <w:r>
        <w:rPr>
          <w:spacing w:val="-12"/>
        </w:rPr>
        <w:t xml:space="preserve"> </w:t>
      </w:r>
      <w:r>
        <w:t>түрде</w:t>
      </w:r>
      <w:r>
        <w:rPr>
          <w:spacing w:val="-11"/>
        </w:rPr>
        <w:t xml:space="preserve"> </w:t>
      </w:r>
      <w:r>
        <w:t>сәтсіздікке ұшырады. Саптаманың бітелуі немесе деформациясы қысымның жоғарылауына немесе күштің төмендеуіне әкелуі мүмкін, ал күшейткіш корпусының немесе сатылы муфталардың ақаулары аэродинамикалық кернеулерді жоғарылату арқылы жинақтың бұзылуына әкелуі мүмкін. Ақаулықтың</w:t>
      </w:r>
      <w:r>
        <w:rPr>
          <w:spacing w:val="-15"/>
        </w:rPr>
        <w:t xml:space="preserve"> </w:t>
      </w:r>
      <w:r>
        <w:t>қосымша</w:t>
      </w:r>
      <w:r>
        <w:rPr>
          <w:spacing w:val="-13"/>
        </w:rPr>
        <w:t xml:space="preserve"> </w:t>
      </w:r>
      <w:r>
        <w:t>режимдеріне</w:t>
      </w:r>
      <w:r>
        <w:rPr>
          <w:spacing w:val="-13"/>
        </w:rPr>
        <w:t xml:space="preserve"> </w:t>
      </w:r>
      <w:r>
        <w:t>саңылаулардың</w:t>
      </w:r>
      <w:r>
        <w:rPr>
          <w:spacing w:val="-14"/>
        </w:rPr>
        <w:t xml:space="preserve"> </w:t>
      </w:r>
      <w:r>
        <w:t>тұншығуы</w:t>
      </w:r>
      <w:r>
        <w:rPr>
          <w:spacing w:val="-15"/>
        </w:rPr>
        <w:t xml:space="preserve"> </w:t>
      </w:r>
      <w:r>
        <w:t>және</w:t>
      </w:r>
      <w:r>
        <w:rPr>
          <w:spacing w:val="-14"/>
        </w:rPr>
        <w:t xml:space="preserve"> </w:t>
      </w:r>
      <w:r>
        <w:t>жанудың тұрақсыздығы жатады [90]. "Челленджер" ғарыш кемесінің оң жақ қатты зымыран тасығышындағы сақиналы тығыздағыштың істен шығуы ұшырылғаннан кейін көп ұзамай оның ыдырауына әкелді. Қатты зымыран қозғалтқыштары жерде жұмыс істеу қаупін тудыруы мүмкін, өйткені толық отынмен жұмыс істейтін күшейткіш кездейсоқ тұтану қаупін тудырады. Мұндай апат 2003 жылдың тамызында Бразилияның зымыран ұшыру алаңында Бразилиялық зымыранның жарылуы кезінде орын алып, 21 техник қаза тапты.</w:t>
      </w:r>
    </w:p>
    <w:p w:rsidR="00596961" w:rsidRDefault="00596961">
      <w:pPr>
        <w:pStyle w:val="a3"/>
        <w:spacing w:before="9"/>
        <w:ind w:left="0"/>
        <w:jc w:val="left"/>
      </w:pPr>
    </w:p>
    <w:p w:rsidR="00596961" w:rsidRDefault="0041490C">
      <w:pPr>
        <w:pStyle w:val="2"/>
        <w:numPr>
          <w:ilvl w:val="2"/>
          <w:numId w:val="36"/>
        </w:numPr>
        <w:tabs>
          <w:tab w:val="left" w:pos="1553"/>
        </w:tabs>
        <w:ind w:left="1553" w:hanging="704"/>
        <w:jc w:val="both"/>
      </w:pPr>
      <w:r>
        <w:t>АП-ның</w:t>
      </w:r>
      <w:r>
        <w:rPr>
          <w:spacing w:val="-10"/>
        </w:rPr>
        <w:t xml:space="preserve"> </w:t>
      </w:r>
      <w:r>
        <w:t>композиттік</w:t>
      </w:r>
      <w:r>
        <w:rPr>
          <w:spacing w:val="-9"/>
        </w:rPr>
        <w:t xml:space="preserve"> </w:t>
      </w:r>
      <w:r>
        <w:t>отыны</w:t>
      </w:r>
      <w:r>
        <w:rPr>
          <w:spacing w:val="-13"/>
        </w:rPr>
        <w:t xml:space="preserve"> </w:t>
      </w:r>
      <w:r>
        <w:rPr>
          <w:spacing w:val="-2"/>
        </w:rPr>
        <w:t>(АПКО)</w:t>
      </w:r>
    </w:p>
    <w:p w:rsidR="00596961" w:rsidRDefault="0041490C">
      <w:pPr>
        <w:pStyle w:val="a3"/>
        <w:ind w:right="287" w:firstLine="566"/>
      </w:pPr>
      <w:r>
        <w:t>Композиттік қатты зымыран отыны, әртүрлі фазадағы компоненттердің (әдетте, қатты тотықтырғыш пен металл ұнтағы) біртекті қоспасы болып табылады және арнайы полимерлі байланыстырғышпен бір массаға біріктіріледі. Бұл құрылым отынның пішінін сақтауға мүмкіндік беретіндей етіп</w:t>
      </w:r>
      <w:r>
        <w:rPr>
          <w:spacing w:val="-18"/>
        </w:rPr>
        <w:t xml:space="preserve"> </w:t>
      </w:r>
      <w:r>
        <w:t>иммобилизацияланады,</w:t>
      </w:r>
      <w:r>
        <w:rPr>
          <w:spacing w:val="-15"/>
        </w:rPr>
        <w:t xml:space="preserve"> </w:t>
      </w:r>
      <w:r>
        <w:t>әрі</w:t>
      </w:r>
      <w:r>
        <w:rPr>
          <w:spacing w:val="-18"/>
        </w:rPr>
        <w:t xml:space="preserve"> </w:t>
      </w:r>
      <w:r>
        <w:t>байланыстырғыштың</w:t>
      </w:r>
      <w:r>
        <w:rPr>
          <w:spacing w:val="-15"/>
        </w:rPr>
        <w:t xml:space="preserve"> </w:t>
      </w:r>
      <w:r>
        <w:t>өзі</w:t>
      </w:r>
      <w:r>
        <w:rPr>
          <w:spacing w:val="-18"/>
        </w:rPr>
        <w:t xml:space="preserve"> </w:t>
      </w:r>
      <w:r>
        <w:t>де</w:t>
      </w:r>
      <w:r>
        <w:rPr>
          <w:spacing w:val="-14"/>
        </w:rPr>
        <w:t xml:space="preserve"> </w:t>
      </w:r>
      <w:r>
        <w:t>жануға</w:t>
      </w:r>
      <w:r>
        <w:rPr>
          <w:spacing w:val="-15"/>
        </w:rPr>
        <w:t xml:space="preserve"> </w:t>
      </w:r>
      <w:r>
        <w:t>қатысатын энергетикалық компонент қызметін атқарады.</w:t>
      </w:r>
    </w:p>
    <w:p w:rsidR="00596961" w:rsidRDefault="0041490C">
      <w:pPr>
        <w:pStyle w:val="a3"/>
        <w:ind w:right="280" w:firstLine="566"/>
      </w:pPr>
      <w:r>
        <w:t>Композиттік қатты отындардың кең таралған түрлері - аммоний нитратына</w:t>
      </w:r>
      <w:r>
        <w:rPr>
          <w:spacing w:val="-15"/>
        </w:rPr>
        <w:t xml:space="preserve"> </w:t>
      </w:r>
      <w:r>
        <w:t>негізделген</w:t>
      </w:r>
      <w:r>
        <w:rPr>
          <w:spacing w:val="-16"/>
        </w:rPr>
        <w:t xml:space="preserve"> </w:t>
      </w:r>
      <w:r>
        <w:t>отын</w:t>
      </w:r>
      <w:r>
        <w:rPr>
          <w:spacing w:val="-16"/>
        </w:rPr>
        <w:t xml:space="preserve"> </w:t>
      </w:r>
      <w:r>
        <w:t>(АНКО)</w:t>
      </w:r>
      <w:r>
        <w:rPr>
          <w:spacing w:val="-17"/>
        </w:rPr>
        <w:t xml:space="preserve"> </w:t>
      </w:r>
      <w:r>
        <w:t>және</w:t>
      </w:r>
      <w:r>
        <w:rPr>
          <w:spacing w:val="-15"/>
        </w:rPr>
        <w:t xml:space="preserve"> </w:t>
      </w:r>
      <w:r>
        <w:t>аммоний</w:t>
      </w:r>
      <w:r>
        <w:rPr>
          <w:spacing w:val="-12"/>
        </w:rPr>
        <w:t xml:space="preserve"> </w:t>
      </w:r>
      <w:r>
        <w:t>перхлоратына</w:t>
      </w:r>
      <w:r>
        <w:rPr>
          <w:spacing w:val="-15"/>
        </w:rPr>
        <w:t xml:space="preserve"> </w:t>
      </w:r>
      <w:r>
        <w:t>негізделген отын (АПКО). Бұл екі жүйенің арасындағы басты айырмашылық - өнімділік деңгейі мен термохимиялық сипаттамалары.</w:t>
      </w:r>
    </w:p>
    <w:p w:rsidR="00596961" w:rsidRDefault="0041490C">
      <w:pPr>
        <w:pStyle w:val="a4"/>
        <w:numPr>
          <w:ilvl w:val="3"/>
          <w:numId w:val="36"/>
        </w:numPr>
        <w:tabs>
          <w:tab w:val="left" w:pos="1072"/>
        </w:tabs>
        <w:ind w:right="284" w:firstLine="566"/>
        <w:rPr>
          <w:sz w:val="28"/>
        </w:rPr>
      </w:pPr>
      <w:r>
        <w:rPr>
          <w:sz w:val="28"/>
        </w:rPr>
        <w:t>АНКО</w:t>
      </w:r>
      <w:r>
        <w:rPr>
          <w:spacing w:val="40"/>
          <w:sz w:val="28"/>
        </w:rPr>
        <w:t xml:space="preserve"> </w:t>
      </w:r>
      <w:r>
        <w:rPr>
          <w:sz w:val="28"/>
        </w:rPr>
        <w:t xml:space="preserve">арзанырақ, бірақ салыстырмалы түрде төмен энергетикалық сипаттамаларға ие. Ол жиі магний немесе алюминиймен бірге қолданылады және негізінен әуесқой зымыран техникасында немесе газ генераторларында </w:t>
      </w:r>
      <w:r>
        <w:rPr>
          <w:spacing w:val="-2"/>
          <w:sz w:val="28"/>
        </w:rPr>
        <w:t>пайдаланылады.</w:t>
      </w:r>
    </w:p>
    <w:p w:rsidR="00596961" w:rsidRDefault="0041490C">
      <w:pPr>
        <w:pStyle w:val="a4"/>
        <w:numPr>
          <w:ilvl w:val="3"/>
          <w:numId w:val="36"/>
        </w:numPr>
        <w:tabs>
          <w:tab w:val="left" w:pos="1048"/>
        </w:tabs>
        <w:ind w:right="287" w:firstLine="566"/>
        <w:rPr>
          <w:sz w:val="28"/>
        </w:rPr>
      </w:pPr>
      <w:r>
        <w:rPr>
          <w:sz w:val="28"/>
        </w:rPr>
        <w:t>АПКО</w:t>
      </w:r>
      <w:r>
        <w:rPr>
          <w:spacing w:val="40"/>
          <w:sz w:val="28"/>
        </w:rPr>
        <w:t xml:space="preserve"> </w:t>
      </w:r>
      <w:r>
        <w:rPr>
          <w:sz w:val="28"/>
        </w:rPr>
        <w:t>алюминий ұнтағымен бірге қолданыла отырып, жоғары жану жылдамдығы мен энергия тығыздығын қамтамасыз етеді. Бұл жүйе заманауи ғарыштық және әскери платформаларда кең қолданыс табады [91].</w:t>
      </w:r>
    </w:p>
    <w:p w:rsidR="00596961" w:rsidRDefault="0041490C">
      <w:pPr>
        <w:pStyle w:val="a3"/>
        <w:spacing w:line="321" w:lineRule="exact"/>
        <w:ind w:left="849"/>
      </w:pPr>
      <w:r>
        <w:t>Алюминий</w:t>
      </w:r>
      <w:r>
        <w:rPr>
          <w:spacing w:val="-9"/>
        </w:rPr>
        <w:t xml:space="preserve"> </w:t>
      </w:r>
      <w:r>
        <w:t>металл</w:t>
      </w:r>
      <w:r>
        <w:rPr>
          <w:spacing w:val="-8"/>
        </w:rPr>
        <w:t xml:space="preserve"> </w:t>
      </w:r>
      <w:r>
        <w:t>отыны</w:t>
      </w:r>
      <w:r>
        <w:rPr>
          <w:spacing w:val="-8"/>
        </w:rPr>
        <w:t xml:space="preserve"> </w:t>
      </w:r>
      <w:r>
        <w:t>ретінде</w:t>
      </w:r>
      <w:r>
        <w:rPr>
          <w:spacing w:val="-8"/>
        </w:rPr>
        <w:t xml:space="preserve"> </w:t>
      </w:r>
      <w:r>
        <w:t>таңдаулы</w:t>
      </w:r>
      <w:r>
        <w:rPr>
          <w:spacing w:val="-7"/>
        </w:rPr>
        <w:t xml:space="preserve"> </w:t>
      </w:r>
      <w:r>
        <w:t>болып</w:t>
      </w:r>
      <w:r>
        <w:rPr>
          <w:spacing w:val="-8"/>
        </w:rPr>
        <w:t xml:space="preserve"> </w:t>
      </w:r>
      <w:r>
        <w:t>табылады,</w:t>
      </w:r>
      <w:r>
        <w:rPr>
          <w:spacing w:val="-6"/>
        </w:rPr>
        <w:t xml:space="preserve"> </w:t>
      </w:r>
      <w:r>
        <w:rPr>
          <w:spacing w:val="-2"/>
        </w:rPr>
        <w:t>өйткені:</w:t>
      </w:r>
    </w:p>
    <w:p w:rsidR="00596961" w:rsidRDefault="0041490C">
      <w:pPr>
        <w:pStyle w:val="a4"/>
        <w:numPr>
          <w:ilvl w:val="3"/>
          <w:numId w:val="36"/>
        </w:numPr>
        <w:tabs>
          <w:tab w:val="left" w:pos="1011"/>
        </w:tabs>
        <w:ind w:left="1011" w:hanging="162"/>
        <w:rPr>
          <w:sz w:val="28"/>
        </w:rPr>
      </w:pPr>
      <w:r>
        <w:rPr>
          <w:sz w:val="28"/>
        </w:rPr>
        <w:t>Оның</w:t>
      </w:r>
      <w:r>
        <w:rPr>
          <w:spacing w:val="-8"/>
          <w:sz w:val="28"/>
        </w:rPr>
        <w:t xml:space="preserve"> </w:t>
      </w:r>
      <w:r>
        <w:rPr>
          <w:sz w:val="28"/>
        </w:rPr>
        <w:t>меншікті</w:t>
      </w:r>
      <w:r>
        <w:rPr>
          <w:spacing w:val="-12"/>
          <w:sz w:val="28"/>
        </w:rPr>
        <w:t xml:space="preserve"> </w:t>
      </w:r>
      <w:r>
        <w:rPr>
          <w:sz w:val="28"/>
        </w:rPr>
        <w:t>энергия</w:t>
      </w:r>
      <w:r>
        <w:rPr>
          <w:spacing w:val="-7"/>
          <w:sz w:val="28"/>
        </w:rPr>
        <w:t xml:space="preserve"> </w:t>
      </w:r>
      <w:r>
        <w:rPr>
          <w:sz w:val="28"/>
        </w:rPr>
        <w:t>тығыздығы</w:t>
      </w:r>
      <w:r>
        <w:rPr>
          <w:spacing w:val="-8"/>
          <w:sz w:val="28"/>
        </w:rPr>
        <w:t xml:space="preserve"> </w:t>
      </w:r>
      <w:r>
        <w:rPr>
          <w:sz w:val="28"/>
        </w:rPr>
        <w:t>өте</w:t>
      </w:r>
      <w:r>
        <w:rPr>
          <w:spacing w:val="-3"/>
          <w:sz w:val="28"/>
        </w:rPr>
        <w:t xml:space="preserve"> </w:t>
      </w:r>
      <w:r>
        <w:rPr>
          <w:spacing w:val="-2"/>
          <w:sz w:val="28"/>
        </w:rPr>
        <w:t>жоғары;</w:t>
      </w:r>
    </w:p>
    <w:p w:rsidR="00596961" w:rsidRDefault="0041490C">
      <w:pPr>
        <w:pStyle w:val="a4"/>
        <w:numPr>
          <w:ilvl w:val="3"/>
          <w:numId w:val="36"/>
        </w:numPr>
        <w:tabs>
          <w:tab w:val="left" w:pos="1011"/>
        </w:tabs>
        <w:spacing w:line="322" w:lineRule="exact"/>
        <w:ind w:left="1011" w:hanging="162"/>
        <w:rPr>
          <w:sz w:val="28"/>
        </w:rPr>
      </w:pPr>
      <w:r>
        <w:rPr>
          <w:sz w:val="28"/>
        </w:rPr>
        <w:t>Көлемдік</w:t>
      </w:r>
      <w:r>
        <w:rPr>
          <w:spacing w:val="-9"/>
          <w:sz w:val="28"/>
        </w:rPr>
        <w:t xml:space="preserve"> </w:t>
      </w:r>
      <w:r>
        <w:rPr>
          <w:sz w:val="28"/>
        </w:rPr>
        <w:t>энергия</w:t>
      </w:r>
      <w:r>
        <w:rPr>
          <w:spacing w:val="-7"/>
          <w:sz w:val="28"/>
        </w:rPr>
        <w:t xml:space="preserve"> </w:t>
      </w:r>
      <w:r>
        <w:rPr>
          <w:sz w:val="28"/>
        </w:rPr>
        <w:t>тығыздығы</w:t>
      </w:r>
      <w:r>
        <w:rPr>
          <w:spacing w:val="-9"/>
          <w:sz w:val="28"/>
        </w:rPr>
        <w:t xml:space="preserve"> </w:t>
      </w:r>
      <w:r>
        <w:rPr>
          <w:sz w:val="28"/>
        </w:rPr>
        <w:t>да</w:t>
      </w:r>
      <w:r>
        <w:rPr>
          <w:spacing w:val="-7"/>
          <w:sz w:val="28"/>
        </w:rPr>
        <w:t xml:space="preserve"> </w:t>
      </w:r>
      <w:r>
        <w:rPr>
          <w:spacing w:val="-2"/>
          <w:sz w:val="28"/>
        </w:rPr>
        <w:t>тиімді;</w:t>
      </w:r>
    </w:p>
    <w:p w:rsidR="00596961" w:rsidRDefault="0041490C">
      <w:pPr>
        <w:pStyle w:val="a4"/>
        <w:numPr>
          <w:ilvl w:val="3"/>
          <w:numId w:val="36"/>
        </w:numPr>
        <w:tabs>
          <w:tab w:val="left" w:pos="1053"/>
        </w:tabs>
        <w:ind w:right="277" w:firstLine="566"/>
        <w:rPr>
          <w:sz w:val="28"/>
        </w:rPr>
      </w:pPr>
      <w:r>
        <w:rPr>
          <w:sz w:val="28"/>
        </w:rPr>
        <w:t xml:space="preserve">Кездейсоқ тұтануға төзімді, бұл қауіпсіздік тұрғысынан аса маңызды </w:t>
      </w:r>
      <w:r>
        <w:rPr>
          <w:spacing w:val="-2"/>
          <w:sz w:val="28"/>
        </w:rPr>
        <w:t>фактор.</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right="280" w:firstLine="566"/>
      </w:pPr>
      <w:r>
        <w:lastRenderedPageBreak/>
        <w:t>АПКО құрамдас бөлігі ретінде тек химиялық ғана емес, технологиялық артықшылықтарға</w:t>
      </w:r>
      <w:r>
        <w:rPr>
          <w:spacing w:val="-4"/>
        </w:rPr>
        <w:t xml:space="preserve"> </w:t>
      </w:r>
      <w:r>
        <w:t>да</w:t>
      </w:r>
      <w:r>
        <w:rPr>
          <w:spacing w:val="-4"/>
        </w:rPr>
        <w:t xml:space="preserve"> </w:t>
      </w:r>
      <w:r>
        <w:t>ие.</w:t>
      </w:r>
      <w:r>
        <w:rPr>
          <w:spacing w:val="-7"/>
        </w:rPr>
        <w:t xml:space="preserve"> </w:t>
      </w:r>
      <w:r>
        <w:t>Ол</w:t>
      </w:r>
      <w:r>
        <w:rPr>
          <w:spacing w:val="-4"/>
        </w:rPr>
        <w:t xml:space="preserve"> </w:t>
      </w:r>
      <w:r>
        <w:t>қара</w:t>
      </w:r>
      <w:r>
        <w:rPr>
          <w:spacing w:val="-7"/>
        </w:rPr>
        <w:t xml:space="preserve"> </w:t>
      </w:r>
      <w:r>
        <w:t>ұнтақ</w:t>
      </w:r>
      <w:r>
        <w:rPr>
          <w:spacing w:val="-5"/>
        </w:rPr>
        <w:t xml:space="preserve"> </w:t>
      </w:r>
      <w:r>
        <w:t>немесе</w:t>
      </w:r>
      <w:r>
        <w:rPr>
          <w:spacing w:val="-4"/>
        </w:rPr>
        <w:t xml:space="preserve"> </w:t>
      </w:r>
      <w:r>
        <w:t>мырыш-күкірт</w:t>
      </w:r>
      <w:r>
        <w:rPr>
          <w:spacing w:val="-6"/>
        </w:rPr>
        <w:t xml:space="preserve"> </w:t>
      </w:r>
      <w:r>
        <w:t>тәрізді</w:t>
      </w:r>
      <w:r>
        <w:rPr>
          <w:spacing w:val="-9"/>
        </w:rPr>
        <w:t xml:space="preserve"> </w:t>
      </w:r>
      <w:r>
        <w:t>дәстүрлі жүйелерден өзінің пішінге құйылып өндірілуі арқылы ерекшеленеді, бұл өз кезегінде</w:t>
      </w:r>
      <w:r>
        <w:rPr>
          <w:spacing w:val="-13"/>
        </w:rPr>
        <w:t xml:space="preserve"> </w:t>
      </w:r>
      <w:r>
        <w:t>өндіріс</w:t>
      </w:r>
      <w:r>
        <w:rPr>
          <w:spacing w:val="-9"/>
        </w:rPr>
        <w:t xml:space="preserve"> </w:t>
      </w:r>
      <w:r>
        <w:t>процесінде</w:t>
      </w:r>
      <w:r>
        <w:rPr>
          <w:spacing w:val="-9"/>
        </w:rPr>
        <w:t xml:space="preserve"> </w:t>
      </w:r>
      <w:r>
        <w:t>жүйелілік</w:t>
      </w:r>
      <w:r>
        <w:rPr>
          <w:spacing w:val="-14"/>
        </w:rPr>
        <w:t xml:space="preserve"> </w:t>
      </w:r>
      <w:r>
        <w:t>пен</w:t>
      </w:r>
      <w:r>
        <w:rPr>
          <w:spacing w:val="-14"/>
        </w:rPr>
        <w:t xml:space="preserve"> </w:t>
      </w:r>
      <w:r>
        <w:t>қайталану</w:t>
      </w:r>
      <w:r>
        <w:rPr>
          <w:spacing w:val="-18"/>
        </w:rPr>
        <w:t xml:space="preserve"> </w:t>
      </w:r>
      <w:r>
        <w:t>мүмкіндігін</w:t>
      </w:r>
      <w:r>
        <w:rPr>
          <w:spacing w:val="-13"/>
        </w:rPr>
        <w:t xml:space="preserve"> </w:t>
      </w:r>
      <w:r>
        <w:t>қамтамасыз етеді. Қазіргі өндірістік жүйелерде отынды нақты геометриялық формада (мысалы, көпканалды цилиндрлік дәндер түрінде) дайындау қажеттілігі бар, бұл жану жылдамдығын басқаруға мүмкіндік береді.</w:t>
      </w:r>
    </w:p>
    <w:p w:rsidR="00596961" w:rsidRDefault="0041490C">
      <w:pPr>
        <w:pStyle w:val="a3"/>
        <w:ind w:right="286" w:firstLine="566"/>
      </w:pPr>
      <w:r>
        <w:t xml:space="preserve">Жанармай рецептурасындағы негізгі төрт компонент келесі түрде </w:t>
      </w:r>
      <w:r>
        <w:rPr>
          <w:spacing w:val="-2"/>
        </w:rPr>
        <w:t>сипатталады:</w:t>
      </w:r>
    </w:p>
    <w:p w:rsidR="00596961" w:rsidRDefault="0041490C">
      <w:pPr>
        <w:pStyle w:val="a4"/>
        <w:numPr>
          <w:ilvl w:val="3"/>
          <w:numId w:val="36"/>
        </w:numPr>
        <w:tabs>
          <w:tab w:val="left" w:pos="1024"/>
        </w:tabs>
        <w:spacing w:before="2"/>
        <w:ind w:right="284" w:firstLine="566"/>
        <w:rPr>
          <w:sz w:val="28"/>
        </w:rPr>
      </w:pPr>
      <w:r>
        <w:rPr>
          <w:sz w:val="28"/>
        </w:rPr>
        <w:t>Байланыстырғыш: Гидроксилмен тоқтатылған полибутадиен - жанғыш әрі отын массасын біріктіретін икемді полимер;</w:t>
      </w:r>
    </w:p>
    <w:p w:rsidR="00596961" w:rsidRDefault="0041490C">
      <w:pPr>
        <w:pStyle w:val="a4"/>
        <w:numPr>
          <w:ilvl w:val="3"/>
          <w:numId w:val="36"/>
        </w:numPr>
        <w:tabs>
          <w:tab w:val="left" w:pos="1029"/>
        </w:tabs>
        <w:ind w:right="283" w:firstLine="566"/>
        <w:rPr>
          <w:sz w:val="28"/>
        </w:rPr>
      </w:pPr>
      <w:r>
        <w:rPr>
          <w:sz w:val="28"/>
        </w:rPr>
        <w:t>Қатайтқыш: Изофорон диизоцианаты - байланыстырғышпен реакцияға түсіп, серпімді, бірақ термиялық тұрақты құрылым түзеді;</w:t>
      </w:r>
    </w:p>
    <w:p w:rsidR="00596961" w:rsidRDefault="0041490C">
      <w:pPr>
        <w:pStyle w:val="a4"/>
        <w:numPr>
          <w:ilvl w:val="3"/>
          <w:numId w:val="36"/>
        </w:numPr>
        <w:tabs>
          <w:tab w:val="left" w:pos="1011"/>
        </w:tabs>
        <w:spacing w:line="321" w:lineRule="exact"/>
        <w:ind w:left="1011" w:hanging="162"/>
        <w:rPr>
          <w:sz w:val="28"/>
        </w:rPr>
      </w:pPr>
      <w:r>
        <w:rPr>
          <w:sz w:val="28"/>
        </w:rPr>
        <w:t>Тотықтырғыш:</w:t>
      </w:r>
      <w:r>
        <w:rPr>
          <w:spacing w:val="-5"/>
          <w:sz w:val="28"/>
        </w:rPr>
        <w:t xml:space="preserve"> </w:t>
      </w:r>
      <w:r>
        <w:rPr>
          <w:sz w:val="28"/>
        </w:rPr>
        <w:t>АП</w:t>
      </w:r>
      <w:r>
        <w:rPr>
          <w:spacing w:val="-8"/>
          <w:sz w:val="28"/>
        </w:rPr>
        <w:t xml:space="preserve"> </w:t>
      </w:r>
      <w:r>
        <w:rPr>
          <w:sz w:val="28"/>
        </w:rPr>
        <w:t>-</w:t>
      </w:r>
      <w:r>
        <w:rPr>
          <w:spacing w:val="-7"/>
          <w:sz w:val="28"/>
        </w:rPr>
        <w:t xml:space="preserve"> </w:t>
      </w:r>
      <w:r>
        <w:rPr>
          <w:sz w:val="28"/>
        </w:rPr>
        <w:t>жануға</w:t>
      </w:r>
      <w:r>
        <w:rPr>
          <w:spacing w:val="-5"/>
          <w:sz w:val="28"/>
        </w:rPr>
        <w:t xml:space="preserve"> </w:t>
      </w:r>
      <w:r>
        <w:rPr>
          <w:sz w:val="28"/>
        </w:rPr>
        <w:t>оттек</w:t>
      </w:r>
      <w:r>
        <w:rPr>
          <w:spacing w:val="-5"/>
          <w:sz w:val="28"/>
        </w:rPr>
        <w:t xml:space="preserve"> </w:t>
      </w:r>
      <w:r>
        <w:rPr>
          <w:sz w:val="28"/>
        </w:rPr>
        <w:t>көзі</w:t>
      </w:r>
      <w:r>
        <w:rPr>
          <w:spacing w:val="-10"/>
          <w:sz w:val="28"/>
        </w:rPr>
        <w:t xml:space="preserve"> </w:t>
      </w:r>
      <w:r>
        <w:rPr>
          <w:sz w:val="28"/>
        </w:rPr>
        <w:t>ретінде</w:t>
      </w:r>
      <w:r>
        <w:rPr>
          <w:spacing w:val="-5"/>
          <w:sz w:val="28"/>
        </w:rPr>
        <w:t xml:space="preserve"> </w:t>
      </w:r>
      <w:r>
        <w:rPr>
          <w:spacing w:val="-2"/>
          <w:sz w:val="28"/>
        </w:rPr>
        <w:t>қатысады;</w:t>
      </w:r>
    </w:p>
    <w:p w:rsidR="00596961" w:rsidRDefault="0041490C">
      <w:pPr>
        <w:pStyle w:val="a4"/>
        <w:numPr>
          <w:ilvl w:val="3"/>
          <w:numId w:val="36"/>
        </w:numPr>
        <w:tabs>
          <w:tab w:val="left" w:pos="1044"/>
        </w:tabs>
        <w:ind w:right="284" w:firstLine="566"/>
        <w:rPr>
          <w:sz w:val="28"/>
        </w:rPr>
      </w:pPr>
      <w:r>
        <w:rPr>
          <w:sz w:val="28"/>
        </w:rPr>
        <w:t>Металл отыны: Алюминий ұнтағы - негізгі энергетикалық компонент ретінде әрекет етеді.</w:t>
      </w:r>
    </w:p>
    <w:p w:rsidR="00596961" w:rsidRDefault="0041490C">
      <w:pPr>
        <w:pStyle w:val="a3"/>
        <w:ind w:right="287" w:firstLine="566"/>
      </w:pPr>
      <w:r>
        <w:t>Холмс және т.б. [92] мәліметтері бойынша, дәстүрлі композиттік отын құрамында кемінде 10 түрлі ингредиент болады, ал Рамохалли және серіктестері</w:t>
      </w:r>
      <w:r>
        <w:rPr>
          <w:spacing w:val="-18"/>
        </w:rPr>
        <w:t xml:space="preserve"> </w:t>
      </w:r>
      <w:r>
        <w:t>жанармайды</w:t>
      </w:r>
      <w:r>
        <w:rPr>
          <w:spacing w:val="-17"/>
        </w:rPr>
        <w:t xml:space="preserve"> </w:t>
      </w:r>
      <w:r>
        <w:t>жасау</w:t>
      </w:r>
      <w:r>
        <w:rPr>
          <w:spacing w:val="-18"/>
        </w:rPr>
        <w:t xml:space="preserve"> </w:t>
      </w:r>
      <w:r>
        <w:t>үшін</w:t>
      </w:r>
      <w:r>
        <w:rPr>
          <w:spacing w:val="-17"/>
        </w:rPr>
        <w:t xml:space="preserve"> </w:t>
      </w:r>
      <w:r>
        <w:t>30-дан</w:t>
      </w:r>
      <w:r>
        <w:rPr>
          <w:spacing w:val="-18"/>
        </w:rPr>
        <w:t xml:space="preserve"> </w:t>
      </w:r>
      <w:r>
        <w:t>астам</w:t>
      </w:r>
      <w:r>
        <w:rPr>
          <w:spacing w:val="-17"/>
        </w:rPr>
        <w:t xml:space="preserve"> </w:t>
      </w:r>
      <w:r>
        <w:t>технологиялық</w:t>
      </w:r>
      <w:r>
        <w:rPr>
          <w:spacing w:val="-18"/>
        </w:rPr>
        <w:t xml:space="preserve"> </w:t>
      </w:r>
      <w:r>
        <w:t>қадам</w:t>
      </w:r>
      <w:r>
        <w:rPr>
          <w:spacing w:val="-17"/>
        </w:rPr>
        <w:t xml:space="preserve"> </w:t>
      </w:r>
      <w:r>
        <w:t>қажет екенін айтады. Бұл қатты отын өндірісінің жоғары технологиялық және инженерлік дәлдікті талап ететін сала екенін білдіреді[93].</w:t>
      </w:r>
    </w:p>
    <w:p w:rsidR="00596961" w:rsidRDefault="0041490C">
      <w:pPr>
        <w:spacing w:before="3"/>
        <w:ind w:left="282" w:right="290" w:firstLine="566"/>
        <w:jc w:val="both"/>
        <w:rPr>
          <w:sz w:val="28"/>
        </w:rPr>
      </w:pPr>
      <w:r>
        <w:rPr>
          <w:i/>
          <w:sz w:val="28"/>
        </w:rPr>
        <w:t xml:space="preserve">Қолдану ерекшеліктері. </w:t>
      </w:r>
      <w:r>
        <w:rPr>
          <w:sz w:val="28"/>
        </w:rPr>
        <w:t>Қатты отын сұйық отынмен салыстырғанда төменірек өнімділікке ие болса да, ол:</w:t>
      </w:r>
    </w:p>
    <w:p w:rsidR="00596961" w:rsidRDefault="0041490C">
      <w:pPr>
        <w:pStyle w:val="a4"/>
        <w:numPr>
          <w:ilvl w:val="3"/>
          <w:numId w:val="36"/>
        </w:numPr>
        <w:tabs>
          <w:tab w:val="left" w:pos="1011"/>
        </w:tabs>
        <w:spacing w:line="321" w:lineRule="exact"/>
        <w:ind w:left="1011" w:hanging="162"/>
        <w:rPr>
          <w:sz w:val="28"/>
        </w:rPr>
      </w:pPr>
      <w:r>
        <w:rPr>
          <w:sz w:val="28"/>
        </w:rPr>
        <w:t>Қарапайымдылығы,</w:t>
      </w:r>
      <w:r>
        <w:rPr>
          <w:spacing w:val="-9"/>
          <w:sz w:val="28"/>
        </w:rPr>
        <w:t xml:space="preserve"> </w:t>
      </w:r>
      <w:r>
        <w:rPr>
          <w:sz w:val="28"/>
        </w:rPr>
        <w:t>ұзақ</w:t>
      </w:r>
      <w:r>
        <w:rPr>
          <w:spacing w:val="-10"/>
          <w:sz w:val="28"/>
        </w:rPr>
        <w:t xml:space="preserve"> </w:t>
      </w:r>
      <w:r>
        <w:rPr>
          <w:sz w:val="28"/>
        </w:rPr>
        <w:t>сақтау</w:t>
      </w:r>
      <w:r>
        <w:rPr>
          <w:spacing w:val="-15"/>
          <w:sz w:val="28"/>
        </w:rPr>
        <w:t xml:space="preserve"> </w:t>
      </w:r>
      <w:r>
        <w:rPr>
          <w:sz w:val="28"/>
        </w:rPr>
        <w:t>мерзімі,</w:t>
      </w:r>
      <w:r>
        <w:rPr>
          <w:spacing w:val="-8"/>
          <w:sz w:val="28"/>
        </w:rPr>
        <w:t xml:space="preserve"> </w:t>
      </w:r>
      <w:r>
        <w:rPr>
          <w:spacing w:val="-2"/>
          <w:sz w:val="28"/>
        </w:rPr>
        <w:t>қауіпсіздігі;</w:t>
      </w:r>
    </w:p>
    <w:p w:rsidR="00596961" w:rsidRDefault="0041490C">
      <w:pPr>
        <w:pStyle w:val="a4"/>
        <w:numPr>
          <w:ilvl w:val="3"/>
          <w:numId w:val="36"/>
        </w:numPr>
        <w:tabs>
          <w:tab w:val="left" w:pos="1011"/>
        </w:tabs>
        <w:ind w:left="849" w:right="747" w:firstLine="0"/>
        <w:jc w:val="left"/>
        <w:rPr>
          <w:sz w:val="28"/>
        </w:rPr>
      </w:pPr>
      <w:r>
        <w:rPr>
          <w:sz w:val="28"/>
        </w:rPr>
        <w:t>Жоғары</w:t>
      </w:r>
      <w:r>
        <w:rPr>
          <w:spacing w:val="-6"/>
          <w:sz w:val="28"/>
        </w:rPr>
        <w:t xml:space="preserve"> </w:t>
      </w:r>
      <w:r>
        <w:rPr>
          <w:sz w:val="28"/>
        </w:rPr>
        <w:t>сенімділігі</w:t>
      </w:r>
      <w:r>
        <w:rPr>
          <w:spacing w:val="-11"/>
          <w:sz w:val="28"/>
        </w:rPr>
        <w:t xml:space="preserve"> </w:t>
      </w:r>
      <w:r>
        <w:rPr>
          <w:sz w:val="28"/>
        </w:rPr>
        <w:t>мен</w:t>
      </w:r>
      <w:r>
        <w:rPr>
          <w:spacing w:val="-6"/>
          <w:sz w:val="28"/>
        </w:rPr>
        <w:t xml:space="preserve"> </w:t>
      </w:r>
      <w:r>
        <w:rPr>
          <w:sz w:val="28"/>
        </w:rPr>
        <w:t>жылдам</w:t>
      </w:r>
      <w:r>
        <w:rPr>
          <w:spacing w:val="-1"/>
          <w:sz w:val="28"/>
        </w:rPr>
        <w:t xml:space="preserve"> </w:t>
      </w:r>
      <w:r>
        <w:rPr>
          <w:sz w:val="28"/>
        </w:rPr>
        <w:t>іске</w:t>
      </w:r>
      <w:r>
        <w:rPr>
          <w:spacing w:val="-6"/>
          <w:sz w:val="28"/>
        </w:rPr>
        <w:t xml:space="preserve"> </w:t>
      </w:r>
      <w:r>
        <w:rPr>
          <w:sz w:val="28"/>
        </w:rPr>
        <w:t>қосылуы</w:t>
      </w:r>
      <w:r>
        <w:rPr>
          <w:spacing w:val="-6"/>
          <w:sz w:val="28"/>
        </w:rPr>
        <w:t xml:space="preserve"> </w:t>
      </w:r>
      <w:r>
        <w:rPr>
          <w:sz w:val="28"/>
        </w:rPr>
        <w:t>арқылы</w:t>
      </w:r>
      <w:r>
        <w:rPr>
          <w:spacing w:val="-6"/>
          <w:sz w:val="28"/>
        </w:rPr>
        <w:t xml:space="preserve"> </w:t>
      </w:r>
      <w:r>
        <w:rPr>
          <w:sz w:val="28"/>
        </w:rPr>
        <w:t>кең</w:t>
      </w:r>
      <w:r>
        <w:rPr>
          <w:spacing w:val="-6"/>
          <w:sz w:val="28"/>
        </w:rPr>
        <w:t xml:space="preserve"> </w:t>
      </w:r>
      <w:r>
        <w:rPr>
          <w:sz w:val="28"/>
        </w:rPr>
        <w:t>таралған. Осы</w:t>
      </w:r>
      <w:r>
        <w:rPr>
          <w:spacing w:val="-1"/>
          <w:sz w:val="28"/>
        </w:rPr>
        <w:t xml:space="preserve"> </w:t>
      </w:r>
      <w:r>
        <w:rPr>
          <w:sz w:val="28"/>
        </w:rPr>
        <w:t>артықшылықтарына байланысты</w:t>
      </w:r>
      <w:r>
        <w:rPr>
          <w:spacing w:val="-1"/>
          <w:sz w:val="28"/>
        </w:rPr>
        <w:t xml:space="preserve"> </w:t>
      </w:r>
      <w:r>
        <w:rPr>
          <w:sz w:val="28"/>
        </w:rPr>
        <w:t>қатты</w:t>
      </w:r>
      <w:r>
        <w:rPr>
          <w:spacing w:val="-1"/>
          <w:sz w:val="28"/>
        </w:rPr>
        <w:t xml:space="preserve"> </w:t>
      </w:r>
      <w:r>
        <w:rPr>
          <w:sz w:val="28"/>
        </w:rPr>
        <w:t>отын</w:t>
      </w:r>
      <w:r>
        <w:rPr>
          <w:spacing w:val="-1"/>
          <w:sz w:val="28"/>
        </w:rPr>
        <w:t xml:space="preserve"> </w:t>
      </w:r>
      <w:r>
        <w:rPr>
          <w:sz w:val="28"/>
        </w:rPr>
        <w:t>жүйелері</w:t>
      </w:r>
      <w:r>
        <w:rPr>
          <w:spacing w:val="-5"/>
          <w:sz w:val="28"/>
        </w:rPr>
        <w:t xml:space="preserve"> </w:t>
      </w:r>
      <w:r>
        <w:rPr>
          <w:sz w:val="28"/>
        </w:rPr>
        <w:t>көбінесе:</w:t>
      </w:r>
    </w:p>
    <w:p w:rsidR="00596961" w:rsidRDefault="0041490C">
      <w:pPr>
        <w:pStyle w:val="a4"/>
        <w:numPr>
          <w:ilvl w:val="3"/>
          <w:numId w:val="36"/>
        </w:numPr>
        <w:tabs>
          <w:tab w:val="left" w:pos="1011"/>
        </w:tabs>
        <w:spacing w:line="321" w:lineRule="exact"/>
        <w:ind w:left="1011" w:hanging="162"/>
        <w:jc w:val="left"/>
        <w:rPr>
          <w:sz w:val="28"/>
        </w:rPr>
      </w:pPr>
      <w:r>
        <w:rPr>
          <w:sz w:val="28"/>
        </w:rPr>
        <w:t>Бекітілген</w:t>
      </w:r>
      <w:r>
        <w:rPr>
          <w:spacing w:val="-12"/>
          <w:sz w:val="28"/>
        </w:rPr>
        <w:t xml:space="preserve"> </w:t>
      </w:r>
      <w:r>
        <w:rPr>
          <w:sz w:val="28"/>
        </w:rPr>
        <w:t>үдеткіш</w:t>
      </w:r>
      <w:r>
        <w:rPr>
          <w:spacing w:val="-9"/>
          <w:sz w:val="28"/>
        </w:rPr>
        <w:t xml:space="preserve"> </w:t>
      </w:r>
      <w:r>
        <w:rPr>
          <w:sz w:val="28"/>
        </w:rPr>
        <w:t>блоктар</w:t>
      </w:r>
      <w:r>
        <w:rPr>
          <w:spacing w:val="-12"/>
          <w:sz w:val="28"/>
        </w:rPr>
        <w:t xml:space="preserve"> </w:t>
      </w:r>
      <w:r>
        <w:rPr>
          <w:spacing w:val="-2"/>
          <w:sz w:val="28"/>
        </w:rPr>
        <w:t>ретінде;</w:t>
      </w:r>
    </w:p>
    <w:p w:rsidR="00596961" w:rsidRDefault="0041490C">
      <w:pPr>
        <w:pStyle w:val="a4"/>
        <w:numPr>
          <w:ilvl w:val="3"/>
          <w:numId w:val="36"/>
        </w:numPr>
        <w:tabs>
          <w:tab w:val="left" w:pos="1011"/>
        </w:tabs>
        <w:spacing w:line="322" w:lineRule="exact"/>
        <w:ind w:left="1011" w:hanging="162"/>
        <w:jc w:val="left"/>
        <w:rPr>
          <w:sz w:val="28"/>
        </w:rPr>
      </w:pPr>
      <w:r>
        <w:rPr>
          <w:sz w:val="28"/>
        </w:rPr>
        <w:t>Қосымша</w:t>
      </w:r>
      <w:r>
        <w:rPr>
          <w:spacing w:val="-5"/>
          <w:sz w:val="28"/>
        </w:rPr>
        <w:t xml:space="preserve"> </w:t>
      </w:r>
      <w:r>
        <w:rPr>
          <w:sz w:val="28"/>
        </w:rPr>
        <w:t>қуат</w:t>
      </w:r>
      <w:r>
        <w:rPr>
          <w:spacing w:val="-7"/>
          <w:sz w:val="28"/>
        </w:rPr>
        <w:t xml:space="preserve"> </w:t>
      </w:r>
      <w:r>
        <w:rPr>
          <w:sz w:val="28"/>
        </w:rPr>
        <w:t>беру</w:t>
      </w:r>
      <w:r>
        <w:rPr>
          <w:spacing w:val="-9"/>
          <w:sz w:val="28"/>
        </w:rPr>
        <w:t xml:space="preserve"> </w:t>
      </w:r>
      <w:r>
        <w:rPr>
          <w:spacing w:val="-2"/>
          <w:sz w:val="28"/>
        </w:rPr>
        <w:t>кезеңінде;</w:t>
      </w:r>
    </w:p>
    <w:p w:rsidR="00596961" w:rsidRDefault="0041490C">
      <w:pPr>
        <w:pStyle w:val="a4"/>
        <w:numPr>
          <w:ilvl w:val="3"/>
          <w:numId w:val="36"/>
        </w:numPr>
        <w:tabs>
          <w:tab w:val="left" w:pos="1015"/>
        </w:tabs>
        <w:ind w:right="280" w:firstLine="566"/>
        <w:rPr>
          <w:sz w:val="28"/>
        </w:rPr>
      </w:pPr>
      <w:r>
        <w:rPr>
          <w:sz w:val="28"/>
        </w:rPr>
        <w:t>Жеңіл зымыран тасығыштарда, шамамен 500 кг – 2 т</w:t>
      </w:r>
      <w:r>
        <w:rPr>
          <w:spacing w:val="-1"/>
          <w:sz w:val="28"/>
        </w:rPr>
        <w:t xml:space="preserve"> </w:t>
      </w:r>
      <w:r>
        <w:rPr>
          <w:sz w:val="28"/>
        </w:rPr>
        <w:t>дейінгі</w:t>
      </w:r>
      <w:r>
        <w:rPr>
          <w:spacing w:val="-3"/>
          <w:sz w:val="28"/>
        </w:rPr>
        <w:t xml:space="preserve"> </w:t>
      </w:r>
      <w:r>
        <w:rPr>
          <w:sz w:val="28"/>
        </w:rPr>
        <w:t>жүктемені төмен орбитаға шығару үшін қолданылады [93].</w:t>
      </w:r>
    </w:p>
    <w:p w:rsidR="00596961" w:rsidRDefault="0041490C">
      <w:pPr>
        <w:pStyle w:val="a3"/>
        <w:ind w:right="283" w:firstLine="566"/>
      </w:pPr>
      <w:r>
        <w:rPr>
          <w:i/>
        </w:rPr>
        <w:t xml:space="preserve">Тарихи ескертпе </w:t>
      </w:r>
      <w:r>
        <w:t>«Қатты» термині - отынның агрегаттық күйіне емес, оның біртұтас, тұрақты пішінде қалыптасқан құрылымына қатысты қолданылады. Ерте кезеңдерде қара ұнтақ (калий нитраты, күкірт, көмір қоспасы) механикалық түрде тығыздалып пайдаланылған немесе табиғи резеңке</w:t>
      </w:r>
      <w:r>
        <w:rPr>
          <w:spacing w:val="40"/>
        </w:rPr>
        <w:t xml:space="preserve"> </w:t>
      </w:r>
      <w:r>
        <w:t>арабикум қосылып, материал тұтас құрылымға келтірілген. Алайда мұндай ұнтақ отындар қауіпсіздік деңгейі төмен, жарылыс ықтималдығы жоғары болып келді.</w:t>
      </w:r>
    </w:p>
    <w:p w:rsidR="00596961" w:rsidRDefault="0041490C">
      <w:pPr>
        <w:pStyle w:val="a3"/>
        <w:spacing w:before="2"/>
        <w:ind w:right="282" w:firstLine="566"/>
      </w:pPr>
      <w:r>
        <w:t>Бүгінгі таңда қолданылып жүрген қалыпқа құйылатын композиттік отындар</w:t>
      </w:r>
      <w:r>
        <w:rPr>
          <w:spacing w:val="-7"/>
        </w:rPr>
        <w:t xml:space="preserve"> </w:t>
      </w:r>
      <w:r>
        <w:t>өндірістің</w:t>
      </w:r>
      <w:r>
        <w:rPr>
          <w:spacing w:val="-7"/>
        </w:rPr>
        <w:t xml:space="preserve"> </w:t>
      </w:r>
      <w:r>
        <w:t>дәлдігін,</w:t>
      </w:r>
      <w:r>
        <w:rPr>
          <w:spacing w:val="-5"/>
        </w:rPr>
        <w:t xml:space="preserve"> </w:t>
      </w:r>
      <w:r>
        <w:t>жану</w:t>
      </w:r>
      <w:r>
        <w:rPr>
          <w:spacing w:val="-12"/>
        </w:rPr>
        <w:t xml:space="preserve"> </w:t>
      </w:r>
      <w:r>
        <w:t>біркелкілігін</w:t>
      </w:r>
      <w:r>
        <w:rPr>
          <w:spacing w:val="-7"/>
        </w:rPr>
        <w:t xml:space="preserve"> </w:t>
      </w:r>
      <w:r>
        <w:t>және</w:t>
      </w:r>
      <w:r>
        <w:rPr>
          <w:spacing w:val="-7"/>
        </w:rPr>
        <w:t xml:space="preserve"> </w:t>
      </w:r>
      <w:r>
        <w:t>қауіпсіздікті</w:t>
      </w:r>
      <w:r>
        <w:rPr>
          <w:spacing w:val="-13"/>
        </w:rPr>
        <w:t xml:space="preserve"> </w:t>
      </w:r>
      <w:r>
        <w:t>қамтамасыз ететін жүйелердің заманауи түрі болып табылады. Бұл жүйелер ғарыштық ұшырулар мен стратегиялық әскери миссияларда кеңінен қолданылып, жаһандық ғарыш саласының негізгі қозғаушы күшіне айналған. Сонымен қатар, мұндай отындар ұзақ мерзімді сақтауға төзімділігімен және әртүрлі климаттық жағдайларда тұрақты жұмыс істеу қабілетімен ерекшеленеді. Олардың тиімділігі мен сенімділігі жаңа буын ғарыштық технологиялардың</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jc w:val="left"/>
      </w:pPr>
      <w:r>
        <w:lastRenderedPageBreak/>
        <w:t>дамуына және халықаралық</w:t>
      </w:r>
      <w:r>
        <w:rPr>
          <w:spacing w:val="-1"/>
        </w:rPr>
        <w:t xml:space="preserve"> </w:t>
      </w:r>
      <w:r>
        <w:t xml:space="preserve">ынтымақтастықтың нығаюына айтарлықтай үлес </w:t>
      </w:r>
      <w:r>
        <w:rPr>
          <w:spacing w:val="-2"/>
        </w:rPr>
        <w:t>қосуда.</w:t>
      </w:r>
    </w:p>
    <w:p w:rsidR="00596961" w:rsidRDefault="0041490C">
      <w:pPr>
        <w:pStyle w:val="a4"/>
        <w:numPr>
          <w:ilvl w:val="0"/>
          <w:numId w:val="35"/>
        </w:numPr>
        <w:tabs>
          <w:tab w:val="left" w:pos="1204"/>
          <w:tab w:val="left" w:pos="1511"/>
          <w:tab w:val="left" w:pos="2428"/>
          <w:tab w:val="left" w:pos="3219"/>
          <w:tab w:val="left" w:pos="4419"/>
          <w:tab w:val="left" w:pos="6050"/>
          <w:tab w:val="left" w:pos="7580"/>
          <w:tab w:val="left" w:pos="8860"/>
        </w:tabs>
        <w:spacing w:before="321"/>
        <w:ind w:right="291" w:firstLine="566"/>
        <w:jc w:val="left"/>
        <w:rPr>
          <w:sz w:val="28"/>
        </w:rPr>
      </w:pPr>
      <w:r>
        <w:rPr>
          <w:spacing w:val="-10"/>
          <w:sz w:val="28"/>
        </w:rPr>
        <w:t>-</w:t>
      </w:r>
      <w:r>
        <w:rPr>
          <w:sz w:val="28"/>
        </w:rPr>
        <w:tab/>
      </w:r>
      <w:r>
        <w:rPr>
          <w:spacing w:val="-2"/>
          <w:sz w:val="28"/>
        </w:rPr>
        <w:t>кесте.</w:t>
      </w:r>
      <w:r>
        <w:rPr>
          <w:sz w:val="28"/>
        </w:rPr>
        <w:tab/>
      </w:r>
      <w:r>
        <w:rPr>
          <w:spacing w:val="-4"/>
          <w:sz w:val="28"/>
        </w:rPr>
        <w:t>Қара</w:t>
      </w:r>
      <w:r>
        <w:rPr>
          <w:sz w:val="28"/>
        </w:rPr>
        <w:tab/>
      </w:r>
      <w:r>
        <w:rPr>
          <w:spacing w:val="-2"/>
          <w:sz w:val="28"/>
        </w:rPr>
        <w:t>ұнтақты</w:t>
      </w:r>
      <w:r>
        <w:rPr>
          <w:sz w:val="28"/>
        </w:rPr>
        <w:tab/>
      </w:r>
      <w:r>
        <w:rPr>
          <w:spacing w:val="-2"/>
          <w:sz w:val="28"/>
        </w:rPr>
        <w:t>қолданатын</w:t>
      </w:r>
      <w:r>
        <w:rPr>
          <w:sz w:val="28"/>
        </w:rPr>
        <w:tab/>
      </w:r>
      <w:r>
        <w:rPr>
          <w:spacing w:val="-2"/>
          <w:sz w:val="28"/>
        </w:rPr>
        <w:t>зымыранға</w:t>
      </w:r>
      <w:r>
        <w:rPr>
          <w:sz w:val="28"/>
        </w:rPr>
        <w:tab/>
      </w:r>
      <w:r>
        <w:rPr>
          <w:spacing w:val="-2"/>
          <w:sz w:val="28"/>
        </w:rPr>
        <w:t>арналған</w:t>
      </w:r>
      <w:r>
        <w:rPr>
          <w:sz w:val="28"/>
        </w:rPr>
        <w:tab/>
      </w:r>
      <w:r>
        <w:rPr>
          <w:spacing w:val="-2"/>
          <w:sz w:val="28"/>
        </w:rPr>
        <w:t xml:space="preserve">жақсы </w:t>
      </w:r>
      <w:r>
        <w:rPr>
          <w:sz w:val="28"/>
        </w:rPr>
        <w:t>теңдестірілген қоспа құрамы келтірілген.</w:t>
      </w:r>
    </w:p>
    <w:p w:rsidR="00596961" w:rsidRDefault="00596961">
      <w:pPr>
        <w:pStyle w:val="a3"/>
        <w:spacing w:before="98" w:after="1"/>
        <w:ind w:left="0"/>
        <w:jc w:val="left"/>
        <w:rPr>
          <w:sz w:val="20"/>
        </w:rPr>
      </w:pPr>
    </w:p>
    <w:tbl>
      <w:tblPr>
        <w:tblStyle w:val="TableNormal"/>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511"/>
        <w:gridCol w:w="2180"/>
        <w:gridCol w:w="2146"/>
      </w:tblGrid>
      <w:tr w:rsidR="00596961">
        <w:trPr>
          <w:trHeight w:val="647"/>
        </w:trPr>
        <w:tc>
          <w:tcPr>
            <w:tcW w:w="2377" w:type="dxa"/>
          </w:tcPr>
          <w:p w:rsidR="00596961" w:rsidRDefault="0041490C">
            <w:pPr>
              <w:pStyle w:val="TableParagraph"/>
              <w:spacing w:line="315" w:lineRule="exact"/>
              <w:ind w:left="566"/>
              <w:jc w:val="center"/>
              <w:rPr>
                <w:sz w:val="28"/>
              </w:rPr>
            </w:pPr>
            <w:r>
              <w:rPr>
                <w:spacing w:val="-2"/>
                <w:sz w:val="28"/>
              </w:rPr>
              <w:t>Ингредиент</w:t>
            </w:r>
          </w:p>
        </w:tc>
        <w:tc>
          <w:tcPr>
            <w:tcW w:w="2511" w:type="dxa"/>
          </w:tcPr>
          <w:p w:rsidR="00596961" w:rsidRDefault="0041490C">
            <w:pPr>
              <w:pStyle w:val="TableParagraph"/>
              <w:spacing w:line="315" w:lineRule="exact"/>
              <w:ind w:left="566" w:right="6"/>
              <w:jc w:val="center"/>
              <w:rPr>
                <w:sz w:val="28"/>
              </w:rPr>
            </w:pPr>
            <w:r>
              <w:rPr>
                <w:spacing w:val="-2"/>
                <w:sz w:val="28"/>
              </w:rPr>
              <w:t>Функциясы</w:t>
            </w:r>
          </w:p>
        </w:tc>
        <w:tc>
          <w:tcPr>
            <w:tcW w:w="2180" w:type="dxa"/>
          </w:tcPr>
          <w:p w:rsidR="00596961" w:rsidRDefault="0041490C">
            <w:pPr>
              <w:pStyle w:val="TableParagraph"/>
              <w:spacing w:line="315" w:lineRule="exact"/>
              <w:ind w:left="570" w:right="5"/>
              <w:jc w:val="center"/>
              <w:rPr>
                <w:sz w:val="28"/>
              </w:rPr>
            </w:pPr>
            <w:r>
              <w:rPr>
                <w:spacing w:val="-2"/>
                <w:sz w:val="28"/>
              </w:rPr>
              <w:t>Формуласы</w:t>
            </w:r>
          </w:p>
        </w:tc>
        <w:tc>
          <w:tcPr>
            <w:tcW w:w="2146" w:type="dxa"/>
          </w:tcPr>
          <w:p w:rsidR="00596961" w:rsidRDefault="0041490C">
            <w:pPr>
              <w:pStyle w:val="TableParagraph"/>
              <w:spacing w:line="315" w:lineRule="exact"/>
              <w:ind w:left="821"/>
              <w:rPr>
                <w:sz w:val="28"/>
              </w:rPr>
            </w:pPr>
            <w:r>
              <w:rPr>
                <w:spacing w:val="-2"/>
                <w:sz w:val="28"/>
              </w:rPr>
              <w:t>Массасы</w:t>
            </w:r>
          </w:p>
          <w:p w:rsidR="00596961" w:rsidRDefault="0041490C">
            <w:pPr>
              <w:pStyle w:val="TableParagraph"/>
              <w:spacing w:before="4" w:line="308" w:lineRule="exact"/>
              <w:ind w:left="365"/>
              <w:rPr>
                <w:sz w:val="28"/>
              </w:rPr>
            </w:pPr>
            <w:r>
              <w:rPr>
                <w:sz w:val="28"/>
              </w:rPr>
              <w:t>бойынша</w:t>
            </w:r>
            <w:r>
              <w:rPr>
                <w:spacing w:val="-7"/>
                <w:sz w:val="28"/>
              </w:rPr>
              <w:t xml:space="preserve"> </w:t>
            </w:r>
            <w:r>
              <w:rPr>
                <w:spacing w:val="-10"/>
                <w:sz w:val="28"/>
              </w:rPr>
              <w:t>%</w:t>
            </w:r>
          </w:p>
        </w:tc>
      </w:tr>
      <w:tr w:rsidR="00596961">
        <w:trPr>
          <w:trHeight w:val="643"/>
        </w:trPr>
        <w:tc>
          <w:tcPr>
            <w:tcW w:w="2377" w:type="dxa"/>
          </w:tcPr>
          <w:p w:rsidR="00596961" w:rsidRDefault="0041490C">
            <w:pPr>
              <w:pStyle w:val="TableParagraph"/>
              <w:spacing w:line="315" w:lineRule="exact"/>
              <w:ind w:left="1094"/>
              <w:rPr>
                <w:sz w:val="28"/>
              </w:rPr>
            </w:pPr>
            <w:r>
              <w:rPr>
                <w:spacing w:val="-2"/>
                <w:sz w:val="28"/>
              </w:rPr>
              <w:t>Калий</w:t>
            </w:r>
          </w:p>
          <w:p w:rsidR="00596961" w:rsidRDefault="0041490C">
            <w:pPr>
              <w:pStyle w:val="TableParagraph"/>
              <w:spacing w:line="308" w:lineRule="exact"/>
              <w:ind w:left="686"/>
              <w:rPr>
                <w:sz w:val="28"/>
              </w:rPr>
            </w:pPr>
            <w:r>
              <w:rPr>
                <w:spacing w:val="-2"/>
                <w:sz w:val="28"/>
              </w:rPr>
              <w:t>нитраты</w:t>
            </w:r>
          </w:p>
        </w:tc>
        <w:tc>
          <w:tcPr>
            <w:tcW w:w="2511" w:type="dxa"/>
          </w:tcPr>
          <w:p w:rsidR="00596961" w:rsidRDefault="0041490C">
            <w:pPr>
              <w:pStyle w:val="TableParagraph"/>
              <w:spacing w:line="315" w:lineRule="exact"/>
              <w:ind w:left="566" w:right="2"/>
              <w:jc w:val="center"/>
              <w:rPr>
                <w:sz w:val="28"/>
              </w:rPr>
            </w:pPr>
            <w:r>
              <w:rPr>
                <w:spacing w:val="-2"/>
                <w:sz w:val="28"/>
              </w:rPr>
              <w:t>Тотықтырғыш</w:t>
            </w:r>
          </w:p>
        </w:tc>
        <w:tc>
          <w:tcPr>
            <w:tcW w:w="2180" w:type="dxa"/>
          </w:tcPr>
          <w:p w:rsidR="00596961" w:rsidRDefault="0041490C">
            <w:pPr>
              <w:pStyle w:val="TableParagraph"/>
              <w:spacing w:line="315" w:lineRule="exact"/>
              <w:ind w:left="570" w:right="3"/>
              <w:jc w:val="center"/>
              <w:rPr>
                <w:sz w:val="28"/>
              </w:rPr>
            </w:pPr>
            <w:r>
              <w:rPr>
                <w:spacing w:val="-4"/>
                <w:sz w:val="28"/>
              </w:rPr>
              <w:t>KNO</w:t>
            </w:r>
            <w:r>
              <w:rPr>
                <w:spacing w:val="-4"/>
                <w:sz w:val="28"/>
                <w:vertAlign w:val="subscript"/>
              </w:rPr>
              <w:t>3</w:t>
            </w:r>
          </w:p>
        </w:tc>
        <w:tc>
          <w:tcPr>
            <w:tcW w:w="2146" w:type="dxa"/>
          </w:tcPr>
          <w:p w:rsidR="00596961" w:rsidRDefault="0041490C">
            <w:pPr>
              <w:pStyle w:val="TableParagraph"/>
              <w:spacing w:line="315" w:lineRule="exact"/>
              <w:ind w:right="640"/>
              <w:jc w:val="right"/>
              <w:rPr>
                <w:sz w:val="28"/>
              </w:rPr>
            </w:pPr>
            <w:r>
              <w:rPr>
                <w:spacing w:val="-5"/>
                <w:sz w:val="28"/>
              </w:rPr>
              <w:t>75</w:t>
            </w:r>
          </w:p>
        </w:tc>
      </w:tr>
      <w:tr w:rsidR="00596961">
        <w:trPr>
          <w:trHeight w:val="321"/>
        </w:trPr>
        <w:tc>
          <w:tcPr>
            <w:tcW w:w="2377" w:type="dxa"/>
          </w:tcPr>
          <w:p w:rsidR="00596961" w:rsidRDefault="0041490C">
            <w:pPr>
              <w:pStyle w:val="TableParagraph"/>
              <w:spacing w:line="301" w:lineRule="exact"/>
              <w:ind w:left="566" w:right="4"/>
              <w:jc w:val="center"/>
              <w:rPr>
                <w:sz w:val="28"/>
              </w:rPr>
            </w:pPr>
            <w:r>
              <w:rPr>
                <w:spacing w:val="-2"/>
                <w:sz w:val="28"/>
              </w:rPr>
              <w:t>Күкірт</w:t>
            </w:r>
          </w:p>
        </w:tc>
        <w:tc>
          <w:tcPr>
            <w:tcW w:w="2511" w:type="dxa"/>
          </w:tcPr>
          <w:p w:rsidR="00596961" w:rsidRDefault="0041490C">
            <w:pPr>
              <w:pStyle w:val="TableParagraph"/>
              <w:spacing w:line="301" w:lineRule="exact"/>
              <w:ind w:left="566"/>
              <w:jc w:val="center"/>
              <w:rPr>
                <w:sz w:val="28"/>
              </w:rPr>
            </w:pPr>
            <w:r>
              <w:rPr>
                <w:spacing w:val="-4"/>
                <w:sz w:val="28"/>
              </w:rPr>
              <w:t>Отын</w:t>
            </w:r>
          </w:p>
        </w:tc>
        <w:tc>
          <w:tcPr>
            <w:tcW w:w="2180" w:type="dxa"/>
          </w:tcPr>
          <w:p w:rsidR="00596961" w:rsidRDefault="0041490C">
            <w:pPr>
              <w:pStyle w:val="TableParagraph"/>
              <w:spacing w:line="301" w:lineRule="exact"/>
              <w:ind w:left="570" w:right="2"/>
              <w:jc w:val="center"/>
              <w:rPr>
                <w:sz w:val="28"/>
              </w:rPr>
            </w:pPr>
            <w:r>
              <w:rPr>
                <w:spacing w:val="-10"/>
                <w:sz w:val="28"/>
              </w:rPr>
              <w:t>S</w:t>
            </w:r>
          </w:p>
        </w:tc>
        <w:tc>
          <w:tcPr>
            <w:tcW w:w="2146" w:type="dxa"/>
          </w:tcPr>
          <w:p w:rsidR="00596961" w:rsidRDefault="0041490C">
            <w:pPr>
              <w:pStyle w:val="TableParagraph"/>
              <w:spacing w:line="301" w:lineRule="exact"/>
              <w:ind w:right="640"/>
              <w:jc w:val="right"/>
              <w:rPr>
                <w:sz w:val="28"/>
              </w:rPr>
            </w:pPr>
            <w:r>
              <w:rPr>
                <w:spacing w:val="-5"/>
                <w:sz w:val="28"/>
              </w:rPr>
              <w:t>10</w:t>
            </w:r>
          </w:p>
        </w:tc>
      </w:tr>
      <w:tr w:rsidR="00596961">
        <w:trPr>
          <w:trHeight w:val="321"/>
        </w:trPr>
        <w:tc>
          <w:tcPr>
            <w:tcW w:w="2377" w:type="dxa"/>
          </w:tcPr>
          <w:p w:rsidR="00596961" w:rsidRDefault="0041490C">
            <w:pPr>
              <w:pStyle w:val="TableParagraph"/>
              <w:spacing w:line="301" w:lineRule="exact"/>
              <w:ind w:left="566"/>
              <w:jc w:val="center"/>
              <w:rPr>
                <w:sz w:val="28"/>
              </w:rPr>
            </w:pPr>
            <w:r>
              <w:rPr>
                <w:spacing w:val="-2"/>
                <w:sz w:val="28"/>
              </w:rPr>
              <w:t>Көміртек</w:t>
            </w:r>
          </w:p>
        </w:tc>
        <w:tc>
          <w:tcPr>
            <w:tcW w:w="2511" w:type="dxa"/>
          </w:tcPr>
          <w:p w:rsidR="00596961" w:rsidRDefault="0041490C">
            <w:pPr>
              <w:pStyle w:val="TableParagraph"/>
              <w:spacing w:line="301" w:lineRule="exact"/>
              <w:ind w:left="566"/>
              <w:jc w:val="center"/>
              <w:rPr>
                <w:sz w:val="28"/>
              </w:rPr>
            </w:pPr>
            <w:r>
              <w:rPr>
                <w:spacing w:val="-4"/>
                <w:sz w:val="28"/>
              </w:rPr>
              <w:t>Отын</w:t>
            </w:r>
          </w:p>
        </w:tc>
        <w:tc>
          <w:tcPr>
            <w:tcW w:w="2180" w:type="dxa"/>
          </w:tcPr>
          <w:p w:rsidR="00596961" w:rsidRDefault="0041490C">
            <w:pPr>
              <w:pStyle w:val="TableParagraph"/>
              <w:spacing w:line="301" w:lineRule="exact"/>
              <w:ind w:left="570"/>
              <w:jc w:val="center"/>
              <w:rPr>
                <w:sz w:val="28"/>
              </w:rPr>
            </w:pPr>
            <w:r>
              <w:rPr>
                <w:spacing w:val="-10"/>
                <w:sz w:val="28"/>
              </w:rPr>
              <w:t>C</w:t>
            </w:r>
          </w:p>
        </w:tc>
        <w:tc>
          <w:tcPr>
            <w:tcW w:w="2146" w:type="dxa"/>
          </w:tcPr>
          <w:p w:rsidR="00596961" w:rsidRDefault="0041490C">
            <w:pPr>
              <w:pStyle w:val="TableParagraph"/>
              <w:spacing w:line="301" w:lineRule="exact"/>
              <w:ind w:right="640"/>
              <w:jc w:val="right"/>
              <w:rPr>
                <w:sz w:val="28"/>
              </w:rPr>
            </w:pPr>
            <w:r>
              <w:rPr>
                <w:spacing w:val="-5"/>
                <w:sz w:val="28"/>
              </w:rPr>
              <w:t>15</w:t>
            </w:r>
          </w:p>
        </w:tc>
      </w:tr>
    </w:tbl>
    <w:p w:rsidR="00596961" w:rsidRDefault="0041490C">
      <w:pPr>
        <w:pStyle w:val="a3"/>
        <w:spacing w:before="315"/>
        <w:ind w:right="284" w:firstLine="566"/>
      </w:pPr>
      <w:r>
        <w:t>Қара зеңбірек жанған кезде,</w:t>
      </w:r>
      <w:r>
        <w:rPr>
          <w:spacing w:val="40"/>
        </w:rPr>
        <w:t xml:space="preserve"> </w:t>
      </w:r>
      <w:r>
        <w:t>жоғары температуралы жалынмен жанады, көптеген түтін және қатты өнімдерді шығарады. Қара оқ-дәрінің жануының химиялық реакциясы (жеңілдетілген) төменде келтірілген:</w:t>
      </w:r>
    </w:p>
    <w:p w:rsidR="00596961" w:rsidRDefault="00596961">
      <w:pPr>
        <w:pStyle w:val="a3"/>
        <w:spacing w:before="4"/>
        <w:ind w:left="0"/>
        <w:jc w:val="left"/>
      </w:pPr>
    </w:p>
    <w:p w:rsidR="00596961" w:rsidRDefault="0041490C">
      <w:pPr>
        <w:ind w:left="849"/>
        <w:rPr>
          <w:position w:val="-2"/>
          <w:sz w:val="18"/>
        </w:rPr>
      </w:pPr>
      <w:r>
        <w:rPr>
          <w:sz w:val="28"/>
        </w:rPr>
        <w:t>10KNO</w:t>
      </w:r>
      <w:r>
        <w:rPr>
          <w:position w:val="-2"/>
          <w:sz w:val="18"/>
        </w:rPr>
        <w:t>3(қ)</w:t>
      </w:r>
      <w:r>
        <w:rPr>
          <w:spacing w:val="23"/>
          <w:position w:val="-2"/>
          <w:sz w:val="18"/>
        </w:rPr>
        <w:t xml:space="preserve"> </w:t>
      </w:r>
      <w:r>
        <w:rPr>
          <w:sz w:val="28"/>
        </w:rPr>
        <w:t>+</w:t>
      </w:r>
      <w:r>
        <w:rPr>
          <w:spacing w:val="-3"/>
          <w:sz w:val="28"/>
        </w:rPr>
        <w:t xml:space="preserve"> </w:t>
      </w:r>
      <w:r>
        <w:rPr>
          <w:sz w:val="28"/>
        </w:rPr>
        <w:t>8C</w:t>
      </w:r>
      <w:r>
        <w:rPr>
          <w:position w:val="-2"/>
          <w:sz w:val="18"/>
        </w:rPr>
        <w:t>(қ)</w:t>
      </w:r>
      <w:r>
        <w:rPr>
          <w:spacing w:val="20"/>
          <w:position w:val="-2"/>
          <w:sz w:val="18"/>
        </w:rPr>
        <w:t xml:space="preserve"> </w:t>
      </w:r>
      <w:r>
        <w:rPr>
          <w:sz w:val="28"/>
        </w:rPr>
        <w:t>+</w:t>
      </w:r>
      <w:r>
        <w:rPr>
          <w:spacing w:val="-3"/>
          <w:sz w:val="28"/>
        </w:rPr>
        <w:t xml:space="preserve"> </w:t>
      </w:r>
      <w:r>
        <w:rPr>
          <w:sz w:val="28"/>
        </w:rPr>
        <w:t>3S</w:t>
      </w:r>
      <w:r>
        <w:rPr>
          <w:position w:val="-2"/>
          <w:sz w:val="18"/>
        </w:rPr>
        <w:t>(қ)</w:t>
      </w:r>
      <w:r>
        <w:rPr>
          <w:spacing w:val="19"/>
          <w:position w:val="-2"/>
          <w:sz w:val="18"/>
        </w:rPr>
        <w:t xml:space="preserve"> </w:t>
      </w:r>
      <w:r>
        <w:rPr>
          <w:sz w:val="28"/>
        </w:rPr>
        <w:t>→</w:t>
      </w:r>
      <w:r>
        <w:rPr>
          <w:spacing w:val="-3"/>
          <w:sz w:val="28"/>
        </w:rPr>
        <w:t xml:space="preserve"> </w:t>
      </w:r>
      <w:r>
        <w:rPr>
          <w:sz w:val="28"/>
        </w:rPr>
        <w:t>2K</w:t>
      </w:r>
      <w:r>
        <w:rPr>
          <w:position w:val="-2"/>
          <w:sz w:val="18"/>
        </w:rPr>
        <w:t>2</w:t>
      </w:r>
      <w:r>
        <w:rPr>
          <w:sz w:val="28"/>
        </w:rPr>
        <w:t>CO</w:t>
      </w:r>
      <w:r>
        <w:rPr>
          <w:position w:val="-2"/>
          <w:sz w:val="18"/>
        </w:rPr>
        <w:t>3(қ)</w:t>
      </w:r>
      <w:r>
        <w:rPr>
          <w:spacing w:val="23"/>
          <w:position w:val="-2"/>
          <w:sz w:val="18"/>
        </w:rPr>
        <w:t xml:space="preserve"> </w:t>
      </w:r>
      <w:r>
        <w:rPr>
          <w:sz w:val="28"/>
        </w:rPr>
        <w:t>+</w:t>
      </w:r>
      <w:r>
        <w:rPr>
          <w:spacing w:val="-7"/>
          <w:sz w:val="28"/>
        </w:rPr>
        <w:t xml:space="preserve"> </w:t>
      </w:r>
      <w:r>
        <w:rPr>
          <w:sz w:val="28"/>
        </w:rPr>
        <w:t>4K</w:t>
      </w:r>
      <w:r>
        <w:rPr>
          <w:position w:val="-2"/>
          <w:sz w:val="18"/>
        </w:rPr>
        <w:t>2</w:t>
      </w:r>
      <w:r>
        <w:rPr>
          <w:sz w:val="28"/>
        </w:rPr>
        <w:t>SO</w:t>
      </w:r>
      <w:r>
        <w:rPr>
          <w:position w:val="-2"/>
          <w:sz w:val="18"/>
        </w:rPr>
        <w:t>4(қ)</w:t>
      </w:r>
      <w:r>
        <w:rPr>
          <w:spacing w:val="24"/>
          <w:position w:val="-2"/>
          <w:sz w:val="18"/>
        </w:rPr>
        <w:t xml:space="preserve"> </w:t>
      </w:r>
      <w:r>
        <w:rPr>
          <w:sz w:val="28"/>
        </w:rPr>
        <w:t>+</w:t>
      </w:r>
      <w:r>
        <w:rPr>
          <w:spacing w:val="-3"/>
          <w:sz w:val="28"/>
        </w:rPr>
        <w:t xml:space="preserve"> </w:t>
      </w:r>
      <w:r>
        <w:rPr>
          <w:sz w:val="28"/>
        </w:rPr>
        <w:t>6CO</w:t>
      </w:r>
      <w:r>
        <w:rPr>
          <w:position w:val="-2"/>
          <w:sz w:val="18"/>
        </w:rPr>
        <w:t>2(г)</w:t>
      </w:r>
      <w:r>
        <w:rPr>
          <w:spacing w:val="20"/>
          <w:position w:val="-2"/>
          <w:sz w:val="18"/>
        </w:rPr>
        <w:t xml:space="preserve"> </w:t>
      </w:r>
      <w:r>
        <w:rPr>
          <w:sz w:val="28"/>
        </w:rPr>
        <w:t>+</w:t>
      </w:r>
      <w:r>
        <w:rPr>
          <w:spacing w:val="-3"/>
          <w:sz w:val="28"/>
        </w:rPr>
        <w:t xml:space="preserve"> </w:t>
      </w:r>
      <w:r>
        <w:rPr>
          <w:spacing w:val="-2"/>
          <w:sz w:val="28"/>
        </w:rPr>
        <w:t>5N</w:t>
      </w:r>
      <w:r>
        <w:rPr>
          <w:spacing w:val="-2"/>
          <w:position w:val="-2"/>
          <w:sz w:val="18"/>
        </w:rPr>
        <w:t>2(г)</w:t>
      </w:r>
    </w:p>
    <w:p w:rsidR="00596961" w:rsidRDefault="00596961">
      <w:pPr>
        <w:pStyle w:val="a3"/>
        <w:spacing w:before="106"/>
        <w:ind w:left="0"/>
        <w:jc w:val="left"/>
        <w:rPr>
          <w:sz w:val="18"/>
        </w:rPr>
      </w:pPr>
    </w:p>
    <w:p w:rsidR="00596961" w:rsidRDefault="0041490C">
      <w:pPr>
        <w:pStyle w:val="a4"/>
        <w:numPr>
          <w:ilvl w:val="0"/>
          <w:numId w:val="35"/>
        </w:numPr>
        <w:tabs>
          <w:tab w:val="left" w:pos="1060"/>
        </w:tabs>
        <w:ind w:left="1060" w:hanging="211"/>
        <w:jc w:val="left"/>
        <w:rPr>
          <w:sz w:val="28"/>
        </w:rPr>
      </w:pPr>
      <w:r>
        <w:rPr>
          <w:sz w:val="28"/>
        </w:rPr>
        <w:t>-</w:t>
      </w:r>
      <w:r>
        <w:rPr>
          <w:spacing w:val="-8"/>
          <w:sz w:val="28"/>
        </w:rPr>
        <w:t xml:space="preserve"> </w:t>
      </w:r>
      <w:r>
        <w:rPr>
          <w:sz w:val="28"/>
        </w:rPr>
        <w:t>кесте.</w:t>
      </w:r>
      <w:r>
        <w:rPr>
          <w:spacing w:val="-4"/>
          <w:sz w:val="28"/>
        </w:rPr>
        <w:t xml:space="preserve"> </w:t>
      </w:r>
      <w:r>
        <w:rPr>
          <w:sz w:val="28"/>
        </w:rPr>
        <w:t>Кейбір</w:t>
      </w:r>
      <w:r>
        <w:rPr>
          <w:spacing w:val="-7"/>
          <w:sz w:val="28"/>
        </w:rPr>
        <w:t xml:space="preserve"> </w:t>
      </w:r>
      <w:r>
        <w:rPr>
          <w:sz w:val="28"/>
        </w:rPr>
        <w:t>сипаттамалар</w:t>
      </w:r>
      <w:r>
        <w:rPr>
          <w:spacing w:val="-6"/>
          <w:sz w:val="28"/>
        </w:rPr>
        <w:t xml:space="preserve"> </w:t>
      </w:r>
      <w:r>
        <w:rPr>
          <w:sz w:val="28"/>
        </w:rPr>
        <w:t>келесі</w:t>
      </w:r>
      <w:r>
        <w:rPr>
          <w:spacing w:val="-11"/>
          <w:sz w:val="28"/>
        </w:rPr>
        <w:t xml:space="preserve"> </w:t>
      </w:r>
      <w:r>
        <w:rPr>
          <w:sz w:val="28"/>
        </w:rPr>
        <w:t>кестеде</w:t>
      </w:r>
      <w:r>
        <w:rPr>
          <w:spacing w:val="-6"/>
          <w:sz w:val="28"/>
        </w:rPr>
        <w:t xml:space="preserve"> </w:t>
      </w:r>
      <w:r>
        <w:rPr>
          <w:spacing w:val="-2"/>
          <w:sz w:val="28"/>
        </w:rPr>
        <w:t>келтірілген</w:t>
      </w:r>
    </w:p>
    <w:p w:rsidR="00596961" w:rsidRDefault="00596961">
      <w:pPr>
        <w:pStyle w:val="a3"/>
        <w:spacing w:before="98" w:after="1"/>
        <w:ind w:left="0"/>
        <w:jc w:val="left"/>
        <w:rPr>
          <w:sz w:val="20"/>
        </w:rPr>
      </w:pPr>
    </w:p>
    <w:tbl>
      <w:tblPr>
        <w:tblStyle w:val="TableNormal"/>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2"/>
        <w:gridCol w:w="2569"/>
      </w:tblGrid>
      <w:tr w:rsidR="00596961">
        <w:trPr>
          <w:trHeight w:val="321"/>
        </w:trPr>
        <w:tc>
          <w:tcPr>
            <w:tcW w:w="4182" w:type="dxa"/>
          </w:tcPr>
          <w:p w:rsidR="00596961" w:rsidRDefault="0041490C">
            <w:pPr>
              <w:pStyle w:val="TableParagraph"/>
              <w:spacing w:line="301" w:lineRule="exact"/>
              <w:ind w:left="676"/>
              <w:rPr>
                <w:sz w:val="28"/>
              </w:rPr>
            </w:pPr>
            <w:r>
              <w:rPr>
                <w:sz w:val="28"/>
              </w:rPr>
              <w:t>Қара</w:t>
            </w:r>
            <w:r>
              <w:rPr>
                <w:spacing w:val="-2"/>
                <w:sz w:val="28"/>
              </w:rPr>
              <w:t xml:space="preserve"> ұнтақ</w:t>
            </w:r>
          </w:p>
        </w:tc>
        <w:tc>
          <w:tcPr>
            <w:tcW w:w="2569" w:type="dxa"/>
          </w:tcPr>
          <w:p w:rsidR="00596961" w:rsidRDefault="0041490C">
            <w:pPr>
              <w:pStyle w:val="TableParagraph"/>
              <w:spacing w:line="301" w:lineRule="exact"/>
              <w:ind w:left="677"/>
              <w:rPr>
                <w:sz w:val="28"/>
              </w:rPr>
            </w:pPr>
            <w:r>
              <w:rPr>
                <w:spacing w:val="-2"/>
                <w:sz w:val="28"/>
              </w:rPr>
              <w:t>Құндылығы</w:t>
            </w:r>
          </w:p>
        </w:tc>
      </w:tr>
      <w:tr w:rsidR="00596961">
        <w:trPr>
          <w:trHeight w:val="321"/>
        </w:trPr>
        <w:tc>
          <w:tcPr>
            <w:tcW w:w="4182" w:type="dxa"/>
          </w:tcPr>
          <w:p w:rsidR="00596961" w:rsidRDefault="0041490C">
            <w:pPr>
              <w:pStyle w:val="TableParagraph"/>
              <w:spacing w:line="301" w:lineRule="exact"/>
              <w:ind w:left="676"/>
              <w:rPr>
                <w:sz w:val="28"/>
              </w:rPr>
            </w:pPr>
            <w:r>
              <w:rPr>
                <w:sz w:val="28"/>
              </w:rPr>
              <w:t>Меншікті</w:t>
            </w:r>
            <w:r>
              <w:rPr>
                <w:spacing w:val="-15"/>
                <w:sz w:val="28"/>
              </w:rPr>
              <w:t xml:space="preserve"> </w:t>
            </w:r>
            <w:r>
              <w:rPr>
                <w:spacing w:val="-2"/>
                <w:sz w:val="28"/>
              </w:rPr>
              <w:t>импульс</w:t>
            </w:r>
          </w:p>
        </w:tc>
        <w:tc>
          <w:tcPr>
            <w:tcW w:w="2569" w:type="dxa"/>
          </w:tcPr>
          <w:p w:rsidR="00596961" w:rsidRDefault="0041490C">
            <w:pPr>
              <w:pStyle w:val="TableParagraph"/>
              <w:spacing w:line="301" w:lineRule="exact"/>
              <w:ind w:left="677"/>
              <w:rPr>
                <w:sz w:val="28"/>
              </w:rPr>
            </w:pPr>
            <w:r>
              <w:rPr>
                <w:sz w:val="28"/>
              </w:rPr>
              <w:t>830</w:t>
            </w:r>
            <w:r>
              <w:rPr>
                <w:spacing w:val="1"/>
                <w:sz w:val="28"/>
              </w:rPr>
              <w:t xml:space="preserve"> </w:t>
            </w:r>
            <w:r>
              <w:rPr>
                <w:spacing w:val="-5"/>
                <w:sz w:val="28"/>
              </w:rPr>
              <w:t>m/s</w:t>
            </w:r>
          </w:p>
        </w:tc>
      </w:tr>
      <w:tr w:rsidR="00596961">
        <w:trPr>
          <w:trHeight w:val="321"/>
        </w:trPr>
        <w:tc>
          <w:tcPr>
            <w:tcW w:w="4182" w:type="dxa"/>
          </w:tcPr>
          <w:p w:rsidR="00596961" w:rsidRDefault="0041490C">
            <w:pPr>
              <w:pStyle w:val="TableParagraph"/>
              <w:spacing w:line="301" w:lineRule="exact"/>
              <w:ind w:left="676"/>
              <w:rPr>
                <w:sz w:val="28"/>
              </w:rPr>
            </w:pPr>
            <w:r>
              <w:rPr>
                <w:sz w:val="28"/>
              </w:rPr>
              <w:t>Реакция</w:t>
            </w:r>
            <w:r>
              <w:rPr>
                <w:spacing w:val="-11"/>
                <w:sz w:val="28"/>
              </w:rPr>
              <w:t xml:space="preserve"> </w:t>
            </w:r>
            <w:r>
              <w:rPr>
                <w:spacing w:val="-2"/>
                <w:sz w:val="28"/>
              </w:rPr>
              <w:t>температурасы</w:t>
            </w:r>
          </w:p>
        </w:tc>
        <w:tc>
          <w:tcPr>
            <w:tcW w:w="2569" w:type="dxa"/>
          </w:tcPr>
          <w:p w:rsidR="00596961" w:rsidRDefault="0041490C">
            <w:pPr>
              <w:pStyle w:val="TableParagraph"/>
              <w:spacing w:line="301" w:lineRule="exact"/>
              <w:ind w:left="677"/>
              <w:rPr>
                <w:sz w:val="28"/>
              </w:rPr>
            </w:pPr>
            <w:r>
              <w:rPr>
                <w:sz w:val="28"/>
              </w:rPr>
              <w:t>3070</w:t>
            </w:r>
            <w:r>
              <w:rPr>
                <w:spacing w:val="-5"/>
                <w:sz w:val="28"/>
              </w:rPr>
              <w:t xml:space="preserve"> </w:t>
            </w:r>
            <w:r>
              <w:rPr>
                <w:spacing w:val="-10"/>
                <w:sz w:val="28"/>
              </w:rPr>
              <w:t>K</w:t>
            </w:r>
          </w:p>
        </w:tc>
      </w:tr>
      <w:tr w:rsidR="00596961">
        <w:trPr>
          <w:trHeight w:val="325"/>
        </w:trPr>
        <w:tc>
          <w:tcPr>
            <w:tcW w:w="4182" w:type="dxa"/>
          </w:tcPr>
          <w:p w:rsidR="00596961" w:rsidRDefault="0041490C">
            <w:pPr>
              <w:pStyle w:val="TableParagraph"/>
              <w:spacing w:line="306" w:lineRule="exact"/>
              <w:ind w:left="676"/>
              <w:rPr>
                <w:sz w:val="28"/>
              </w:rPr>
            </w:pPr>
            <w:r>
              <w:rPr>
                <w:sz w:val="28"/>
              </w:rPr>
              <w:t>Қатты</w:t>
            </w:r>
            <w:r>
              <w:rPr>
                <w:spacing w:val="-9"/>
                <w:sz w:val="28"/>
              </w:rPr>
              <w:t xml:space="preserve"> </w:t>
            </w:r>
            <w:r>
              <w:rPr>
                <w:spacing w:val="-2"/>
                <w:sz w:val="28"/>
              </w:rPr>
              <w:t>өнімдер</w:t>
            </w:r>
          </w:p>
        </w:tc>
        <w:tc>
          <w:tcPr>
            <w:tcW w:w="2569" w:type="dxa"/>
          </w:tcPr>
          <w:p w:rsidR="00596961" w:rsidRDefault="0041490C">
            <w:pPr>
              <w:pStyle w:val="TableParagraph"/>
              <w:spacing w:line="306" w:lineRule="exact"/>
              <w:ind w:left="677"/>
              <w:rPr>
                <w:sz w:val="28"/>
              </w:rPr>
            </w:pPr>
            <w:r>
              <w:rPr>
                <w:sz w:val="28"/>
              </w:rPr>
              <w:t>56</w:t>
            </w:r>
            <w:r>
              <w:rPr>
                <w:spacing w:val="-2"/>
                <w:sz w:val="28"/>
              </w:rPr>
              <w:t xml:space="preserve"> </w:t>
            </w:r>
            <w:r>
              <w:rPr>
                <w:spacing w:val="-10"/>
                <w:sz w:val="28"/>
              </w:rPr>
              <w:t>%</w:t>
            </w:r>
          </w:p>
        </w:tc>
      </w:tr>
      <w:tr w:rsidR="00596961">
        <w:trPr>
          <w:trHeight w:val="321"/>
        </w:trPr>
        <w:tc>
          <w:tcPr>
            <w:tcW w:w="4182" w:type="dxa"/>
          </w:tcPr>
          <w:p w:rsidR="00596961" w:rsidRDefault="0041490C">
            <w:pPr>
              <w:pStyle w:val="TableParagraph"/>
              <w:ind w:left="676"/>
              <w:rPr>
                <w:sz w:val="28"/>
              </w:rPr>
            </w:pPr>
            <w:r>
              <w:rPr>
                <w:sz w:val="28"/>
              </w:rPr>
              <w:t>Газ</w:t>
            </w:r>
            <w:r>
              <w:rPr>
                <w:spacing w:val="-5"/>
                <w:sz w:val="28"/>
              </w:rPr>
              <w:t xml:space="preserve"> </w:t>
            </w:r>
            <w:r>
              <w:rPr>
                <w:sz w:val="28"/>
              </w:rPr>
              <w:t>тәрізді</w:t>
            </w:r>
            <w:r>
              <w:rPr>
                <w:spacing w:val="-9"/>
                <w:sz w:val="28"/>
              </w:rPr>
              <w:t xml:space="preserve"> </w:t>
            </w:r>
            <w:r>
              <w:rPr>
                <w:spacing w:val="-2"/>
                <w:sz w:val="28"/>
              </w:rPr>
              <w:t>өнімдер</w:t>
            </w:r>
          </w:p>
        </w:tc>
        <w:tc>
          <w:tcPr>
            <w:tcW w:w="2569" w:type="dxa"/>
          </w:tcPr>
          <w:p w:rsidR="00596961" w:rsidRDefault="0041490C">
            <w:pPr>
              <w:pStyle w:val="TableParagraph"/>
              <w:ind w:left="677"/>
              <w:rPr>
                <w:sz w:val="28"/>
              </w:rPr>
            </w:pPr>
            <w:r>
              <w:rPr>
                <w:sz w:val="28"/>
              </w:rPr>
              <w:t>43</w:t>
            </w:r>
            <w:r>
              <w:rPr>
                <w:spacing w:val="-2"/>
                <w:sz w:val="28"/>
              </w:rPr>
              <w:t xml:space="preserve"> </w:t>
            </w:r>
            <w:r>
              <w:rPr>
                <w:spacing w:val="-10"/>
                <w:sz w:val="28"/>
              </w:rPr>
              <w:t>%</w:t>
            </w:r>
          </w:p>
        </w:tc>
      </w:tr>
      <w:tr w:rsidR="00596961">
        <w:trPr>
          <w:trHeight w:val="321"/>
        </w:trPr>
        <w:tc>
          <w:tcPr>
            <w:tcW w:w="4182" w:type="dxa"/>
          </w:tcPr>
          <w:p w:rsidR="00596961" w:rsidRDefault="0041490C">
            <w:pPr>
              <w:pStyle w:val="TableParagraph"/>
              <w:spacing w:line="301" w:lineRule="exact"/>
              <w:ind w:left="676"/>
              <w:rPr>
                <w:sz w:val="28"/>
              </w:rPr>
            </w:pPr>
            <w:r>
              <w:rPr>
                <w:spacing w:val="-5"/>
                <w:sz w:val="28"/>
              </w:rPr>
              <w:t>Су</w:t>
            </w:r>
          </w:p>
        </w:tc>
        <w:tc>
          <w:tcPr>
            <w:tcW w:w="2569" w:type="dxa"/>
          </w:tcPr>
          <w:p w:rsidR="00596961" w:rsidRDefault="0041490C">
            <w:pPr>
              <w:pStyle w:val="TableParagraph"/>
              <w:spacing w:line="301" w:lineRule="exact"/>
              <w:ind w:left="677"/>
              <w:rPr>
                <w:sz w:val="28"/>
              </w:rPr>
            </w:pPr>
            <w:r>
              <w:rPr>
                <w:sz w:val="28"/>
              </w:rPr>
              <w:t>1</w:t>
            </w:r>
            <w:r>
              <w:rPr>
                <w:spacing w:val="-1"/>
                <w:sz w:val="28"/>
              </w:rPr>
              <w:t xml:space="preserve"> </w:t>
            </w:r>
            <w:r>
              <w:rPr>
                <w:spacing w:val="-10"/>
                <w:sz w:val="28"/>
              </w:rPr>
              <w:t>%</w:t>
            </w:r>
          </w:p>
        </w:tc>
      </w:tr>
    </w:tbl>
    <w:p w:rsidR="00596961" w:rsidRDefault="0041490C">
      <w:pPr>
        <w:pStyle w:val="a3"/>
        <w:spacing w:before="316"/>
        <w:ind w:right="284" w:firstLine="566"/>
      </w:pPr>
      <w:r>
        <w:t>Қара зеңбірек отыны немесе қара ұнтақ (KNO₃ + S + C) адамзат тарихындағы алғашқы химиялық реактивке негізделген зымыран отыны. Ол әлі күнге дейін отшашуларда, пиротехникалық эффектілерде және жеңіл модельдік зымыран қозғалтқыштарында қолданылады. Бұл жүйелерде қара ұнтақ отын ретіндегі сенімділігіне, қарапайым өндіріс технологиясына және тез тұтану қасиетіне байланысты тиімді. Сонымен қатар, қара ұнтақ қатты отын негізіндегі заманауи қозғалтқыштарды тұтату үшін бастапқы тұтандырғыш ретінде де жиі пайдаланылады.</w:t>
      </w:r>
    </w:p>
    <w:p w:rsidR="00596961" w:rsidRDefault="0041490C">
      <w:pPr>
        <w:pStyle w:val="a3"/>
        <w:spacing w:before="3"/>
        <w:ind w:right="278" w:firstLine="566"/>
      </w:pPr>
      <w:r>
        <w:t>Алайда қазіргі заманғы қатты зымыран отыны әлдеқайда күрделі және технологиялық жағынан жетілдірілген жүйе болып табылады[94]. Ол екі негізгі фазалық компоненттен тұрады:</w:t>
      </w:r>
    </w:p>
    <w:p w:rsidR="00596961" w:rsidRDefault="0041490C">
      <w:pPr>
        <w:pStyle w:val="a4"/>
        <w:numPr>
          <w:ilvl w:val="0"/>
          <w:numId w:val="23"/>
        </w:numPr>
        <w:tabs>
          <w:tab w:val="left" w:pos="1131"/>
        </w:tabs>
        <w:spacing w:line="321" w:lineRule="exact"/>
        <w:ind w:left="1131" w:hanging="282"/>
        <w:jc w:val="both"/>
        <w:rPr>
          <w:sz w:val="28"/>
        </w:rPr>
      </w:pPr>
      <w:r>
        <w:rPr>
          <w:sz w:val="28"/>
        </w:rPr>
        <w:t>Қатты</w:t>
      </w:r>
      <w:r>
        <w:rPr>
          <w:spacing w:val="-10"/>
          <w:sz w:val="28"/>
        </w:rPr>
        <w:t xml:space="preserve"> </w:t>
      </w:r>
      <w:r>
        <w:rPr>
          <w:spacing w:val="-4"/>
          <w:sz w:val="28"/>
        </w:rPr>
        <w:t>фаза:</w:t>
      </w:r>
    </w:p>
    <w:p w:rsidR="00596961" w:rsidRDefault="0041490C">
      <w:pPr>
        <w:pStyle w:val="a4"/>
        <w:numPr>
          <w:ilvl w:val="1"/>
          <w:numId w:val="23"/>
        </w:numPr>
        <w:tabs>
          <w:tab w:val="left" w:pos="1308"/>
        </w:tabs>
        <w:ind w:right="291" w:firstLine="782"/>
        <w:rPr>
          <w:sz w:val="28"/>
        </w:rPr>
      </w:pPr>
      <w:r>
        <w:rPr>
          <w:sz w:val="28"/>
        </w:rPr>
        <w:t>АП - оттекке бай тотықтырғыш. Ол отын құрамындағы жанғыш заттармен әрекеттесіп, жануды қамтамасыз ететін оттегін береді. Оның құрамында</w:t>
      </w:r>
      <w:r>
        <w:rPr>
          <w:spacing w:val="-18"/>
          <w:sz w:val="28"/>
        </w:rPr>
        <w:t xml:space="preserve"> </w:t>
      </w:r>
      <w:r>
        <w:rPr>
          <w:sz w:val="28"/>
        </w:rPr>
        <w:t>массасы</w:t>
      </w:r>
      <w:r>
        <w:rPr>
          <w:spacing w:val="-17"/>
          <w:sz w:val="28"/>
        </w:rPr>
        <w:t xml:space="preserve"> </w:t>
      </w:r>
      <w:r>
        <w:rPr>
          <w:sz w:val="28"/>
        </w:rPr>
        <w:t>бойынша</w:t>
      </w:r>
      <w:r>
        <w:rPr>
          <w:spacing w:val="-16"/>
          <w:sz w:val="28"/>
        </w:rPr>
        <w:t xml:space="preserve"> </w:t>
      </w:r>
      <w:r>
        <w:rPr>
          <w:sz w:val="28"/>
        </w:rPr>
        <w:t>54,5%</w:t>
      </w:r>
      <w:r>
        <w:rPr>
          <w:spacing w:val="-17"/>
          <w:sz w:val="28"/>
        </w:rPr>
        <w:t xml:space="preserve"> </w:t>
      </w:r>
      <w:r>
        <w:rPr>
          <w:sz w:val="28"/>
        </w:rPr>
        <w:t>оттегі</w:t>
      </w:r>
      <w:r>
        <w:rPr>
          <w:spacing w:val="-18"/>
          <w:sz w:val="28"/>
        </w:rPr>
        <w:t xml:space="preserve"> </w:t>
      </w:r>
      <w:r>
        <w:rPr>
          <w:sz w:val="28"/>
        </w:rPr>
        <w:t>болады,</w:t>
      </w:r>
      <w:r>
        <w:rPr>
          <w:spacing w:val="-13"/>
          <w:sz w:val="28"/>
        </w:rPr>
        <w:t xml:space="preserve"> </w:t>
      </w:r>
      <w:r>
        <w:rPr>
          <w:sz w:val="28"/>
        </w:rPr>
        <w:t>бұл</w:t>
      </w:r>
      <w:r>
        <w:rPr>
          <w:spacing w:val="-18"/>
          <w:sz w:val="28"/>
        </w:rPr>
        <w:t xml:space="preserve"> </w:t>
      </w:r>
      <w:r>
        <w:rPr>
          <w:sz w:val="28"/>
        </w:rPr>
        <w:t>жоғары</w:t>
      </w:r>
      <w:r>
        <w:rPr>
          <w:spacing w:val="-15"/>
          <w:sz w:val="28"/>
        </w:rPr>
        <w:t xml:space="preserve"> </w:t>
      </w:r>
      <w:r>
        <w:rPr>
          <w:sz w:val="28"/>
        </w:rPr>
        <w:t>энергетикалық тиімділікке жетуге көмектеседі.</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1"/>
          <w:numId w:val="23"/>
        </w:numPr>
        <w:tabs>
          <w:tab w:val="left" w:pos="1226"/>
        </w:tabs>
        <w:spacing w:before="68"/>
        <w:ind w:right="283" w:firstLine="782"/>
        <w:rPr>
          <w:sz w:val="28"/>
        </w:rPr>
      </w:pPr>
      <w:r>
        <w:rPr>
          <w:sz w:val="28"/>
        </w:rPr>
        <w:lastRenderedPageBreak/>
        <w:t>Алюминий</w:t>
      </w:r>
      <w:r>
        <w:rPr>
          <w:spacing w:val="-5"/>
          <w:sz w:val="28"/>
        </w:rPr>
        <w:t xml:space="preserve"> </w:t>
      </w:r>
      <w:r>
        <w:rPr>
          <w:sz w:val="28"/>
        </w:rPr>
        <w:t>ұнтағы</w:t>
      </w:r>
      <w:r>
        <w:rPr>
          <w:spacing w:val="-5"/>
          <w:sz w:val="28"/>
        </w:rPr>
        <w:t xml:space="preserve"> </w:t>
      </w:r>
      <w:r>
        <w:rPr>
          <w:sz w:val="28"/>
        </w:rPr>
        <w:t>(Al)</w:t>
      </w:r>
      <w:r>
        <w:rPr>
          <w:spacing w:val="-3"/>
          <w:sz w:val="28"/>
        </w:rPr>
        <w:t xml:space="preserve"> </w:t>
      </w:r>
      <w:r>
        <w:rPr>
          <w:sz w:val="28"/>
        </w:rPr>
        <w:t>-</w:t>
      </w:r>
      <w:r>
        <w:rPr>
          <w:spacing w:val="-6"/>
          <w:sz w:val="28"/>
        </w:rPr>
        <w:t xml:space="preserve"> </w:t>
      </w:r>
      <w:r>
        <w:rPr>
          <w:sz w:val="28"/>
        </w:rPr>
        <w:t>жоғары</w:t>
      </w:r>
      <w:r>
        <w:rPr>
          <w:spacing w:val="-5"/>
          <w:sz w:val="28"/>
        </w:rPr>
        <w:t xml:space="preserve"> </w:t>
      </w:r>
      <w:r>
        <w:rPr>
          <w:sz w:val="28"/>
        </w:rPr>
        <w:t>энергетикалық</w:t>
      </w:r>
      <w:r>
        <w:rPr>
          <w:spacing w:val="-5"/>
          <w:sz w:val="28"/>
        </w:rPr>
        <w:t xml:space="preserve"> </w:t>
      </w:r>
      <w:r>
        <w:rPr>
          <w:sz w:val="28"/>
        </w:rPr>
        <w:t>металл</w:t>
      </w:r>
      <w:r>
        <w:rPr>
          <w:spacing w:val="-4"/>
          <w:sz w:val="28"/>
        </w:rPr>
        <w:t xml:space="preserve"> </w:t>
      </w:r>
      <w:r>
        <w:rPr>
          <w:sz w:val="28"/>
        </w:rPr>
        <w:t>отын,</w:t>
      </w:r>
      <w:r>
        <w:rPr>
          <w:spacing w:val="-2"/>
          <w:sz w:val="28"/>
        </w:rPr>
        <w:t xml:space="preserve"> </w:t>
      </w:r>
      <w:r>
        <w:rPr>
          <w:sz w:val="28"/>
        </w:rPr>
        <w:t>ол</w:t>
      </w:r>
      <w:r>
        <w:rPr>
          <w:spacing w:val="-4"/>
          <w:sz w:val="28"/>
        </w:rPr>
        <w:t xml:space="preserve"> </w:t>
      </w:r>
      <w:r>
        <w:rPr>
          <w:sz w:val="28"/>
        </w:rPr>
        <w:t>жану кезінде айтарлықтай жылу бөледі. Көп жағдайда финалды жану температурасын арттыру мақсатында қолданылады.</w:t>
      </w:r>
    </w:p>
    <w:p w:rsidR="00596961" w:rsidRDefault="0041490C">
      <w:pPr>
        <w:pStyle w:val="a4"/>
        <w:numPr>
          <w:ilvl w:val="0"/>
          <w:numId w:val="23"/>
        </w:numPr>
        <w:tabs>
          <w:tab w:val="left" w:pos="1131"/>
        </w:tabs>
        <w:spacing w:line="321" w:lineRule="exact"/>
        <w:ind w:left="1131" w:hanging="282"/>
        <w:jc w:val="both"/>
        <w:rPr>
          <w:sz w:val="28"/>
        </w:rPr>
      </w:pPr>
      <w:r>
        <w:rPr>
          <w:sz w:val="28"/>
        </w:rPr>
        <w:t>Сұйық</w:t>
      </w:r>
      <w:r>
        <w:rPr>
          <w:spacing w:val="-9"/>
          <w:sz w:val="28"/>
        </w:rPr>
        <w:t xml:space="preserve"> </w:t>
      </w:r>
      <w:r>
        <w:rPr>
          <w:sz w:val="28"/>
        </w:rPr>
        <w:t>немесе</w:t>
      </w:r>
      <w:r>
        <w:rPr>
          <w:spacing w:val="-7"/>
          <w:sz w:val="28"/>
        </w:rPr>
        <w:t xml:space="preserve"> </w:t>
      </w:r>
      <w:r>
        <w:rPr>
          <w:sz w:val="28"/>
        </w:rPr>
        <w:t>тұтқыр</w:t>
      </w:r>
      <w:r>
        <w:rPr>
          <w:spacing w:val="-8"/>
          <w:sz w:val="28"/>
        </w:rPr>
        <w:t xml:space="preserve"> </w:t>
      </w:r>
      <w:r>
        <w:rPr>
          <w:spacing w:val="-4"/>
          <w:sz w:val="28"/>
        </w:rPr>
        <w:t>фаза:</w:t>
      </w:r>
    </w:p>
    <w:p w:rsidR="00596961" w:rsidRDefault="0041490C">
      <w:pPr>
        <w:pStyle w:val="a4"/>
        <w:numPr>
          <w:ilvl w:val="1"/>
          <w:numId w:val="23"/>
        </w:numPr>
        <w:tabs>
          <w:tab w:val="left" w:pos="1317"/>
        </w:tabs>
        <w:spacing w:before="1"/>
        <w:ind w:right="286" w:firstLine="782"/>
        <w:rPr>
          <w:sz w:val="28"/>
        </w:rPr>
      </w:pPr>
      <w:r>
        <w:rPr>
          <w:sz w:val="28"/>
        </w:rPr>
        <w:t>Гидроксил ұшы бар полибутадиен органикалық полимер, ол екі қызмет атқарады: байланыстырғыш және жанғыш компонент ретінде.</w:t>
      </w:r>
    </w:p>
    <w:p w:rsidR="00596961" w:rsidRDefault="0041490C">
      <w:pPr>
        <w:pStyle w:val="a4"/>
        <w:numPr>
          <w:ilvl w:val="1"/>
          <w:numId w:val="23"/>
        </w:numPr>
        <w:tabs>
          <w:tab w:val="left" w:pos="1317"/>
        </w:tabs>
        <w:ind w:right="292" w:firstLine="782"/>
        <w:rPr>
          <w:sz w:val="28"/>
        </w:rPr>
      </w:pPr>
      <w:r>
        <w:rPr>
          <w:sz w:val="28"/>
        </w:rPr>
        <w:t>Бұл полимер жүйеге механикалық беріктік, пішін тұрақтылығын береді және жану кезінде қосымша энергия көзі болады.</w:t>
      </w:r>
    </w:p>
    <w:p w:rsidR="00596961" w:rsidRDefault="0041490C">
      <w:pPr>
        <w:pStyle w:val="a4"/>
        <w:numPr>
          <w:ilvl w:val="1"/>
          <w:numId w:val="23"/>
        </w:numPr>
        <w:tabs>
          <w:tab w:val="left" w:pos="1264"/>
        </w:tabs>
        <w:spacing w:line="242" w:lineRule="auto"/>
        <w:ind w:right="284" w:firstLine="782"/>
        <w:rPr>
          <w:sz w:val="28"/>
        </w:rPr>
      </w:pPr>
      <w:r>
        <w:rPr>
          <w:sz w:val="28"/>
        </w:rPr>
        <w:t>Қатайтқыш ретінде көбіне изофорон диизоцианаты немесе басқа да диизоцианаттар қолданылады, олар полимермен әрекеттесіп, үш өлшемді тор түзеді - бұл отын массасының біртұтас күйге өтуіне мүмкіндік беред</w:t>
      </w:r>
    </w:p>
    <w:p w:rsidR="00596961" w:rsidRDefault="0041490C">
      <w:pPr>
        <w:pStyle w:val="a3"/>
        <w:spacing w:line="316" w:lineRule="exact"/>
        <w:ind w:left="849"/>
        <w:jc w:val="left"/>
      </w:pPr>
      <w:r>
        <w:t>Қазіргі</w:t>
      </w:r>
      <w:r>
        <w:rPr>
          <w:spacing w:val="-12"/>
        </w:rPr>
        <w:t xml:space="preserve"> </w:t>
      </w:r>
      <w:r>
        <w:t>өндіріс</w:t>
      </w:r>
      <w:r>
        <w:rPr>
          <w:spacing w:val="-7"/>
        </w:rPr>
        <w:t xml:space="preserve"> </w:t>
      </w:r>
      <w:r>
        <w:rPr>
          <w:spacing w:val="-2"/>
        </w:rPr>
        <w:t>процесі</w:t>
      </w:r>
    </w:p>
    <w:p w:rsidR="00596961" w:rsidRDefault="0041490C">
      <w:pPr>
        <w:pStyle w:val="a3"/>
        <w:ind w:firstLine="566"/>
        <w:jc w:val="left"/>
      </w:pPr>
      <w:r>
        <w:t>Пропеллент компоненттері</w:t>
      </w:r>
      <w:r>
        <w:rPr>
          <w:spacing w:val="-2"/>
        </w:rPr>
        <w:t xml:space="preserve"> </w:t>
      </w:r>
      <w:r>
        <w:t>мұқият өлшеніп, арнайы араластырғыштарда біркелкі массаға айналады. Алынған қоспа:</w:t>
      </w:r>
    </w:p>
    <w:p w:rsidR="00596961" w:rsidRDefault="0041490C">
      <w:pPr>
        <w:pStyle w:val="a4"/>
        <w:numPr>
          <w:ilvl w:val="0"/>
          <w:numId w:val="22"/>
        </w:numPr>
        <w:tabs>
          <w:tab w:val="left" w:pos="1011"/>
        </w:tabs>
        <w:spacing w:line="321" w:lineRule="exact"/>
        <w:ind w:left="1011" w:hanging="162"/>
        <w:jc w:val="left"/>
        <w:rPr>
          <w:sz w:val="28"/>
        </w:rPr>
      </w:pPr>
      <w:r>
        <w:rPr>
          <w:sz w:val="28"/>
        </w:rPr>
        <w:t>Жоғары</w:t>
      </w:r>
      <w:r>
        <w:rPr>
          <w:spacing w:val="-12"/>
          <w:sz w:val="28"/>
        </w:rPr>
        <w:t xml:space="preserve"> </w:t>
      </w:r>
      <w:r>
        <w:rPr>
          <w:sz w:val="28"/>
        </w:rPr>
        <w:t>тұтқырлыққа</w:t>
      </w:r>
      <w:r>
        <w:rPr>
          <w:spacing w:val="-10"/>
          <w:sz w:val="28"/>
        </w:rPr>
        <w:t xml:space="preserve"> </w:t>
      </w:r>
      <w:r>
        <w:rPr>
          <w:spacing w:val="-5"/>
          <w:sz w:val="28"/>
        </w:rPr>
        <w:t>ие,</w:t>
      </w:r>
    </w:p>
    <w:p w:rsidR="00596961" w:rsidRDefault="0041490C">
      <w:pPr>
        <w:pStyle w:val="a4"/>
        <w:numPr>
          <w:ilvl w:val="0"/>
          <w:numId w:val="22"/>
        </w:numPr>
        <w:tabs>
          <w:tab w:val="left" w:pos="1011"/>
        </w:tabs>
        <w:spacing w:line="322" w:lineRule="exact"/>
        <w:ind w:left="1011" w:hanging="162"/>
        <w:jc w:val="left"/>
        <w:rPr>
          <w:sz w:val="28"/>
        </w:rPr>
      </w:pPr>
      <w:r>
        <w:rPr>
          <w:sz w:val="28"/>
        </w:rPr>
        <w:t>Қысыммен</w:t>
      </w:r>
      <w:r>
        <w:rPr>
          <w:spacing w:val="-14"/>
          <w:sz w:val="28"/>
        </w:rPr>
        <w:t xml:space="preserve"> </w:t>
      </w:r>
      <w:r>
        <w:rPr>
          <w:sz w:val="28"/>
        </w:rPr>
        <w:t>зымыран</w:t>
      </w:r>
      <w:r>
        <w:rPr>
          <w:spacing w:val="-13"/>
          <w:sz w:val="28"/>
        </w:rPr>
        <w:t xml:space="preserve"> </w:t>
      </w:r>
      <w:r>
        <w:rPr>
          <w:sz w:val="28"/>
        </w:rPr>
        <w:t>қозғалтқышының</w:t>
      </w:r>
      <w:r>
        <w:rPr>
          <w:spacing w:val="-9"/>
          <w:sz w:val="28"/>
        </w:rPr>
        <w:t xml:space="preserve"> </w:t>
      </w:r>
      <w:r>
        <w:rPr>
          <w:sz w:val="28"/>
        </w:rPr>
        <w:t>корпусына</w:t>
      </w:r>
      <w:r>
        <w:rPr>
          <w:spacing w:val="-12"/>
          <w:sz w:val="28"/>
        </w:rPr>
        <w:t xml:space="preserve"> </w:t>
      </w:r>
      <w:r>
        <w:rPr>
          <w:spacing w:val="-2"/>
          <w:sz w:val="28"/>
        </w:rPr>
        <w:t>құйылады,</w:t>
      </w:r>
    </w:p>
    <w:p w:rsidR="00596961" w:rsidRDefault="0041490C">
      <w:pPr>
        <w:pStyle w:val="a4"/>
        <w:numPr>
          <w:ilvl w:val="0"/>
          <w:numId w:val="22"/>
        </w:numPr>
        <w:tabs>
          <w:tab w:val="left" w:pos="1082"/>
        </w:tabs>
        <w:ind w:right="293" w:firstLine="566"/>
        <w:rPr>
          <w:sz w:val="28"/>
        </w:rPr>
      </w:pPr>
      <w:r>
        <w:rPr>
          <w:sz w:val="28"/>
        </w:rPr>
        <w:t>Қозғалтқыштың жану арнасы жұлдыз тәрізді, көп бұрышты немесе торлы формада болуы мүмкін, бұл жану бетінің ауданын арттыру арқылы жану жылдамдығын реттеуге мүмкіндік береді.</w:t>
      </w:r>
    </w:p>
    <w:p w:rsidR="00596961" w:rsidRDefault="0041490C">
      <w:pPr>
        <w:pStyle w:val="a3"/>
        <w:spacing w:line="321" w:lineRule="exact"/>
        <w:ind w:left="849"/>
      </w:pPr>
      <w:r>
        <w:t>Қоспа</w:t>
      </w:r>
      <w:r>
        <w:rPr>
          <w:spacing w:val="-9"/>
        </w:rPr>
        <w:t xml:space="preserve"> </w:t>
      </w:r>
      <w:r>
        <w:t>зымыран</w:t>
      </w:r>
      <w:r>
        <w:rPr>
          <w:spacing w:val="-9"/>
        </w:rPr>
        <w:t xml:space="preserve"> </w:t>
      </w:r>
      <w:r>
        <w:t>корпусына</w:t>
      </w:r>
      <w:r>
        <w:rPr>
          <w:spacing w:val="-9"/>
        </w:rPr>
        <w:t xml:space="preserve"> </w:t>
      </w:r>
      <w:r>
        <w:t>құйылғаннан</w:t>
      </w:r>
      <w:r>
        <w:rPr>
          <w:spacing w:val="-6"/>
        </w:rPr>
        <w:t xml:space="preserve"> </w:t>
      </w:r>
      <w:r>
        <w:rPr>
          <w:spacing w:val="-2"/>
        </w:rPr>
        <w:t>кейін:</w:t>
      </w:r>
    </w:p>
    <w:p w:rsidR="00596961" w:rsidRDefault="0041490C">
      <w:pPr>
        <w:pStyle w:val="a4"/>
        <w:numPr>
          <w:ilvl w:val="0"/>
          <w:numId w:val="22"/>
        </w:numPr>
        <w:tabs>
          <w:tab w:val="left" w:pos="1058"/>
        </w:tabs>
        <w:spacing w:line="242" w:lineRule="auto"/>
        <w:ind w:right="283" w:firstLine="566"/>
        <w:rPr>
          <w:sz w:val="28"/>
        </w:rPr>
      </w:pPr>
      <w:r>
        <w:rPr>
          <w:sz w:val="28"/>
        </w:rPr>
        <w:t>Пеште 60–70 °C аралығындағы температурада 5–7 күн ішінде толық полимерленіп, қатты біртұтас блокқа айналады.</w:t>
      </w:r>
    </w:p>
    <w:p w:rsidR="00596961" w:rsidRDefault="0041490C">
      <w:pPr>
        <w:pStyle w:val="a4"/>
        <w:numPr>
          <w:ilvl w:val="0"/>
          <w:numId w:val="22"/>
        </w:numPr>
        <w:tabs>
          <w:tab w:val="left" w:pos="1140"/>
        </w:tabs>
        <w:ind w:right="292" w:firstLine="566"/>
        <w:rPr>
          <w:sz w:val="28"/>
        </w:rPr>
      </w:pPr>
      <w:r>
        <w:rPr>
          <w:sz w:val="28"/>
        </w:rPr>
        <w:t>Бұл процесс соңында геометриялық тұрғыдан дәл, механикалық тұрақты, қатты отынды өзегі дайын болады.</w:t>
      </w:r>
    </w:p>
    <w:p w:rsidR="00596961" w:rsidRDefault="0041490C">
      <w:pPr>
        <w:spacing w:line="321" w:lineRule="exact"/>
        <w:ind w:left="849"/>
        <w:jc w:val="both"/>
        <w:rPr>
          <w:i/>
          <w:sz w:val="28"/>
        </w:rPr>
      </w:pPr>
      <w:r>
        <w:rPr>
          <w:i/>
          <w:sz w:val="28"/>
        </w:rPr>
        <w:t>Қосымша</w:t>
      </w:r>
      <w:r>
        <w:rPr>
          <w:i/>
          <w:spacing w:val="-10"/>
          <w:sz w:val="28"/>
        </w:rPr>
        <w:t xml:space="preserve"> </w:t>
      </w:r>
      <w:r>
        <w:rPr>
          <w:i/>
          <w:spacing w:val="-2"/>
          <w:sz w:val="28"/>
        </w:rPr>
        <w:t>компоненттер</w:t>
      </w:r>
    </w:p>
    <w:p w:rsidR="00596961" w:rsidRDefault="0041490C">
      <w:pPr>
        <w:pStyle w:val="a3"/>
        <w:ind w:right="291" w:firstLine="566"/>
      </w:pPr>
      <w:r>
        <w:t>Қазіргі композиттік отын жүйелері тек негізгі төрт компоненттен тұрмайды. Өнімділікті оңтайландыру және қауіпсіздікті арттыру мақсатында қосымша заттар енгізіледі:</w:t>
      </w:r>
    </w:p>
    <w:p w:rsidR="00596961" w:rsidRDefault="0041490C">
      <w:pPr>
        <w:pStyle w:val="a4"/>
        <w:numPr>
          <w:ilvl w:val="0"/>
          <w:numId w:val="22"/>
        </w:numPr>
        <w:tabs>
          <w:tab w:val="left" w:pos="1120"/>
        </w:tabs>
        <w:ind w:right="288" w:firstLine="566"/>
        <w:rPr>
          <w:sz w:val="28"/>
        </w:rPr>
      </w:pPr>
      <w:r>
        <w:rPr>
          <w:sz w:val="28"/>
        </w:rPr>
        <w:t xml:space="preserve">Пластификаторлар полимерлік байланыстың серпімділігін арттыру </w:t>
      </w:r>
      <w:r>
        <w:rPr>
          <w:spacing w:val="-2"/>
          <w:sz w:val="28"/>
        </w:rPr>
        <w:t>үшін;</w:t>
      </w:r>
    </w:p>
    <w:p w:rsidR="00596961" w:rsidRDefault="0041490C">
      <w:pPr>
        <w:pStyle w:val="a4"/>
        <w:numPr>
          <w:ilvl w:val="0"/>
          <w:numId w:val="22"/>
        </w:numPr>
        <w:tabs>
          <w:tab w:val="left" w:pos="1015"/>
        </w:tabs>
        <w:ind w:right="289" w:firstLine="566"/>
        <w:rPr>
          <w:sz w:val="28"/>
        </w:rPr>
      </w:pPr>
      <w:r>
        <w:rPr>
          <w:sz w:val="28"/>
        </w:rPr>
        <w:t>Катализаторлар - жану</w:t>
      </w:r>
      <w:r>
        <w:rPr>
          <w:spacing w:val="-4"/>
          <w:sz w:val="28"/>
        </w:rPr>
        <w:t xml:space="preserve"> </w:t>
      </w:r>
      <w:r>
        <w:rPr>
          <w:sz w:val="28"/>
        </w:rPr>
        <w:t>процесін жеделдету</w:t>
      </w:r>
      <w:r>
        <w:rPr>
          <w:spacing w:val="-4"/>
          <w:sz w:val="28"/>
        </w:rPr>
        <w:t xml:space="preserve"> </w:t>
      </w:r>
      <w:r>
        <w:rPr>
          <w:sz w:val="28"/>
        </w:rPr>
        <w:t>және реакцияны термиялық тұрақтандыру үшін;</w:t>
      </w:r>
    </w:p>
    <w:p w:rsidR="00596961" w:rsidRDefault="0041490C">
      <w:pPr>
        <w:pStyle w:val="a4"/>
        <w:numPr>
          <w:ilvl w:val="0"/>
          <w:numId w:val="22"/>
        </w:numPr>
        <w:tabs>
          <w:tab w:val="left" w:pos="1221"/>
        </w:tabs>
        <w:ind w:right="284" w:firstLine="566"/>
        <w:rPr>
          <w:sz w:val="28"/>
        </w:rPr>
      </w:pPr>
      <w:r>
        <w:rPr>
          <w:sz w:val="28"/>
        </w:rPr>
        <w:t>Түстегіштер, түтіндеткіштер немесе баяулатқыштар - арнайы пиротехникалық немесе жүктеме сипаттамаларын қамтамасыз ету үшін.</w:t>
      </w:r>
    </w:p>
    <w:p w:rsidR="00596961" w:rsidRDefault="0041490C">
      <w:pPr>
        <w:pStyle w:val="a3"/>
        <w:ind w:right="280" w:firstLine="566"/>
      </w:pPr>
      <w:r>
        <w:t>Қазіргі замандағы қатты отындар қарапайым қара ұнтақтан әлдеқайда алдыңғы қатарлы. Құрамының күрделілігі, өндірістегі инженерлік дәлдік, және компоненттердің термохимиялық үйлесімі қатты отынды зымырандардың кең ауқымды қолданылу салаларына бейімдеуге мүмкіндік береді - ғылыми ғарыштық миссиялардан бастап стратегиялық әскери жүйелерге дейін[95].</w:t>
      </w:r>
    </w:p>
    <w:p w:rsidR="00596961" w:rsidRDefault="0041490C">
      <w:pPr>
        <w:pStyle w:val="a3"/>
        <w:ind w:right="280" w:firstLine="566"/>
      </w:pPr>
      <w:r>
        <w:t>Қазіргі композиттік қатты зымыран отындары жоғары тиімділік пен сенімділік талаптарына сай әзірленген, көпкомпонентті энергетикалық жүйелер. Мұндай отын жүйелері заманауи зымыран технологиясында маңызды рөл атқарады. Олар орташа есеппен 2500 м/с -қа дейінгі шығу жылдамдығын</w:t>
      </w:r>
      <w:r>
        <w:rPr>
          <w:spacing w:val="-17"/>
        </w:rPr>
        <w:t xml:space="preserve"> </w:t>
      </w:r>
      <w:r>
        <w:t>немесе</w:t>
      </w:r>
      <w:r>
        <w:rPr>
          <w:spacing w:val="-18"/>
        </w:rPr>
        <w:t xml:space="preserve"> </w:t>
      </w:r>
      <w:r>
        <w:t>255</w:t>
      </w:r>
      <w:r>
        <w:rPr>
          <w:spacing w:val="-15"/>
        </w:rPr>
        <w:t xml:space="preserve"> </w:t>
      </w:r>
      <w:r>
        <w:t>секунд</w:t>
      </w:r>
      <w:r>
        <w:rPr>
          <w:spacing w:val="-14"/>
        </w:rPr>
        <w:t xml:space="preserve"> </w:t>
      </w:r>
      <w:r>
        <w:t>нақты</w:t>
      </w:r>
      <w:r>
        <w:rPr>
          <w:spacing w:val="-16"/>
        </w:rPr>
        <w:t xml:space="preserve"> </w:t>
      </w:r>
      <w:r>
        <w:t>импульс</w:t>
      </w:r>
      <w:r>
        <w:rPr>
          <w:spacing w:val="-15"/>
        </w:rPr>
        <w:t xml:space="preserve"> </w:t>
      </w:r>
      <w:r>
        <w:t>(specific</w:t>
      </w:r>
      <w:r>
        <w:rPr>
          <w:spacing w:val="-16"/>
        </w:rPr>
        <w:t xml:space="preserve"> </w:t>
      </w:r>
      <w:r>
        <w:t>impulse)</w:t>
      </w:r>
      <w:r>
        <w:rPr>
          <w:spacing w:val="-18"/>
        </w:rPr>
        <w:t xml:space="preserve"> </w:t>
      </w:r>
      <w:r>
        <w:t>қамтамасыз</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5"/>
      </w:pPr>
      <w:r>
        <w:lastRenderedPageBreak/>
        <w:t>ете алады. Бұл көрсеткіш, дәстүрлі қара зеңбірек (қара ұнтақ) отынымен салыстырғанда шамамен үш есе жоғары тиімділік береді. Демек, қазіргі отын түрлері ұшу ұзақтығы мен жүктеме көтеру қабілетін едәуір арттырады.</w:t>
      </w:r>
    </w:p>
    <w:p w:rsidR="00596961" w:rsidRDefault="0041490C">
      <w:pPr>
        <w:pStyle w:val="a4"/>
        <w:numPr>
          <w:ilvl w:val="0"/>
          <w:numId w:val="35"/>
        </w:numPr>
        <w:tabs>
          <w:tab w:val="left" w:pos="1060"/>
        </w:tabs>
        <w:spacing w:before="321"/>
        <w:ind w:left="1060" w:hanging="211"/>
        <w:jc w:val="both"/>
        <w:rPr>
          <w:sz w:val="28"/>
        </w:rPr>
      </w:pPr>
      <w:r>
        <w:rPr>
          <w:sz w:val="28"/>
        </w:rPr>
        <w:t>-</w:t>
      </w:r>
      <w:r>
        <w:rPr>
          <w:spacing w:val="-9"/>
          <w:sz w:val="28"/>
        </w:rPr>
        <w:t xml:space="preserve"> </w:t>
      </w:r>
      <w:r>
        <w:rPr>
          <w:sz w:val="28"/>
        </w:rPr>
        <w:t>кесте.</w:t>
      </w:r>
      <w:r>
        <w:rPr>
          <w:spacing w:val="-5"/>
          <w:sz w:val="28"/>
        </w:rPr>
        <w:t xml:space="preserve"> </w:t>
      </w:r>
      <w:r>
        <w:rPr>
          <w:sz w:val="28"/>
        </w:rPr>
        <w:t>Қазіргі</w:t>
      </w:r>
      <w:r>
        <w:rPr>
          <w:spacing w:val="-12"/>
          <w:sz w:val="28"/>
        </w:rPr>
        <w:t xml:space="preserve"> </w:t>
      </w:r>
      <w:r>
        <w:rPr>
          <w:sz w:val="28"/>
        </w:rPr>
        <w:t>композитті</w:t>
      </w:r>
      <w:r>
        <w:rPr>
          <w:spacing w:val="-12"/>
          <w:sz w:val="28"/>
        </w:rPr>
        <w:t xml:space="preserve"> </w:t>
      </w:r>
      <w:r>
        <w:rPr>
          <w:sz w:val="28"/>
        </w:rPr>
        <w:t>қатты</w:t>
      </w:r>
      <w:r>
        <w:rPr>
          <w:spacing w:val="-8"/>
          <w:sz w:val="28"/>
        </w:rPr>
        <w:t xml:space="preserve"> </w:t>
      </w:r>
      <w:r>
        <w:rPr>
          <w:sz w:val="28"/>
        </w:rPr>
        <w:t>отын</w:t>
      </w:r>
      <w:r>
        <w:rPr>
          <w:spacing w:val="-3"/>
          <w:sz w:val="28"/>
        </w:rPr>
        <w:t xml:space="preserve"> </w:t>
      </w:r>
      <w:r>
        <w:rPr>
          <w:sz w:val="28"/>
        </w:rPr>
        <w:t>қоспасының</w:t>
      </w:r>
      <w:r>
        <w:rPr>
          <w:spacing w:val="-8"/>
          <w:sz w:val="28"/>
        </w:rPr>
        <w:t xml:space="preserve"> </w:t>
      </w:r>
      <w:r>
        <w:rPr>
          <w:spacing w:val="-2"/>
          <w:sz w:val="28"/>
        </w:rPr>
        <w:t>мысалы:</w:t>
      </w:r>
    </w:p>
    <w:p w:rsidR="00596961" w:rsidRDefault="00596961">
      <w:pPr>
        <w:pStyle w:val="a3"/>
        <w:spacing w:before="98" w:after="1"/>
        <w:ind w:left="0"/>
        <w:jc w:val="left"/>
        <w:rPr>
          <w:sz w:val="20"/>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8"/>
        <w:gridCol w:w="2872"/>
        <w:gridCol w:w="2122"/>
        <w:gridCol w:w="1777"/>
      </w:tblGrid>
      <w:tr w:rsidR="00596961">
        <w:trPr>
          <w:trHeight w:val="695"/>
        </w:trPr>
        <w:tc>
          <w:tcPr>
            <w:tcW w:w="2598" w:type="dxa"/>
          </w:tcPr>
          <w:p w:rsidR="00596961" w:rsidRDefault="0041490C">
            <w:pPr>
              <w:pStyle w:val="TableParagraph"/>
              <w:spacing w:line="315" w:lineRule="exact"/>
              <w:ind w:left="574"/>
              <w:jc w:val="center"/>
              <w:rPr>
                <w:sz w:val="28"/>
              </w:rPr>
            </w:pPr>
            <w:r>
              <w:rPr>
                <w:spacing w:val="-2"/>
                <w:sz w:val="28"/>
              </w:rPr>
              <w:t>Құрамы</w:t>
            </w:r>
          </w:p>
        </w:tc>
        <w:tc>
          <w:tcPr>
            <w:tcW w:w="2872" w:type="dxa"/>
          </w:tcPr>
          <w:p w:rsidR="00596961" w:rsidRDefault="0041490C">
            <w:pPr>
              <w:pStyle w:val="TableParagraph"/>
              <w:spacing w:line="315" w:lineRule="exact"/>
              <w:ind w:left="580" w:right="1"/>
              <w:jc w:val="center"/>
              <w:rPr>
                <w:sz w:val="28"/>
              </w:rPr>
            </w:pPr>
            <w:r>
              <w:rPr>
                <w:spacing w:val="-2"/>
                <w:sz w:val="28"/>
              </w:rPr>
              <w:t>Қызыметі</w:t>
            </w:r>
          </w:p>
        </w:tc>
        <w:tc>
          <w:tcPr>
            <w:tcW w:w="2122" w:type="dxa"/>
          </w:tcPr>
          <w:p w:rsidR="00596961" w:rsidRDefault="0041490C">
            <w:pPr>
              <w:pStyle w:val="TableParagraph"/>
              <w:spacing w:line="315" w:lineRule="exact"/>
              <w:ind w:left="577" w:right="9"/>
              <w:jc w:val="center"/>
              <w:rPr>
                <w:sz w:val="28"/>
              </w:rPr>
            </w:pPr>
            <w:r>
              <w:rPr>
                <w:spacing w:val="-2"/>
                <w:sz w:val="28"/>
              </w:rPr>
              <w:t>Формула</w:t>
            </w:r>
          </w:p>
        </w:tc>
        <w:tc>
          <w:tcPr>
            <w:tcW w:w="1777" w:type="dxa"/>
          </w:tcPr>
          <w:p w:rsidR="00596961" w:rsidRDefault="0041490C">
            <w:pPr>
              <w:pStyle w:val="TableParagraph"/>
              <w:spacing w:line="242" w:lineRule="auto"/>
              <w:ind w:left="177" w:right="97" w:firstLine="494"/>
              <w:rPr>
                <w:sz w:val="28"/>
              </w:rPr>
            </w:pPr>
            <w:r>
              <w:rPr>
                <w:spacing w:val="-2"/>
                <w:sz w:val="28"/>
              </w:rPr>
              <w:t xml:space="preserve">салмағы </w:t>
            </w:r>
            <w:r>
              <w:rPr>
                <w:sz w:val="28"/>
              </w:rPr>
              <w:t>бойынша %</w:t>
            </w:r>
          </w:p>
        </w:tc>
      </w:tr>
      <w:tr w:rsidR="00596961">
        <w:trPr>
          <w:trHeight w:val="643"/>
        </w:trPr>
        <w:tc>
          <w:tcPr>
            <w:tcW w:w="2598" w:type="dxa"/>
          </w:tcPr>
          <w:p w:rsidR="00596961" w:rsidRDefault="0041490C">
            <w:pPr>
              <w:pStyle w:val="TableParagraph"/>
              <w:spacing w:line="315" w:lineRule="exact"/>
              <w:ind w:left="1013"/>
              <w:rPr>
                <w:sz w:val="28"/>
              </w:rPr>
            </w:pPr>
            <w:r>
              <w:rPr>
                <w:spacing w:val="-2"/>
                <w:sz w:val="28"/>
              </w:rPr>
              <w:t>Аммоний</w:t>
            </w:r>
          </w:p>
          <w:p w:rsidR="00596961" w:rsidRDefault="0041490C">
            <w:pPr>
              <w:pStyle w:val="TableParagraph"/>
              <w:spacing w:line="308" w:lineRule="exact"/>
              <w:ind w:left="595"/>
              <w:rPr>
                <w:sz w:val="28"/>
              </w:rPr>
            </w:pPr>
            <w:r>
              <w:rPr>
                <w:spacing w:val="-2"/>
                <w:sz w:val="28"/>
              </w:rPr>
              <w:t>перхлораты</w:t>
            </w:r>
          </w:p>
        </w:tc>
        <w:tc>
          <w:tcPr>
            <w:tcW w:w="2872" w:type="dxa"/>
          </w:tcPr>
          <w:p w:rsidR="00596961" w:rsidRDefault="0041490C">
            <w:pPr>
              <w:pStyle w:val="TableParagraph"/>
              <w:spacing w:line="315" w:lineRule="exact"/>
              <w:ind w:left="580" w:right="3"/>
              <w:jc w:val="center"/>
              <w:rPr>
                <w:sz w:val="28"/>
              </w:rPr>
            </w:pPr>
            <w:r>
              <w:rPr>
                <w:spacing w:val="-2"/>
                <w:sz w:val="28"/>
              </w:rPr>
              <w:t>Тотықтырғыш</w:t>
            </w:r>
          </w:p>
        </w:tc>
        <w:tc>
          <w:tcPr>
            <w:tcW w:w="2122" w:type="dxa"/>
          </w:tcPr>
          <w:p w:rsidR="00596961" w:rsidRDefault="0041490C">
            <w:pPr>
              <w:pStyle w:val="TableParagraph"/>
              <w:spacing w:line="315" w:lineRule="exact"/>
              <w:ind w:left="577" w:right="12"/>
              <w:jc w:val="center"/>
              <w:rPr>
                <w:sz w:val="28"/>
              </w:rPr>
            </w:pPr>
            <w:r>
              <w:rPr>
                <w:spacing w:val="-2"/>
                <w:sz w:val="28"/>
              </w:rPr>
              <w:t>NH</w:t>
            </w:r>
            <w:r>
              <w:rPr>
                <w:spacing w:val="-2"/>
                <w:sz w:val="28"/>
                <w:vertAlign w:val="subscript"/>
              </w:rPr>
              <w:t>4</w:t>
            </w:r>
            <w:r>
              <w:rPr>
                <w:spacing w:val="-2"/>
                <w:sz w:val="28"/>
              </w:rPr>
              <w:t>ClO</w:t>
            </w:r>
            <w:r>
              <w:rPr>
                <w:spacing w:val="-2"/>
                <w:sz w:val="28"/>
                <w:vertAlign w:val="subscript"/>
              </w:rPr>
              <w:t>4</w:t>
            </w:r>
          </w:p>
        </w:tc>
        <w:tc>
          <w:tcPr>
            <w:tcW w:w="1777" w:type="dxa"/>
          </w:tcPr>
          <w:p w:rsidR="00596961" w:rsidRDefault="0041490C">
            <w:pPr>
              <w:pStyle w:val="TableParagraph"/>
              <w:spacing w:line="315" w:lineRule="exact"/>
              <w:ind w:right="459"/>
              <w:jc w:val="right"/>
              <w:rPr>
                <w:sz w:val="28"/>
              </w:rPr>
            </w:pPr>
            <w:r>
              <w:rPr>
                <w:spacing w:val="-5"/>
                <w:sz w:val="28"/>
              </w:rPr>
              <w:t>68</w:t>
            </w:r>
          </w:p>
        </w:tc>
      </w:tr>
      <w:tr w:rsidR="00596961">
        <w:trPr>
          <w:trHeight w:val="354"/>
        </w:trPr>
        <w:tc>
          <w:tcPr>
            <w:tcW w:w="2598" w:type="dxa"/>
          </w:tcPr>
          <w:p w:rsidR="00596961" w:rsidRDefault="0041490C">
            <w:pPr>
              <w:pStyle w:val="TableParagraph"/>
              <w:spacing w:line="315" w:lineRule="exact"/>
              <w:ind w:left="574" w:right="4"/>
              <w:jc w:val="center"/>
              <w:rPr>
                <w:sz w:val="28"/>
              </w:rPr>
            </w:pPr>
            <w:r>
              <w:rPr>
                <w:spacing w:val="-2"/>
                <w:sz w:val="28"/>
              </w:rPr>
              <w:t>Алюминий</w:t>
            </w:r>
          </w:p>
        </w:tc>
        <w:tc>
          <w:tcPr>
            <w:tcW w:w="2872" w:type="dxa"/>
          </w:tcPr>
          <w:p w:rsidR="00596961" w:rsidRDefault="0041490C">
            <w:pPr>
              <w:pStyle w:val="TableParagraph"/>
              <w:spacing w:line="315" w:lineRule="exact"/>
              <w:ind w:left="580"/>
              <w:jc w:val="center"/>
              <w:rPr>
                <w:sz w:val="28"/>
              </w:rPr>
            </w:pPr>
            <w:r>
              <w:rPr>
                <w:spacing w:val="-4"/>
                <w:sz w:val="28"/>
              </w:rPr>
              <w:t>Отын</w:t>
            </w:r>
          </w:p>
        </w:tc>
        <w:tc>
          <w:tcPr>
            <w:tcW w:w="2122" w:type="dxa"/>
          </w:tcPr>
          <w:p w:rsidR="00596961" w:rsidRDefault="0041490C">
            <w:pPr>
              <w:pStyle w:val="TableParagraph"/>
              <w:spacing w:line="315" w:lineRule="exact"/>
              <w:ind w:left="577"/>
              <w:jc w:val="center"/>
              <w:rPr>
                <w:sz w:val="28"/>
              </w:rPr>
            </w:pPr>
            <w:r>
              <w:rPr>
                <w:spacing w:val="-5"/>
                <w:sz w:val="28"/>
              </w:rPr>
              <w:t>Al</w:t>
            </w:r>
          </w:p>
        </w:tc>
        <w:tc>
          <w:tcPr>
            <w:tcW w:w="1777" w:type="dxa"/>
          </w:tcPr>
          <w:p w:rsidR="00596961" w:rsidRDefault="0041490C">
            <w:pPr>
              <w:pStyle w:val="TableParagraph"/>
              <w:spacing w:line="315" w:lineRule="exact"/>
              <w:ind w:right="459"/>
              <w:jc w:val="right"/>
              <w:rPr>
                <w:sz w:val="28"/>
              </w:rPr>
            </w:pPr>
            <w:r>
              <w:rPr>
                <w:spacing w:val="-5"/>
                <w:sz w:val="28"/>
              </w:rPr>
              <w:t>20</w:t>
            </w:r>
          </w:p>
        </w:tc>
      </w:tr>
      <w:tr w:rsidR="00596961">
        <w:trPr>
          <w:trHeight w:val="642"/>
        </w:trPr>
        <w:tc>
          <w:tcPr>
            <w:tcW w:w="2598" w:type="dxa"/>
          </w:tcPr>
          <w:p w:rsidR="00596961" w:rsidRDefault="0041490C">
            <w:pPr>
              <w:pStyle w:val="TableParagraph"/>
              <w:spacing w:line="315" w:lineRule="exact"/>
              <w:ind w:right="640"/>
              <w:jc w:val="right"/>
              <w:rPr>
                <w:sz w:val="28"/>
              </w:rPr>
            </w:pPr>
            <w:r>
              <w:rPr>
                <w:spacing w:val="-4"/>
                <w:sz w:val="28"/>
              </w:rPr>
              <w:t>ГҰПБ</w:t>
            </w:r>
          </w:p>
          <w:p w:rsidR="00596961" w:rsidRDefault="0041490C">
            <w:pPr>
              <w:pStyle w:val="TableParagraph"/>
              <w:spacing w:line="308" w:lineRule="exact"/>
              <w:ind w:right="668"/>
              <w:jc w:val="right"/>
              <w:rPr>
                <w:sz w:val="28"/>
              </w:rPr>
            </w:pPr>
            <w:r>
              <w:rPr>
                <w:spacing w:val="-2"/>
                <w:sz w:val="28"/>
              </w:rPr>
              <w:t>(CxHyOz).</w:t>
            </w:r>
          </w:p>
        </w:tc>
        <w:tc>
          <w:tcPr>
            <w:tcW w:w="2872" w:type="dxa"/>
          </w:tcPr>
          <w:p w:rsidR="00596961" w:rsidRDefault="0041490C">
            <w:pPr>
              <w:pStyle w:val="TableParagraph"/>
              <w:spacing w:line="315" w:lineRule="exact"/>
              <w:ind w:left="1392"/>
              <w:rPr>
                <w:sz w:val="28"/>
              </w:rPr>
            </w:pPr>
            <w:r>
              <w:rPr>
                <w:spacing w:val="-4"/>
                <w:sz w:val="28"/>
              </w:rPr>
              <w:t>Отын</w:t>
            </w:r>
          </w:p>
          <w:p w:rsidR="00596961" w:rsidRDefault="0041490C">
            <w:pPr>
              <w:pStyle w:val="TableParagraph"/>
              <w:spacing w:line="308" w:lineRule="exact"/>
              <w:ind w:left="384"/>
              <w:rPr>
                <w:sz w:val="28"/>
              </w:rPr>
            </w:pPr>
            <w:r>
              <w:rPr>
                <w:spacing w:val="-2"/>
                <w:sz w:val="28"/>
              </w:rPr>
              <w:t>байланыстырғыш</w:t>
            </w:r>
          </w:p>
        </w:tc>
        <w:tc>
          <w:tcPr>
            <w:tcW w:w="2122" w:type="dxa"/>
          </w:tcPr>
          <w:p w:rsidR="00596961" w:rsidRDefault="0041490C">
            <w:pPr>
              <w:pStyle w:val="TableParagraph"/>
              <w:spacing w:line="315" w:lineRule="exact"/>
              <w:ind w:left="577" w:right="8"/>
              <w:jc w:val="center"/>
              <w:rPr>
                <w:sz w:val="28"/>
              </w:rPr>
            </w:pPr>
            <w:r>
              <w:rPr>
                <w:spacing w:val="-2"/>
                <w:sz w:val="28"/>
              </w:rPr>
              <w:t>C</w:t>
            </w:r>
            <w:r>
              <w:rPr>
                <w:spacing w:val="-2"/>
                <w:sz w:val="28"/>
                <w:vertAlign w:val="subscript"/>
              </w:rPr>
              <w:t>x</w:t>
            </w:r>
            <w:r>
              <w:rPr>
                <w:spacing w:val="-2"/>
                <w:sz w:val="28"/>
              </w:rPr>
              <w:t>H</w:t>
            </w:r>
            <w:r>
              <w:rPr>
                <w:spacing w:val="-2"/>
                <w:sz w:val="28"/>
                <w:vertAlign w:val="subscript"/>
              </w:rPr>
              <w:t>y</w:t>
            </w:r>
            <w:r>
              <w:rPr>
                <w:spacing w:val="-2"/>
                <w:sz w:val="28"/>
              </w:rPr>
              <w:t>O</w:t>
            </w:r>
            <w:r>
              <w:rPr>
                <w:spacing w:val="-2"/>
                <w:sz w:val="28"/>
                <w:vertAlign w:val="subscript"/>
              </w:rPr>
              <w:t>z</w:t>
            </w:r>
          </w:p>
        </w:tc>
        <w:tc>
          <w:tcPr>
            <w:tcW w:w="1777" w:type="dxa"/>
          </w:tcPr>
          <w:p w:rsidR="00596961" w:rsidRDefault="0041490C">
            <w:pPr>
              <w:pStyle w:val="TableParagraph"/>
              <w:spacing w:line="315" w:lineRule="exact"/>
              <w:ind w:right="354"/>
              <w:jc w:val="right"/>
              <w:rPr>
                <w:sz w:val="28"/>
              </w:rPr>
            </w:pPr>
            <w:r>
              <w:rPr>
                <w:spacing w:val="-4"/>
                <w:sz w:val="28"/>
              </w:rPr>
              <w:t>11.5</w:t>
            </w:r>
          </w:p>
        </w:tc>
      </w:tr>
      <w:tr w:rsidR="00596961">
        <w:trPr>
          <w:trHeight w:val="643"/>
        </w:trPr>
        <w:tc>
          <w:tcPr>
            <w:tcW w:w="2598" w:type="dxa"/>
          </w:tcPr>
          <w:p w:rsidR="00596961" w:rsidRDefault="0041490C">
            <w:pPr>
              <w:pStyle w:val="TableParagraph"/>
              <w:spacing w:line="315" w:lineRule="exact"/>
              <w:ind w:right="402"/>
              <w:jc w:val="right"/>
              <w:rPr>
                <w:sz w:val="28"/>
              </w:rPr>
            </w:pPr>
            <w:r>
              <w:rPr>
                <w:spacing w:val="-2"/>
                <w:sz w:val="28"/>
              </w:rPr>
              <w:t>Изофорон</w:t>
            </w:r>
          </w:p>
          <w:p w:rsidR="00596961" w:rsidRDefault="0041490C">
            <w:pPr>
              <w:pStyle w:val="TableParagraph"/>
              <w:spacing w:line="308" w:lineRule="exact"/>
              <w:ind w:right="440"/>
              <w:jc w:val="right"/>
              <w:rPr>
                <w:sz w:val="28"/>
              </w:rPr>
            </w:pPr>
            <w:r>
              <w:rPr>
                <w:spacing w:val="-2"/>
                <w:sz w:val="28"/>
              </w:rPr>
              <w:t>диизоцианаты</w:t>
            </w:r>
          </w:p>
        </w:tc>
        <w:tc>
          <w:tcPr>
            <w:tcW w:w="2872" w:type="dxa"/>
          </w:tcPr>
          <w:p w:rsidR="00596961" w:rsidRDefault="0041490C">
            <w:pPr>
              <w:pStyle w:val="TableParagraph"/>
              <w:spacing w:line="315" w:lineRule="exact"/>
              <w:ind w:left="580" w:right="8"/>
              <w:jc w:val="center"/>
              <w:rPr>
                <w:sz w:val="28"/>
              </w:rPr>
            </w:pPr>
            <w:r>
              <w:rPr>
                <w:spacing w:val="-2"/>
                <w:sz w:val="28"/>
              </w:rPr>
              <w:t>Қатайтқыш</w:t>
            </w:r>
          </w:p>
        </w:tc>
        <w:tc>
          <w:tcPr>
            <w:tcW w:w="2122" w:type="dxa"/>
          </w:tcPr>
          <w:p w:rsidR="00596961" w:rsidRDefault="0041490C">
            <w:pPr>
              <w:pStyle w:val="TableParagraph"/>
              <w:spacing w:line="322" w:lineRule="exact"/>
              <w:ind w:left="577" w:right="2"/>
              <w:jc w:val="center"/>
              <w:rPr>
                <w:sz w:val="18"/>
              </w:rPr>
            </w:pPr>
            <w:r>
              <w:rPr>
                <w:spacing w:val="-2"/>
                <w:position w:val="3"/>
                <w:sz w:val="28"/>
              </w:rPr>
              <w:t>C</w:t>
            </w:r>
            <w:r>
              <w:rPr>
                <w:spacing w:val="-2"/>
                <w:sz w:val="18"/>
              </w:rPr>
              <w:t>12</w:t>
            </w:r>
            <w:r>
              <w:rPr>
                <w:spacing w:val="-2"/>
                <w:position w:val="3"/>
                <w:sz w:val="28"/>
              </w:rPr>
              <w:t>H</w:t>
            </w:r>
            <w:r>
              <w:rPr>
                <w:spacing w:val="-2"/>
                <w:sz w:val="18"/>
              </w:rPr>
              <w:t>18</w:t>
            </w:r>
            <w:r>
              <w:rPr>
                <w:spacing w:val="-2"/>
                <w:position w:val="3"/>
                <w:sz w:val="28"/>
              </w:rPr>
              <w:t>N</w:t>
            </w:r>
            <w:r>
              <w:rPr>
                <w:spacing w:val="-2"/>
                <w:sz w:val="18"/>
              </w:rPr>
              <w:t>2</w:t>
            </w:r>
            <w:r>
              <w:rPr>
                <w:spacing w:val="-2"/>
                <w:position w:val="3"/>
                <w:sz w:val="28"/>
              </w:rPr>
              <w:t>O</w:t>
            </w:r>
            <w:r>
              <w:rPr>
                <w:spacing w:val="-2"/>
                <w:sz w:val="18"/>
              </w:rPr>
              <w:t>2</w:t>
            </w:r>
          </w:p>
        </w:tc>
        <w:tc>
          <w:tcPr>
            <w:tcW w:w="1777" w:type="dxa"/>
          </w:tcPr>
          <w:p w:rsidR="00596961" w:rsidRDefault="0041490C">
            <w:pPr>
              <w:pStyle w:val="TableParagraph"/>
              <w:spacing w:line="315" w:lineRule="exact"/>
              <w:ind w:right="421"/>
              <w:jc w:val="right"/>
              <w:rPr>
                <w:sz w:val="28"/>
              </w:rPr>
            </w:pPr>
            <w:r>
              <w:rPr>
                <w:spacing w:val="-5"/>
                <w:sz w:val="28"/>
              </w:rPr>
              <w:t>0.5</w:t>
            </w:r>
          </w:p>
        </w:tc>
      </w:tr>
    </w:tbl>
    <w:p w:rsidR="00596961" w:rsidRDefault="0041490C">
      <w:pPr>
        <w:pStyle w:val="a3"/>
        <w:spacing w:before="317" w:line="322" w:lineRule="exact"/>
        <w:ind w:left="849"/>
        <w:jc w:val="left"/>
      </w:pPr>
      <w:r>
        <w:t>Композиттік</w:t>
      </w:r>
      <w:r>
        <w:rPr>
          <w:spacing w:val="-7"/>
        </w:rPr>
        <w:t xml:space="preserve"> </w:t>
      </w:r>
      <w:r>
        <w:t>қатты</w:t>
      </w:r>
      <w:r>
        <w:rPr>
          <w:spacing w:val="-7"/>
        </w:rPr>
        <w:t xml:space="preserve"> </w:t>
      </w:r>
      <w:r>
        <w:t>отындар</w:t>
      </w:r>
      <w:r>
        <w:rPr>
          <w:spacing w:val="-7"/>
        </w:rPr>
        <w:t xml:space="preserve"> </w:t>
      </w:r>
      <w:r>
        <w:t>қолданылу</w:t>
      </w:r>
      <w:r>
        <w:rPr>
          <w:spacing w:val="-10"/>
        </w:rPr>
        <w:t xml:space="preserve"> </w:t>
      </w:r>
      <w:r>
        <w:t>аясы</w:t>
      </w:r>
      <w:r>
        <w:rPr>
          <w:spacing w:val="-7"/>
        </w:rPr>
        <w:t xml:space="preserve"> </w:t>
      </w:r>
      <w:r>
        <w:t>бойынша</w:t>
      </w:r>
      <w:r>
        <w:rPr>
          <w:spacing w:val="-6"/>
        </w:rPr>
        <w:t xml:space="preserve"> </w:t>
      </w:r>
      <w:r>
        <w:t>өте</w:t>
      </w:r>
      <w:r>
        <w:rPr>
          <w:spacing w:val="-6"/>
        </w:rPr>
        <w:t xml:space="preserve"> </w:t>
      </w:r>
      <w:r>
        <w:rPr>
          <w:spacing w:val="-4"/>
        </w:rPr>
        <w:t>кең:</w:t>
      </w:r>
    </w:p>
    <w:p w:rsidR="00596961" w:rsidRDefault="0041490C">
      <w:pPr>
        <w:pStyle w:val="a4"/>
        <w:numPr>
          <w:ilvl w:val="0"/>
          <w:numId w:val="22"/>
        </w:numPr>
        <w:tabs>
          <w:tab w:val="left" w:pos="1120"/>
        </w:tabs>
        <w:ind w:right="282" w:firstLine="566"/>
        <w:jc w:val="left"/>
        <w:rPr>
          <w:sz w:val="28"/>
        </w:rPr>
      </w:pPr>
      <w:r>
        <w:rPr>
          <w:sz w:val="28"/>
        </w:rPr>
        <w:t>Тактикалық</w:t>
      </w:r>
      <w:r>
        <w:rPr>
          <w:spacing w:val="80"/>
          <w:sz w:val="28"/>
        </w:rPr>
        <w:t xml:space="preserve"> </w:t>
      </w:r>
      <w:r>
        <w:rPr>
          <w:sz w:val="28"/>
        </w:rPr>
        <w:t>зымыран</w:t>
      </w:r>
      <w:r>
        <w:rPr>
          <w:spacing w:val="80"/>
          <w:sz w:val="28"/>
        </w:rPr>
        <w:t xml:space="preserve"> </w:t>
      </w:r>
      <w:r>
        <w:rPr>
          <w:sz w:val="28"/>
        </w:rPr>
        <w:t>қозғалтқыштары</w:t>
      </w:r>
      <w:r>
        <w:rPr>
          <w:spacing w:val="80"/>
          <w:sz w:val="28"/>
        </w:rPr>
        <w:t xml:space="preserve"> </w:t>
      </w:r>
      <w:r>
        <w:rPr>
          <w:sz w:val="28"/>
        </w:rPr>
        <w:t>(жылдам</w:t>
      </w:r>
      <w:r>
        <w:rPr>
          <w:spacing w:val="80"/>
          <w:sz w:val="28"/>
        </w:rPr>
        <w:t xml:space="preserve"> </w:t>
      </w:r>
      <w:r>
        <w:rPr>
          <w:sz w:val="28"/>
        </w:rPr>
        <w:t>реакциялы,</w:t>
      </w:r>
      <w:r>
        <w:rPr>
          <w:spacing w:val="80"/>
          <w:sz w:val="28"/>
        </w:rPr>
        <w:t xml:space="preserve"> </w:t>
      </w:r>
      <w:r>
        <w:rPr>
          <w:sz w:val="28"/>
        </w:rPr>
        <w:t xml:space="preserve">қысқа </w:t>
      </w:r>
      <w:r>
        <w:rPr>
          <w:spacing w:val="-2"/>
          <w:sz w:val="28"/>
        </w:rPr>
        <w:t>қашықтықты);</w:t>
      </w:r>
    </w:p>
    <w:p w:rsidR="00596961" w:rsidRDefault="0041490C">
      <w:pPr>
        <w:pStyle w:val="a4"/>
        <w:numPr>
          <w:ilvl w:val="0"/>
          <w:numId w:val="22"/>
        </w:numPr>
        <w:tabs>
          <w:tab w:val="left" w:pos="1015"/>
        </w:tabs>
        <w:spacing w:before="4"/>
        <w:ind w:right="291" w:firstLine="566"/>
        <w:jc w:val="left"/>
        <w:rPr>
          <w:sz w:val="28"/>
        </w:rPr>
      </w:pPr>
      <w:r>
        <w:rPr>
          <w:sz w:val="28"/>
        </w:rPr>
        <w:t>Ғарыштық</w:t>
      </w:r>
      <w:r>
        <w:rPr>
          <w:spacing w:val="-6"/>
          <w:sz w:val="28"/>
        </w:rPr>
        <w:t xml:space="preserve"> </w:t>
      </w:r>
      <w:r>
        <w:rPr>
          <w:sz w:val="28"/>
        </w:rPr>
        <w:t>тасымалдаушы</w:t>
      </w:r>
      <w:r>
        <w:rPr>
          <w:spacing w:val="-1"/>
          <w:sz w:val="28"/>
        </w:rPr>
        <w:t xml:space="preserve"> </w:t>
      </w:r>
      <w:r>
        <w:rPr>
          <w:sz w:val="28"/>
        </w:rPr>
        <w:t>зымырандардың</w:t>
      </w:r>
      <w:r>
        <w:rPr>
          <w:spacing w:val="-5"/>
          <w:sz w:val="28"/>
        </w:rPr>
        <w:t xml:space="preserve"> </w:t>
      </w:r>
      <w:r>
        <w:rPr>
          <w:sz w:val="28"/>
        </w:rPr>
        <w:t>үдеткіш</w:t>
      </w:r>
      <w:r>
        <w:rPr>
          <w:spacing w:val="-4"/>
          <w:sz w:val="28"/>
        </w:rPr>
        <w:t xml:space="preserve"> </w:t>
      </w:r>
      <w:r>
        <w:rPr>
          <w:sz w:val="28"/>
        </w:rPr>
        <w:t>блоктары</w:t>
      </w:r>
      <w:r>
        <w:rPr>
          <w:spacing w:val="-5"/>
          <w:sz w:val="28"/>
        </w:rPr>
        <w:t xml:space="preserve"> </w:t>
      </w:r>
      <w:r>
        <w:rPr>
          <w:sz w:val="28"/>
        </w:rPr>
        <w:t>(мысалы, NASA SLS немесе PSLV сияқты жүйелерде);</w:t>
      </w:r>
    </w:p>
    <w:p w:rsidR="00596961" w:rsidRDefault="0041490C">
      <w:pPr>
        <w:pStyle w:val="a4"/>
        <w:numPr>
          <w:ilvl w:val="0"/>
          <w:numId w:val="22"/>
        </w:numPr>
        <w:tabs>
          <w:tab w:val="left" w:pos="1096"/>
        </w:tabs>
        <w:ind w:right="288" w:firstLine="566"/>
        <w:rPr>
          <w:sz w:val="28"/>
        </w:rPr>
      </w:pPr>
      <w:r>
        <w:rPr>
          <w:sz w:val="28"/>
        </w:rPr>
        <w:t>Қосымша қатты үдеткіштер (strap-on boosters)</w:t>
      </w:r>
      <w:r>
        <w:rPr>
          <w:spacing w:val="40"/>
          <w:sz w:val="28"/>
        </w:rPr>
        <w:t xml:space="preserve"> </w:t>
      </w:r>
      <w:r>
        <w:rPr>
          <w:sz w:val="28"/>
        </w:rPr>
        <w:t>негізгі қозғалтқыш жүйесін қолдау үшін;</w:t>
      </w:r>
    </w:p>
    <w:p w:rsidR="00596961" w:rsidRDefault="0041490C">
      <w:pPr>
        <w:pStyle w:val="a4"/>
        <w:numPr>
          <w:ilvl w:val="0"/>
          <w:numId w:val="22"/>
        </w:numPr>
        <w:tabs>
          <w:tab w:val="left" w:pos="1011"/>
        </w:tabs>
        <w:spacing w:line="321" w:lineRule="exact"/>
        <w:ind w:left="1011" w:hanging="162"/>
        <w:rPr>
          <w:sz w:val="28"/>
        </w:rPr>
      </w:pPr>
      <w:r>
        <w:rPr>
          <w:sz w:val="28"/>
        </w:rPr>
        <w:t>Реактивті</w:t>
      </w:r>
      <w:r>
        <w:rPr>
          <w:spacing w:val="-13"/>
          <w:sz w:val="28"/>
        </w:rPr>
        <w:t xml:space="preserve"> </w:t>
      </w:r>
      <w:r>
        <w:rPr>
          <w:sz w:val="28"/>
        </w:rPr>
        <w:t>ұшу</w:t>
      </w:r>
      <w:r>
        <w:rPr>
          <w:spacing w:val="-11"/>
          <w:sz w:val="28"/>
        </w:rPr>
        <w:t xml:space="preserve"> </w:t>
      </w:r>
      <w:r>
        <w:rPr>
          <w:sz w:val="28"/>
        </w:rPr>
        <w:t>аппараттары</w:t>
      </w:r>
      <w:r>
        <w:rPr>
          <w:spacing w:val="-8"/>
          <w:sz w:val="28"/>
        </w:rPr>
        <w:t xml:space="preserve"> </w:t>
      </w:r>
      <w:r>
        <w:rPr>
          <w:sz w:val="28"/>
        </w:rPr>
        <w:t>мен</w:t>
      </w:r>
      <w:r>
        <w:rPr>
          <w:spacing w:val="-8"/>
          <w:sz w:val="28"/>
        </w:rPr>
        <w:t xml:space="preserve"> </w:t>
      </w:r>
      <w:r>
        <w:rPr>
          <w:sz w:val="28"/>
        </w:rPr>
        <w:t>баллистикалық</w:t>
      </w:r>
      <w:r>
        <w:rPr>
          <w:spacing w:val="-8"/>
          <w:sz w:val="28"/>
        </w:rPr>
        <w:t xml:space="preserve"> </w:t>
      </w:r>
      <w:r>
        <w:rPr>
          <w:spacing w:val="-2"/>
          <w:sz w:val="28"/>
        </w:rPr>
        <w:t>жүйелерде.</w:t>
      </w:r>
    </w:p>
    <w:p w:rsidR="00596961" w:rsidRDefault="0041490C">
      <w:pPr>
        <w:pStyle w:val="a3"/>
        <w:ind w:right="282" w:firstLine="566"/>
      </w:pPr>
      <w:r>
        <w:t>Зымыран отындарының жұмысына жауапты ең басты қағидалардың бірі тотықтырғыш пен отынның пропорциясын дәл есептеу. Бұл химиялық тұрғыдан стехиометриялық реакция деп аталады, яғни реактивтердің толық өзара әрекеттесіп, қалдықсыз энергия өндіретін тепе-теңдік күйі.</w:t>
      </w:r>
    </w:p>
    <w:p w:rsidR="00596961" w:rsidRDefault="0041490C">
      <w:pPr>
        <w:pStyle w:val="a3"/>
        <w:spacing w:line="321" w:lineRule="exact"/>
        <w:ind w:left="849"/>
      </w:pPr>
      <w:r>
        <w:t>Стехиометрияны</w:t>
      </w:r>
      <w:r>
        <w:rPr>
          <w:spacing w:val="-13"/>
        </w:rPr>
        <w:t xml:space="preserve"> </w:t>
      </w:r>
      <w:r>
        <w:t>түсіндіру</w:t>
      </w:r>
      <w:r>
        <w:rPr>
          <w:spacing w:val="-15"/>
        </w:rPr>
        <w:t xml:space="preserve"> </w:t>
      </w:r>
      <w:r>
        <w:rPr>
          <w:spacing w:val="-4"/>
        </w:rPr>
        <w:t>үшін:</w:t>
      </w:r>
    </w:p>
    <w:p w:rsidR="00596961" w:rsidRDefault="0041490C">
      <w:pPr>
        <w:pStyle w:val="a4"/>
        <w:numPr>
          <w:ilvl w:val="0"/>
          <w:numId w:val="22"/>
        </w:numPr>
        <w:tabs>
          <w:tab w:val="left" w:pos="1011"/>
        </w:tabs>
        <w:ind w:left="1011" w:hanging="162"/>
        <w:rPr>
          <w:sz w:val="28"/>
        </w:rPr>
      </w:pPr>
      <w:r>
        <w:rPr>
          <w:sz w:val="28"/>
        </w:rPr>
        <w:t>Егер</w:t>
      </w:r>
      <w:r>
        <w:rPr>
          <w:spacing w:val="-6"/>
          <w:sz w:val="28"/>
        </w:rPr>
        <w:t xml:space="preserve"> </w:t>
      </w:r>
      <w:r>
        <w:rPr>
          <w:sz w:val="28"/>
        </w:rPr>
        <w:t>отын</w:t>
      </w:r>
      <w:r>
        <w:rPr>
          <w:spacing w:val="-6"/>
          <w:sz w:val="28"/>
        </w:rPr>
        <w:t xml:space="preserve"> </w:t>
      </w:r>
      <w:r>
        <w:rPr>
          <w:sz w:val="28"/>
        </w:rPr>
        <w:t>тым</w:t>
      </w:r>
      <w:r>
        <w:rPr>
          <w:spacing w:val="-4"/>
          <w:sz w:val="28"/>
        </w:rPr>
        <w:t xml:space="preserve"> </w:t>
      </w:r>
      <w:r>
        <w:rPr>
          <w:sz w:val="28"/>
        </w:rPr>
        <w:t>көп</w:t>
      </w:r>
      <w:r>
        <w:rPr>
          <w:spacing w:val="-6"/>
          <w:sz w:val="28"/>
        </w:rPr>
        <w:t xml:space="preserve"> </w:t>
      </w:r>
      <w:r>
        <w:rPr>
          <w:sz w:val="28"/>
        </w:rPr>
        <w:t>болса,</w:t>
      </w:r>
      <w:r>
        <w:rPr>
          <w:spacing w:val="62"/>
          <w:sz w:val="28"/>
        </w:rPr>
        <w:t xml:space="preserve"> </w:t>
      </w:r>
      <w:r>
        <w:rPr>
          <w:sz w:val="28"/>
        </w:rPr>
        <w:t>оттегі</w:t>
      </w:r>
      <w:r>
        <w:rPr>
          <w:spacing w:val="-11"/>
          <w:sz w:val="28"/>
        </w:rPr>
        <w:t xml:space="preserve"> </w:t>
      </w:r>
      <w:r>
        <w:rPr>
          <w:sz w:val="28"/>
        </w:rPr>
        <w:t>жетіспей,</w:t>
      </w:r>
      <w:r>
        <w:rPr>
          <w:spacing w:val="-3"/>
          <w:sz w:val="28"/>
        </w:rPr>
        <w:t xml:space="preserve"> </w:t>
      </w:r>
      <w:r>
        <w:rPr>
          <w:sz w:val="28"/>
        </w:rPr>
        <w:t>жану</w:t>
      </w:r>
      <w:r>
        <w:rPr>
          <w:spacing w:val="-10"/>
          <w:sz w:val="28"/>
        </w:rPr>
        <w:t xml:space="preserve"> </w:t>
      </w:r>
      <w:r>
        <w:rPr>
          <w:sz w:val="28"/>
        </w:rPr>
        <w:t>толық</w:t>
      </w:r>
      <w:r>
        <w:rPr>
          <w:spacing w:val="-6"/>
          <w:sz w:val="28"/>
        </w:rPr>
        <w:t xml:space="preserve"> </w:t>
      </w:r>
      <w:r>
        <w:rPr>
          <w:sz w:val="28"/>
        </w:rPr>
        <w:t>жүзеге</w:t>
      </w:r>
      <w:r>
        <w:rPr>
          <w:spacing w:val="-4"/>
          <w:sz w:val="28"/>
        </w:rPr>
        <w:t xml:space="preserve"> </w:t>
      </w:r>
      <w:r>
        <w:rPr>
          <w:spacing w:val="-2"/>
          <w:sz w:val="28"/>
        </w:rPr>
        <w:t>аспайды;</w:t>
      </w:r>
    </w:p>
    <w:p w:rsidR="00596961" w:rsidRDefault="0041490C">
      <w:pPr>
        <w:pStyle w:val="a4"/>
        <w:numPr>
          <w:ilvl w:val="0"/>
          <w:numId w:val="22"/>
        </w:numPr>
        <w:tabs>
          <w:tab w:val="left" w:pos="1082"/>
        </w:tabs>
        <w:ind w:right="295" w:firstLine="566"/>
        <w:rPr>
          <w:sz w:val="28"/>
        </w:rPr>
      </w:pPr>
      <w:r>
        <w:rPr>
          <w:sz w:val="28"/>
        </w:rPr>
        <w:t>Егер тотықтырғыш тым көп болса, химиялық артық энергия босқа жұмсалады әрі отын массасының пайдалы бөлігі азаяды.</w:t>
      </w:r>
    </w:p>
    <w:p w:rsidR="00596961" w:rsidRDefault="0041490C">
      <w:pPr>
        <w:pStyle w:val="a3"/>
        <w:spacing w:before="3"/>
        <w:ind w:right="287" w:firstLine="566"/>
      </w:pPr>
      <w:r>
        <w:t>Теориялық есептер бойынша, қатты отын қоспаларында тотықтырғыштың концентрациясы 88% және одан жоғары болса, бұл жану жылдамдығын және нақты импульсті едәуір арттырады. Алайда, тәжірибе көрсеткендей, бұл шекке жету әрдайым мүмкін емес. Неге?</w:t>
      </w:r>
    </w:p>
    <w:p w:rsidR="00596961" w:rsidRDefault="0041490C">
      <w:pPr>
        <w:pStyle w:val="a4"/>
        <w:numPr>
          <w:ilvl w:val="0"/>
          <w:numId w:val="22"/>
        </w:numPr>
        <w:tabs>
          <w:tab w:val="left" w:pos="1011"/>
        </w:tabs>
        <w:spacing w:line="321" w:lineRule="exact"/>
        <w:ind w:left="1011" w:hanging="162"/>
        <w:rPr>
          <w:sz w:val="28"/>
        </w:rPr>
      </w:pPr>
      <w:r>
        <w:rPr>
          <w:sz w:val="28"/>
        </w:rPr>
        <w:t>Байланыстырғыштар</w:t>
      </w:r>
      <w:r>
        <w:rPr>
          <w:spacing w:val="-10"/>
          <w:sz w:val="28"/>
        </w:rPr>
        <w:t xml:space="preserve"> </w:t>
      </w:r>
      <w:r>
        <w:rPr>
          <w:sz w:val="28"/>
        </w:rPr>
        <w:t>отынды</w:t>
      </w:r>
      <w:r>
        <w:rPr>
          <w:spacing w:val="-9"/>
          <w:sz w:val="28"/>
        </w:rPr>
        <w:t xml:space="preserve"> </w:t>
      </w:r>
      <w:r>
        <w:rPr>
          <w:sz w:val="28"/>
        </w:rPr>
        <w:t>біртұтас</w:t>
      </w:r>
      <w:r>
        <w:rPr>
          <w:spacing w:val="-9"/>
          <w:sz w:val="28"/>
        </w:rPr>
        <w:t xml:space="preserve"> </w:t>
      </w:r>
      <w:r>
        <w:rPr>
          <w:sz w:val="28"/>
        </w:rPr>
        <w:t>пішінде</w:t>
      </w:r>
      <w:r>
        <w:rPr>
          <w:spacing w:val="-9"/>
          <w:sz w:val="28"/>
        </w:rPr>
        <w:t xml:space="preserve"> </w:t>
      </w:r>
      <w:r>
        <w:rPr>
          <w:sz w:val="28"/>
        </w:rPr>
        <w:t>сақтау</w:t>
      </w:r>
      <w:r>
        <w:rPr>
          <w:spacing w:val="-13"/>
          <w:sz w:val="28"/>
        </w:rPr>
        <w:t xml:space="preserve"> </w:t>
      </w:r>
      <w:r>
        <w:rPr>
          <w:sz w:val="28"/>
        </w:rPr>
        <w:t>үшін</w:t>
      </w:r>
      <w:r>
        <w:rPr>
          <w:spacing w:val="-10"/>
          <w:sz w:val="28"/>
        </w:rPr>
        <w:t xml:space="preserve"> </w:t>
      </w:r>
      <w:r>
        <w:rPr>
          <w:spacing w:val="-2"/>
          <w:sz w:val="28"/>
        </w:rPr>
        <w:t>қажет;</w:t>
      </w:r>
    </w:p>
    <w:p w:rsidR="00596961" w:rsidRDefault="0041490C">
      <w:pPr>
        <w:pStyle w:val="a4"/>
        <w:numPr>
          <w:ilvl w:val="0"/>
          <w:numId w:val="22"/>
        </w:numPr>
        <w:tabs>
          <w:tab w:val="left" w:pos="1011"/>
        </w:tabs>
        <w:spacing w:line="322" w:lineRule="exact"/>
        <w:ind w:left="1011" w:hanging="162"/>
        <w:rPr>
          <w:sz w:val="28"/>
        </w:rPr>
      </w:pPr>
      <w:r>
        <w:rPr>
          <w:sz w:val="28"/>
        </w:rPr>
        <w:t>Механикалық</w:t>
      </w:r>
      <w:r>
        <w:rPr>
          <w:spacing w:val="-10"/>
          <w:sz w:val="28"/>
        </w:rPr>
        <w:t xml:space="preserve"> </w:t>
      </w:r>
      <w:r>
        <w:rPr>
          <w:sz w:val="28"/>
        </w:rPr>
        <w:t>беріктік</w:t>
      </w:r>
      <w:r>
        <w:rPr>
          <w:spacing w:val="-11"/>
          <w:sz w:val="28"/>
        </w:rPr>
        <w:t xml:space="preserve"> </w:t>
      </w:r>
      <w:r>
        <w:rPr>
          <w:sz w:val="28"/>
        </w:rPr>
        <w:t>пен</w:t>
      </w:r>
      <w:r>
        <w:rPr>
          <w:spacing w:val="-9"/>
          <w:sz w:val="28"/>
        </w:rPr>
        <w:t xml:space="preserve"> </w:t>
      </w:r>
      <w:r>
        <w:rPr>
          <w:sz w:val="28"/>
        </w:rPr>
        <w:t>термиялық</w:t>
      </w:r>
      <w:r>
        <w:rPr>
          <w:spacing w:val="-10"/>
          <w:sz w:val="28"/>
        </w:rPr>
        <w:t xml:space="preserve"> </w:t>
      </w:r>
      <w:r>
        <w:rPr>
          <w:sz w:val="28"/>
        </w:rPr>
        <w:t>тұрақтылық</w:t>
      </w:r>
      <w:r>
        <w:rPr>
          <w:spacing w:val="-9"/>
          <w:sz w:val="28"/>
        </w:rPr>
        <w:t xml:space="preserve"> </w:t>
      </w:r>
      <w:r>
        <w:rPr>
          <w:spacing w:val="-2"/>
          <w:sz w:val="28"/>
        </w:rPr>
        <w:t>маңызды;</w:t>
      </w:r>
    </w:p>
    <w:p w:rsidR="00596961" w:rsidRDefault="0041490C">
      <w:pPr>
        <w:pStyle w:val="a4"/>
        <w:numPr>
          <w:ilvl w:val="0"/>
          <w:numId w:val="22"/>
        </w:numPr>
        <w:tabs>
          <w:tab w:val="left" w:pos="1130"/>
        </w:tabs>
        <w:ind w:right="288" w:firstLine="566"/>
        <w:rPr>
          <w:sz w:val="28"/>
        </w:rPr>
      </w:pPr>
      <w:r>
        <w:rPr>
          <w:sz w:val="28"/>
        </w:rPr>
        <w:t>Ұзақ сақтау мерзімі, қауіпсіз тасымалдау мен өндіру мүмкіндігі ескерілуі тиіс.</w:t>
      </w:r>
    </w:p>
    <w:p w:rsidR="00596961" w:rsidRDefault="0041490C">
      <w:pPr>
        <w:pStyle w:val="a3"/>
        <w:spacing w:line="322" w:lineRule="exact"/>
        <w:ind w:left="849"/>
        <w:jc w:val="left"/>
      </w:pPr>
      <w:r>
        <w:t>Үш</w:t>
      </w:r>
      <w:r>
        <w:rPr>
          <w:spacing w:val="-7"/>
        </w:rPr>
        <w:t xml:space="preserve"> </w:t>
      </w:r>
      <w:r>
        <w:t>негізгі</w:t>
      </w:r>
      <w:r>
        <w:rPr>
          <w:spacing w:val="-13"/>
        </w:rPr>
        <w:t xml:space="preserve"> </w:t>
      </w:r>
      <w:r>
        <w:t>компоненттің</w:t>
      </w:r>
      <w:r>
        <w:rPr>
          <w:spacing w:val="-9"/>
        </w:rPr>
        <w:t xml:space="preserve"> </w:t>
      </w:r>
      <w:r>
        <w:t>тепе-</w:t>
      </w:r>
      <w:r>
        <w:rPr>
          <w:spacing w:val="-2"/>
        </w:rPr>
        <w:t>теңдігі.</w:t>
      </w:r>
    </w:p>
    <w:p w:rsidR="00596961" w:rsidRDefault="0041490C">
      <w:pPr>
        <w:pStyle w:val="a3"/>
        <w:ind w:firstLine="566"/>
        <w:jc w:val="left"/>
      </w:pPr>
      <w:r>
        <w:t>Қазіргі</w:t>
      </w:r>
      <w:r>
        <w:rPr>
          <w:spacing w:val="-2"/>
        </w:rPr>
        <w:t xml:space="preserve"> </w:t>
      </w:r>
      <w:r>
        <w:t>қатты</w:t>
      </w:r>
      <w:r>
        <w:rPr>
          <w:spacing w:val="-3"/>
        </w:rPr>
        <w:t xml:space="preserve"> </w:t>
      </w:r>
      <w:r>
        <w:t>отын</w:t>
      </w:r>
      <w:r>
        <w:rPr>
          <w:spacing w:val="-3"/>
        </w:rPr>
        <w:t xml:space="preserve"> </w:t>
      </w:r>
      <w:r>
        <w:t>құрамында</w:t>
      </w:r>
      <w:r>
        <w:rPr>
          <w:spacing w:val="-2"/>
        </w:rPr>
        <w:t xml:space="preserve"> </w:t>
      </w:r>
      <w:r>
        <w:t>мынадай</w:t>
      </w:r>
      <w:r>
        <w:rPr>
          <w:spacing w:val="-3"/>
        </w:rPr>
        <w:t xml:space="preserve"> </w:t>
      </w:r>
      <w:r>
        <w:t>үш</w:t>
      </w:r>
      <w:r>
        <w:rPr>
          <w:spacing w:val="-1"/>
        </w:rPr>
        <w:t xml:space="preserve"> </w:t>
      </w:r>
      <w:r>
        <w:t>басты</w:t>
      </w:r>
      <w:r>
        <w:rPr>
          <w:spacing w:val="-3"/>
        </w:rPr>
        <w:t xml:space="preserve"> </w:t>
      </w:r>
      <w:r>
        <w:t>компоненттің</w:t>
      </w:r>
      <w:r>
        <w:rPr>
          <w:spacing w:val="-4"/>
        </w:rPr>
        <w:t xml:space="preserve"> </w:t>
      </w:r>
      <w:r>
        <w:t xml:space="preserve">үйлесімі </w:t>
      </w:r>
      <w:r>
        <w:rPr>
          <w:spacing w:val="-2"/>
        </w:rPr>
        <w:t>қажет:</w:t>
      </w:r>
    </w:p>
    <w:p w:rsidR="00596961" w:rsidRDefault="0041490C">
      <w:pPr>
        <w:pStyle w:val="a3"/>
        <w:tabs>
          <w:tab w:val="left" w:pos="1891"/>
          <w:tab w:val="left" w:pos="2749"/>
          <w:tab w:val="left" w:pos="3933"/>
          <w:tab w:val="left" w:pos="6115"/>
          <w:tab w:val="left" w:pos="7036"/>
          <w:tab w:val="left" w:pos="8399"/>
        </w:tabs>
        <w:ind w:right="285" w:firstLine="566"/>
        <w:jc w:val="left"/>
      </w:pPr>
      <w:r>
        <w:t>Компонент</w:t>
      </w:r>
      <w:r>
        <w:rPr>
          <w:spacing w:val="80"/>
        </w:rPr>
        <w:t xml:space="preserve"> </w:t>
      </w:r>
      <w:r>
        <w:t>қызметі,</w:t>
      </w:r>
      <w:r>
        <w:rPr>
          <w:spacing w:val="80"/>
        </w:rPr>
        <w:t xml:space="preserve"> </w:t>
      </w:r>
      <w:r>
        <w:t>Мысалы</w:t>
      </w:r>
      <w:r>
        <w:rPr>
          <w:spacing w:val="80"/>
        </w:rPr>
        <w:t xml:space="preserve"> </w:t>
      </w:r>
      <w:r>
        <w:t>тотықтырғыш</w:t>
      </w:r>
      <w:r>
        <w:rPr>
          <w:spacing w:val="80"/>
        </w:rPr>
        <w:t xml:space="preserve"> </w:t>
      </w:r>
      <w:r>
        <w:t>жануға</w:t>
      </w:r>
      <w:r>
        <w:rPr>
          <w:spacing w:val="80"/>
        </w:rPr>
        <w:t xml:space="preserve"> </w:t>
      </w:r>
      <w:r>
        <w:t>қажетті</w:t>
      </w:r>
      <w:r>
        <w:rPr>
          <w:spacing w:val="80"/>
        </w:rPr>
        <w:t xml:space="preserve"> </w:t>
      </w:r>
      <w:r>
        <w:t xml:space="preserve">оттегіні </w:t>
      </w:r>
      <w:r>
        <w:rPr>
          <w:spacing w:val="-2"/>
        </w:rPr>
        <w:t>қамтамасыз</w:t>
      </w:r>
      <w:r>
        <w:tab/>
      </w:r>
      <w:r>
        <w:rPr>
          <w:spacing w:val="-2"/>
        </w:rPr>
        <w:t>етеді,</w:t>
      </w:r>
      <w:r>
        <w:tab/>
      </w:r>
      <w:r>
        <w:rPr>
          <w:spacing w:val="-2"/>
        </w:rPr>
        <w:t>жанғыш</w:t>
      </w:r>
      <w:r>
        <w:tab/>
      </w:r>
      <w:r>
        <w:rPr>
          <w:spacing w:val="-2"/>
        </w:rPr>
        <w:t>материалдардың</w:t>
      </w:r>
      <w:r>
        <w:tab/>
      </w:r>
      <w:r>
        <w:rPr>
          <w:spacing w:val="-2"/>
        </w:rPr>
        <w:t>толық</w:t>
      </w:r>
      <w:r>
        <w:tab/>
      </w:r>
      <w:r>
        <w:rPr>
          <w:spacing w:val="-2"/>
        </w:rPr>
        <w:t>тотығуын</w:t>
      </w:r>
      <w:r>
        <w:tab/>
      </w:r>
      <w:r>
        <w:rPr>
          <w:spacing w:val="-2"/>
        </w:rPr>
        <w:t>қолдайды.</w:t>
      </w:r>
    </w:p>
    <w:p w:rsidR="00596961" w:rsidRDefault="00596961">
      <w:pPr>
        <w:pStyle w:val="a3"/>
        <w:jc w:val="left"/>
        <w:sectPr w:rsidR="00596961">
          <w:pgSz w:w="11910" w:h="16840"/>
          <w:pgMar w:top="900" w:right="566" w:bottom="800" w:left="1417" w:header="0" w:footer="609" w:gutter="0"/>
          <w:cols w:space="720"/>
        </w:sectPr>
      </w:pPr>
    </w:p>
    <w:p w:rsidR="00596961" w:rsidRDefault="0041490C">
      <w:pPr>
        <w:pStyle w:val="a3"/>
        <w:spacing w:before="68"/>
        <w:ind w:right="276"/>
      </w:pPr>
      <w:r>
        <w:lastRenderedPageBreak/>
        <w:t>Аммоний перхлораты, аммоний нитраты, металл (алюминий, магний, бериллий, бор) жанудың негізгі энергия көзі, жоғары температура мен импульс береді. Байланыстырғыш гидроксилмен аяқталған полибутадиен қатты фазаны біріктіріп, жану кезінде қосымша энергия бөледі және құрылымдық тұтастықты қамтамасыз етеді[96]. Осы үш компоненттің арасындағы оптималды пропорция, жанудың тиімділігіне, нақты импульс мәніне, температуралық профильдің сипатына және жалпы құрылымның термохимиялық тұрақтылығына елеулі әсер етеді. Жанудың толықтығы мен басқарылуы үшін тотықтырғыш пен отынның оттегі балансына сәйкес келуі, металл бөлшектерінің өлшемі мен дисперсиясы, сондай-ақ байланыстырғыштың энергия үлесі ескеріліп реттеледі.</w:t>
      </w:r>
    </w:p>
    <w:p w:rsidR="00596961" w:rsidRDefault="0041490C">
      <w:pPr>
        <w:pStyle w:val="a3"/>
        <w:spacing w:before="2"/>
        <w:ind w:right="287" w:firstLine="566"/>
      </w:pPr>
      <w:r>
        <w:t>Инженерлер бұл тепе-теңдікті әр зымыран жүйесінің нақты миссиялық параметрлеріне, қоршаған орта жағдайларына және қажетті жану сипаттамаларына қарай математикалық модельдеу және эксперименттік тестілеу</w:t>
      </w:r>
      <w:r>
        <w:rPr>
          <w:spacing w:val="-2"/>
        </w:rPr>
        <w:t xml:space="preserve"> </w:t>
      </w:r>
      <w:r>
        <w:t>арқылы анықтайды. Сонымен қатар, отын құрамына катализаторлар, пластификаторлар</w:t>
      </w:r>
      <w:r>
        <w:rPr>
          <w:spacing w:val="-18"/>
        </w:rPr>
        <w:t xml:space="preserve"> </w:t>
      </w:r>
      <w:r>
        <w:t>немесе</w:t>
      </w:r>
      <w:r>
        <w:rPr>
          <w:spacing w:val="-17"/>
        </w:rPr>
        <w:t xml:space="preserve"> </w:t>
      </w:r>
      <w:r>
        <w:t>тұрақтандырғыштар</w:t>
      </w:r>
      <w:r>
        <w:rPr>
          <w:spacing w:val="-18"/>
        </w:rPr>
        <w:t xml:space="preserve"> </w:t>
      </w:r>
      <w:r>
        <w:t>секілді</w:t>
      </w:r>
      <w:r>
        <w:rPr>
          <w:spacing w:val="-17"/>
        </w:rPr>
        <w:t xml:space="preserve"> </w:t>
      </w:r>
      <w:r>
        <w:t>қосымша</w:t>
      </w:r>
      <w:r>
        <w:rPr>
          <w:spacing w:val="-18"/>
        </w:rPr>
        <w:t xml:space="preserve"> </w:t>
      </w:r>
      <w:r>
        <w:t>компоненттер енгізу арқылы да жүйенің тиімділігі мен қауіпсіздігі арттырылуы мүмкін.</w:t>
      </w:r>
    </w:p>
    <w:p w:rsidR="00596961" w:rsidRDefault="00596961">
      <w:pPr>
        <w:pStyle w:val="a3"/>
        <w:spacing w:before="3"/>
        <w:ind w:left="0"/>
        <w:jc w:val="left"/>
      </w:pPr>
    </w:p>
    <w:p w:rsidR="00596961" w:rsidRDefault="0041490C">
      <w:pPr>
        <w:pStyle w:val="2"/>
        <w:numPr>
          <w:ilvl w:val="2"/>
          <w:numId w:val="36"/>
        </w:numPr>
        <w:tabs>
          <w:tab w:val="left" w:pos="1859"/>
        </w:tabs>
        <w:spacing w:line="240" w:lineRule="auto"/>
        <w:ind w:left="282" w:right="288" w:firstLine="566"/>
        <w:jc w:val="both"/>
      </w:pPr>
      <w:r>
        <w:t xml:space="preserve">АП-ның халықаралық ғарыш бағдарламаларындағы </w:t>
      </w:r>
      <w:r>
        <w:rPr>
          <w:spacing w:val="-2"/>
        </w:rPr>
        <w:t>қолданылуы</w:t>
      </w:r>
    </w:p>
    <w:p w:rsidR="00596961" w:rsidRDefault="0041490C">
      <w:pPr>
        <w:pStyle w:val="a3"/>
        <w:ind w:right="291" w:firstLine="566"/>
      </w:pPr>
      <w:r>
        <w:t>АП</w:t>
      </w:r>
      <w:r>
        <w:rPr>
          <w:spacing w:val="-7"/>
        </w:rPr>
        <w:t xml:space="preserve"> </w:t>
      </w:r>
      <w:r>
        <w:t>-</w:t>
      </w:r>
      <w:r>
        <w:rPr>
          <w:spacing w:val="-5"/>
        </w:rPr>
        <w:t xml:space="preserve"> </w:t>
      </w:r>
      <w:r>
        <w:t>заманауи</w:t>
      </w:r>
      <w:r>
        <w:rPr>
          <w:spacing w:val="-4"/>
        </w:rPr>
        <w:t xml:space="preserve"> </w:t>
      </w:r>
      <w:r>
        <w:t>қатты</w:t>
      </w:r>
      <w:r>
        <w:rPr>
          <w:spacing w:val="-4"/>
        </w:rPr>
        <w:t xml:space="preserve"> </w:t>
      </w:r>
      <w:r>
        <w:t>зымыран</w:t>
      </w:r>
      <w:r>
        <w:rPr>
          <w:spacing w:val="-4"/>
        </w:rPr>
        <w:t xml:space="preserve"> </w:t>
      </w:r>
      <w:r>
        <w:t>отындарының</w:t>
      </w:r>
      <w:r>
        <w:rPr>
          <w:spacing w:val="-4"/>
        </w:rPr>
        <w:t xml:space="preserve"> </w:t>
      </w:r>
      <w:r>
        <w:t>(solid</w:t>
      </w:r>
      <w:r>
        <w:rPr>
          <w:spacing w:val="-4"/>
        </w:rPr>
        <w:t xml:space="preserve"> </w:t>
      </w:r>
      <w:r>
        <w:t>propellants)</w:t>
      </w:r>
      <w:r>
        <w:rPr>
          <w:spacing w:val="-5"/>
        </w:rPr>
        <w:t xml:space="preserve"> </w:t>
      </w:r>
      <w:r>
        <w:t>ажырамас құрамдас</w:t>
      </w:r>
      <w:r>
        <w:rPr>
          <w:spacing w:val="-1"/>
        </w:rPr>
        <w:t xml:space="preserve"> </w:t>
      </w:r>
      <w:r>
        <w:t>бөлігі</w:t>
      </w:r>
      <w:r>
        <w:rPr>
          <w:spacing w:val="-9"/>
        </w:rPr>
        <w:t xml:space="preserve"> </w:t>
      </w:r>
      <w:r>
        <w:t>болып</w:t>
      </w:r>
      <w:r>
        <w:rPr>
          <w:spacing w:val="-4"/>
        </w:rPr>
        <w:t xml:space="preserve"> </w:t>
      </w:r>
      <w:r>
        <w:t>табылады</w:t>
      </w:r>
      <w:r>
        <w:rPr>
          <w:spacing w:val="-4"/>
        </w:rPr>
        <w:t xml:space="preserve"> </w:t>
      </w:r>
      <w:r>
        <w:t>және қазіргі</w:t>
      </w:r>
      <w:r>
        <w:rPr>
          <w:spacing w:val="-4"/>
        </w:rPr>
        <w:t xml:space="preserve"> </w:t>
      </w:r>
      <w:r>
        <w:t>таңда</w:t>
      </w:r>
      <w:r>
        <w:rPr>
          <w:spacing w:val="-3"/>
        </w:rPr>
        <w:t xml:space="preserve"> </w:t>
      </w:r>
      <w:r>
        <w:t>әлемдегі</w:t>
      </w:r>
      <w:r>
        <w:rPr>
          <w:spacing w:val="-4"/>
        </w:rPr>
        <w:t xml:space="preserve"> </w:t>
      </w:r>
      <w:r>
        <w:t>көптеген ұлттық ғарыш</w:t>
      </w:r>
      <w:r>
        <w:rPr>
          <w:spacing w:val="-18"/>
        </w:rPr>
        <w:t xml:space="preserve"> </w:t>
      </w:r>
      <w:r>
        <w:t>агенттіктері</w:t>
      </w:r>
      <w:r>
        <w:rPr>
          <w:spacing w:val="-17"/>
        </w:rPr>
        <w:t xml:space="preserve"> </w:t>
      </w:r>
      <w:r>
        <w:t>мен</w:t>
      </w:r>
      <w:r>
        <w:rPr>
          <w:spacing w:val="-18"/>
        </w:rPr>
        <w:t xml:space="preserve"> </w:t>
      </w:r>
      <w:r>
        <w:t>коммерциялық</w:t>
      </w:r>
      <w:r>
        <w:rPr>
          <w:spacing w:val="-17"/>
        </w:rPr>
        <w:t xml:space="preserve"> </w:t>
      </w:r>
      <w:r>
        <w:t>компаниялар</w:t>
      </w:r>
      <w:r>
        <w:rPr>
          <w:spacing w:val="-16"/>
        </w:rPr>
        <w:t xml:space="preserve"> </w:t>
      </w:r>
      <w:r>
        <w:t>оны</w:t>
      </w:r>
      <w:r>
        <w:rPr>
          <w:spacing w:val="-17"/>
        </w:rPr>
        <w:t xml:space="preserve"> </w:t>
      </w:r>
      <w:r>
        <w:t>негізгі</w:t>
      </w:r>
      <w:r>
        <w:rPr>
          <w:spacing w:val="-18"/>
        </w:rPr>
        <w:t xml:space="preserve"> </w:t>
      </w:r>
      <w:r>
        <w:t>тотықтырғыш компонент ретінде кеңінен қолданады. Оның жоғары оттек құрамдылығы, термиялық тұрақтылығы және ұзақмерзімді сақтауға бейімділігі бұл затты ғарыш саласында әмбебап, сенімді және техникалық тұрғыдан оңтайлы шешімге айналдырып отыр.</w:t>
      </w:r>
    </w:p>
    <w:p w:rsidR="00596961" w:rsidRDefault="0041490C">
      <w:pPr>
        <w:pStyle w:val="a3"/>
        <w:ind w:right="282" w:firstLine="566"/>
      </w:pPr>
      <w:r>
        <w:t>ISRO - Үндістан ғарыштық зерттеулер ұйымы. Үндістанның Ғарыштық Зерттеулер Ұйымы (ISRO) аммоний перхлоратты өзінің PSLV (Polar Satellite Launch</w:t>
      </w:r>
      <w:r>
        <w:rPr>
          <w:spacing w:val="-18"/>
        </w:rPr>
        <w:t xml:space="preserve"> </w:t>
      </w:r>
      <w:r>
        <w:t>Vehicle)</w:t>
      </w:r>
      <w:r>
        <w:rPr>
          <w:spacing w:val="-15"/>
        </w:rPr>
        <w:t xml:space="preserve"> </w:t>
      </w:r>
      <w:r>
        <w:t>платформасында</w:t>
      </w:r>
      <w:r>
        <w:rPr>
          <w:spacing w:val="-12"/>
        </w:rPr>
        <w:t xml:space="preserve"> </w:t>
      </w:r>
      <w:r>
        <w:t>кеңінен</w:t>
      </w:r>
      <w:r>
        <w:rPr>
          <w:spacing w:val="-13"/>
        </w:rPr>
        <w:t xml:space="preserve"> </w:t>
      </w:r>
      <w:r>
        <w:t>және</w:t>
      </w:r>
      <w:r>
        <w:rPr>
          <w:spacing w:val="-12"/>
        </w:rPr>
        <w:t xml:space="preserve"> </w:t>
      </w:r>
      <w:r>
        <w:t>жүйелі</w:t>
      </w:r>
      <w:r>
        <w:rPr>
          <w:spacing w:val="-18"/>
        </w:rPr>
        <w:t xml:space="preserve"> </w:t>
      </w:r>
      <w:r>
        <w:t>түрде</w:t>
      </w:r>
      <w:r>
        <w:rPr>
          <w:spacing w:val="-12"/>
        </w:rPr>
        <w:t xml:space="preserve"> </w:t>
      </w:r>
      <w:r>
        <w:t>қолданады.</w:t>
      </w:r>
      <w:r>
        <w:rPr>
          <w:spacing w:val="-12"/>
        </w:rPr>
        <w:t xml:space="preserve"> </w:t>
      </w:r>
      <w:r>
        <w:t>PSLV</w:t>
      </w:r>
    </w:p>
    <w:p w:rsidR="00596961" w:rsidRDefault="0041490C">
      <w:pPr>
        <w:pStyle w:val="a3"/>
        <w:ind w:right="279"/>
      </w:pPr>
      <w:r>
        <w:t>-</w:t>
      </w:r>
      <w:r>
        <w:rPr>
          <w:spacing w:val="40"/>
        </w:rPr>
        <w:t xml:space="preserve"> </w:t>
      </w:r>
      <w:r>
        <w:t>бірнеше рет сыналған әрі сенімділік көрсеткіші жоғары зымырандық жүйе ретінде танылған, ол төменгі жер орбиталарына, сондай-ақ күнге синхронды орбиталарға спутниктерді</w:t>
      </w:r>
      <w:r>
        <w:rPr>
          <w:spacing w:val="-3"/>
        </w:rPr>
        <w:t xml:space="preserve"> </w:t>
      </w:r>
      <w:r>
        <w:t>дәл және тұрақты орналастыруға мүмкіндік береді. Бұл</w:t>
      </w:r>
      <w:r>
        <w:rPr>
          <w:spacing w:val="-18"/>
        </w:rPr>
        <w:t xml:space="preserve"> </w:t>
      </w:r>
      <w:r>
        <w:t>зымыранның</w:t>
      </w:r>
      <w:r>
        <w:rPr>
          <w:spacing w:val="-17"/>
        </w:rPr>
        <w:t xml:space="preserve"> </w:t>
      </w:r>
      <w:r>
        <w:t>бірінші</w:t>
      </w:r>
      <w:r>
        <w:rPr>
          <w:spacing w:val="-18"/>
        </w:rPr>
        <w:t xml:space="preserve"> </w:t>
      </w:r>
      <w:r>
        <w:t>және</w:t>
      </w:r>
      <w:r>
        <w:rPr>
          <w:spacing w:val="-17"/>
        </w:rPr>
        <w:t xml:space="preserve"> </w:t>
      </w:r>
      <w:r>
        <w:t>екінші</w:t>
      </w:r>
      <w:r>
        <w:rPr>
          <w:spacing w:val="-18"/>
        </w:rPr>
        <w:t xml:space="preserve"> </w:t>
      </w:r>
      <w:r>
        <w:t>сатылары</w:t>
      </w:r>
      <w:r>
        <w:rPr>
          <w:spacing w:val="-17"/>
        </w:rPr>
        <w:t xml:space="preserve"> </w:t>
      </w:r>
      <w:r>
        <w:t>қатты</w:t>
      </w:r>
      <w:r>
        <w:rPr>
          <w:spacing w:val="-18"/>
        </w:rPr>
        <w:t xml:space="preserve"> </w:t>
      </w:r>
      <w:r>
        <w:t>отынмен</w:t>
      </w:r>
      <w:r>
        <w:rPr>
          <w:spacing w:val="-17"/>
        </w:rPr>
        <w:t xml:space="preserve"> </w:t>
      </w:r>
      <w:r>
        <w:t>жұмыс</w:t>
      </w:r>
      <w:r>
        <w:rPr>
          <w:spacing w:val="-18"/>
        </w:rPr>
        <w:t xml:space="preserve"> </w:t>
      </w:r>
      <w:r>
        <w:t>істейді, ал олардың құрамында 70–80 % аралығында аммоний перхлорат болады, бұл оның қоспадағы тотықтырғыш ретінде шешуші рөл атқаратынын көрсетеді. ISRO құрылымында арнайы Ammonium</w:t>
      </w:r>
      <w:r>
        <w:rPr>
          <w:spacing w:val="-1"/>
        </w:rPr>
        <w:t xml:space="preserve"> </w:t>
      </w:r>
      <w:r>
        <w:t xml:space="preserve">Perchlorate Experimental Plant (APEP) өндірістік кешені жұмыс істейді, ол ішкі нарықта отандық зымыран отындарын өндіруге және жабдықтауға мүмкіндік береді, сол арқылы Үндістанның стратегиялық технологиялық тәуелсіздігін қамтамасыз етеді </w:t>
      </w:r>
      <w:r>
        <w:rPr>
          <w:spacing w:val="-4"/>
        </w:rPr>
        <w:t>[97].</w:t>
      </w:r>
    </w:p>
    <w:p w:rsidR="00596961" w:rsidRDefault="0041490C">
      <w:pPr>
        <w:pStyle w:val="a3"/>
        <w:ind w:right="286" w:firstLine="566"/>
      </w:pPr>
      <w:r>
        <w:t>NASA — АҚШ Ұлттық аэронавтика және ғарыш кеңістігін зерттеу басқармасы. NASA өзінің Space Launch System (SLS) деп аталатын жаңа буындағы ауыр класты тасымалдаушы зымыран жүйесінде де қатты отынды күшейткіштерге</w:t>
      </w:r>
      <w:r>
        <w:rPr>
          <w:spacing w:val="60"/>
          <w:w w:val="150"/>
        </w:rPr>
        <w:t xml:space="preserve">  </w:t>
      </w:r>
      <w:r>
        <w:t>негізделген</w:t>
      </w:r>
      <w:r>
        <w:rPr>
          <w:spacing w:val="61"/>
          <w:w w:val="150"/>
        </w:rPr>
        <w:t xml:space="preserve">  </w:t>
      </w:r>
      <w:r>
        <w:t>конструкциялар</w:t>
      </w:r>
      <w:r>
        <w:rPr>
          <w:spacing w:val="60"/>
          <w:w w:val="150"/>
        </w:rPr>
        <w:t xml:space="preserve">  </w:t>
      </w:r>
      <w:r>
        <w:t>қолданады.</w:t>
      </w:r>
      <w:r>
        <w:rPr>
          <w:spacing w:val="62"/>
          <w:w w:val="150"/>
        </w:rPr>
        <w:t xml:space="preserve">  </w:t>
      </w:r>
      <w:r>
        <w:t>Бұл</w:t>
      </w:r>
      <w:r>
        <w:rPr>
          <w:spacing w:val="60"/>
          <w:w w:val="150"/>
        </w:rPr>
        <w:t xml:space="preserve">  </w:t>
      </w:r>
      <w:r>
        <w:rPr>
          <w:spacing w:val="-4"/>
        </w:rPr>
        <w:t>жүйе</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9"/>
      </w:pPr>
      <w:r>
        <w:lastRenderedPageBreak/>
        <w:t>болашақтағы</w:t>
      </w:r>
      <w:r>
        <w:rPr>
          <w:spacing w:val="-1"/>
        </w:rPr>
        <w:t xml:space="preserve"> </w:t>
      </w:r>
      <w:r>
        <w:t>ай</w:t>
      </w:r>
      <w:r>
        <w:rPr>
          <w:spacing w:val="-1"/>
        </w:rPr>
        <w:t xml:space="preserve"> </w:t>
      </w:r>
      <w:r>
        <w:t>экспедициялары (Artemis бағдарламасы)</w:t>
      </w:r>
      <w:r>
        <w:rPr>
          <w:spacing w:val="-2"/>
        </w:rPr>
        <w:t xml:space="preserve"> </w:t>
      </w:r>
      <w:r>
        <w:t>және алдағы</w:t>
      </w:r>
      <w:r>
        <w:rPr>
          <w:spacing w:val="-1"/>
        </w:rPr>
        <w:t xml:space="preserve"> </w:t>
      </w:r>
      <w:r>
        <w:t>марсқа пилотталған ұшулар сияқты ауқымды миссияларды жүзеге асыруға бағытталған. SLS жүйесінде қолданылатын қатты отындар құрамында АП, алюминий</w:t>
      </w:r>
      <w:r>
        <w:rPr>
          <w:spacing w:val="-3"/>
        </w:rPr>
        <w:t xml:space="preserve"> </w:t>
      </w:r>
      <w:r>
        <w:t>ұнтағы</w:t>
      </w:r>
      <w:r>
        <w:rPr>
          <w:spacing w:val="-2"/>
        </w:rPr>
        <w:t xml:space="preserve"> </w:t>
      </w:r>
      <w:r>
        <w:t>және</w:t>
      </w:r>
      <w:r>
        <w:rPr>
          <w:spacing w:val="-1"/>
        </w:rPr>
        <w:t xml:space="preserve"> </w:t>
      </w:r>
      <w:r>
        <w:t>байланыстырғыш</w:t>
      </w:r>
      <w:r>
        <w:rPr>
          <w:spacing w:val="-2"/>
        </w:rPr>
        <w:t xml:space="preserve"> </w:t>
      </w:r>
      <w:r>
        <w:t>полимерлер</w:t>
      </w:r>
      <w:r>
        <w:rPr>
          <w:spacing w:val="-2"/>
        </w:rPr>
        <w:t xml:space="preserve"> </w:t>
      </w:r>
      <w:r>
        <w:t>бар.</w:t>
      </w:r>
      <w:r>
        <w:rPr>
          <w:spacing w:val="-4"/>
        </w:rPr>
        <w:t xml:space="preserve"> </w:t>
      </w:r>
      <w:r>
        <w:t>Бұл</w:t>
      </w:r>
      <w:r>
        <w:rPr>
          <w:spacing w:val="-2"/>
        </w:rPr>
        <w:t xml:space="preserve"> </w:t>
      </w:r>
      <w:r>
        <w:t>күшейткіштер зымыранның</w:t>
      </w:r>
      <w:r>
        <w:rPr>
          <w:spacing w:val="-14"/>
        </w:rPr>
        <w:t xml:space="preserve"> </w:t>
      </w:r>
      <w:r>
        <w:t>көтерілуі</w:t>
      </w:r>
      <w:r>
        <w:rPr>
          <w:spacing w:val="-15"/>
        </w:rPr>
        <w:t xml:space="preserve"> </w:t>
      </w:r>
      <w:r>
        <w:t>кезінде</w:t>
      </w:r>
      <w:r>
        <w:rPr>
          <w:spacing w:val="-13"/>
        </w:rPr>
        <w:t xml:space="preserve"> </w:t>
      </w:r>
      <w:r>
        <w:t>пайда</w:t>
      </w:r>
      <w:r>
        <w:rPr>
          <w:spacing w:val="-13"/>
        </w:rPr>
        <w:t xml:space="preserve"> </w:t>
      </w:r>
      <w:r>
        <w:t>болатын</w:t>
      </w:r>
      <w:r>
        <w:rPr>
          <w:spacing w:val="-14"/>
        </w:rPr>
        <w:t xml:space="preserve"> </w:t>
      </w:r>
      <w:r>
        <w:t>жалпы</w:t>
      </w:r>
      <w:r>
        <w:rPr>
          <w:spacing w:val="-14"/>
        </w:rPr>
        <w:t xml:space="preserve"> </w:t>
      </w:r>
      <w:r>
        <w:t>көтеру</w:t>
      </w:r>
      <w:r>
        <w:rPr>
          <w:spacing w:val="-18"/>
        </w:rPr>
        <w:t xml:space="preserve"> </w:t>
      </w:r>
      <w:r>
        <w:t>күшінің</w:t>
      </w:r>
      <w:r>
        <w:rPr>
          <w:spacing w:val="-13"/>
        </w:rPr>
        <w:t xml:space="preserve"> </w:t>
      </w:r>
      <w:r>
        <w:t>шамамен 75 %-ын қамтамасыз етеді, бұл АП-ның тиімді тотықтырғыш екенін тағы бір мәрте айғақтайды [98].</w:t>
      </w:r>
    </w:p>
    <w:p w:rsidR="00596961" w:rsidRDefault="0041490C">
      <w:pPr>
        <w:pStyle w:val="a3"/>
        <w:ind w:right="284" w:firstLine="566"/>
      </w:pPr>
      <w:r>
        <w:t>SpaceX</w:t>
      </w:r>
      <w:r>
        <w:rPr>
          <w:spacing w:val="40"/>
        </w:rPr>
        <w:t xml:space="preserve"> </w:t>
      </w:r>
      <w:r>
        <w:t>жеке ғарыштық тасымалдау компаниясы. SpaceX компаниясы дәстүрлі түрде сұйық отынды (мысалы, RP-1 және сұйық оттек) зымыран жүйелерінде</w:t>
      </w:r>
      <w:r>
        <w:rPr>
          <w:spacing w:val="-10"/>
        </w:rPr>
        <w:t xml:space="preserve"> </w:t>
      </w:r>
      <w:r>
        <w:t>кеңінен</w:t>
      </w:r>
      <w:r>
        <w:rPr>
          <w:spacing w:val="-10"/>
        </w:rPr>
        <w:t xml:space="preserve"> </w:t>
      </w:r>
      <w:r>
        <w:t>қолданғанымен,</w:t>
      </w:r>
      <w:r>
        <w:rPr>
          <w:spacing w:val="-9"/>
        </w:rPr>
        <w:t xml:space="preserve"> </w:t>
      </w:r>
      <w:r>
        <w:t>белгілі</w:t>
      </w:r>
      <w:r>
        <w:rPr>
          <w:spacing w:val="-16"/>
        </w:rPr>
        <w:t xml:space="preserve"> </w:t>
      </w:r>
      <w:r>
        <w:t>бір</w:t>
      </w:r>
      <w:r>
        <w:rPr>
          <w:spacing w:val="-10"/>
        </w:rPr>
        <w:t xml:space="preserve"> </w:t>
      </w:r>
      <w:r>
        <w:t>арнайы</w:t>
      </w:r>
      <w:r>
        <w:rPr>
          <w:spacing w:val="-10"/>
        </w:rPr>
        <w:t xml:space="preserve"> </w:t>
      </w:r>
      <w:r>
        <w:t>мақсаттарға</w:t>
      </w:r>
      <w:r>
        <w:rPr>
          <w:spacing w:val="-10"/>
        </w:rPr>
        <w:t xml:space="preserve"> </w:t>
      </w:r>
      <w:r>
        <w:t>арналған қатты зымыран жүйелерінде де аммоний перхлоратқа сүйенеді. Мысалы, компания алдыңғы кезеңдерде әртүрлі қатты отын негізіндегі стартап бағдарламаларын қолдаған және NASA-мен бірлескен серіктестік аясында қатты зымыран күшейткіштерін қолдануға қатысты тәжірибе алмасқан. Сонымен қатар, басқа америкалық коммерциялық провайдерлер (мысалы, Northrop</w:t>
      </w:r>
      <w:r>
        <w:rPr>
          <w:spacing w:val="-5"/>
        </w:rPr>
        <w:t xml:space="preserve"> </w:t>
      </w:r>
      <w:r>
        <w:t>Grumman,</w:t>
      </w:r>
      <w:r>
        <w:rPr>
          <w:spacing w:val="-2"/>
        </w:rPr>
        <w:t xml:space="preserve"> </w:t>
      </w:r>
      <w:r>
        <w:t>Orbital</w:t>
      </w:r>
      <w:r>
        <w:rPr>
          <w:spacing w:val="-5"/>
        </w:rPr>
        <w:t xml:space="preserve"> </w:t>
      </w:r>
      <w:r>
        <w:t>ATK)</w:t>
      </w:r>
      <w:r>
        <w:rPr>
          <w:spacing w:val="-1"/>
        </w:rPr>
        <w:t xml:space="preserve"> </w:t>
      </w:r>
      <w:r>
        <w:t>Falcon</w:t>
      </w:r>
      <w:r>
        <w:rPr>
          <w:spacing w:val="-5"/>
        </w:rPr>
        <w:t xml:space="preserve"> </w:t>
      </w:r>
      <w:r>
        <w:t>зымыран</w:t>
      </w:r>
      <w:r>
        <w:rPr>
          <w:spacing w:val="-5"/>
        </w:rPr>
        <w:t xml:space="preserve"> </w:t>
      </w:r>
      <w:r>
        <w:t>платформаларымен</w:t>
      </w:r>
      <w:r>
        <w:rPr>
          <w:spacing w:val="-5"/>
        </w:rPr>
        <w:t xml:space="preserve"> </w:t>
      </w:r>
      <w:r>
        <w:t>бірлесіп АП негізіндегі отындарды қолдану жобаларын іске асырған [99].</w:t>
      </w:r>
    </w:p>
    <w:p w:rsidR="00596961" w:rsidRDefault="0041490C">
      <w:pPr>
        <w:pStyle w:val="a3"/>
        <w:ind w:right="281" w:firstLine="566"/>
      </w:pPr>
      <w:r>
        <w:t>Ресей - Роскосмос және қорғаныстық-ғарыштық кешені. Ресейдің Федералдық Ғарыш Агенттігі - Роскосмос, сондай-ақ оған бағынышты машинажасау және ғылыми-зерттеу институттары (мысалы, НПО "Солид", "ВПК</w:t>
      </w:r>
      <w:r>
        <w:rPr>
          <w:spacing w:val="-10"/>
        </w:rPr>
        <w:t xml:space="preserve"> </w:t>
      </w:r>
      <w:r>
        <w:t>НПО</w:t>
      </w:r>
      <w:r>
        <w:rPr>
          <w:spacing w:val="-15"/>
        </w:rPr>
        <w:t xml:space="preserve"> </w:t>
      </w:r>
      <w:r>
        <w:t>Машиностроения")</w:t>
      </w:r>
      <w:r>
        <w:rPr>
          <w:spacing w:val="-17"/>
        </w:rPr>
        <w:t xml:space="preserve"> </w:t>
      </w:r>
      <w:r>
        <w:t>көптеген</w:t>
      </w:r>
      <w:r>
        <w:rPr>
          <w:spacing w:val="-11"/>
        </w:rPr>
        <w:t xml:space="preserve"> </w:t>
      </w:r>
      <w:r>
        <w:t>зымыран</w:t>
      </w:r>
      <w:r>
        <w:rPr>
          <w:spacing w:val="-15"/>
        </w:rPr>
        <w:t xml:space="preserve"> </w:t>
      </w:r>
      <w:r>
        <w:t>жүйелерінде</w:t>
      </w:r>
      <w:r>
        <w:rPr>
          <w:spacing w:val="-10"/>
        </w:rPr>
        <w:t xml:space="preserve"> </w:t>
      </w:r>
      <w:r>
        <w:t>АП</w:t>
      </w:r>
      <w:r>
        <w:rPr>
          <w:spacing w:val="-18"/>
        </w:rPr>
        <w:t xml:space="preserve"> </w:t>
      </w:r>
      <w:r>
        <w:t>негізіндегі қатты отындарды кең қолданады [100]. Атап айтқанда:</w:t>
      </w:r>
    </w:p>
    <w:p w:rsidR="00596961" w:rsidRDefault="0041490C">
      <w:pPr>
        <w:pStyle w:val="a4"/>
        <w:numPr>
          <w:ilvl w:val="0"/>
          <w:numId w:val="21"/>
        </w:numPr>
        <w:tabs>
          <w:tab w:val="left" w:pos="1024"/>
        </w:tabs>
        <w:spacing w:before="4"/>
        <w:ind w:right="291" w:firstLine="566"/>
        <w:rPr>
          <w:sz w:val="28"/>
        </w:rPr>
      </w:pPr>
      <w:r>
        <w:rPr>
          <w:sz w:val="28"/>
        </w:rPr>
        <w:t>"Протон", "Рокот", "Стрела" сияқты ұшыру жүйелерінің қатты отынды үдеткіш блоктарында аммоний перхлорат тотықтырғыш компонент ретінде белсенді пайдаланылады;</w:t>
      </w:r>
    </w:p>
    <w:p w:rsidR="00596961" w:rsidRDefault="0041490C">
      <w:pPr>
        <w:pStyle w:val="a4"/>
        <w:numPr>
          <w:ilvl w:val="0"/>
          <w:numId w:val="21"/>
        </w:numPr>
        <w:tabs>
          <w:tab w:val="left" w:pos="1082"/>
        </w:tabs>
        <w:ind w:right="281" w:firstLine="566"/>
        <w:rPr>
          <w:sz w:val="28"/>
        </w:rPr>
      </w:pPr>
      <w:r>
        <w:rPr>
          <w:sz w:val="28"/>
        </w:rPr>
        <w:t>Қорғаныстық мақсаттағы баллистикалық және тактикалық зымыран кешендері (мысалы, "Тополь-М", "Искандер") құрамында да аммоний перхлорат басты тотықтырғыш ретінде маңызды қызмет атқарады [101].</w:t>
      </w:r>
    </w:p>
    <w:p w:rsidR="00596961" w:rsidRDefault="0041490C">
      <w:pPr>
        <w:pStyle w:val="a3"/>
        <w:ind w:right="276" w:firstLine="566"/>
      </w:pPr>
      <w:r>
        <w:t>Ресейде аммоний перхлоратты өндіру және пайдалану жабық технологиялық цикл аясында ұйымдастырылған: бұл дегеніміз - АП өндірісінен бастап оны зымыран жүйелерінде қолдануға дейінгі барлық кезеңдер мен тізбектер ел ішінде толық жүзеге асады. Мұндай тәсіл Ресейдің ұлттық қорғаныс пен ғарыш саласындағы стратегиялық дербестігін қамтамасыз етеді және сыртқы экспорт немесе импорт көздеріне тәуелділікті барынша азайтады [102].</w:t>
      </w:r>
    </w:p>
    <w:p w:rsidR="00596961" w:rsidRDefault="0041490C">
      <w:pPr>
        <w:pStyle w:val="a3"/>
        <w:spacing w:before="1"/>
        <w:ind w:right="283" w:firstLine="566"/>
      </w:pPr>
      <w:r>
        <w:t>Қытай Халық Республикасы (ҚХР) — аммоний перхлоратты (АП) кең көлемде пайдаланатын жетекші ғарыштық держава. CNSA өз стратегиясы аясында көптеген қатты отынды зымыран жүйелерін әзірледі, әсіресе "Чанчжэн-11" секілді мобильді платформаларда АП негізіндегі отындар тактикалық икемділікке мүмкіндік береді.</w:t>
      </w:r>
    </w:p>
    <w:p w:rsidR="00596961" w:rsidRDefault="0041490C">
      <w:pPr>
        <w:pStyle w:val="a3"/>
        <w:ind w:right="288" w:firstLine="566"/>
      </w:pPr>
      <w:r>
        <w:t>АП елде стратегиялық материал ретінде қарастырылады және оның өндірісі мен қолданылуы мемлекеттік бақылауда. Қытайда CASIC пен CALT секілді ұйымдар АП-ты баллистикалық, тактикалық және коммерциялық зымырандарда негізгі тотықтырғыш ретінде қолданады.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5" w:firstLine="566"/>
      </w:pPr>
      <w:r>
        <w:lastRenderedPageBreak/>
        <w:t>Ғалымдар мен инженерлер катализаторлар, нано алюминий, гибридті байланыстырғыштар арқылы жану тиімділігін арттыру бағытында белсенді жұмыс жүргізуде. Сонымен қатар, Қытай</w:t>
      </w:r>
      <w:r>
        <w:rPr>
          <w:spacing w:val="40"/>
        </w:rPr>
        <w:t xml:space="preserve"> </w:t>
      </w:r>
      <w:r>
        <w:t>халықаралық нарықтағы ірі АП экспорттаушы елдердің бірі.</w:t>
      </w:r>
    </w:p>
    <w:p w:rsidR="00596961" w:rsidRDefault="00596961">
      <w:pPr>
        <w:pStyle w:val="a3"/>
        <w:spacing w:before="4"/>
        <w:ind w:left="0"/>
        <w:jc w:val="left"/>
      </w:pPr>
    </w:p>
    <w:p w:rsidR="00596961" w:rsidRDefault="0041490C">
      <w:pPr>
        <w:pStyle w:val="2"/>
        <w:numPr>
          <w:ilvl w:val="1"/>
          <w:numId w:val="36"/>
        </w:numPr>
        <w:tabs>
          <w:tab w:val="left" w:pos="1347"/>
        </w:tabs>
        <w:ind w:left="1347" w:hanging="498"/>
        <w:jc w:val="both"/>
      </w:pPr>
      <w:r>
        <w:t>Зерттеу</w:t>
      </w:r>
      <w:r>
        <w:rPr>
          <w:spacing w:val="-16"/>
        </w:rPr>
        <w:t xml:space="preserve"> </w:t>
      </w:r>
      <w:r>
        <w:rPr>
          <w:spacing w:val="-2"/>
        </w:rPr>
        <w:t>міндеттері</w:t>
      </w:r>
    </w:p>
    <w:p w:rsidR="00596961" w:rsidRDefault="0041490C">
      <w:pPr>
        <w:pStyle w:val="a3"/>
        <w:ind w:right="285" w:firstLine="706"/>
      </w:pPr>
      <w:r>
        <w:t>Ti</w:t>
      </w:r>
      <w:r>
        <w:rPr>
          <w:vertAlign w:val="subscript"/>
        </w:rPr>
        <w:t>3</w:t>
      </w:r>
      <w:r>
        <w:t>C</w:t>
      </w:r>
      <w:r>
        <w:rPr>
          <w:vertAlign w:val="subscript"/>
        </w:rPr>
        <w:t>2</w:t>
      </w:r>
      <w:r>
        <w:t xml:space="preserve"> (MXene) катализаторының қатысында АП негізіндегі қатты зымыран отынының жану процесін оңтайландыру мақсатында келесі зерттеу міндеттері қойылады:</w:t>
      </w:r>
    </w:p>
    <w:p w:rsidR="00596961" w:rsidRDefault="0041490C">
      <w:pPr>
        <w:pStyle w:val="a4"/>
        <w:numPr>
          <w:ilvl w:val="0"/>
          <w:numId w:val="20"/>
        </w:numPr>
        <w:tabs>
          <w:tab w:val="left" w:pos="1168"/>
        </w:tabs>
        <w:spacing w:before="1"/>
        <w:ind w:right="292" w:firstLine="566"/>
        <w:jc w:val="both"/>
        <w:rPr>
          <w:sz w:val="28"/>
        </w:rPr>
      </w:pPr>
      <w:r>
        <w:rPr>
          <w:sz w:val="28"/>
        </w:rPr>
        <w:t>Ti</w:t>
      </w:r>
      <w:r>
        <w:rPr>
          <w:sz w:val="28"/>
          <w:vertAlign w:val="subscript"/>
        </w:rPr>
        <w:t>3</w:t>
      </w:r>
      <w:r>
        <w:rPr>
          <w:sz w:val="28"/>
        </w:rPr>
        <w:t>C</w:t>
      </w:r>
      <w:r>
        <w:rPr>
          <w:sz w:val="28"/>
          <w:vertAlign w:val="subscript"/>
        </w:rPr>
        <w:t>2</w:t>
      </w:r>
      <w:r>
        <w:rPr>
          <w:sz w:val="28"/>
        </w:rPr>
        <w:t xml:space="preserve"> (MXene) материалын синтездеп, оның көп қабатты құрылымы, морфологиясы, элементтік құрамы мен каталитикалық белсенділігін сипаттайтын физика-химиялық қасиеттерін жан-жақты талдау.</w:t>
      </w:r>
    </w:p>
    <w:p w:rsidR="00596961" w:rsidRDefault="0041490C">
      <w:pPr>
        <w:pStyle w:val="a4"/>
        <w:numPr>
          <w:ilvl w:val="0"/>
          <w:numId w:val="20"/>
        </w:numPr>
        <w:tabs>
          <w:tab w:val="left" w:pos="1158"/>
        </w:tabs>
        <w:ind w:right="281" w:firstLine="566"/>
        <w:jc w:val="both"/>
        <w:rPr>
          <w:sz w:val="28"/>
        </w:rPr>
      </w:pPr>
      <w:r>
        <w:rPr>
          <w:sz w:val="28"/>
        </w:rPr>
        <w:t>АП термиялық ыдырауына каталитикалық әсер ету қабілетін бағалау арқылы, жану тиімділігі жоғары композит алу мақсатында Ti</w:t>
      </w:r>
      <w:r>
        <w:rPr>
          <w:sz w:val="28"/>
          <w:vertAlign w:val="subscript"/>
        </w:rPr>
        <w:t>3</w:t>
      </w:r>
      <w:r>
        <w:rPr>
          <w:sz w:val="28"/>
        </w:rPr>
        <w:t>C</w:t>
      </w:r>
      <w:r>
        <w:rPr>
          <w:sz w:val="28"/>
          <w:vertAlign w:val="subscript"/>
        </w:rPr>
        <w:t>2</w:t>
      </w:r>
      <w:r>
        <w:rPr>
          <w:sz w:val="28"/>
        </w:rPr>
        <w:t xml:space="preserve"> (MXene) катализаторының оңтайлы массалық үлесін анықтау.</w:t>
      </w:r>
    </w:p>
    <w:p w:rsidR="00596961" w:rsidRDefault="0041490C">
      <w:pPr>
        <w:pStyle w:val="a4"/>
        <w:numPr>
          <w:ilvl w:val="0"/>
          <w:numId w:val="20"/>
        </w:numPr>
        <w:tabs>
          <w:tab w:val="left" w:pos="1303"/>
        </w:tabs>
        <w:ind w:right="281" w:firstLine="566"/>
        <w:jc w:val="both"/>
        <w:rPr>
          <w:sz w:val="28"/>
        </w:rPr>
      </w:pPr>
      <w:r>
        <w:rPr>
          <w:sz w:val="28"/>
        </w:rPr>
        <w:t>АП негізіндегі қатты зымыран отыны жанған кезде Ti</w:t>
      </w:r>
      <w:r>
        <w:rPr>
          <w:sz w:val="28"/>
          <w:vertAlign w:val="subscript"/>
        </w:rPr>
        <w:t>3</w:t>
      </w:r>
      <w:r>
        <w:rPr>
          <w:sz w:val="28"/>
        </w:rPr>
        <w:t>C</w:t>
      </w:r>
      <w:r>
        <w:rPr>
          <w:sz w:val="28"/>
          <w:vertAlign w:val="subscript"/>
        </w:rPr>
        <w:t>2</w:t>
      </w:r>
      <w:r>
        <w:rPr>
          <w:sz w:val="28"/>
        </w:rPr>
        <w:t xml:space="preserve"> (MXene) каталитикалық әсер ету механизымын сипаттау.</w:t>
      </w:r>
    </w:p>
    <w:p w:rsidR="00596961" w:rsidRDefault="0041490C">
      <w:pPr>
        <w:pStyle w:val="a4"/>
        <w:numPr>
          <w:ilvl w:val="0"/>
          <w:numId w:val="20"/>
        </w:numPr>
        <w:tabs>
          <w:tab w:val="left" w:pos="1115"/>
        </w:tabs>
        <w:ind w:right="285" w:firstLine="566"/>
        <w:jc w:val="both"/>
        <w:rPr>
          <w:sz w:val="28"/>
        </w:rPr>
      </w:pPr>
      <w:r>
        <w:rPr>
          <w:sz w:val="28"/>
        </w:rPr>
        <w:t>Ti</w:t>
      </w:r>
      <w:r>
        <w:rPr>
          <w:sz w:val="28"/>
          <w:vertAlign w:val="subscript"/>
        </w:rPr>
        <w:t>3</w:t>
      </w:r>
      <w:r>
        <w:rPr>
          <w:sz w:val="28"/>
        </w:rPr>
        <w:t>C</w:t>
      </w:r>
      <w:r>
        <w:rPr>
          <w:sz w:val="28"/>
          <w:vertAlign w:val="subscript"/>
        </w:rPr>
        <w:t>2</w:t>
      </w:r>
      <w:r>
        <w:rPr>
          <w:spacing w:val="-18"/>
          <w:sz w:val="28"/>
        </w:rPr>
        <w:t xml:space="preserve"> </w:t>
      </w:r>
      <w:r>
        <w:rPr>
          <w:sz w:val="28"/>
        </w:rPr>
        <w:t>(MXene)/АП</w:t>
      </w:r>
      <w:r>
        <w:rPr>
          <w:spacing w:val="-17"/>
          <w:sz w:val="28"/>
        </w:rPr>
        <w:t xml:space="preserve"> </w:t>
      </w:r>
      <w:r>
        <w:rPr>
          <w:sz w:val="28"/>
        </w:rPr>
        <w:t>композиттік</w:t>
      </w:r>
      <w:r>
        <w:rPr>
          <w:spacing w:val="-18"/>
          <w:sz w:val="28"/>
        </w:rPr>
        <w:t xml:space="preserve"> </w:t>
      </w:r>
      <w:r>
        <w:rPr>
          <w:sz w:val="28"/>
        </w:rPr>
        <w:t>қатты</w:t>
      </w:r>
      <w:r>
        <w:rPr>
          <w:spacing w:val="-17"/>
          <w:sz w:val="28"/>
        </w:rPr>
        <w:t xml:space="preserve"> </w:t>
      </w:r>
      <w:r>
        <w:rPr>
          <w:sz w:val="28"/>
        </w:rPr>
        <w:t>отынының</w:t>
      </w:r>
      <w:r>
        <w:rPr>
          <w:spacing w:val="-18"/>
          <w:sz w:val="28"/>
        </w:rPr>
        <w:t xml:space="preserve"> </w:t>
      </w:r>
      <w:r>
        <w:rPr>
          <w:sz w:val="28"/>
        </w:rPr>
        <w:t>жану</w:t>
      </w:r>
      <w:r>
        <w:rPr>
          <w:spacing w:val="-17"/>
          <w:sz w:val="28"/>
        </w:rPr>
        <w:t xml:space="preserve"> </w:t>
      </w:r>
      <w:r>
        <w:rPr>
          <w:sz w:val="28"/>
        </w:rPr>
        <w:t>процесін</w:t>
      </w:r>
      <w:r>
        <w:rPr>
          <w:spacing w:val="-18"/>
          <w:sz w:val="28"/>
        </w:rPr>
        <w:t xml:space="preserve"> </w:t>
      </w:r>
      <w:r>
        <w:rPr>
          <w:sz w:val="28"/>
        </w:rPr>
        <w:t>жоғары қысымды құрылғыда бақылау арқылы, катализатордың жану жылдамдығы мен бөлінген жоғары температураға</w:t>
      </w:r>
      <w:r>
        <w:rPr>
          <w:spacing w:val="40"/>
          <w:sz w:val="28"/>
        </w:rPr>
        <w:t xml:space="preserve"> </w:t>
      </w:r>
      <w:r>
        <w:rPr>
          <w:sz w:val="28"/>
        </w:rPr>
        <w:t>әсерін анықтап, оның зымыран қозғалтқыштарындағы қолдану мүмкіндігін негіздеу.</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1"/>
        <w:numPr>
          <w:ilvl w:val="0"/>
          <w:numId w:val="36"/>
        </w:numPr>
        <w:tabs>
          <w:tab w:val="left" w:pos="1438"/>
        </w:tabs>
        <w:ind w:left="1438" w:hanging="450"/>
        <w:jc w:val="both"/>
      </w:pPr>
      <w:bookmarkStart w:id="4" w:name="2._ЭКСПЕРИМЕНТТІК_БӨЛІМ"/>
      <w:bookmarkEnd w:id="4"/>
      <w:r>
        <w:rPr>
          <w:spacing w:val="-2"/>
        </w:rPr>
        <w:lastRenderedPageBreak/>
        <w:t>ЭКСПЕРИМЕНТТІК</w:t>
      </w:r>
      <w:r>
        <w:rPr>
          <w:spacing w:val="-5"/>
        </w:rPr>
        <w:t xml:space="preserve"> </w:t>
      </w:r>
      <w:r>
        <w:rPr>
          <w:spacing w:val="-4"/>
        </w:rPr>
        <w:t>БӨЛІМ</w:t>
      </w:r>
    </w:p>
    <w:p w:rsidR="00596961" w:rsidRDefault="00596961">
      <w:pPr>
        <w:pStyle w:val="a3"/>
        <w:spacing w:before="4"/>
        <w:ind w:left="0"/>
        <w:jc w:val="left"/>
        <w:rPr>
          <w:b/>
        </w:rPr>
      </w:pPr>
    </w:p>
    <w:p w:rsidR="00596961" w:rsidRDefault="0041490C">
      <w:pPr>
        <w:pStyle w:val="a4"/>
        <w:numPr>
          <w:ilvl w:val="1"/>
          <w:numId w:val="36"/>
        </w:numPr>
        <w:tabs>
          <w:tab w:val="left" w:pos="1342"/>
        </w:tabs>
        <w:spacing w:before="1" w:line="235" w:lineRule="auto"/>
        <w:ind w:left="849" w:right="281" w:firstLine="0"/>
        <w:jc w:val="both"/>
        <w:rPr>
          <w:b/>
          <w:sz w:val="28"/>
        </w:rPr>
      </w:pPr>
      <w:r>
        <w:rPr>
          <w:b/>
          <w:sz w:val="28"/>
        </w:rPr>
        <w:t>Пайдаланылған реактивтермен құрал-жабдықтар Пайдаланылған</w:t>
      </w:r>
      <w:r>
        <w:rPr>
          <w:b/>
          <w:spacing w:val="-6"/>
          <w:sz w:val="28"/>
        </w:rPr>
        <w:t xml:space="preserve"> </w:t>
      </w:r>
      <w:r>
        <w:rPr>
          <w:b/>
          <w:sz w:val="28"/>
        </w:rPr>
        <w:t xml:space="preserve">реактивтер. </w:t>
      </w:r>
      <w:r>
        <w:rPr>
          <w:sz w:val="28"/>
        </w:rPr>
        <w:t>Пайдаланылған</w:t>
      </w:r>
      <w:r>
        <w:rPr>
          <w:spacing w:val="-4"/>
          <w:sz w:val="28"/>
        </w:rPr>
        <w:t xml:space="preserve"> </w:t>
      </w:r>
      <w:r>
        <w:rPr>
          <w:sz w:val="28"/>
        </w:rPr>
        <w:t>реактивтер Ti</w:t>
      </w:r>
      <w:r>
        <w:rPr>
          <w:sz w:val="28"/>
          <w:vertAlign w:val="subscript"/>
        </w:rPr>
        <w:t>3</w:t>
      </w:r>
      <w:r>
        <w:rPr>
          <w:sz w:val="28"/>
        </w:rPr>
        <w:t>C</w:t>
      </w:r>
      <w:r>
        <w:rPr>
          <w:sz w:val="28"/>
          <w:vertAlign w:val="subscript"/>
        </w:rPr>
        <w:t>2</w:t>
      </w:r>
      <w:r>
        <w:rPr>
          <w:spacing w:val="-4"/>
          <w:sz w:val="28"/>
        </w:rPr>
        <w:t xml:space="preserve"> </w:t>
      </w:r>
      <w:r>
        <w:rPr>
          <w:sz w:val="28"/>
        </w:rPr>
        <w:t>(MXene)</w:t>
      </w:r>
    </w:p>
    <w:p w:rsidR="00596961" w:rsidRDefault="0041490C">
      <w:pPr>
        <w:pStyle w:val="a3"/>
        <w:spacing w:before="2"/>
        <w:ind w:right="283"/>
      </w:pPr>
      <w:r>
        <w:t>материалдарын синтездеу барысында және композиттік құрамды дайындау кезінде, жоғары тазалықтағы келесі химиялық заттар кеңінен қолданылып, олардың әрқайсысы процестің тиімділігін арттыруға және алынған материалдардың сапасын қамтамасыз етуге маңызды үлес қосты:</w:t>
      </w:r>
    </w:p>
    <w:p w:rsidR="00596961" w:rsidRDefault="0041490C">
      <w:pPr>
        <w:pStyle w:val="a4"/>
        <w:numPr>
          <w:ilvl w:val="0"/>
          <w:numId w:val="19"/>
        </w:numPr>
        <w:tabs>
          <w:tab w:val="left" w:pos="1698"/>
        </w:tabs>
        <w:spacing w:line="320" w:lineRule="exact"/>
        <w:ind w:left="1698" w:hanging="849"/>
        <w:jc w:val="both"/>
        <w:rPr>
          <w:sz w:val="28"/>
        </w:rPr>
      </w:pPr>
      <w:r>
        <w:rPr>
          <w:sz w:val="28"/>
        </w:rPr>
        <w:t>Алюминий</w:t>
      </w:r>
      <w:r>
        <w:rPr>
          <w:spacing w:val="6"/>
          <w:sz w:val="28"/>
        </w:rPr>
        <w:t xml:space="preserve"> </w:t>
      </w:r>
      <w:r>
        <w:rPr>
          <w:sz w:val="28"/>
        </w:rPr>
        <w:t>ұнтағы</w:t>
      </w:r>
      <w:r>
        <w:rPr>
          <w:spacing w:val="12"/>
          <w:sz w:val="28"/>
        </w:rPr>
        <w:t xml:space="preserve"> </w:t>
      </w:r>
      <w:r>
        <w:rPr>
          <w:sz w:val="28"/>
        </w:rPr>
        <w:t>(ПА-1)</w:t>
      </w:r>
      <w:r>
        <w:rPr>
          <w:spacing w:val="6"/>
          <w:sz w:val="28"/>
        </w:rPr>
        <w:t xml:space="preserve"> </w:t>
      </w:r>
      <w:r>
        <w:rPr>
          <w:sz w:val="28"/>
        </w:rPr>
        <w:t>–</w:t>
      </w:r>
      <w:r>
        <w:rPr>
          <w:spacing w:val="12"/>
          <w:sz w:val="28"/>
        </w:rPr>
        <w:t xml:space="preserve"> </w:t>
      </w:r>
      <w:r>
        <w:rPr>
          <w:sz w:val="28"/>
        </w:rPr>
        <w:t>тазалығы</w:t>
      </w:r>
      <w:r>
        <w:rPr>
          <w:spacing w:val="8"/>
          <w:sz w:val="28"/>
        </w:rPr>
        <w:t xml:space="preserve"> </w:t>
      </w:r>
      <w:r>
        <w:rPr>
          <w:sz w:val="28"/>
        </w:rPr>
        <w:t>99,5%,</w:t>
      </w:r>
      <w:r>
        <w:rPr>
          <w:spacing w:val="10"/>
          <w:sz w:val="28"/>
        </w:rPr>
        <w:t xml:space="preserve"> </w:t>
      </w:r>
      <w:r>
        <w:rPr>
          <w:sz w:val="28"/>
        </w:rPr>
        <w:t>бөлшектер</w:t>
      </w:r>
      <w:r>
        <w:rPr>
          <w:spacing w:val="7"/>
          <w:sz w:val="28"/>
        </w:rPr>
        <w:t xml:space="preserve"> </w:t>
      </w:r>
      <w:r>
        <w:rPr>
          <w:spacing w:val="-2"/>
          <w:sz w:val="28"/>
        </w:rPr>
        <w:t>мөлшері</w:t>
      </w:r>
    </w:p>
    <w:p w:rsidR="00596961" w:rsidRDefault="0041490C">
      <w:pPr>
        <w:pStyle w:val="a3"/>
        <w:spacing w:before="5"/>
        <w:ind w:right="286"/>
      </w:pPr>
      <w:r>
        <w:t>&lt; 44 мкм. Бұл реагент АП негізіндегі қатты зымыран отындарының құрамын дайындауда негізгі металл отыны ретінде пайдаланылып, жану процесінің қарқындылығын</w:t>
      </w:r>
      <w:r>
        <w:rPr>
          <w:spacing w:val="-18"/>
        </w:rPr>
        <w:t xml:space="preserve"> </w:t>
      </w:r>
      <w:r>
        <w:t>арттыруға,</w:t>
      </w:r>
      <w:r>
        <w:rPr>
          <w:spacing w:val="-17"/>
        </w:rPr>
        <w:t xml:space="preserve"> </w:t>
      </w:r>
      <w:r>
        <w:t>энергия</w:t>
      </w:r>
      <w:r>
        <w:rPr>
          <w:spacing w:val="-18"/>
        </w:rPr>
        <w:t xml:space="preserve"> </w:t>
      </w:r>
      <w:r>
        <w:t>бөлінуін</w:t>
      </w:r>
      <w:r>
        <w:rPr>
          <w:spacing w:val="-17"/>
        </w:rPr>
        <w:t xml:space="preserve"> </w:t>
      </w:r>
      <w:r>
        <w:t>күшейтуге</w:t>
      </w:r>
      <w:r>
        <w:rPr>
          <w:spacing w:val="-18"/>
        </w:rPr>
        <w:t xml:space="preserve"> </w:t>
      </w:r>
      <w:r>
        <w:t>және</w:t>
      </w:r>
      <w:r>
        <w:rPr>
          <w:spacing w:val="-17"/>
        </w:rPr>
        <w:t xml:space="preserve"> </w:t>
      </w:r>
      <w:r>
        <w:t>отынның</w:t>
      </w:r>
      <w:r>
        <w:rPr>
          <w:spacing w:val="-18"/>
        </w:rPr>
        <w:t xml:space="preserve"> </w:t>
      </w:r>
      <w:r>
        <w:t>жалпы тиімділігін жоғарылатуға айтарлықтай үлес қосты.</w:t>
      </w:r>
    </w:p>
    <w:p w:rsidR="00596961" w:rsidRDefault="0041490C">
      <w:pPr>
        <w:pStyle w:val="a4"/>
        <w:numPr>
          <w:ilvl w:val="0"/>
          <w:numId w:val="19"/>
        </w:numPr>
        <w:tabs>
          <w:tab w:val="left" w:pos="1697"/>
        </w:tabs>
        <w:ind w:left="282" w:right="283" w:firstLine="566"/>
        <w:jc w:val="both"/>
        <w:rPr>
          <w:sz w:val="28"/>
        </w:rPr>
      </w:pPr>
      <w:r>
        <w:rPr>
          <w:sz w:val="28"/>
        </w:rPr>
        <w:t>Ti₃AlC₂ (MAX фазасы) – арнайы құрамдағы сусымалы материал, бөлшектер</w:t>
      </w:r>
      <w:r>
        <w:rPr>
          <w:spacing w:val="-18"/>
          <w:sz w:val="28"/>
        </w:rPr>
        <w:t xml:space="preserve"> </w:t>
      </w:r>
      <w:r>
        <w:rPr>
          <w:sz w:val="28"/>
        </w:rPr>
        <w:t>мөлшері</w:t>
      </w:r>
      <w:r>
        <w:rPr>
          <w:spacing w:val="-17"/>
          <w:sz w:val="28"/>
        </w:rPr>
        <w:t xml:space="preserve"> </w:t>
      </w:r>
      <w:r>
        <w:rPr>
          <w:sz w:val="28"/>
        </w:rPr>
        <w:t>≤</w:t>
      </w:r>
      <w:r>
        <w:rPr>
          <w:spacing w:val="-18"/>
          <w:sz w:val="28"/>
        </w:rPr>
        <w:t xml:space="preserve"> </w:t>
      </w:r>
      <w:r>
        <w:rPr>
          <w:sz w:val="28"/>
        </w:rPr>
        <w:t>40</w:t>
      </w:r>
      <w:r>
        <w:rPr>
          <w:spacing w:val="-17"/>
          <w:sz w:val="28"/>
        </w:rPr>
        <w:t xml:space="preserve"> </w:t>
      </w:r>
      <w:r>
        <w:rPr>
          <w:sz w:val="28"/>
        </w:rPr>
        <w:t>мкм.</w:t>
      </w:r>
      <w:r>
        <w:rPr>
          <w:spacing w:val="-14"/>
          <w:sz w:val="28"/>
        </w:rPr>
        <w:t xml:space="preserve"> </w:t>
      </w:r>
      <w:r>
        <w:rPr>
          <w:sz w:val="28"/>
        </w:rPr>
        <w:t>Ол</w:t>
      </w:r>
      <w:r>
        <w:rPr>
          <w:spacing w:val="-15"/>
          <w:sz w:val="28"/>
        </w:rPr>
        <w:t xml:space="preserve"> </w:t>
      </w:r>
      <w:r>
        <w:rPr>
          <w:sz w:val="28"/>
        </w:rPr>
        <w:t>MXene</w:t>
      </w:r>
      <w:r>
        <w:rPr>
          <w:spacing w:val="-15"/>
          <w:sz w:val="28"/>
        </w:rPr>
        <w:t xml:space="preserve"> </w:t>
      </w:r>
      <w:r>
        <w:rPr>
          <w:sz w:val="28"/>
        </w:rPr>
        <w:t>синтезінің</w:t>
      </w:r>
      <w:r>
        <w:rPr>
          <w:spacing w:val="-17"/>
          <w:sz w:val="28"/>
        </w:rPr>
        <w:t xml:space="preserve"> </w:t>
      </w:r>
      <w:r>
        <w:rPr>
          <w:sz w:val="28"/>
        </w:rPr>
        <w:t>негізгі</w:t>
      </w:r>
      <w:r>
        <w:rPr>
          <w:spacing w:val="-18"/>
          <w:sz w:val="28"/>
        </w:rPr>
        <w:t xml:space="preserve"> </w:t>
      </w:r>
      <w:r>
        <w:rPr>
          <w:sz w:val="28"/>
        </w:rPr>
        <w:t>прекурсоры</w:t>
      </w:r>
      <w:r>
        <w:rPr>
          <w:spacing w:val="-16"/>
          <w:sz w:val="28"/>
        </w:rPr>
        <w:t xml:space="preserve"> </w:t>
      </w:r>
      <w:r>
        <w:rPr>
          <w:sz w:val="28"/>
        </w:rPr>
        <w:t>ретінде қолданылып, Ti₃C₂ құрылымын алудың басты көзі болып табылады.</w:t>
      </w:r>
    </w:p>
    <w:p w:rsidR="00596961" w:rsidRDefault="0041490C">
      <w:pPr>
        <w:pStyle w:val="a4"/>
        <w:numPr>
          <w:ilvl w:val="0"/>
          <w:numId w:val="19"/>
        </w:numPr>
        <w:tabs>
          <w:tab w:val="left" w:pos="1697"/>
        </w:tabs>
        <w:ind w:left="282" w:right="287" w:firstLine="566"/>
        <w:jc w:val="both"/>
        <w:rPr>
          <w:sz w:val="28"/>
        </w:rPr>
      </w:pPr>
      <w:r>
        <w:rPr>
          <w:sz w:val="28"/>
        </w:rPr>
        <w:t>Гидрофтор қышқылы (HF, 40%) – MAX фазасынан Al қабатын селективті түрде еріту үшін пайдаланылатын күшті галогенидтік қышқыл, синтез процесінде негізгі химиялық агент қызметін атқарады.</w:t>
      </w:r>
    </w:p>
    <w:p w:rsidR="00596961" w:rsidRDefault="0041490C">
      <w:pPr>
        <w:pStyle w:val="a4"/>
        <w:numPr>
          <w:ilvl w:val="0"/>
          <w:numId w:val="19"/>
        </w:numPr>
        <w:tabs>
          <w:tab w:val="left" w:pos="1697"/>
        </w:tabs>
        <w:spacing w:line="242" w:lineRule="auto"/>
        <w:ind w:left="282" w:right="281" w:firstLine="566"/>
        <w:jc w:val="both"/>
        <w:rPr>
          <w:sz w:val="28"/>
        </w:rPr>
      </w:pPr>
      <w:r>
        <w:rPr>
          <w:sz w:val="28"/>
        </w:rPr>
        <w:t>Этил спирті (90%) – тазалау және жуу процестерінде, сондай-ақ дисперсиялық орта ретінде қолданылып, алынған материалдардың біркелкілігін қамтамасыз етті.</w:t>
      </w:r>
    </w:p>
    <w:p w:rsidR="00596961" w:rsidRDefault="0041490C">
      <w:pPr>
        <w:pStyle w:val="a4"/>
        <w:numPr>
          <w:ilvl w:val="0"/>
          <w:numId w:val="19"/>
        </w:numPr>
        <w:tabs>
          <w:tab w:val="left" w:pos="1697"/>
        </w:tabs>
        <w:ind w:left="282" w:right="289" w:firstLine="566"/>
        <w:jc w:val="both"/>
        <w:rPr>
          <w:sz w:val="28"/>
        </w:rPr>
      </w:pPr>
      <w:r>
        <w:rPr>
          <w:sz w:val="28"/>
        </w:rPr>
        <w:t>Дистилденген су – еріткіштерді дайындау және сынамаларды тазарту үшін пайдаланылып, реакция өнімдерінің тазалығын сақтауға мүмкіндік берді.</w:t>
      </w:r>
    </w:p>
    <w:p w:rsidR="00596961" w:rsidRDefault="0041490C">
      <w:pPr>
        <w:pStyle w:val="a4"/>
        <w:numPr>
          <w:ilvl w:val="0"/>
          <w:numId w:val="19"/>
        </w:numPr>
        <w:tabs>
          <w:tab w:val="left" w:pos="1697"/>
        </w:tabs>
        <w:ind w:left="282" w:right="277" w:firstLine="566"/>
        <w:jc w:val="both"/>
        <w:rPr>
          <w:sz w:val="28"/>
        </w:rPr>
      </w:pPr>
      <w:r>
        <w:rPr>
          <w:sz w:val="28"/>
        </w:rPr>
        <w:t>Полиуретан (ПУ) Силагерм 6030 байланыстырғышы – сынамаларды бекіту мен өңдеу үшін қолданылып, композиттік құрылымның беріктігін арттырды.</w:t>
      </w:r>
    </w:p>
    <w:p w:rsidR="00596961" w:rsidRDefault="0041490C">
      <w:pPr>
        <w:pStyle w:val="a4"/>
        <w:numPr>
          <w:ilvl w:val="0"/>
          <w:numId w:val="19"/>
        </w:numPr>
        <w:tabs>
          <w:tab w:val="left" w:pos="1697"/>
        </w:tabs>
        <w:ind w:left="282" w:right="285" w:firstLine="566"/>
        <w:jc w:val="both"/>
        <w:rPr>
          <w:sz w:val="28"/>
        </w:rPr>
      </w:pPr>
      <w:r>
        <w:rPr>
          <w:sz w:val="28"/>
        </w:rPr>
        <w:t>АП</w:t>
      </w:r>
      <w:r>
        <w:rPr>
          <w:spacing w:val="-3"/>
          <w:sz w:val="28"/>
        </w:rPr>
        <w:t xml:space="preserve"> </w:t>
      </w:r>
      <w:r>
        <w:rPr>
          <w:sz w:val="28"/>
        </w:rPr>
        <w:t>(NH₄ClO₄) – тазалығы 99%, бөлшектер мөлшері</w:t>
      </w:r>
      <w:r>
        <w:rPr>
          <w:spacing w:val="-4"/>
          <w:sz w:val="28"/>
        </w:rPr>
        <w:t xml:space="preserve"> </w:t>
      </w:r>
      <w:r>
        <w:rPr>
          <w:sz w:val="28"/>
        </w:rPr>
        <w:t>&lt; 50 мкм.</w:t>
      </w:r>
      <w:r>
        <w:rPr>
          <w:spacing w:val="-1"/>
          <w:sz w:val="28"/>
        </w:rPr>
        <w:t xml:space="preserve"> </w:t>
      </w:r>
      <w:r>
        <w:rPr>
          <w:sz w:val="28"/>
        </w:rPr>
        <w:t>Бұл реагент композиттік қоспадағы арнайы термохимиялық процестерде негізгі тотықтырғыш ретінде қолданылып, жану процесінің тұрақтылығын қамтамасыз етіп, тиімділігін арттыруға айтарлықтай ықпал етті.</w:t>
      </w:r>
    </w:p>
    <w:p w:rsidR="00596961" w:rsidRDefault="0041490C">
      <w:pPr>
        <w:pStyle w:val="a4"/>
        <w:numPr>
          <w:ilvl w:val="0"/>
          <w:numId w:val="19"/>
        </w:numPr>
        <w:tabs>
          <w:tab w:val="left" w:pos="1697"/>
        </w:tabs>
        <w:spacing w:line="242" w:lineRule="auto"/>
        <w:ind w:left="282" w:right="285" w:firstLine="566"/>
        <w:jc w:val="both"/>
        <w:rPr>
          <w:sz w:val="28"/>
        </w:rPr>
      </w:pPr>
      <w:r>
        <w:rPr>
          <w:sz w:val="28"/>
        </w:rPr>
        <w:t>Аргон</w:t>
      </w:r>
      <w:r>
        <w:rPr>
          <w:spacing w:val="-18"/>
          <w:sz w:val="28"/>
        </w:rPr>
        <w:t xml:space="preserve"> </w:t>
      </w:r>
      <w:r>
        <w:rPr>
          <w:sz w:val="28"/>
        </w:rPr>
        <w:t>газы</w:t>
      </w:r>
      <w:r>
        <w:rPr>
          <w:spacing w:val="-17"/>
          <w:sz w:val="28"/>
        </w:rPr>
        <w:t xml:space="preserve"> </w:t>
      </w:r>
      <w:r>
        <w:rPr>
          <w:sz w:val="28"/>
        </w:rPr>
        <w:t>–</w:t>
      </w:r>
      <w:r>
        <w:rPr>
          <w:spacing w:val="-18"/>
          <w:sz w:val="28"/>
        </w:rPr>
        <w:t xml:space="preserve"> </w:t>
      </w:r>
      <w:r>
        <w:rPr>
          <w:sz w:val="28"/>
        </w:rPr>
        <w:t>инертті</w:t>
      </w:r>
      <w:r>
        <w:rPr>
          <w:spacing w:val="-17"/>
          <w:sz w:val="28"/>
        </w:rPr>
        <w:t xml:space="preserve"> </w:t>
      </w:r>
      <w:r>
        <w:rPr>
          <w:sz w:val="28"/>
        </w:rPr>
        <w:t>атмосфера</w:t>
      </w:r>
      <w:r>
        <w:rPr>
          <w:spacing w:val="-18"/>
          <w:sz w:val="28"/>
        </w:rPr>
        <w:t xml:space="preserve"> </w:t>
      </w:r>
      <w:r>
        <w:rPr>
          <w:sz w:val="28"/>
        </w:rPr>
        <w:t>құру</w:t>
      </w:r>
      <w:r>
        <w:rPr>
          <w:spacing w:val="-17"/>
          <w:sz w:val="28"/>
        </w:rPr>
        <w:t xml:space="preserve"> </w:t>
      </w:r>
      <w:r>
        <w:rPr>
          <w:sz w:val="28"/>
        </w:rPr>
        <w:t>үшін</w:t>
      </w:r>
      <w:r>
        <w:rPr>
          <w:spacing w:val="-18"/>
          <w:sz w:val="28"/>
        </w:rPr>
        <w:t xml:space="preserve"> </w:t>
      </w:r>
      <w:r>
        <w:rPr>
          <w:sz w:val="28"/>
        </w:rPr>
        <w:t>пайдаланылып,</w:t>
      </w:r>
      <w:r>
        <w:rPr>
          <w:spacing w:val="-17"/>
          <w:sz w:val="28"/>
        </w:rPr>
        <w:t xml:space="preserve"> </w:t>
      </w:r>
      <w:r>
        <w:rPr>
          <w:sz w:val="28"/>
        </w:rPr>
        <w:t>реакция кезінде</w:t>
      </w:r>
      <w:r>
        <w:rPr>
          <w:spacing w:val="-12"/>
          <w:sz w:val="28"/>
        </w:rPr>
        <w:t xml:space="preserve"> </w:t>
      </w:r>
      <w:r>
        <w:rPr>
          <w:sz w:val="28"/>
        </w:rPr>
        <w:t>тотығудың</w:t>
      </w:r>
      <w:r>
        <w:rPr>
          <w:spacing w:val="-12"/>
          <w:sz w:val="28"/>
        </w:rPr>
        <w:t xml:space="preserve"> </w:t>
      </w:r>
      <w:r>
        <w:rPr>
          <w:sz w:val="28"/>
        </w:rPr>
        <w:t>алдын</w:t>
      </w:r>
      <w:r>
        <w:rPr>
          <w:spacing w:val="-12"/>
          <w:sz w:val="28"/>
        </w:rPr>
        <w:t xml:space="preserve"> </w:t>
      </w:r>
      <w:r>
        <w:rPr>
          <w:sz w:val="28"/>
        </w:rPr>
        <w:t>алуға</w:t>
      </w:r>
      <w:r>
        <w:rPr>
          <w:spacing w:val="-12"/>
          <w:sz w:val="28"/>
        </w:rPr>
        <w:t xml:space="preserve"> </w:t>
      </w:r>
      <w:r>
        <w:rPr>
          <w:sz w:val="28"/>
        </w:rPr>
        <w:t>және</w:t>
      </w:r>
      <w:r>
        <w:rPr>
          <w:spacing w:val="-11"/>
          <w:sz w:val="28"/>
        </w:rPr>
        <w:t xml:space="preserve"> </w:t>
      </w:r>
      <w:r>
        <w:rPr>
          <w:sz w:val="28"/>
        </w:rPr>
        <w:t>материалдардың</w:t>
      </w:r>
      <w:r>
        <w:rPr>
          <w:spacing w:val="-12"/>
          <w:sz w:val="28"/>
        </w:rPr>
        <w:t xml:space="preserve"> </w:t>
      </w:r>
      <w:r>
        <w:rPr>
          <w:sz w:val="28"/>
        </w:rPr>
        <w:t>тұрақтылығын</w:t>
      </w:r>
      <w:r>
        <w:rPr>
          <w:spacing w:val="-12"/>
          <w:sz w:val="28"/>
        </w:rPr>
        <w:t xml:space="preserve"> </w:t>
      </w:r>
      <w:r>
        <w:rPr>
          <w:sz w:val="28"/>
        </w:rPr>
        <w:t>сақтауға мүмкіндік берді.</w:t>
      </w:r>
    </w:p>
    <w:p w:rsidR="00596961" w:rsidRDefault="0041490C">
      <w:pPr>
        <w:pStyle w:val="a3"/>
        <w:ind w:right="288" w:firstLine="566"/>
      </w:pPr>
      <w:r>
        <w:rPr>
          <w:b/>
        </w:rPr>
        <w:t>Пайдаланылған құрал-жабдықтар</w:t>
      </w:r>
      <w:r>
        <w:t>. Материалдарды синтездеу және кейінгі өңдеу кезеңдерінде ғылыми тәжірибелердің дәлдігі мен сенімділігін қамтамасыз ету үшін төмендегі заманауи, жоғары технологиялы әрі жоғары дәлдіктегі құрал-жабдықтар кеңінен қолданылды, олардың әрқайсысы процестің тиімділігін арттыруға және алынған нәтижелердің сапасын бақылауға мүмкіндік берді:</w:t>
      </w:r>
    </w:p>
    <w:p w:rsidR="00596961" w:rsidRDefault="0041490C">
      <w:pPr>
        <w:pStyle w:val="a4"/>
        <w:numPr>
          <w:ilvl w:val="0"/>
          <w:numId w:val="18"/>
        </w:numPr>
        <w:tabs>
          <w:tab w:val="left" w:pos="1697"/>
        </w:tabs>
        <w:ind w:right="282" w:firstLine="566"/>
        <w:jc w:val="both"/>
        <w:rPr>
          <w:sz w:val="28"/>
        </w:rPr>
      </w:pPr>
      <w:r>
        <w:rPr>
          <w:sz w:val="28"/>
        </w:rPr>
        <w:t>Магниттік араластырғышы бар қыздыру плиткасы – температурасы</w:t>
      </w:r>
      <w:r>
        <w:rPr>
          <w:spacing w:val="-18"/>
          <w:sz w:val="28"/>
        </w:rPr>
        <w:t xml:space="preserve"> </w:t>
      </w:r>
      <w:r>
        <w:rPr>
          <w:sz w:val="28"/>
        </w:rPr>
        <w:t>450°C</w:t>
      </w:r>
      <w:r>
        <w:rPr>
          <w:spacing w:val="-17"/>
          <w:sz w:val="28"/>
        </w:rPr>
        <w:t xml:space="preserve"> </w:t>
      </w:r>
      <w:r>
        <w:rPr>
          <w:sz w:val="28"/>
        </w:rPr>
        <w:t>дейін</w:t>
      </w:r>
      <w:r>
        <w:rPr>
          <w:spacing w:val="-18"/>
          <w:sz w:val="28"/>
        </w:rPr>
        <w:t xml:space="preserve"> </w:t>
      </w:r>
      <w:r>
        <w:rPr>
          <w:sz w:val="28"/>
        </w:rPr>
        <w:t>реттелетін,</w:t>
      </w:r>
      <w:r>
        <w:rPr>
          <w:spacing w:val="-17"/>
          <w:sz w:val="28"/>
        </w:rPr>
        <w:t xml:space="preserve"> </w:t>
      </w:r>
      <w:r>
        <w:rPr>
          <w:sz w:val="28"/>
        </w:rPr>
        <w:t>керамикалық</w:t>
      </w:r>
      <w:r>
        <w:rPr>
          <w:spacing w:val="-17"/>
          <w:sz w:val="28"/>
        </w:rPr>
        <w:t xml:space="preserve"> </w:t>
      </w:r>
      <w:r>
        <w:rPr>
          <w:sz w:val="28"/>
        </w:rPr>
        <w:t>беті</w:t>
      </w:r>
      <w:r>
        <w:rPr>
          <w:spacing w:val="-18"/>
          <w:sz w:val="28"/>
        </w:rPr>
        <w:t xml:space="preserve"> </w:t>
      </w:r>
      <w:r>
        <w:rPr>
          <w:sz w:val="28"/>
        </w:rPr>
        <w:t>160×160</w:t>
      </w:r>
      <w:r>
        <w:rPr>
          <w:spacing w:val="-17"/>
          <w:sz w:val="28"/>
        </w:rPr>
        <w:t xml:space="preserve"> </w:t>
      </w:r>
      <w:r>
        <w:rPr>
          <w:sz w:val="28"/>
        </w:rPr>
        <w:t>мм,</w:t>
      </w:r>
      <w:r>
        <w:rPr>
          <w:spacing w:val="-16"/>
          <w:sz w:val="28"/>
        </w:rPr>
        <w:t xml:space="preserve"> </w:t>
      </w:r>
      <w:r>
        <w:rPr>
          <w:sz w:val="28"/>
        </w:rPr>
        <w:t>реакция қоспаларын біркелкі араластыру және қажетті жылуды қамтамасыз ету үшін</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right="294"/>
      </w:pPr>
      <w:r>
        <w:lastRenderedPageBreak/>
        <w:t>пайдаланылды, бұл құрал синтез процесінің тұрақтылығын сақтап, реакцияның тиімді жүруіне жағдай жасады.</w:t>
      </w:r>
    </w:p>
    <w:p w:rsidR="00596961" w:rsidRDefault="0041490C">
      <w:pPr>
        <w:pStyle w:val="a4"/>
        <w:numPr>
          <w:ilvl w:val="0"/>
          <w:numId w:val="18"/>
        </w:numPr>
        <w:tabs>
          <w:tab w:val="left" w:pos="1697"/>
        </w:tabs>
        <w:ind w:right="282" w:firstLine="566"/>
        <w:jc w:val="both"/>
        <w:rPr>
          <w:sz w:val="28"/>
        </w:rPr>
      </w:pPr>
      <w:r>
        <w:rPr>
          <w:sz w:val="28"/>
        </w:rPr>
        <w:t>Ультрадыбыстық диспергатор – қуаты 2400 Вт (реттелетін), 100– 2000 мл көлемдегі дисперсияларға арналған, материалдарды біркелкі тарату және тұрақты суспензия алу үшін қолданылды, нәтижесінде алынған үлгілердің құрылымдық біртектілігі мен сапасы қамтамасыз етілді.</w:t>
      </w:r>
    </w:p>
    <w:p w:rsidR="00596961" w:rsidRDefault="0041490C">
      <w:pPr>
        <w:pStyle w:val="a4"/>
        <w:numPr>
          <w:ilvl w:val="0"/>
          <w:numId w:val="18"/>
        </w:numPr>
        <w:tabs>
          <w:tab w:val="left" w:pos="1697"/>
        </w:tabs>
        <w:ind w:right="286" w:firstLine="566"/>
        <w:jc w:val="both"/>
        <w:rPr>
          <w:sz w:val="28"/>
        </w:rPr>
      </w:pPr>
      <w:r>
        <w:rPr>
          <w:sz w:val="28"/>
        </w:rPr>
        <w:t>Жоғары</w:t>
      </w:r>
      <w:r>
        <w:rPr>
          <w:spacing w:val="-13"/>
          <w:sz w:val="28"/>
        </w:rPr>
        <w:t xml:space="preserve"> </w:t>
      </w:r>
      <w:r>
        <w:rPr>
          <w:sz w:val="28"/>
        </w:rPr>
        <w:t>қысымды</w:t>
      </w:r>
      <w:r>
        <w:rPr>
          <w:spacing w:val="-13"/>
          <w:sz w:val="28"/>
        </w:rPr>
        <w:t xml:space="preserve"> </w:t>
      </w:r>
      <w:r>
        <w:rPr>
          <w:sz w:val="28"/>
        </w:rPr>
        <w:t>құрылғы</w:t>
      </w:r>
      <w:r>
        <w:rPr>
          <w:spacing w:val="-13"/>
          <w:sz w:val="28"/>
        </w:rPr>
        <w:t xml:space="preserve"> </w:t>
      </w:r>
      <w:r>
        <w:rPr>
          <w:sz w:val="28"/>
        </w:rPr>
        <w:t>("бомбы")</w:t>
      </w:r>
      <w:r>
        <w:rPr>
          <w:spacing w:val="-10"/>
          <w:sz w:val="28"/>
        </w:rPr>
        <w:t xml:space="preserve"> </w:t>
      </w:r>
      <w:r>
        <w:rPr>
          <w:sz w:val="28"/>
        </w:rPr>
        <w:t>–</w:t>
      </w:r>
      <w:r>
        <w:rPr>
          <w:spacing w:val="-8"/>
          <w:sz w:val="28"/>
        </w:rPr>
        <w:t xml:space="preserve"> </w:t>
      </w:r>
      <w:r>
        <w:rPr>
          <w:sz w:val="28"/>
        </w:rPr>
        <w:t>ішкі</w:t>
      </w:r>
      <w:r>
        <w:rPr>
          <w:spacing w:val="-14"/>
          <w:sz w:val="28"/>
        </w:rPr>
        <w:t xml:space="preserve"> </w:t>
      </w:r>
      <w:r>
        <w:rPr>
          <w:sz w:val="28"/>
        </w:rPr>
        <w:t>көлемі</w:t>
      </w:r>
      <w:r>
        <w:rPr>
          <w:spacing w:val="-18"/>
          <w:sz w:val="28"/>
        </w:rPr>
        <w:t xml:space="preserve"> </w:t>
      </w:r>
      <w:r>
        <w:rPr>
          <w:sz w:val="28"/>
        </w:rPr>
        <w:t>3</w:t>
      </w:r>
      <w:r>
        <w:rPr>
          <w:spacing w:val="-12"/>
          <w:sz w:val="28"/>
        </w:rPr>
        <w:t xml:space="preserve"> </w:t>
      </w:r>
      <w:r>
        <w:rPr>
          <w:sz w:val="28"/>
        </w:rPr>
        <w:t>литр,</w:t>
      </w:r>
      <w:r>
        <w:rPr>
          <w:spacing w:val="-11"/>
          <w:sz w:val="28"/>
        </w:rPr>
        <w:t xml:space="preserve"> </w:t>
      </w:r>
      <w:r>
        <w:rPr>
          <w:sz w:val="28"/>
        </w:rPr>
        <w:t>жұмыс қысымы 10 МПа -ға дейін, қыздыру спиральдары және көру терезелерімен жабдықталған,</w:t>
      </w:r>
      <w:r>
        <w:rPr>
          <w:spacing w:val="-16"/>
          <w:sz w:val="28"/>
        </w:rPr>
        <w:t xml:space="preserve"> </w:t>
      </w:r>
      <w:r>
        <w:rPr>
          <w:sz w:val="28"/>
        </w:rPr>
        <w:t>жоғары</w:t>
      </w:r>
      <w:r>
        <w:rPr>
          <w:spacing w:val="-18"/>
          <w:sz w:val="28"/>
        </w:rPr>
        <w:t xml:space="preserve"> </w:t>
      </w:r>
      <w:r>
        <w:rPr>
          <w:sz w:val="28"/>
        </w:rPr>
        <w:t>қысым</w:t>
      </w:r>
      <w:r>
        <w:rPr>
          <w:spacing w:val="-16"/>
          <w:sz w:val="28"/>
        </w:rPr>
        <w:t xml:space="preserve"> </w:t>
      </w:r>
      <w:r>
        <w:rPr>
          <w:sz w:val="28"/>
        </w:rPr>
        <w:t>жағдайында</w:t>
      </w:r>
      <w:r>
        <w:rPr>
          <w:spacing w:val="-17"/>
          <w:sz w:val="28"/>
        </w:rPr>
        <w:t xml:space="preserve"> </w:t>
      </w:r>
      <w:r>
        <w:rPr>
          <w:sz w:val="28"/>
        </w:rPr>
        <w:t>реакцияларды</w:t>
      </w:r>
      <w:r>
        <w:rPr>
          <w:spacing w:val="-18"/>
          <w:sz w:val="28"/>
        </w:rPr>
        <w:t xml:space="preserve"> </w:t>
      </w:r>
      <w:r>
        <w:rPr>
          <w:sz w:val="28"/>
        </w:rPr>
        <w:t>жүргізуге</w:t>
      </w:r>
      <w:r>
        <w:rPr>
          <w:spacing w:val="-16"/>
          <w:sz w:val="28"/>
        </w:rPr>
        <w:t xml:space="preserve"> </w:t>
      </w:r>
      <w:r>
        <w:rPr>
          <w:sz w:val="28"/>
        </w:rPr>
        <w:t>мүмкіндік берді, бұл құрылғы күрделі процестерді қауіпсіз әрі бақыланатын жағдайда орындауға жағдай жасады.</w:t>
      </w:r>
    </w:p>
    <w:p w:rsidR="00596961" w:rsidRDefault="0041490C">
      <w:pPr>
        <w:pStyle w:val="a4"/>
        <w:numPr>
          <w:ilvl w:val="0"/>
          <w:numId w:val="18"/>
        </w:numPr>
        <w:tabs>
          <w:tab w:val="left" w:pos="1697"/>
        </w:tabs>
        <w:spacing w:before="2"/>
        <w:ind w:right="283" w:firstLine="566"/>
        <w:jc w:val="both"/>
        <w:rPr>
          <w:sz w:val="28"/>
        </w:rPr>
      </w:pPr>
      <w:r>
        <w:rPr>
          <w:sz w:val="28"/>
        </w:rPr>
        <w:t>Кептіргіш</w:t>
      </w:r>
      <w:r>
        <w:rPr>
          <w:spacing w:val="-18"/>
          <w:sz w:val="28"/>
        </w:rPr>
        <w:t xml:space="preserve"> </w:t>
      </w:r>
      <w:r>
        <w:rPr>
          <w:sz w:val="28"/>
        </w:rPr>
        <w:t>шкаф</w:t>
      </w:r>
      <w:r>
        <w:rPr>
          <w:spacing w:val="-17"/>
          <w:sz w:val="28"/>
        </w:rPr>
        <w:t xml:space="preserve"> </w:t>
      </w:r>
      <w:r>
        <w:rPr>
          <w:sz w:val="28"/>
        </w:rPr>
        <w:t>–</w:t>
      </w:r>
      <w:r>
        <w:rPr>
          <w:spacing w:val="-18"/>
          <w:sz w:val="28"/>
        </w:rPr>
        <w:t xml:space="preserve"> </w:t>
      </w:r>
      <w:r>
        <w:rPr>
          <w:sz w:val="28"/>
        </w:rPr>
        <w:t>сынамаларды</w:t>
      </w:r>
      <w:r>
        <w:rPr>
          <w:spacing w:val="-17"/>
          <w:sz w:val="28"/>
        </w:rPr>
        <w:t xml:space="preserve"> </w:t>
      </w:r>
      <w:r>
        <w:rPr>
          <w:sz w:val="28"/>
        </w:rPr>
        <w:t>кептіру</w:t>
      </w:r>
      <w:r>
        <w:rPr>
          <w:spacing w:val="-18"/>
          <w:sz w:val="28"/>
        </w:rPr>
        <w:t xml:space="preserve"> </w:t>
      </w:r>
      <w:r>
        <w:rPr>
          <w:sz w:val="28"/>
        </w:rPr>
        <w:t>және</w:t>
      </w:r>
      <w:r>
        <w:rPr>
          <w:spacing w:val="-17"/>
          <w:sz w:val="28"/>
        </w:rPr>
        <w:t xml:space="preserve"> </w:t>
      </w:r>
      <w:r>
        <w:rPr>
          <w:sz w:val="28"/>
        </w:rPr>
        <w:t>фазалық</w:t>
      </w:r>
      <w:r>
        <w:rPr>
          <w:spacing w:val="-18"/>
          <w:sz w:val="28"/>
        </w:rPr>
        <w:t xml:space="preserve"> </w:t>
      </w:r>
      <w:r>
        <w:rPr>
          <w:sz w:val="28"/>
        </w:rPr>
        <w:t>өзгерістерді болдырмау</w:t>
      </w:r>
      <w:r>
        <w:rPr>
          <w:spacing w:val="-18"/>
          <w:sz w:val="28"/>
        </w:rPr>
        <w:t xml:space="preserve"> </w:t>
      </w:r>
      <w:r>
        <w:rPr>
          <w:sz w:val="28"/>
        </w:rPr>
        <w:t>үшін</w:t>
      </w:r>
      <w:r>
        <w:rPr>
          <w:spacing w:val="-17"/>
          <w:sz w:val="28"/>
        </w:rPr>
        <w:t xml:space="preserve"> </w:t>
      </w:r>
      <w:r>
        <w:rPr>
          <w:sz w:val="28"/>
        </w:rPr>
        <w:t>қажет,</w:t>
      </w:r>
      <w:r>
        <w:rPr>
          <w:spacing w:val="-18"/>
          <w:sz w:val="28"/>
        </w:rPr>
        <w:t xml:space="preserve"> </w:t>
      </w:r>
      <w:r>
        <w:rPr>
          <w:sz w:val="28"/>
        </w:rPr>
        <w:t>материалдардың</w:t>
      </w:r>
      <w:r>
        <w:rPr>
          <w:spacing w:val="-17"/>
          <w:sz w:val="28"/>
        </w:rPr>
        <w:t xml:space="preserve"> </w:t>
      </w:r>
      <w:r>
        <w:rPr>
          <w:sz w:val="28"/>
        </w:rPr>
        <w:t>құрылымдық</w:t>
      </w:r>
      <w:r>
        <w:rPr>
          <w:spacing w:val="-18"/>
          <w:sz w:val="28"/>
        </w:rPr>
        <w:t xml:space="preserve"> </w:t>
      </w:r>
      <w:r>
        <w:rPr>
          <w:sz w:val="28"/>
        </w:rPr>
        <w:t>тұрақтылығын</w:t>
      </w:r>
      <w:r>
        <w:rPr>
          <w:spacing w:val="-17"/>
          <w:sz w:val="28"/>
        </w:rPr>
        <w:t xml:space="preserve"> </w:t>
      </w:r>
      <w:r>
        <w:rPr>
          <w:sz w:val="28"/>
        </w:rPr>
        <w:t>сақтауға көмектесті, сондай-ақ алынған өнімдердің ұзақ мерзімді сақталуын қамтамасыз етті.</w:t>
      </w:r>
    </w:p>
    <w:p w:rsidR="00596961" w:rsidRDefault="0041490C">
      <w:pPr>
        <w:pStyle w:val="a4"/>
        <w:numPr>
          <w:ilvl w:val="0"/>
          <w:numId w:val="18"/>
        </w:numPr>
        <w:tabs>
          <w:tab w:val="left" w:pos="1697"/>
        </w:tabs>
        <w:ind w:right="282" w:firstLine="566"/>
        <w:jc w:val="both"/>
        <w:rPr>
          <w:sz w:val="28"/>
        </w:rPr>
      </w:pPr>
      <w:r>
        <w:rPr>
          <w:sz w:val="28"/>
        </w:rPr>
        <w:t>Жоғары жылдамдықты камера – реакция динамикасын нақты кадрлармен тіркеу үшін қолданылып, процестің визуалды бақылауын қамтамасыз етті, бұл</w:t>
      </w:r>
      <w:r>
        <w:rPr>
          <w:spacing w:val="-2"/>
          <w:sz w:val="28"/>
        </w:rPr>
        <w:t xml:space="preserve"> </w:t>
      </w:r>
      <w:r>
        <w:rPr>
          <w:sz w:val="28"/>
        </w:rPr>
        <w:t>құрал тәжірибелердің барысын талдауға және процестің әрбір кезеңін нақты бағалауға мүмкіндік берді.</w:t>
      </w:r>
    </w:p>
    <w:p w:rsidR="00596961" w:rsidRDefault="0041490C">
      <w:pPr>
        <w:pStyle w:val="a4"/>
        <w:numPr>
          <w:ilvl w:val="0"/>
          <w:numId w:val="18"/>
        </w:numPr>
        <w:tabs>
          <w:tab w:val="left" w:pos="1697"/>
        </w:tabs>
        <w:ind w:right="288" w:firstLine="566"/>
        <w:jc w:val="both"/>
        <w:rPr>
          <w:sz w:val="28"/>
        </w:rPr>
      </w:pPr>
      <w:r>
        <w:rPr>
          <w:sz w:val="28"/>
        </w:rPr>
        <w:t>Пирометр – температураны қашықтықтан өлшеу үшін пайдаланылды, инфрақызыл немесе көрінетін жарық спектрі арқылы нақты деректер алуға мүмкіндік берді, осылайша реакцияның термодинамикалық параметрлерін дәл бақылауға жағдай жасалды.</w:t>
      </w:r>
    </w:p>
    <w:p w:rsidR="00596961" w:rsidRDefault="0041490C">
      <w:pPr>
        <w:pStyle w:val="a4"/>
        <w:numPr>
          <w:ilvl w:val="0"/>
          <w:numId w:val="18"/>
        </w:numPr>
        <w:tabs>
          <w:tab w:val="left" w:pos="1697"/>
        </w:tabs>
        <w:spacing w:before="1"/>
        <w:ind w:right="284" w:firstLine="566"/>
        <w:jc w:val="both"/>
        <w:rPr>
          <w:sz w:val="28"/>
        </w:rPr>
      </w:pPr>
      <w:r>
        <w:rPr>
          <w:sz w:val="28"/>
        </w:rPr>
        <w:t>Трансформатор</w:t>
      </w:r>
      <w:r>
        <w:rPr>
          <w:spacing w:val="-3"/>
          <w:sz w:val="28"/>
        </w:rPr>
        <w:t xml:space="preserve"> </w:t>
      </w:r>
      <w:r>
        <w:rPr>
          <w:sz w:val="28"/>
        </w:rPr>
        <w:t>–</w:t>
      </w:r>
      <w:r>
        <w:rPr>
          <w:spacing w:val="-5"/>
          <w:sz w:val="28"/>
        </w:rPr>
        <w:t xml:space="preserve"> </w:t>
      </w:r>
      <w:r>
        <w:rPr>
          <w:sz w:val="28"/>
        </w:rPr>
        <w:t>электр</w:t>
      </w:r>
      <w:r>
        <w:rPr>
          <w:spacing w:val="-6"/>
          <w:sz w:val="28"/>
        </w:rPr>
        <w:t xml:space="preserve"> </w:t>
      </w:r>
      <w:r>
        <w:rPr>
          <w:sz w:val="28"/>
        </w:rPr>
        <w:t>кернеуін</w:t>
      </w:r>
      <w:r>
        <w:rPr>
          <w:spacing w:val="-6"/>
          <w:sz w:val="28"/>
        </w:rPr>
        <w:t xml:space="preserve"> </w:t>
      </w:r>
      <w:r>
        <w:rPr>
          <w:sz w:val="28"/>
        </w:rPr>
        <w:t>0-ден</w:t>
      </w:r>
      <w:r>
        <w:rPr>
          <w:spacing w:val="-6"/>
          <w:sz w:val="28"/>
        </w:rPr>
        <w:t xml:space="preserve"> </w:t>
      </w:r>
      <w:r>
        <w:rPr>
          <w:sz w:val="28"/>
        </w:rPr>
        <w:t>250</w:t>
      </w:r>
      <w:r>
        <w:rPr>
          <w:spacing w:val="-6"/>
          <w:sz w:val="28"/>
        </w:rPr>
        <w:t xml:space="preserve"> </w:t>
      </w:r>
      <w:r>
        <w:rPr>
          <w:sz w:val="28"/>
        </w:rPr>
        <w:t>В</w:t>
      </w:r>
      <w:r>
        <w:rPr>
          <w:spacing w:val="-8"/>
          <w:sz w:val="28"/>
        </w:rPr>
        <w:t xml:space="preserve"> </w:t>
      </w:r>
      <w:r>
        <w:rPr>
          <w:sz w:val="28"/>
        </w:rPr>
        <w:t>аралығында</w:t>
      </w:r>
      <w:r>
        <w:rPr>
          <w:spacing w:val="-5"/>
          <w:sz w:val="28"/>
        </w:rPr>
        <w:t xml:space="preserve"> </w:t>
      </w:r>
      <w:r>
        <w:rPr>
          <w:sz w:val="28"/>
        </w:rPr>
        <w:t>реттеп, жоғары қысымды құрылғы ішінде орналасқан үлгіні тұтандыру үшін қыздырғыш спиральына қажетті тоқты беруге қолданылды. Сонымен қатар, бұл құрылғы тәжірибелердің қауіпсіздігін арттырып, жабдықтардың сенімді әрі тұрақты жұмысын қамтамасыз етіп, процестерді икемді басқаруға мүмкіндік берді.</w:t>
      </w:r>
    </w:p>
    <w:p w:rsidR="00596961" w:rsidRDefault="0041490C">
      <w:pPr>
        <w:pStyle w:val="a4"/>
        <w:numPr>
          <w:ilvl w:val="0"/>
          <w:numId w:val="18"/>
        </w:numPr>
        <w:tabs>
          <w:tab w:val="left" w:pos="1697"/>
        </w:tabs>
        <w:spacing w:before="3" w:line="237" w:lineRule="auto"/>
        <w:ind w:right="280" w:firstLine="566"/>
        <w:jc w:val="both"/>
        <w:rPr>
          <w:sz w:val="32"/>
        </w:rPr>
      </w:pPr>
      <w:r>
        <w:rPr>
          <w:sz w:val="28"/>
        </w:rPr>
        <w:t>Нихромды қыздырғыш сымы - диаметрі 0,05–0,15 мм, маркалары Х15Н60 немесе Х20Н80; ол жоғары температураға төзімділігімен және ұзақ уақыт бойы тұрақты жұмыс істеу қабілетімен ерекшеленеді. Қыздыру элементі ретінде қолданылып, реакцияны бастауға қажетті бастапқы энергияны береді.</w:t>
      </w:r>
    </w:p>
    <w:p w:rsidR="00596961" w:rsidRDefault="00596961">
      <w:pPr>
        <w:pStyle w:val="a3"/>
        <w:spacing w:before="55"/>
        <w:ind w:left="0"/>
        <w:jc w:val="left"/>
      </w:pPr>
    </w:p>
    <w:p w:rsidR="00596961" w:rsidRDefault="0041490C">
      <w:pPr>
        <w:pStyle w:val="2"/>
        <w:numPr>
          <w:ilvl w:val="1"/>
          <w:numId w:val="36"/>
        </w:numPr>
        <w:tabs>
          <w:tab w:val="left" w:pos="1697"/>
        </w:tabs>
        <w:spacing w:line="240" w:lineRule="auto"/>
        <w:ind w:right="286" w:firstLine="566"/>
        <w:jc w:val="both"/>
        <w:rPr>
          <w:position w:val="2"/>
        </w:rPr>
      </w:pPr>
      <w:r>
        <w:rPr>
          <w:position w:val="2"/>
        </w:rPr>
        <w:t>Ti</w:t>
      </w:r>
      <w:r>
        <w:rPr>
          <w:sz w:val="18"/>
        </w:rPr>
        <w:t>3</w:t>
      </w:r>
      <w:r>
        <w:rPr>
          <w:position w:val="2"/>
        </w:rPr>
        <w:t>AlC</w:t>
      </w:r>
      <w:r>
        <w:rPr>
          <w:sz w:val="18"/>
        </w:rPr>
        <w:t xml:space="preserve">2 </w:t>
      </w:r>
      <w:r>
        <w:rPr>
          <w:position w:val="2"/>
        </w:rPr>
        <w:t>-ты</w:t>
      </w:r>
      <w:r>
        <w:rPr>
          <w:spacing w:val="40"/>
          <w:position w:val="2"/>
        </w:rPr>
        <w:t xml:space="preserve"> </w:t>
      </w:r>
      <w:r>
        <w:rPr>
          <w:position w:val="2"/>
        </w:rPr>
        <w:t>фторсутек</w:t>
      </w:r>
      <w:r>
        <w:rPr>
          <w:spacing w:val="-8"/>
          <w:position w:val="2"/>
        </w:rPr>
        <w:t xml:space="preserve"> </w:t>
      </w:r>
      <w:r>
        <w:rPr>
          <w:position w:val="2"/>
        </w:rPr>
        <w:t>қышқылымен</w:t>
      </w:r>
      <w:r>
        <w:rPr>
          <w:spacing w:val="-3"/>
          <w:position w:val="2"/>
        </w:rPr>
        <w:t xml:space="preserve"> </w:t>
      </w:r>
      <w:r>
        <w:rPr>
          <w:position w:val="2"/>
        </w:rPr>
        <w:t>(HF,</w:t>
      </w:r>
      <w:r>
        <w:rPr>
          <w:spacing w:val="-4"/>
          <w:position w:val="2"/>
        </w:rPr>
        <w:t xml:space="preserve"> </w:t>
      </w:r>
      <w:r>
        <w:rPr>
          <w:position w:val="2"/>
        </w:rPr>
        <w:t>40%)</w:t>
      </w:r>
      <w:r>
        <w:rPr>
          <w:spacing w:val="-7"/>
          <w:position w:val="2"/>
        </w:rPr>
        <w:t xml:space="preserve"> </w:t>
      </w:r>
      <w:r>
        <w:rPr>
          <w:position w:val="2"/>
        </w:rPr>
        <w:t>әрекеттестіре отырып Ti</w:t>
      </w:r>
      <w:r>
        <w:rPr>
          <w:sz w:val="18"/>
        </w:rPr>
        <w:t>3</w:t>
      </w:r>
      <w:r>
        <w:rPr>
          <w:position w:val="2"/>
        </w:rPr>
        <w:t>C</w:t>
      </w:r>
      <w:r>
        <w:rPr>
          <w:sz w:val="18"/>
        </w:rPr>
        <w:t>2</w:t>
      </w:r>
      <w:r>
        <w:rPr>
          <w:spacing w:val="40"/>
          <w:sz w:val="18"/>
        </w:rPr>
        <w:t xml:space="preserve"> </w:t>
      </w:r>
      <w:r>
        <w:rPr>
          <w:position w:val="2"/>
        </w:rPr>
        <w:t>(MXene) алу</w:t>
      </w:r>
    </w:p>
    <w:p w:rsidR="00596961" w:rsidRDefault="0041490C">
      <w:pPr>
        <w:pStyle w:val="a3"/>
        <w:ind w:right="288" w:firstLine="566"/>
      </w:pPr>
      <w:r>
        <w:t>Дәстүрлі 2D материалдарының синтезіне ұқсас, MXenes жасаудың екі негізгі</w:t>
      </w:r>
      <w:r>
        <w:rPr>
          <w:spacing w:val="-18"/>
        </w:rPr>
        <w:t xml:space="preserve"> </w:t>
      </w:r>
      <w:r>
        <w:t>стратегиясы</w:t>
      </w:r>
      <w:r>
        <w:rPr>
          <w:spacing w:val="-17"/>
        </w:rPr>
        <w:t xml:space="preserve"> </w:t>
      </w:r>
      <w:r>
        <w:t>бар:</w:t>
      </w:r>
      <w:r>
        <w:rPr>
          <w:spacing w:val="-18"/>
        </w:rPr>
        <w:t xml:space="preserve"> </w:t>
      </w:r>
      <w:r>
        <w:t>жоғарыдан</w:t>
      </w:r>
      <w:r>
        <w:rPr>
          <w:spacing w:val="-17"/>
        </w:rPr>
        <w:t xml:space="preserve"> </w:t>
      </w:r>
      <w:r>
        <w:t>төменге</w:t>
      </w:r>
      <w:r>
        <w:rPr>
          <w:spacing w:val="-18"/>
        </w:rPr>
        <w:t xml:space="preserve"> </w:t>
      </w:r>
      <w:r>
        <w:t>және</w:t>
      </w:r>
      <w:r>
        <w:rPr>
          <w:spacing w:val="-17"/>
        </w:rPr>
        <w:t xml:space="preserve"> </w:t>
      </w:r>
      <w:r>
        <w:t>төменнен</w:t>
      </w:r>
      <w:r>
        <w:rPr>
          <w:spacing w:val="-18"/>
        </w:rPr>
        <w:t xml:space="preserve"> </w:t>
      </w:r>
      <w:r>
        <w:t>жоғарыға</w:t>
      </w:r>
      <w:r>
        <w:rPr>
          <w:spacing w:val="-17"/>
        </w:rPr>
        <w:t xml:space="preserve"> </w:t>
      </w:r>
      <w:r>
        <w:t>тәсілдер. Бұл екі әдіс материалдың құрылымы мен қасиеттеріне тікелей әсер етеді.</w:t>
      </w:r>
    </w:p>
    <w:p w:rsidR="00596961" w:rsidRDefault="0041490C">
      <w:pPr>
        <w:pStyle w:val="a3"/>
        <w:ind w:right="279" w:firstLine="566"/>
      </w:pPr>
      <w:r>
        <w:t>Жоғарыдан төменге тәсілі, көбінесе MAX фазаларына немесе олардың құрылымдық аналогтарына негізделеді. MAX фазалары - бұл Mn+1AXn түріндегі керамикалық қосылыстар (мұндағы M - еркін таңдалған ерітінді металдары, A - IIIA немесе IVA топтағы элементтер, ал X - көміртек немесе азот атомдары). Бұл әдісте алдымен MAX фазалары синтезделіп, содан кейін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6"/>
      </w:pPr>
      <w:r>
        <w:lastRenderedPageBreak/>
        <w:t>арнайы химиялық реактивтердің көмегімен A қабатын селективті түрде жойып, 2D MXene парақтарын алады. Бұл процесс эксфолиация немесе қабыршақтау деп аталады. Нәтижесінде алынған MXene үлгілері әдетте нанометрлік қалыңдыққа және бірнеше микронға дейінгі көлденең өлшемдерге ие болады. Бұл оларды энергия сақтау, сенсорлар және электрокатализ секілді түрлі салаларда қолдануға мүмкіндік береді.</w:t>
      </w:r>
    </w:p>
    <w:p w:rsidR="00596961" w:rsidRDefault="0041490C">
      <w:pPr>
        <w:pStyle w:val="a3"/>
        <w:ind w:right="280" w:firstLine="566"/>
      </w:pPr>
      <w:r>
        <w:t>Ал төменнен жоғарыға тәсілі - бұл материалдарды атомдардан немесе молекулалардан тікелей өсіру арқылы MXene парақтарын құрастыруды қамтиды. Бұл әдіс дәлірек бақылауға мүмкіндік береді, себебі құрылым мен морфология бастапқы синтез кезеңінде-ақ анықталады. Төменнен жоғарыға бағытталған синтездеуге химиялық бумен тұндыру (CVD), молекулярлық сәулелік эпитаксия және басқа да нанофабрикация әдістері жатады. Бұл тәсілдің бір ерекшелігі</w:t>
      </w:r>
      <w:r>
        <w:rPr>
          <w:spacing w:val="40"/>
        </w:rPr>
        <w:t xml:space="preserve"> </w:t>
      </w:r>
      <w:r>
        <w:t>алынған MXene құрылымдарында дефектілер немесе тоқтату ұштары аз, сондықтан олар ерекше оптикалық, электрондық немесе механикалық қасиеттер көрсетуі мүмкін[103].</w:t>
      </w:r>
    </w:p>
    <w:p w:rsidR="00596961" w:rsidRDefault="0041490C">
      <w:pPr>
        <w:pStyle w:val="a3"/>
        <w:tabs>
          <w:tab w:val="left" w:pos="2459"/>
        </w:tabs>
        <w:spacing w:before="1"/>
        <w:ind w:right="284" w:firstLine="566"/>
        <w:jc w:val="right"/>
      </w:pPr>
      <w:r>
        <w:t>Қорытындылай</w:t>
      </w:r>
      <w:r>
        <w:rPr>
          <w:spacing w:val="40"/>
        </w:rPr>
        <w:t xml:space="preserve"> </w:t>
      </w:r>
      <w:r>
        <w:t>келе,</w:t>
      </w:r>
      <w:r>
        <w:rPr>
          <w:spacing w:val="40"/>
        </w:rPr>
        <w:t xml:space="preserve"> </w:t>
      </w:r>
      <w:r>
        <w:t>әр</w:t>
      </w:r>
      <w:r>
        <w:rPr>
          <w:spacing w:val="40"/>
        </w:rPr>
        <w:t xml:space="preserve"> </w:t>
      </w:r>
      <w:r>
        <w:t>стратегияның</w:t>
      </w:r>
      <w:r>
        <w:rPr>
          <w:spacing w:val="40"/>
        </w:rPr>
        <w:t xml:space="preserve"> </w:t>
      </w:r>
      <w:r>
        <w:t>өзіне</w:t>
      </w:r>
      <w:r>
        <w:rPr>
          <w:spacing w:val="40"/>
        </w:rPr>
        <w:t xml:space="preserve"> </w:t>
      </w:r>
      <w:r>
        <w:t>тән</w:t>
      </w:r>
      <w:r>
        <w:rPr>
          <w:spacing w:val="40"/>
        </w:rPr>
        <w:t xml:space="preserve"> </w:t>
      </w:r>
      <w:r>
        <w:t>артықшылықтары</w:t>
      </w:r>
      <w:r>
        <w:rPr>
          <w:spacing w:val="40"/>
        </w:rPr>
        <w:t xml:space="preserve"> </w:t>
      </w:r>
      <w:r>
        <w:t>мен шектеулері</w:t>
      </w:r>
      <w:r>
        <w:rPr>
          <w:spacing w:val="40"/>
        </w:rPr>
        <w:t xml:space="preserve"> </w:t>
      </w:r>
      <w:r>
        <w:t>бар.</w:t>
      </w:r>
      <w:r>
        <w:rPr>
          <w:spacing w:val="80"/>
        </w:rPr>
        <w:t xml:space="preserve"> </w:t>
      </w:r>
      <w:r>
        <w:t>Жоғарыдан</w:t>
      </w:r>
      <w:r>
        <w:rPr>
          <w:spacing w:val="80"/>
        </w:rPr>
        <w:t xml:space="preserve"> </w:t>
      </w:r>
      <w:r>
        <w:t>төменге</w:t>
      </w:r>
      <w:r>
        <w:rPr>
          <w:spacing w:val="40"/>
        </w:rPr>
        <w:t xml:space="preserve"> </w:t>
      </w:r>
      <w:r>
        <w:t>әдісі</w:t>
      </w:r>
      <w:r>
        <w:rPr>
          <w:spacing w:val="40"/>
        </w:rPr>
        <w:t xml:space="preserve"> </w:t>
      </w:r>
      <w:r>
        <w:t>өндірісте</w:t>
      </w:r>
      <w:r>
        <w:rPr>
          <w:spacing w:val="80"/>
        </w:rPr>
        <w:t xml:space="preserve"> </w:t>
      </w:r>
      <w:r>
        <w:t>кеңінен</w:t>
      </w:r>
      <w:r>
        <w:rPr>
          <w:spacing w:val="80"/>
        </w:rPr>
        <w:t xml:space="preserve"> </w:t>
      </w:r>
      <w:r>
        <w:t>қолданылып келеді,</w:t>
      </w:r>
      <w:r>
        <w:rPr>
          <w:spacing w:val="35"/>
        </w:rPr>
        <w:t xml:space="preserve"> </w:t>
      </w:r>
      <w:r>
        <w:t>себебі ол</w:t>
      </w:r>
      <w:r>
        <w:rPr>
          <w:spacing w:val="33"/>
        </w:rPr>
        <w:t xml:space="preserve"> </w:t>
      </w:r>
      <w:r>
        <w:t>салыстырмалы</w:t>
      </w:r>
      <w:r>
        <w:rPr>
          <w:spacing w:val="33"/>
        </w:rPr>
        <w:t xml:space="preserve"> </w:t>
      </w:r>
      <w:r>
        <w:t>түрде</w:t>
      </w:r>
      <w:r>
        <w:rPr>
          <w:spacing w:val="34"/>
        </w:rPr>
        <w:t xml:space="preserve"> </w:t>
      </w:r>
      <w:r>
        <w:t>қарапайым</w:t>
      </w:r>
      <w:r>
        <w:rPr>
          <w:spacing w:val="34"/>
        </w:rPr>
        <w:t xml:space="preserve"> </w:t>
      </w:r>
      <w:r>
        <w:t>және</w:t>
      </w:r>
      <w:r>
        <w:rPr>
          <w:spacing w:val="34"/>
        </w:rPr>
        <w:t xml:space="preserve"> </w:t>
      </w:r>
      <w:r>
        <w:t>арзан.</w:t>
      </w:r>
      <w:r>
        <w:rPr>
          <w:spacing w:val="35"/>
        </w:rPr>
        <w:t xml:space="preserve"> </w:t>
      </w:r>
      <w:r>
        <w:t>Ал</w:t>
      </w:r>
      <w:r>
        <w:rPr>
          <w:spacing w:val="33"/>
        </w:rPr>
        <w:t xml:space="preserve"> </w:t>
      </w:r>
      <w:r>
        <w:t>төменнен жоғарыға</w:t>
      </w:r>
      <w:r>
        <w:rPr>
          <w:spacing w:val="40"/>
        </w:rPr>
        <w:t xml:space="preserve"> </w:t>
      </w:r>
      <w:r>
        <w:t>тәсілі</w:t>
      </w:r>
      <w:r>
        <w:tab/>
        <w:t>жаңа</w:t>
      </w:r>
      <w:r>
        <w:rPr>
          <w:spacing w:val="40"/>
        </w:rPr>
        <w:t xml:space="preserve"> </w:t>
      </w:r>
      <w:r>
        <w:t>буындағы</w:t>
      </w:r>
      <w:r>
        <w:rPr>
          <w:spacing w:val="40"/>
        </w:rPr>
        <w:t xml:space="preserve"> </w:t>
      </w:r>
      <w:r>
        <w:t>MXene-дерді</w:t>
      </w:r>
      <w:r>
        <w:rPr>
          <w:spacing w:val="40"/>
        </w:rPr>
        <w:t xml:space="preserve"> </w:t>
      </w:r>
      <w:r>
        <w:t>зерттеуде</w:t>
      </w:r>
      <w:r>
        <w:rPr>
          <w:spacing w:val="40"/>
        </w:rPr>
        <w:t xml:space="preserve"> </w:t>
      </w:r>
      <w:r>
        <w:t>көбірек</w:t>
      </w:r>
      <w:r>
        <w:rPr>
          <w:spacing w:val="40"/>
        </w:rPr>
        <w:t xml:space="preserve"> </w:t>
      </w:r>
      <w:r>
        <w:t>икемділік береді</w:t>
      </w:r>
      <w:r>
        <w:rPr>
          <w:spacing w:val="-18"/>
        </w:rPr>
        <w:t xml:space="preserve"> </w:t>
      </w:r>
      <w:r>
        <w:t>және</w:t>
      </w:r>
      <w:r>
        <w:rPr>
          <w:spacing w:val="-17"/>
        </w:rPr>
        <w:t xml:space="preserve"> </w:t>
      </w:r>
      <w:r>
        <w:t>болашақта</w:t>
      </w:r>
      <w:r>
        <w:rPr>
          <w:spacing w:val="-15"/>
        </w:rPr>
        <w:t xml:space="preserve"> </w:t>
      </w:r>
      <w:r>
        <w:t>функционалды</w:t>
      </w:r>
      <w:r>
        <w:rPr>
          <w:spacing w:val="-16"/>
        </w:rPr>
        <w:t xml:space="preserve"> </w:t>
      </w:r>
      <w:r>
        <w:t>құрылғылар</w:t>
      </w:r>
      <w:r>
        <w:rPr>
          <w:spacing w:val="-16"/>
        </w:rPr>
        <w:t xml:space="preserve"> </w:t>
      </w:r>
      <w:r>
        <w:t>жасауға</w:t>
      </w:r>
      <w:r>
        <w:rPr>
          <w:spacing w:val="-15"/>
        </w:rPr>
        <w:t xml:space="preserve"> </w:t>
      </w:r>
      <w:r>
        <w:t>жол</w:t>
      </w:r>
      <w:r>
        <w:rPr>
          <w:spacing w:val="-16"/>
        </w:rPr>
        <w:t xml:space="preserve"> </w:t>
      </w:r>
      <w:r>
        <w:t>ашуы</w:t>
      </w:r>
      <w:r>
        <w:rPr>
          <w:spacing w:val="-16"/>
        </w:rPr>
        <w:t xml:space="preserve"> </w:t>
      </w:r>
      <w:r>
        <w:rPr>
          <w:spacing w:val="-2"/>
        </w:rPr>
        <w:t>мүмкін.</w:t>
      </w:r>
    </w:p>
    <w:p w:rsidR="00596961" w:rsidRDefault="0041490C">
      <w:pPr>
        <w:spacing w:line="242" w:lineRule="auto"/>
        <w:ind w:left="282" w:right="287" w:firstLine="566"/>
        <w:jc w:val="both"/>
        <w:rPr>
          <w:i/>
          <w:sz w:val="28"/>
        </w:rPr>
      </w:pPr>
      <w:r>
        <w:rPr>
          <w:i/>
          <w:sz w:val="28"/>
        </w:rPr>
        <w:t>MXene</w:t>
      </w:r>
      <w:r>
        <w:rPr>
          <w:i/>
          <w:spacing w:val="-11"/>
          <w:sz w:val="28"/>
        </w:rPr>
        <w:t xml:space="preserve"> </w:t>
      </w:r>
      <w:r>
        <w:rPr>
          <w:i/>
          <w:sz w:val="28"/>
        </w:rPr>
        <w:t>синтезі</w:t>
      </w:r>
      <w:r>
        <w:rPr>
          <w:i/>
          <w:spacing w:val="-12"/>
          <w:sz w:val="28"/>
        </w:rPr>
        <w:t xml:space="preserve"> </w:t>
      </w:r>
      <w:r>
        <w:rPr>
          <w:i/>
          <w:sz w:val="28"/>
        </w:rPr>
        <w:t>кезінде</w:t>
      </w:r>
      <w:r>
        <w:rPr>
          <w:i/>
          <w:spacing w:val="-11"/>
          <w:sz w:val="28"/>
        </w:rPr>
        <w:t xml:space="preserve"> </w:t>
      </w:r>
      <w:r>
        <w:rPr>
          <w:i/>
          <w:sz w:val="28"/>
        </w:rPr>
        <w:t>жүретін</w:t>
      </w:r>
      <w:r>
        <w:rPr>
          <w:i/>
          <w:spacing w:val="-11"/>
          <w:sz w:val="28"/>
        </w:rPr>
        <w:t xml:space="preserve"> </w:t>
      </w:r>
      <w:r>
        <w:rPr>
          <w:i/>
          <w:sz w:val="28"/>
        </w:rPr>
        <w:t>негізгі</w:t>
      </w:r>
      <w:r>
        <w:rPr>
          <w:i/>
          <w:spacing w:val="-17"/>
          <w:sz w:val="28"/>
        </w:rPr>
        <w:t xml:space="preserve"> </w:t>
      </w:r>
      <w:r>
        <w:rPr>
          <w:i/>
          <w:sz w:val="28"/>
        </w:rPr>
        <w:t>химиялық</w:t>
      </w:r>
      <w:r>
        <w:rPr>
          <w:i/>
          <w:spacing w:val="-12"/>
          <w:sz w:val="28"/>
        </w:rPr>
        <w:t xml:space="preserve"> </w:t>
      </w:r>
      <w:r>
        <w:rPr>
          <w:i/>
          <w:sz w:val="28"/>
        </w:rPr>
        <w:t>реакциялар</w:t>
      </w:r>
      <w:r>
        <w:rPr>
          <w:i/>
          <w:spacing w:val="-11"/>
          <w:sz w:val="28"/>
        </w:rPr>
        <w:t xml:space="preserve"> </w:t>
      </w:r>
      <w:r>
        <w:rPr>
          <w:i/>
          <w:sz w:val="28"/>
        </w:rPr>
        <w:t>және</w:t>
      </w:r>
      <w:r>
        <w:rPr>
          <w:i/>
          <w:spacing w:val="-11"/>
          <w:sz w:val="28"/>
        </w:rPr>
        <w:t xml:space="preserve"> </w:t>
      </w:r>
      <w:r>
        <w:rPr>
          <w:i/>
          <w:sz w:val="28"/>
        </w:rPr>
        <w:t xml:space="preserve">бетті </w:t>
      </w:r>
      <w:r>
        <w:rPr>
          <w:i/>
          <w:spacing w:val="-2"/>
          <w:sz w:val="28"/>
        </w:rPr>
        <w:t>функционализациялау</w:t>
      </w:r>
    </w:p>
    <w:p w:rsidR="00596961" w:rsidRDefault="0041490C">
      <w:pPr>
        <w:pStyle w:val="a3"/>
        <w:ind w:right="288" w:firstLine="566"/>
      </w:pPr>
      <w:r>
        <w:t>Ti₃C₂</w:t>
      </w:r>
      <w:r>
        <w:rPr>
          <w:spacing w:val="40"/>
        </w:rPr>
        <w:t xml:space="preserve"> </w:t>
      </w:r>
      <w:r>
        <w:t>материалдарын алу процесінде маңызды химиялық реакциялар жүреді,</w:t>
      </w:r>
      <w:r>
        <w:rPr>
          <w:spacing w:val="-4"/>
        </w:rPr>
        <w:t xml:space="preserve"> </w:t>
      </w:r>
      <w:r>
        <w:t>олардың</w:t>
      </w:r>
      <w:r>
        <w:rPr>
          <w:spacing w:val="-7"/>
        </w:rPr>
        <w:t xml:space="preserve"> </w:t>
      </w:r>
      <w:r>
        <w:t>нәтижесінде</w:t>
      </w:r>
      <w:r>
        <w:rPr>
          <w:spacing w:val="-6"/>
        </w:rPr>
        <w:t xml:space="preserve"> </w:t>
      </w:r>
      <w:r>
        <w:t>қабатты</w:t>
      </w:r>
      <w:r>
        <w:rPr>
          <w:spacing w:val="-7"/>
        </w:rPr>
        <w:t xml:space="preserve"> </w:t>
      </w:r>
      <w:r>
        <w:t>құрылымдағы</w:t>
      </w:r>
      <w:r>
        <w:rPr>
          <w:spacing w:val="-7"/>
        </w:rPr>
        <w:t xml:space="preserve"> </w:t>
      </w:r>
      <w:r>
        <w:t>MAX</w:t>
      </w:r>
      <w:r>
        <w:rPr>
          <w:spacing w:val="-6"/>
        </w:rPr>
        <w:t xml:space="preserve"> </w:t>
      </w:r>
      <w:r>
        <w:t>фазасынан</w:t>
      </w:r>
      <w:r>
        <w:rPr>
          <w:spacing w:val="-7"/>
        </w:rPr>
        <w:t xml:space="preserve"> </w:t>
      </w:r>
      <w:r>
        <w:t>қажетті екіөлшемді</w:t>
      </w:r>
      <w:r>
        <w:rPr>
          <w:spacing w:val="-14"/>
        </w:rPr>
        <w:t xml:space="preserve"> </w:t>
      </w:r>
      <w:r>
        <w:t>материалдар</w:t>
      </w:r>
      <w:r>
        <w:rPr>
          <w:spacing w:val="-9"/>
        </w:rPr>
        <w:t xml:space="preserve"> </w:t>
      </w:r>
      <w:r>
        <w:t>түзіледі.</w:t>
      </w:r>
      <w:r>
        <w:rPr>
          <w:spacing w:val="-3"/>
        </w:rPr>
        <w:t xml:space="preserve"> </w:t>
      </w:r>
      <w:r>
        <w:t>Бұл</w:t>
      </w:r>
      <w:r>
        <w:rPr>
          <w:spacing w:val="-9"/>
        </w:rPr>
        <w:t xml:space="preserve"> </w:t>
      </w:r>
      <w:r>
        <w:t>процестердің</w:t>
      </w:r>
      <w:r>
        <w:rPr>
          <w:spacing w:val="-5"/>
        </w:rPr>
        <w:t xml:space="preserve"> </w:t>
      </w:r>
      <w:r>
        <w:t>химиялық</w:t>
      </w:r>
      <w:r>
        <w:rPr>
          <w:spacing w:val="-10"/>
        </w:rPr>
        <w:t xml:space="preserve"> </w:t>
      </w:r>
      <w:r>
        <w:t>негізін</w:t>
      </w:r>
      <w:r>
        <w:rPr>
          <w:spacing w:val="-10"/>
        </w:rPr>
        <w:t xml:space="preserve"> </w:t>
      </w:r>
      <w:r>
        <w:t>бірнеше негізгі реакциялар құрайды:</w:t>
      </w:r>
    </w:p>
    <w:p w:rsidR="00596961" w:rsidRDefault="0041490C">
      <w:pPr>
        <w:pStyle w:val="a3"/>
        <w:tabs>
          <w:tab w:val="left" w:pos="7942"/>
        </w:tabs>
        <w:spacing w:before="317"/>
        <w:ind w:left="2366"/>
        <w:jc w:val="left"/>
      </w:pPr>
      <w:r>
        <w:t>M₃AX₂</w:t>
      </w:r>
      <w:r>
        <w:rPr>
          <w:spacing w:val="-6"/>
        </w:rPr>
        <w:t xml:space="preserve"> </w:t>
      </w:r>
      <w:r>
        <w:t>+</w:t>
      </w:r>
      <w:r>
        <w:rPr>
          <w:spacing w:val="-2"/>
        </w:rPr>
        <w:t xml:space="preserve"> </w:t>
      </w:r>
      <w:r>
        <w:t>3HF</w:t>
      </w:r>
      <w:r>
        <w:rPr>
          <w:spacing w:val="-3"/>
        </w:rPr>
        <w:t xml:space="preserve"> </w:t>
      </w:r>
      <w:r>
        <w:t>→</w:t>
      </w:r>
      <w:r>
        <w:rPr>
          <w:spacing w:val="-3"/>
        </w:rPr>
        <w:t xml:space="preserve"> </w:t>
      </w:r>
      <w:r>
        <w:t>AF₃</w:t>
      </w:r>
      <w:r>
        <w:rPr>
          <w:spacing w:val="-6"/>
        </w:rPr>
        <w:t xml:space="preserve"> </w:t>
      </w:r>
      <w:r>
        <w:t>+</w:t>
      </w:r>
      <w:r>
        <w:rPr>
          <w:spacing w:val="-2"/>
        </w:rPr>
        <w:t xml:space="preserve"> </w:t>
      </w:r>
      <w:r>
        <w:t>(3/2)H₂↑</w:t>
      </w:r>
      <w:r>
        <w:rPr>
          <w:spacing w:val="-3"/>
        </w:rPr>
        <w:t xml:space="preserve"> </w:t>
      </w:r>
      <w:r>
        <w:t>+</w:t>
      </w:r>
      <w:r>
        <w:rPr>
          <w:spacing w:val="-2"/>
        </w:rPr>
        <w:t xml:space="preserve"> </w:t>
      </w:r>
      <w:r>
        <w:rPr>
          <w:spacing w:val="-4"/>
        </w:rPr>
        <w:t>M₃X₂</w:t>
      </w:r>
      <w:r>
        <w:tab/>
      </w:r>
      <w:r>
        <w:rPr>
          <w:spacing w:val="-5"/>
        </w:rPr>
        <w:t>(1)</w:t>
      </w:r>
    </w:p>
    <w:p w:rsidR="00596961" w:rsidRDefault="0041490C">
      <w:pPr>
        <w:pStyle w:val="a3"/>
        <w:spacing w:before="321"/>
        <w:ind w:right="274" w:firstLine="566"/>
      </w:pPr>
      <w:r>
        <w:t>Бұл реакцияда бастапқы MAX фазасы (M₃AX₂ түріндегі) фторлы қышқылмен (HF) әрекеттеседі. Реакция нәтижесінде A элементі (көбінесе алюминий) фторид түрінде (AF₃) бөлініп шығады, ал M₃X₂ – MXene деп аталатын екіөлшемді құрылым түзіледі. Сонымен қатар, реакция барысында сутегі газы (H₂) бөлініп шығады. Бұл реакцияда A элементі H⁺ ионы үшін тотықсыздандырғыш</w:t>
      </w:r>
      <w:r>
        <w:rPr>
          <w:spacing w:val="-7"/>
        </w:rPr>
        <w:t xml:space="preserve"> </w:t>
      </w:r>
      <w:r>
        <w:t>ретінде</w:t>
      </w:r>
      <w:r>
        <w:rPr>
          <w:spacing w:val="-8"/>
        </w:rPr>
        <w:t xml:space="preserve"> </w:t>
      </w:r>
      <w:r>
        <w:t>әрекет</w:t>
      </w:r>
      <w:r>
        <w:rPr>
          <w:spacing w:val="-10"/>
        </w:rPr>
        <w:t xml:space="preserve"> </w:t>
      </w:r>
      <w:r>
        <w:t>етеді</w:t>
      </w:r>
      <w:r>
        <w:rPr>
          <w:spacing w:val="-14"/>
        </w:rPr>
        <w:t xml:space="preserve"> </w:t>
      </w:r>
      <w:r>
        <w:t>және</w:t>
      </w:r>
      <w:r>
        <w:rPr>
          <w:spacing w:val="-7"/>
        </w:rPr>
        <w:t xml:space="preserve"> </w:t>
      </w:r>
      <w:r>
        <w:t>тотығу</w:t>
      </w:r>
      <w:r>
        <w:rPr>
          <w:spacing w:val="-13"/>
        </w:rPr>
        <w:t xml:space="preserve"> </w:t>
      </w:r>
      <w:r>
        <w:t>нәтижесінде</w:t>
      </w:r>
      <w:r>
        <w:rPr>
          <w:spacing w:val="-8"/>
        </w:rPr>
        <w:t xml:space="preserve"> </w:t>
      </w:r>
      <w:r>
        <w:t>A³⁺</w:t>
      </w:r>
      <w:r>
        <w:rPr>
          <w:spacing w:val="-7"/>
        </w:rPr>
        <w:t xml:space="preserve"> </w:t>
      </w:r>
      <w:r>
        <w:t xml:space="preserve">күйіне </w:t>
      </w:r>
      <w:r>
        <w:rPr>
          <w:spacing w:val="-2"/>
        </w:rPr>
        <w:t>өтеді.</w:t>
      </w:r>
    </w:p>
    <w:p w:rsidR="00596961" w:rsidRDefault="00596961">
      <w:pPr>
        <w:pStyle w:val="a3"/>
        <w:spacing w:before="3"/>
        <w:ind w:left="0"/>
        <w:jc w:val="left"/>
      </w:pPr>
    </w:p>
    <w:p w:rsidR="00596961" w:rsidRDefault="0041490C">
      <w:pPr>
        <w:pStyle w:val="a3"/>
        <w:tabs>
          <w:tab w:val="left" w:pos="7866"/>
        </w:tabs>
        <w:ind w:left="2290"/>
        <w:jc w:val="left"/>
      </w:pPr>
      <w:r>
        <w:t>M₂X₃</w:t>
      </w:r>
      <w:r>
        <w:rPr>
          <w:spacing w:val="-6"/>
        </w:rPr>
        <w:t xml:space="preserve"> </w:t>
      </w:r>
      <w:r>
        <w:t>+</w:t>
      </w:r>
      <w:r>
        <w:rPr>
          <w:spacing w:val="-3"/>
        </w:rPr>
        <w:t xml:space="preserve"> </w:t>
      </w:r>
      <w:r>
        <w:t>2H₂O</w:t>
      </w:r>
      <w:r>
        <w:rPr>
          <w:spacing w:val="-4"/>
        </w:rPr>
        <w:t xml:space="preserve"> </w:t>
      </w:r>
      <w:r>
        <w:t>→</w:t>
      </w:r>
      <w:r>
        <w:rPr>
          <w:spacing w:val="-4"/>
        </w:rPr>
        <w:t xml:space="preserve"> </w:t>
      </w:r>
      <w:r>
        <w:t>M₃X(OH)₂</w:t>
      </w:r>
      <w:r>
        <w:rPr>
          <w:spacing w:val="-6"/>
        </w:rPr>
        <w:t xml:space="preserve"> </w:t>
      </w:r>
      <w:r>
        <w:t>+</w:t>
      </w:r>
      <w:r>
        <w:rPr>
          <w:spacing w:val="1"/>
        </w:rPr>
        <w:t xml:space="preserve"> </w:t>
      </w:r>
      <w:r>
        <w:rPr>
          <w:spacing w:val="-5"/>
        </w:rPr>
        <w:t>H₂↑</w:t>
      </w:r>
      <w:r>
        <w:tab/>
      </w:r>
      <w:r>
        <w:rPr>
          <w:spacing w:val="-5"/>
        </w:rPr>
        <w:t>(2)</w:t>
      </w:r>
    </w:p>
    <w:p w:rsidR="00596961" w:rsidRDefault="0041490C">
      <w:pPr>
        <w:pStyle w:val="a3"/>
        <w:spacing w:before="321"/>
        <w:ind w:right="278" w:firstLine="566"/>
      </w:pPr>
      <w:r>
        <w:t xml:space="preserve">Бұл реакцияда судың қатысуымен гидроксил топтары (–OH) MXene бетіне еніп, оның функционализациясын қамтамасыз етеді. Сутегі газының бөлінуі беттік реакциялардың жүргенін көрсетеді. Мұндай реакциялар, әсіресе, материалды су немесе спирттік ортада диспергирлеу кезінде жиі </w:t>
      </w:r>
      <w:r>
        <w:rPr>
          <w:spacing w:val="-2"/>
        </w:rPr>
        <w:t>байқалады.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tabs>
          <w:tab w:val="left" w:pos="6210"/>
        </w:tabs>
        <w:spacing w:before="68"/>
        <w:ind w:left="557"/>
        <w:jc w:val="center"/>
      </w:pPr>
      <w:r>
        <w:lastRenderedPageBreak/>
        <w:t>M₃X₂</w:t>
      </w:r>
      <w:r>
        <w:rPr>
          <w:spacing w:val="-5"/>
        </w:rPr>
        <w:t xml:space="preserve"> </w:t>
      </w:r>
      <w:r>
        <w:t>+</w:t>
      </w:r>
      <w:r>
        <w:rPr>
          <w:spacing w:val="-3"/>
        </w:rPr>
        <w:t xml:space="preserve"> </w:t>
      </w:r>
      <w:r>
        <w:t>2HF</w:t>
      </w:r>
      <w:r>
        <w:rPr>
          <w:spacing w:val="-4"/>
        </w:rPr>
        <w:t xml:space="preserve"> </w:t>
      </w:r>
      <w:r>
        <w:t>→</w:t>
      </w:r>
      <w:r>
        <w:rPr>
          <w:spacing w:val="-4"/>
        </w:rPr>
        <w:t xml:space="preserve"> </w:t>
      </w:r>
      <w:r>
        <w:t>M₃X₂F₂</w:t>
      </w:r>
      <w:r>
        <w:rPr>
          <w:spacing w:val="-5"/>
        </w:rPr>
        <w:t xml:space="preserve"> </w:t>
      </w:r>
      <w:r>
        <w:t>+</w:t>
      </w:r>
      <w:r>
        <w:rPr>
          <w:spacing w:val="-3"/>
        </w:rPr>
        <w:t xml:space="preserve"> </w:t>
      </w:r>
      <w:r>
        <w:rPr>
          <w:spacing w:val="-5"/>
        </w:rPr>
        <w:t>H₂↑</w:t>
      </w:r>
      <w:r>
        <w:tab/>
      </w:r>
      <w:r>
        <w:rPr>
          <w:spacing w:val="-5"/>
        </w:rPr>
        <w:t>(3)</w:t>
      </w:r>
    </w:p>
    <w:p w:rsidR="00596961" w:rsidRDefault="0041490C">
      <w:pPr>
        <w:pStyle w:val="a3"/>
        <w:spacing w:before="322"/>
        <w:ind w:right="282" w:firstLine="566"/>
      </w:pPr>
      <w:r>
        <w:t>Бұл реакция барысында фтор иондары (F⁻) MXene бетімен әрекеттесіп, фторланған функционал топтар (–F) бекітіледі. Мұндай беткі модификация материалдың физико-химиялық қасиеттерін түбегейлі өзгертуі мүмкін — мысалы, оның гидрофильдігін, электрохимиялық тұрақтылығын және ион алмасу қабілетін арттырады.</w:t>
      </w:r>
    </w:p>
    <w:p w:rsidR="00596961" w:rsidRDefault="0041490C">
      <w:pPr>
        <w:spacing w:line="242" w:lineRule="auto"/>
        <w:ind w:left="282" w:right="284" w:firstLine="566"/>
        <w:jc w:val="both"/>
        <w:rPr>
          <w:sz w:val="28"/>
        </w:rPr>
      </w:pPr>
      <w:r>
        <w:rPr>
          <w:i/>
          <w:sz w:val="28"/>
        </w:rPr>
        <w:t xml:space="preserve">Электрон алмасу және тотығу-тотықсыздану процестері. </w:t>
      </w:r>
      <w:r>
        <w:rPr>
          <w:sz w:val="28"/>
        </w:rPr>
        <w:t>Жоғарыда келтірілген реакцияларда сутегі иондарының (H⁺) металл атомдарымен өзара әрекеттесуі нәтижесінде электрон алмасу жүреді. Бұл кезде:</w:t>
      </w:r>
    </w:p>
    <w:p w:rsidR="00596961" w:rsidRDefault="0041490C">
      <w:pPr>
        <w:pStyle w:val="a4"/>
        <w:numPr>
          <w:ilvl w:val="0"/>
          <w:numId w:val="17"/>
        </w:numPr>
        <w:tabs>
          <w:tab w:val="left" w:pos="1096"/>
        </w:tabs>
        <w:ind w:right="295" w:firstLine="566"/>
        <w:rPr>
          <w:sz w:val="28"/>
        </w:rPr>
      </w:pPr>
      <w:r>
        <w:rPr>
          <w:sz w:val="28"/>
        </w:rPr>
        <w:t>A элементі тотықсыздандырғыш ретінде әрекет етіп, өзі тотығады (мысалы, Al → Al³⁺).</w:t>
      </w:r>
    </w:p>
    <w:p w:rsidR="00596961" w:rsidRDefault="0041490C">
      <w:pPr>
        <w:pStyle w:val="a4"/>
        <w:numPr>
          <w:ilvl w:val="0"/>
          <w:numId w:val="17"/>
        </w:numPr>
        <w:tabs>
          <w:tab w:val="left" w:pos="997"/>
        </w:tabs>
        <w:spacing w:line="321" w:lineRule="exact"/>
        <w:ind w:left="997" w:hanging="148"/>
        <w:rPr>
          <w:sz w:val="28"/>
        </w:rPr>
      </w:pPr>
      <w:r>
        <w:rPr>
          <w:spacing w:val="-2"/>
          <w:sz w:val="28"/>
        </w:rPr>
        <w:t>H⁺</w:t>
      </w:r>
      <w:r>
        <w:rPr>
          <w:spacing w:val="-8"/>
          <w:sz w:val="28"/>
        </w:rPr>
        <w:t xml:space="preserve"> </w:t>
      </w:r>
      <w:r>
        <w:rPr>
          <w:spacing w:val="-2"/>
          <w:sz w:val="28"/>
        </w:rPr>
        <w:t>иондары</w:t>
      </w:r>
      <w:r>
        <w:rPr>
          <w:spacing w:val="-9"/>
          <w:sz w:val="28"/>
        </w:rPr>
        <w:t xml:space="preserve"> </w:t>
      </w:r>
      <w:r>
        <w:rPr>
          <w:spacing w:val="-2"/>
          <w:sz w:val="28"/>
        </w:rPr>
        <w:t>тотықтырғыш</w:t>
      </w:r>
      <w:r>
        <w:rPr>
          <w:spacing w:val="-7"/>
          <w:sz w:val="28"/>
        </w:rPr>
        <w:t xml:space="preserve"> </w:t>
      </w:r>
      <w:r>
        <w:rPr>
          <w:spacing w:val="-2"/>
          <w:sz w:val="28"/>
        </w:rPr>
        <w:t>қызметін</w:t>
      </w:r>
      <w:r>
        <w:rPr>
          <w:spacing w:val="-11"/>
          <w:sz w:val="28"/>
        </w:rPr>
        <w:t xml:space="preserve"> </w:t>
      </w:r>
      <w:r>
        <w:rPr>
          <w:spacing w:val="-2"/>
          <w:sz w:val="28"/>
        </w:rPr>
        <w:t>атқарып,</w:t>
      </w:r>
      <w:r>
        <w:rPr>
          <w:spacing w:val="-7"/>
          <w:sz w:val="28"/>
        </w:rPr>
        <w:t xml:space="preserve"> </w:t>
      </w:r>
      <w:r>
        <w:rPr>
          <w:spacing w:val="-2"/>
          <w:sz w:val="28"/>
        </w:rPr>
        <w:t>өздері</w:t>
      </w:r>
      <w:r>
        <w:rPr>
          <w:spacing w:val="-15"/>
          <w:sz w:val="28"/>
        </w:rPr>
        <w:t xml:space="preserve"> </w:t>
      </w:r>
      <w:r>
        <w:rPr>
          <w:spacing w:val="-2"/>
          <w:sz w:val="28"/>
        </w:rPr>
        <w:t>H₂</w:t>
      </w:r>
      <w:r>
        <w:rPr>
          <w:spacing w:val="-10"/>
          <w:sz w:val="28"/>
        </w:rPr>
        <w:t xml:space="preserve"> </w:t>
      </w:r>
      <w:r>
        <w:rPr>
          <w:spacing w:val="-2"/>
          <w:sz w:val="28"/>
        </w:rPr>
        <w:t>газына</w:t>
      </w:r>
      <w:r>
        <w:rPr>
          <w:spacing w:val="-7"/>
          <w:sz w:val="28"/>
        </w:rPr>
        <w:t xml:space="preserve"> </w:t>
      </w:r>
      <w:r>
        <w:rPr>
          <w:spacing w:val="-2"/>
          <w:sz w:val="28"/>
        </w:rPr>
        <w:t>айналады.</w:t>
      </w:r>
    </w:p>
    <w:p w:rsidR="00596961" w:rsidRDefault="0041490C">
      <w:pPr>
        <w:pStyle w:val="a4"/>
        <w:numPr>
          <w:ilvl w:val="0"/>
          <w:numId w:val="17"/>
        </w:numPr>
        <w:tabs>
          <w:tab w:val="left" w:pos="1024"/>
        </w:tabs>
        <w:ind w:right="290" w:firstLine="566"/>
        <w:rPr>
          <w:sz w:val="28"/>
        </w:rPr>
      </w:pPr>
      <w:r>
        <w:rPr>
          <w:sz w:val="28"/>
        </w:rPr>
        <w:t>MXene құрамындағы M металл иондары (мысалы, Ti²⁺) өз кезегінде H⁺ иондарын тотықсыздандырып, M³⁺ күйіне дейін тотығуы мүмкін.</w:t>
      </w:r>
    </w:p>
    <w:p w:rsidR="00596961" w:rsidRDefault="0041490C">
      <w:pPr>
        <w:pStyle w:val="a3"/>
        <w:ind w:right="284" w:firstLine="566"/>
      </w:pPr>
      <w:r>
        <w:rPr>
          <w:i/>
        </w:rPr>
        <w:t xml:space="preserve">Беттік функционализация маңыздылығы. </w:t>
      </w:r>
      <w:r>
        <w:t>MXene беттеріне функционал топтардың (–OH, –F, =O) бекітілуі оның электрөткізгіштігіне, химиялық тұрақтылығына, адсорбциялық қасиеттеріне және судағы дисперсиялық қабілетіне</w:t>
      </w:r>
      <w:r>
        <w:rPr>
          <w:spacing w:val="-11"/>
        </w:rPr>
        <w:t xml:space="preserve"> </w:t>
      </w:r>
      <w:r>
        <w:t>тікелей</w:t>
      </w:r>
      <w:r>
        <w:rPr>
          <w:spacing w:val="-13"/>
        </w:rPr>
        <w:t xml:space="preserve"> </w:t>
      </w:r>
      <w:r>
        <w:t>әсер</w:t>
      </w:r>
      <w:r>
        <w:rPr>
          <w:spacing w:val="-13"/>
        </w:rPr>
        <w:t xml:space="preserve"> </w:t>
      </w:r>
      <w:r>
        <w:t>етеді.</w:t>
      </w:r>
      <w:r>
        <w:rPr>
          <w:spacing w:val="-11"/>
        </w:rPr>
        <w:t xml:space="preserve"> </w:t>
      </w:r>
      <w:r>
        <w:t>Бұл</w:t>
      </w:r>
      <w:r>
        <w:rPr>
          <w:spacing w:val="-13"/>
        </w:rPr>
        <w:t xml:space="preserve"> </w:t>
      </w:r>
      <w:r>
        <w:t>функционал</w:t>
      </w:r>
      <w:r>
        <w:rPr>
          <w:spacing w:val="-13"/>
        </w:rPr>
        <w:t xml:space="preserve"> </w:t>
      </w:r>
      <w:r>
        <w:t>топтардың</w:t>
      </w:r>
      <w:r>
        <w:rPr>
          <w:spacing w:val="-13"/>
        </w:rPr>
        <w:t xml:space="preserve"> </w:t>
      </w:r>
      <w:r>
        <w:t>түрі</w:t>
      </w:r>
      <w:r>
        <w:rPr>
          <w:spacing w:val="-18"/>
        </w:rPr>
        <w:t xml:space="preserve"> </w:t>
      </w:r>
      <w:r>
        <w:t>мен</w:t>
      </w:r>
      <w:r>
        <w:rPr>
          <w:spacing w:val="-13"/>
        </w:rPr>
        <w:t xml:space="preserve"> </w:t>
      </w:r>
      <w:r>
        <w:t>саны</w:t>
      </w:r>
      <w:r>
        <w:rPr>
          <w:spacing w:val="-13"/>
        </w:rPr>
        <w:t xml:space="preserve"> </w:t>
      </w:r>
      <w:r>
        <w:t>синтез әдісіне, температураға, рН мәніне және реакция уақыттарына байланысты болады. Сонымен, жоғарыда көрсетілген химиялық реакциялар MXene синтезінің негізін құрап қана қоймай, оның беткі функционалдығын басқарудың маңызды құралы болып табылады.</w:t>
      </w:r>
    </w:p>
    <w:p w:rsidR="00596961" w:rsidRDefault="0041490C">
      <w:pPr>
        <w:pStyle w:val="a3"/>
        <w:ind w:right="282" w:firstLine="566"/>
      </w:pPr>
      <w:r>
        <w:t>MXene материалдарын алу процесі – зерттелетін жұмыстың ең маңызды және жауапты кезеңдерінің бірі. Бұл кезеңде ерекше химиялық реакция арқылы Ti₃C₂Tx (MXene) катализаторы синтезделеді, ал ол өз кезегінде каталитикалық процестің табысты өтуі үшін шешуші рөл атқарады.</w:t>
      </w:r>
    </w:p>
    <w:p w:rsidR="00596961" w:rsidRDefault="0041490C">
      <w:pPr>
        <w:spacing w:line="321" w:lineRule="exact"/>
        <w:ind w:left="849"/>
        <w:jc w:val="both"/>
        <w:rPr>
          <w:i/>
          <w:sz w:val="28"/>
        </w:rPr>
      </w:pPr>
      <w:r>
        <w:rPr>
          <w:i/>
          <w:sz w:val="28"/>
        </w:rPr>
        <w:t>Ti₃C₂</w:t>
      </w:r>
      <w:r>
        <w:rPr>
          <w:i/>
          <w:spacing w:val="-8"/>
          <w:sz w:val="28"/>
        </w:rPr>
        <w:t xml:space="preserve"> </w:t>
      </w:r>
      <w:r>
        <w:rPr>
          <w:i/>
          <w:sz w:val="28"/>
        </w:rPr>
        <w:t>(MXene)</w:t>
      </w:r>
      <w:r>
        <w:rPr>
          <w:i/>
          <w:spacing w:val="-11"/>
          <w:sz w:val="28"/>
        </w:rPr>
        <w:t xml:space="preserve"> </w:t>
      </w:r>
      <w:r>
        <w:rPr>
          <w:i/>
          <w:sz w:val="28"/>
        </w:rPr>
        <w:t>катализаторын</w:t>
      </w:r>
      <w:r>
        <w:rPr>
          <w:i/>
          <w:spacing w:val="-9"/>
          <w:sz w:val="28"/>
        </w:rPr>
        <w:t xml:space="preserve"> </w:t>
      </w:r>
      <w:r>
        <w:rPr>
          <w:i/>
          <w:sz w:val="28"/>
        </w:rPr>
        <w:t>синтездеу</w:t>
      </w:r>
      <w:r>
        <w:rPr>
          <w:i/>
          <w:spacing w:val="-9"/>
          <w:sz w:val="28"/>
        </w:rPr>
        <w:t xml:space="preserve"> </w:t>
      </w:r>
      <w:r>
        <w:rPr>
          <w:i/>
          <w:spacing w:val="-2"/>
          <w:sz w:val="28"/>
        </w:rPr>
        <w:t>процесі</w:t>
      </w:r>
    </w:p>
    <w:p w:rsidR="00596961" w:rsidRDefault="0041490C">
      <w:pPr>
        <w:pStyle w:val="a3"/>
        <w:ind w:right="280" w:firstLine="566"/>
      </w:pPr>
      <w:r>
        <w:t>Каталитикалық процестің тиімді жүзеге асуы үшін жоғары беттік белсенділікке ие, тұрақты әрі функционалды катализатор қажет. Мұндай мақсатта қолданылатын Ti₃C₂Tₓ (MXene) материалы зерттеу жұмысындағы негізгі кезеңдердің бірі ретінде аса маңызды. Бұл материал Ti₃AlC₂ (MAX- фаза) негізінде тек қана гидрофтор қышқылының (HF) қатысуымен өтетін арнайы химиялық реакция арқылы алынады.</w:t>
      </w:r>
    </w:p>
    <w:p w:rsidR="00596961" w:rsidRDefault="0041490C">
      <w:pPr>
        <w:pStyle w:val="a3"/>
        <w:ind w:right="285" w:firstLine="566"/>
      </w:pPr>
      <w:r>
        <w:t>Синтездің химиялық негізі, Ti</w:t>
      </w:r>
      <w:r>
        <w:rPr>
          <w:vertAlign w:val="subscript"/>
        </w:rPr>
        <w:t>3</w:t>
      </w:r>
      <w:r>
        <w:t>C</w:t>
      </w:r>
      <w:r>
        <w:rPr>
          <w:vertAlign w:val="subscript"/>
        </w:rPr>
        <w:t>2</w:t>
      </w:r>
      <w:r>
        <w:t xml:space="preserve"> (MXene) алу процесі стехиометриялық тұрғыда төмендегі теңдеумен сипатталады:</w:t>
      </w:r>
    </w:p>
    <w:p w:rsidR="00596961" w:rsidRDefault="0041490C">
      <w:pPr>
        <w:pStyle w:val="a3"/>
        <w:tabs>
          <w:tab w:val="left" w:pos="6059"/>
        </w:tabs>
        <w:spacing w:before="319"/>
        <w:ind w:left="559"/>
        <w:jc w:val="center"/>
      </w:pPr>
      <w:r>
        <w:t>2Ti₃AlC₂</w:t>
      </w:r>
      <w:r>
        <w:rPr>
          <w:spacing w:val="-8"/>
        </w:rPr>
        <w:t xml:space="preserve"> </w:t>
      </w:r>
      <w:r>
        <w:t>+</w:t>
      </w:r>
      <w:r>
        <w:rPr>
          <w:spacing w:val="-2"/>
        </w:rPr>
        <w:t xml:space="preserve"> </w:t>
      </w:r>
      <w:r>
        <w:t>6HF</w:t>
      </w:r>
      <w:r>
        <w:rPr>
          <w:spacing w:val="-8"/>
        </w:rPr>
        <w:t xml:space="preserve"> </w:t>
      </w:r>
      <w:r>
        <w:t>→</w:t>
      </w:r>
      <w:r>
        <w:rPr>
          <w:spacing w:val="-4"/>
        </w:rPr>
        <w:t xml:space="preserve"> </w:t>
      </w:r>
      <w:r>
        <w:t>2AlF₃</w:t>
      </w:r>
      <w:r>
        <w:rPr>
          <w:spacing w:val="-5"/>
        </w:rPr>
        <w:t xml:space="preserve"> </w:t>
      </w:r>
      <w:r>
        <w:t>+</w:t>
      </w:r>
      <w:r>
        <w:rPr>
          <w:spacing w:val="-3"/>
        </w:rPr>
        <w:t xml:space="preserve"> </w:t>
      </w:r>
      <w:r>
        <w:t>3H₂↑</w:t>
      </w:r>
      <w:r>
        <w:rPr>
          <w:spacing w:val="-3"/>
        </w:rPr>
        <w:t xml:space="preserve"> </w:t>
      </w:r>
      <w:r>
        <w:t>+</w:t>
      </w:r>
      <w:r>
        <w:rPr>
          <w:spacing w:val="-2"/>
        </w:rPr>
        <w:t xml:space="preserve"> 2Ti₃C₂</w:t>
      </w:r>
      <w:r>
        <w:tab/>
      </w:r>
      <w:r>
        <w:rPr>
          <w:spacing w:val="-5"/>
        </w:rPr>
        <w:t>(4)</w:t>
      </w:r>
    </w:p>
    <w:p w:rsidR="00596961" w:rsidRDefault="0041490C">
      <w:pPr>
        <w:pStyle w:val="a3"/>
        <w:spacing w:before="321"/>
        <w:ind w:right="283" w:firstLine="566"/>
      </w:pPr>
      <w:r>
        <w:t>Аталған реакцияда алюминий (Al) атомдары HF-пен әрекеттесіп, алюминий фторидін (AlF₃) түзеді, ал сутегі газы бөлінеді. MAX фазасының алюминий</w:t>
      </w:r>
      <w:r>
        <w:rPr>
          <w:spacing w:val="-2"/>
        </w:rPr>
        <w:t xml:space="preserve"> </w:t>
      </w:r>
      <w:r>
        <w:t>қабаты</w:t>
      </w:r>
      <w:r>
        <w:rPr>
          <w:spacing w:val="-1"/>
        </w:rPr>
        <w:t xml:space="preserve"> </w:t>
      </w:r>
      <w:r>
        <w:t>жойылып, нәтижесінде Ti</w:t>
      </w:r>
      <w:r>
        <w:rPr>
          <w:vertAlign w:val="subscript"/>
        </w:rPr>
        <w:t>3</w:t>
      </w:r>
      <w:r>
        <w:t>C</w:t>
      </w:r>
      <w:r>
        <w:rPr>
          <w:vertAlign w:val="subscript"/>
        </w:rPr>
        <w:t>2</w:t>
      </w:r>
      <w:r>
        <w:rPr>
          <w:spacing w:val="-1"/>
        </w:rPr>
        <w:t xml:space="preserve"> </w:t>
      </w:r>
      <w:r>
        <w:t>(MXene)</w:t>
      </w:r>
      <w:r>
        <w:rPr>
          <w:spacing w:val="-1"/>
        </w:rPr>
        <w:t xml:space="preserve"> </w:t>
      </w:r>
      <w:r>
        <w:t>қабаттық құрылымы түзіледі.</w:t>
      </w:r>
      <w:r>
        <w:rPr>
          <w:spacing w:val="30"/>
        </w:rPr>
        <w:t xml:space="preserve"> </w:t>
      </w:r>
      <w:r>
        <w:t>Бұл</w:t>
      </w:r>
      <w:r>
        <w:rPr>
          <w:spacing w:val="28"/>
        </w:rPr>
        <w:t xml:space="preserve"> </w:t>
      </w:r>
      <w:r>
        <w:t>материалдың</w:t>
      </w:r>
      <w:r>
        <w:rPr>
          <w:spacing w:val="29"/>
        </w:rPr>
        <w:t xml:space="preserve"> </w:t>
      </w:r>
      <w:r>
        <w:t>беті</w:t>
      </w:r>
      <w:r>
        <w:rPr>
          <w:spacing w:val="23"/>
        </w:rPr>
        <w:t xml:space="preserve"> </w:t>
      </w:r>
      <w:r>
        <w:t>ары</w:t>
      </w:r>
      <w:r>
        <w:rPr>
          <w:spacing w:val="29"/>
        </w:rPr>
        <w:t xml:space="preserve"> </w:t>
      </w:r>
      <w:r>
        <w:t>қарай</w:t>
      </w:r>
      <w:r>
        <w:rPr>
          <w:spacing w:val="28"/>
        </w:rPr>
        <w:t xml:space="preserve"> </w:t>
      </w:r>
      <w:r>
        <w:t>функционал</w:t>
      </w:r>
      <w:r>
        <w:rPr>
          <w:spacing w:val="34"/>
        </w:rPr>
        <w:t xml:space="preserve"> </w:t>
      </w:r>
      <w:r>
        <w:t>топтармен</w:t>
      </w:r>
      <w:r>
        <w:rPr>
          <w:spacing w:val="29"/>
        </w:rPr>
        <w:t xml:space="preserve"> </w:t>
      </w:r>
      <w:r>
        <w:t>(–OH,</w:t>
      </w:r>
      <w:r>
        <w:rPr>
          <w:spacing w:val="31"/>
        </w:rPr>
        <w:t xml:space="preserve"> </w:t>
      </w:r>
      <w:r>
        <w:rPr>
          <w:spacing w:val="-5"/>
        </w:rPr>
        <w:t>–F,</w:t>
      </w:r>
    </w:p>
    <w:p w:rsidR="00596961" w:rsidRDefault="0041490C">
      <w:pPr>
        <w:pStyle w:val="a3"/>
        <w:spacing w:line="321" w:lineRule="exact"/>
      </w:pPr>
      <w:r>
        <w:t>=O)</w:t>
      </w:r>
      <w:r>
        <w:rPr>
          <w:spacing w:val="-17"/>
        </w:rPr>
        <w:t xml:space="preserve"> </w:t>
      </w:r>
      <w:r>
        <w:t>қапталуы</w:t>
      </w:r>
      <w:r>
        <w:rPr>
          <w:spacing w:val="-16"/>
        </w:rPr>
        <w:t xml:space="preserve"> </w:t>
      </w:r>
      <w:r>
        <w:t>мүмкін,</w:t>
      </w:r>
      <w:r>
        <w:rPr>
          <w:spacing w:val="-14"/>
        </w:rPr>
        <w:t xml:space="preserve"> </w:t>
      </w:r>
      <w:r>
        <w:t>бұл</w:t>
      </w:r>
      <w:r>
        <w:rPr>
          <w:spacing w:val="-16"/>
        </w:rPr>
        <w:t xml:space="preserve"> </w:t>
      </w:r>
      <w:r>
        <w:t>оның</w:t>
      </w:r>
      <w:r>
        <w:rPr>
          <w:spacing w:val="-12"/>
        </w:rPr>
        <w:t xml:space="preserve"> </w:t>
      </w:r>
      <w:r>
        <w:t>Tₓ</w:t>
      </w:r>
      <w:r>
        <w:rPr>
          <w:spacing w:val="-16"/>
        </w:rPr>
        <w:t xml:space="preserve"> </w:t>
      </w:r>
      <w:r>
        <w:t>индексімен</w:t>
      </w:r>
      <w:r>
        <w:rPr>
          <w:spacing w:val="-10"/>
        </w:rPr>
        <w:t xml:space="preserve"> </w:t>
      </w:r>
      <w:r>
        <w:t>белгіленуіне</w:t>
      </w:r>
      <w:r>
        <w:rPr>
          <w:spacing w:val="-16"/>
        </w:rPr>
        <w:t xml:space="preserve"> </w:t>
      </w:r>
      <w:r>
        <w:t>негіз</w:t>
      </w:r>
      <w:r>
        <w:rPr>
          <w:spacing w:val="-16"/>
        </w:rPr>
        <w:t xml:space="preserve"> </w:t>
      </w:r>
      <w:r>
        <w:rPr>
          <w:spacing w:val="-2"/>
        </w:rPr>
        <w:t>болады[104].</w:t>
      </w:r>
    </w:p>
    <w:p w:rsidR="00596961" w:rsidRDefault="00596961">
      <w:pPr>
        <w:pStyle w:val="a3"/>
        <w:spacing w:line="321" w:lineRule="exact"/>
        <w:sectPr w:rsidR="00596961">
          <w:pgSz w:w="11910" w:h="16840"/>
          <w:pgMar w:top="900" w:right="566" w:bottom="800" w:left="1417" w:header="0" w:footer="609" w:gutter="0"/>
          <w:cols w:space="720"/>
        </w:sectPr>
      </w:pPr>
    </w:p>
    <w:p w:rsidR="00596961" w:rsidRDefault="0041490C">
      <w:pPr>
        <w:pStyle w:val="a3"/>
        <w:spacing w:before="68"/>
        <w:ind w:right="282" w:firstLine="566"/>
      </w:pPr>
      <w:r>
        <w:rPr>
          <w:i/>
        </w:rPr>
        <w:lastRenderedPageBreak/>
        <w:t xml:space="preserve">Стехиометриялық есептеулер мен реагенттерді анықтау. </w:t>
      </w:r>
      <w:r>
        <w:t>Стехиометриялық есептеулер мен реагенттерді анықтау синтез процесінің маңызды кезеңдерінің бірі болып табылады. Теңдеу (4) негізінде, яғни реакцияның</w:t>
      </w:r>
      <w:r>
        <w:rPr>
          <w:spacing w:val="-11"/>
        </w:rPr>
        <w:t xml:space="preserve"> </w:t>
      </w:r>
      <w:r>
        <w:t>химиялық</w:t>
      </w:r>
      <w:r>
        <w:rPr>
          <w:spacing w:val="-12"/>
        </w:rPr>
        <w:t xml:space="preserve"> </w:t>
      </w:r>
      <w:r>
        <w:t>теңдеуі</w:t>
      </w:r>
      <w:r>
        <w:rPr>
          <w:spacing w:val="-16"/>
        </w:rPr>
        <w:t xml:space="preserve"> </w:t>
      </w:r>
      <w:r>
        <w:t>бойынша,</w:t>
      </w:r>
      <w:r>
        <w:rPr>
          <w:spacing w:val="-9"/>
        </w:rPr>
        <w:t xml:space="preserve"> </w:t>
      </w:r>
      <w:r>
        <w:t>синтез</w:t>
      </w:r>
      <w:r>
        <w:rPr>
          <w:spacing w:val="-15"/>
        </w:rPr>
        <w:t xml:space="preserve"> </w:t>
      </w:r>
      <w:r>
        <w:t>процесінде</w:t>
      </w:r>
      <w:r>
        <w:rPr>
          <w:spacing w:val="-14"/>
        </w:rPr>
        <w:t xml:space="preserve"> </w:t>
      </w:r>
      <w:r>
        <w:t>қолданылатын</w:t>
      </w:r>
      <w:r>
        <w:rPr>
          <w:spacing w:val="-11"/>
        </w:rPr>
        <w:t xml:space="preserve"> </w:t>
      </w:r>
      <w:r>
        <w:t>HF (фторсутек) мөлшері нақты есептеулер арқылы теориялық тұрғыда анықталады. Бұл есептеулер реакцияға қатысатын заттардың молекулалық қатынасын ескере отырып жүргізіледі. Алдымен Ti₃AlC₂ массасы дәл өлшенеді,</w:t>
      </w:r>
      <w:r>
        <w:rPr>
          <w:spacing w:val="-7"/>
        </w:rPr>
        <w:t xml:space="preserve"> </w:t>
      </w:r>
      <w:r>
        <w:t>себебі</w:t>
      </w:r>
      <w:r>
        <w:rPr>
          <w:spacing w:val="-14"/>
        </w:rPr>
        <w:t xml:space="preserve"> </w:t>
      </w:r>
      <w:r>
        <w:t>бұл</w:t>
      </w:r>
      <w:r>
        <w:rPr>
          <w:spacing w:val="-6"/>
        </w:rPr>
        <w:t xml:space="preserve"> </w:t>
      </w:r>
      <w:r>
        <w:t>бастапқы</w:t>
      </w:r>
      <w:r>
        <w:rPr>
          <w:spacing w:val="-9"/>
        </w:rPr>
        <w:t xml:space="preserve"> </w:t>
      </w:r>
      <w:r>
        <w:t>реагенттің</w:t>
      </w:r>
      <w:r>
        <w:rPr>
          <w:spacing w:val="-9"/>
        </w:rPr>
        <w:t xml:space="preserve"> </w:t>
      </w:r>
      <w:r>
        <w:t>мөлшері</w:t>
      </w:r>
      <w:r>
        <w:rPr>
          <w:spacing w:val="-14"/>
        </w:rPr>
        <w:t xml:space="preserve"> </w:t>
      </w:r>
      <w:r>
        <w:t>реакцияның</w:t>
      </w:r>
      <w:r>
        <w:rPr>
          <w:spacing w:val="-9"/>
        </w:rPr>
        <w:t xml:space="preserve"> </w:t>
      </w:r>
      <w:r>
        <w:t>жалпы</w:t>
      </w:r>
      <w:r>
        <w:rPr>
          <w:spacing w:val="-9"/>
        </w:rPr>
        <w:t xml:space="preserve"> </w:t>
      </w:r>
      <w:r>
        <w:t>бағыты мен</w:t>
      </w:r>
      <w:r>
        <w:rPr>
          <w:spacing w:val="-18"/>
        </w:rPr>
        <w:t xml:space="preserve"> </w:t>
      </w:r>
      <w:r>
        <w:t>өнімнің</w:t>
      </w:r>
      <w:r>
        <w:rPr>
          <w:spacing w:val="-17"/>
        </w:rPr>
        <w:t xml:space="preserve"> </w:t>
      </w:r>
      <w:r>
        <w:t>шығымына</w:t>
      </w:r>
      <w:r>
        <w:rPr>
          <w:spacing w:val="-12"/>
        </w:rPr>
        <w:t xml:space="preserve"> </w:t>
      </w:r>
      <w:r>
        <w:t>тікелей</w:t>
      </w:r>
      <w:r>
        <w:rPr>
          <w:spacing w:val="-18"/>
        </w:rPr>
        <w:t xml:space="preserve"> </w:t>
      </w:r>
      <w:r>
        <w:t>әсер</w:t>
      </w:r>
      <w:r>
        <w:rPr>
          <w:spacing w:val="-17"/>
        </w:rPr>
        <w:t xml:space="preserve"> </w:t>
      </w:r>
      <w:r>
        <w:t>етеді.</w:t>
      </w:r>
      <w:r>
        <w:rPr>
          <w:spacing w:val="-16"/>
        </w:rPr>
        <w:t xml:space="preserve"> </w:t>
      </w:r>
      <w:r>
        <w:t>Осы</w:t>
      </w:r>
      <w:r>
        <w:rPr>
          <w:spacing w:val="-18"/>
        </w:rPr>
        <w:t xml:space="preserve"> </w:t>
      </w:r>
      <w:r>
        <w:t>өлшенген</w:t>
      </w:r>
      <w:r>
        <w:rPr>
          <w:spacing w:val="-17"/>
        </w:rPr>
        <w:t xml:space="preserve"> </w:t>
      </w:r>
      <w:r>
        <w:t>масса</w:t>
      </w:r>
      <w:r>
        <w:rPr>
          <w:spacing w:val="-17"/>
        </w:rPr>
        <w:t xml:space="preserve"> </w:t>
      </w:r>
      <w:r>
        <w:t>негізінде,</w:t>
      </w:r>
      <w:r>
        <w:rPr>
          <w:spacing w:val="-16"/>
        </w:rPr>
        <w:t xml:space="preserve"> </w:t>
      </w:r>
      <w:r>
        <w:t>оған сәйкес келетін қажетті HF мөлшері стехиометриялық қатынас арқылы есептеледі,</w:t>
      </w:r>
      <w:r>
        <w:rPr>
          <w:spacing w:val="-18"/>
        </w:rPr>
        <w:t xml:space="preserve"> </w:t>
      </w:r>
      <w:r>
        <w:t>яғни</w:t>
      </w:r>
      <w:r>
        <w:rPr>
          <w:spacing w:val="-17"/>
        </w:rPr>
        <w:t xml:space="preserve"> </w:t>
      </w:r>
      <w:r>
        <w:t>Ti₃AlC₂</w:t>
      </w:r>
      <w:r>
        <w:rPr>
          <w:spacing w:val="-18"/>
        </w:rPr>
        <w:t xml:space="preserve"> </w:t>
      </w:r>
      <w:r>
        <w:t>мен</w:t>
      </w:r>
      <w:r>
        <w:rPr>
          <w:spacing w:val="-17"/>
        </w:rPr>
        <w:t xml:space="preserve"> </w:t>
      </w:r>
      <w:r>
        <w:t>HF</w:t>
      </w:r>
      <w:r>
        <w:rPr>
          <w:spacing w:val="-18"/>
        </w:rPr>
        <w:t xml:space="preserve"> </w:t>
      </w:r>
      <w:r>
        <w:t>арасындағы</w:t>
      </w:r>
      <w:r>
        <w:rPr>
          <w:spacing w:val="-17"/>
        </w:rPr>
        <w:t xml:space="preserve"> </w:t>
      </w:r>
      <w:r>
        <w:t>молекулалық</w:t>
      </w:r>
      <w:r>
        <w:rPr>
          <w:spacing w:val="-18"/>
        </w:rPr>
        <w:t xml:space="preserve"> </w:t>
      </w:r>
      <w:r>
        <w:t>пропорция</w:t>
      </w:r>
      <w:r>
        <w:rPr>
          <w:spacing w:val="-17"/>
        </w:rPr>
        <w:t xml:space="preserve"> </w:t>
      </w:r>
      <w:r>
        <w:t>негізінде анықталады. HF ерітіндісі 40% концентрацияда қолданылатындықтан, алынған теориялық мөлшерді нақты тәжірибелік жағдайға бейімдеу қажет болады. Бұл жағдайда нақты қажетті көлемі реагенттің физикалық қасиеттеріне, атап айтқанда тығыздығына және ерітіндінің құрамындағы таза HF мөлшеріне байланысты есептелінеді. Мұндай нақты есептеулер реакцияның тиімді және толық өтуін қамтамасыз етеді, яғни барлық реагенттердің толық әрекеттесуіне мүмкіндік береді, сонымен қатар қалдық қышқылдың артық болмауын, яғни реакция соңында артық HF қалмауын қамтамасыз етеді. Бұл</w:t>
      </w:r>
      <w:r>
        <w:rPr>
          <w:spacing w:val="-1"/>
        </w:rPr>
        <w:t xml:space="preserve"> </w:t>
      </w:r>
      <w:r>
        <w:t>өз</w:t>
      </w:r>
      <w:r>
        <w:rPr>
          <w:spacing w:val="-1"/>
        </w:rPr>
        <w:t xml:space="preserve"> </w:t>
      </w:r>
      <w:r>
        <w:t>кезегінде қауіпсіздік</w:t>
      </w:r>
      <w:r>
        <w:rPr>
          <w:spacing w:val="-1"/>
        </w:rPr>
        <w:t xml:space="preserve"> </w:t>
      </w:r>
      <w:r>
        <w:t>талаптарын</w:t>
      </w:r>
      <w:r>
        <w:rPr>
          <w:spacing w:val="-1"/>
        </w:rPr>
        <w:t xml:space="preserve"> </w:t>
      </w:r>
      <w:r>
        <w:t>сақтау</w:t>
      </w:r>
      <w:r>
        <w:rPr>
          <w:spacing w:val="-5"/>
        </w:rPr>
        <w:t xml:space="preserve"> </w:t>
      </w:r>
      <w:r>
        <w:t>мен</w:t>
      </w:r>
      <w:r>
        <w:rPr>
          <w:spacing w:val="-1"/>
        </w:rPr>
        <w:t xml:space="preserve"> </w:t>
      </w:r>
      <w:r>
        <w:t>өнімнің тазалығын арттыруға септігін тигізеді.</w:t>
      </w:r>
    </w:p>
    <w:p w:rsidR="00596961" w:rsidRDefault="0041490C">
      <w:pPr>
        <w:pStyle w:val="a3"/>
        <w:spacing w:before="8"/>
        <w:ind w:right="280" w:firstLine="566"/>
      </w:pPr>
      <w:r>
        <w:rPr>
          <w:i/>
        </w:rPr>
        <w:t>Технологиялық режим және қауіпсіздік шаралары</w:t>
      </w:r>
      <w:r>
        <w:rPr>
          <w:rFonts w:ascii="Calibri" w:hAnsi="Calibri"/>
          <w:i/>
        </w:rPr>
        <w:t xml:space="preserve">. </w:t>
      </w:r>
      <w:r>
        <w:t>Реагенттерді қосу процесі</w:t>
      </w:r>
      <w:r>
        <w:rPr>
          <w:spacing w:val="-13"/>
        </w:rPr>
        <w:t xml:space="preserve"> </w:t>
      </w:r>
      <w:r>
        <w:t>аса</w:t>
      </w:r>
      <w:r>
        <w:rPr>
          <w:spacing w:val="-7"/>
        </w:rPr>
        <w:t xml:space="preserve"> </w:t>
      </w:r>
      <w:r>
        <w:t>мұқият</w:t>
      </w:r>
      <w:r>
        <w:rPr>
          <w:spacing w:val="-9"/>
        </w:rPr>
        <w:t xml:space="preserve"> </w:t>
      </w:r>
      <w:r>
        <w:t>және</w:t>
      </w:r>
      <w:r>
        <w:rPr>
          <w:spacing w:val="-2"/>
        </w:rPr>
        <w:t xml:space="preserve"> </w:t>
      </w:r>
      <w:r>
        <w:t>кезең-кезеңімен</w:t>
      </w:r>
      <w:r>
        <w:rPr>
          <w:spacing w:val="-3"/>
        </w:rPr>
        <w:t xml:space="preserve"> </w:t>
      </w:r>
      <w:r>
        <w:t>жүргізілуі</w:t>
      </w:r>
      <w:r>
        <w:rPr>
          <w:spacing w:val="-13"/>
        </w:rPr>
        <w:t xml:space="preserve"> </w:t>
      </w:r>
      <w:r>
        <w:t>тиіс,</w:t>
      </w:r>
      <w:r>
        <w:rPr>
          <w:spacing w:val="-5"/>
        </w:rPr>
        <w:t xml:space="preserve"> </w:t>
      </w:r>
      <w:r>
        <w:t>себебі</w:t>
      </w:r>
      <w:r>
        <w:rPr>
          <w:spacing w:val="-13"/>
        </w:rPr>
        <w:t xml:space="preserve"> </w:t>
      </w:r>
      <w:r>
        <w:t>бұл</w:t>
      </w:r>
      <w:r>
        <w:rPr>
          <w:spacing w:val="-7"/>
        </w:rPr>
        <w:t xml:space="preserve"> </w:t>
      </w:r>
      <w:r>
        <w:t>химиялық реакция экзотермиялық сипатқа ие, яғни реакция барысында жылу белсенді түрде бөлінеді</w:t>
      </w:r>
      <w:r>
        <w:rPr>
          <w:spacing w:val="-4"/>
        </w:rPr>
        <w:t xml:space="preserve"> </w:t>
      </w:r>
      <w:r>
        <w:t>және бұл өз кезегінде реакциялық ортаның температурасының күрт көтерілуіне әкелуі мүмкін. Осы себепті, реакцияның қауіпсіздігін қамтамасыз ету және бақылаусыз жүретін жанама процестердің алдын алу мақсатында келесі шаралар қатаң сақталады:</w:t>
      </w:r>
    </w:p>
    <w:p w:rsidR="00596961" w:rsidRDefault="0041490C">
      <w:pPr>
        <w:pStyle w:val="a4"/>
        <w:numPr>
          <w:ilvl w:val="0"/>
          <w:numId w:val="16"/>
        </w:numPr>
        <w:tabs>
          <w:tab w:val="left" w:pos="986"/>
        </w:tabs>
        <w:ind w:right="290" w:firstLine="566"/>
        <w:rPr>
          <w:sz w:val="28"/>
        </w:rPr>
      </w:pPr>
      <w:r>
        <w:rPr>
          <w:sz w:val="28"/>
        </w:rPr>
        <w:t>HF ерітіндісі Ti₃AlC₂ ұнтағының үстіне өте баяу және сыздықтата, яғни тамшылатып құйылады, бұл жылу бөлінуін біртіндеп жүргізуге және реакцияны бақылауда ұстауға мүмкіндік береді;</w:t>
      </w:r>
    </w:p>
    <w:p w:rsidR="00596961" w:rsidRDefault="0041490C">
      <w:pPr>
        <w:pStyle w:val="a4"/>
        <w:numPr>
          <w:ilvl w:val="0"/>
          <w:numId w:val="16"/>
        </w:numPr>
        <w:tabs>
          <w:tab w:val="left" w:pos="986"/>
        </w:tabs>
        <w:spacing w:line="242" w:lineRule="auto"/>
        <w:ind w:right="288" w:firstLine="566"/>
        <w:rPr>
          <w:sz w:val="28"/>
        </w:rPr>
      </w:pPr>
      <w:r>
        <w:rPr>
          <w:sz w:val="28"/>
        </w:rPr>
        <w:t>Қоспа үнемі жәй және бірқалыпты араластырып отырылады, бұл реакциялық ортаның біртекті болуын қамтамасыз етіп, жергілікті қызып кету аймақтарының пайда болуына жол бермейді;</w:t>
      </w:r>
    </w:p>
    <w:p w:rsidR="00596961" w:rsidRDefault="0041490C">
      <w:pPr>
        <w:pStyle w:val="a4"/>
        <w:numPr>
          <w:ilvl w:val="0"/>
          <w:numId w:val="16"/>
        </w:numPr>
        <w:tabs>
          <w:tab w:val="left" w:pos="986"/>
        </w:tabs>
        <w:ind w:right="287" w:firstLine="566"/>
        <w:rPr>
          <w:sz w:val="28"/>
        </w:rPr>
      </w:pPr>
      <w:r>
        <w:rPr>
          <w:sz w:val="28"/>
        </w:rPr>
        <w:t>Реакциялық орта 60°C температурада, яғни алдын ала белгіленген тұрақты</w:t>
      </w:r>
      <w:r>
        <w:rPr>
          <w:spacing w:val="-12"/>
          <w:sz w:val="28"/>
        </w:rPr>
        <w:t xml:space="preserve"> </w:t>
      </w:r>
      <w:r>
        <w:rPr>
          <w:sz w:val="28"/>
        </w:rPr>
        <w:t>температурада,</w:t>
      </w:r>
      <w:r>
        <w:rPr>
          <w:spacing w:val="-11"/>
          <w:sz w:val="28"/>
        </w:rPr>
        <w:t xml:space="preserve"> </w:t>
      </w:r>
      <w:r>
        <w:rPr>
          <w:sz w:val="28"/>
        </w:rPr>
        <w:t>магниттік</w:t>
      </w:r>
      <w:r>
        <w:rPr>
          <w:spacing w:val="-13"/>
          <w:sz w:val="28"/>
        </w:rPr>
        <w:t xml:space="preserve"> </w:t>
      </w:r>
      <w:r>
        <w:rPr>
          <w:sz w:val="28"/>
        </w:rPr>
        <w:t>араластырғыштың</w:t>
      </w:r>
      <w:r>
        <w:rPr>
          <w:spacing w:val="-12"/>
          <w:sz w:val="28"/>
        </w:rPr>
        <w:t xml:space="preserve"> </w:t>
      </w:r>
      <w:r>
        <w:rPr>
          <w:sz w:val="28"/>
        </w:rPr>
        <w:t>көмегімен</w:t>
      </w:r>
      <w:r>
        <w:rPr>
          <w:spacing w:val="-12"/>
          <w:sz w:val="28"/>
        </w:rPr>
        <w:t xml:space="preserve"> </w:t>
      </w:r>
      <w:r>
        <w:rPr>
          <w:sz w:val="28"/>
        </w:rPr>
        <w:t>18</w:t>
      </w:r>
      <w:r>
        <w:rPr>
          <w:spacing w:val="-12"/>
          <w:sz w:val="28"/>
        </w:rPr>
        <w:t xml:space="preserve"> </w:t>
      </w:r>
      <w:r>
        <w:rPr>
          <w:sz w:val="28"/>
        </w:rPr>
        <w:t>сағат</w:t>
      </w:r>
      <w:r>
        <w:rPr>
          <w:spacing w:val="-14"/>
          <w:sz w:val="28"/>
        </w:rPr>
        <w:t xml:space="preserve"> </w:t>
      </w:r>
      <w:r>
        <w:rPr>
          <w:sz w:val="28"/>
        </w:rPr>
        <w:t>бойы баяу және үздіксіз араластырылады, бұл реакцияның толық және тиімді жүруіне, сондай-ақ өнімнің сапасының жоғары болуына ықпал етеді.</w:t>
      </w:r>
    </w:p>
    <w:p w:rsidR="00596961" w:rsidRDefault="0041490C">
      <w:pPr>
        <w:pStyle w:val="a3"/>
        <w:ind w:right="289" w:firstLine="360"/>
      </w:pPr>
      <w:r>
        <w:t>Бұл кезеңде жоғары температурадан немесе реагенттердің жылдам қосылуынан туындайтын қауіпті реакциялар мен уытты газдардың бөліну қаупін</w:t>
      </w:r>
      <w:r>
        <w:rPr>
          <w:spacing w:val="2"/>
        </w:rPr>
        <w:t xml:space="preserve"> </w:t>
      </w:r>
      <w:r>
        <w:t>болдырмау</w:t>
      </w:r>
      <w:r>
        <w:rPr>
          <w:spacing w:val="-2"/>
        </w:rPr>
        <w:t xml:space="preserve"> </w:t>
      </w:r>
      <w:r>
        <w:t>үшін,</w:t>
      </w:r>
      <w:r>
        <w:rPr>
          <w:spacing w:val="4"/>
        </w:rPr>
        <w:t xml:space="preserve"> </w:t>
      </w:r>
      <w:r>
        <w:t>зерттеуші</w:t>
      </w:r>
      <w:r>
        <w:rPr>
          <w:spacing w:val="-2"/>
        </w:rPr>
        <w:t xml:space="preserve"> </w:t>
      </w:r>
      <w:r>
        <w:t>міндетті</w:t>
      </w:r>
      <w:r>
        <w:rPr>
          <w:spacing w:val="-2"/>
        </w:rPr>
        <w:t xml:space="preserve"> </w:t>
      </w:r>
      <w:r>
        <w:t>түрде</w:t>
      </w:r>
      <w:r>
        <w:rPr>
          <w:spacing w:val="4"/>
        </w:rPr>
        <w:t xml:space="preserve"> </w:t>
      </w:r>
      <w:r>
        <w:t>жеке</w:t>
      </w:r>
      <w:r>
        <w:rPr>
          <w:spacing w:val="3"/>
        </w:rPr>
        <w:t xml:space="preserve"> </w:t>
      </w:r>
      <w:r>
        <w:t>қорғаныс</w:t>
      </w:r>
      <w:r>
        <w:rPr>
          <w:spacing w:val="3"/>
        </w:rPr>
        <w:t xml:space="preserve"> </w:t>
      </w:r>
      <w:r>
        <w:rPr>
          <w:spacing w:val="-2"/>
        </w:rPr>
        <w:t>құралдарын</w:t>
      </w:r>
    </w:p>
    <w:p w:rsidR="00596961" w:rsidRDefault="0041490C">
      <w:pPr>
        <w:pStyle w:val="a4"/>
        <w:numPr>
          <w:ilvl w:val="0"/>
          <w:numId w:val="15"/>
        </w:numPr>
        <w:tabs>
          <w:tab w:val="left" w:pos="454"/>
        </w:tabs>
        <w:ind w:right="284" w:firstLine="0"/>
        <w:rPr>
          <w:sz w:val="28"/>
        </w:rPr>
      </w:pPr>
      <w:r>
        <w:rPr>
          <w:sz w:val="28"/>
        </w:rPr>
        <w:t>арнайы қорғаныш көзілдірігін, қышқылға төзімді</w:t>
      </w:r>
      <w:r>
        <w:rPr>
          <w:spacing w:val="-4"/>
          <w:sz w:val="28"/>
        </w:rPr>
        <w:t xml:space="preserve"> </w:t>
      </w:r>
      <w:r>
        <w:rPr>
          <w:sz w:val="28"/>
        </w:rPr>
        <w:t>қолғаптарды, зертханалық халатты және қажет болған жағдайда тыныс алу жолдарын қорғайтын респираторды -қолдануы тиіс. Сонымен қатар, жұмыс жақсы желдетілетін немесе</w:t>
      </w:r>
      <w:r>
        <w:rPr>
          <w:spacing w:val="22"/>
          <w:sz w:val="28"/>
        </w:rPr>
        <w:t xml:space="preserve"> </w:t>
      </w:r>
      <w:r>
        <w:rPr>
          <w:sz w:val="28"/>
        </w:rPr>
        <w:t>тартпа</w:t>
      </w:r>
      <w:r>
        <w:rPr>
          <w:spacing w:val="22"/>
          <w:sz w:val="28"/>
        </w:rPr>
        <w:t xml:space="preserve"> </w:t>
      </w:r>
      <w:r>
        <w:rPr>
          <w:sz w:val="28"/>
        </w:rPr>
        <w:t>шкафта</w:t>
      </w:r>
      <w:r>
        <w:rPr>
          <w:spacing w:val="22"/>
          <w:sz w:val="28"/>
        </w:rPr>
        <w:t xml:space="preserve"> </w:t>
      </w:r>
      <w:r>
        <w:rPr>
          <w:sz w:val="28"/>
        </w:rPr>
        <w:t>жүргізілуі</w:t>
      </w:r>
      <w:r>
        <w:rPr>
          <w:spacing w:val="17"/>
          <w:sz w:val="28"/>
        </w:rPr>
        <w:t xml:space="preserve"> </w:t>
      </w:r>
      <w:r>
        <w:rPr>
          <w:sz w:val="28"/>
        </w:rPr>
        <w:t>қажет,</w:t>
      </w:r>
      <w:r>
        <w:rPr>
          <w:spacing w:val="28"/>
          <w:sz w:val="28"/>
        </w:rPr>
        <w:t xml:space="preserve"> </w:t>
      </w:r>
      <w:r>
        <w:rPr>
          <w:sz w:val="28"/>
        </w:rPr>
        <w:t>бұл</w:t>
      </w:r>
      <w:r>
        <w:rPr>
          <w:spacing w:val="21"/>
          <w:sz w:val="28"/>
        </w:rPr>
        <w:t xml:space="preserve"> </w:t>
      </w:r>
      <w:r>
        <w:rPr>
          <w:sz w:val="28"/>
        </w:rPr>
        <w:t>жұмыс</w:t>
      </w:r>
      <w:r>
        <w:rPr>
          <w:spacing w:val="22"/>
          <w:sz w:val="28"/>
        </w:rPr>
        <w:t xml:space="preserve"> </w:t>
      </w:r>
      <w:r>
        <w:rPr>
          <w:sz w:val="28"/>
        </w:rPr>
        <w:t>орнындағы</w:t>
      </w:r>
      <w:r>
        <w:rPr>
          <w:spacing w:val="17"/>
          <w:sz w:val="28"/>
        </w:rPr>
        <w:t xml:space="preserve"> </w:t>
      </w:r>
      <w:r>
        <w:rPr>
          <w:spacing w:val="-2"/>
          <w:sz w:val="28"/>
        </w:rPr>
        <w:t>қауіпсіздікті</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right="282"/>
      </w:pPr>
      <w:r>
        <w:lastRenderedPageBreak/>
        <w:t>арттырып, зерттеушінің денсаулығын қорғауға бағытталған маңызды шара болып табылады.</w:t>
      </w:r>
    </w:p>
    <w:p w:rsidR="00596961" w:rsidRDefault="0041490C">
      <w:pPr>
        <w:pStyle w:val="a3"/>
        <w:ind w:right="283" w:firstLine="360"/>
      </w:pPr>
      <w:r>
        <w:rPr>
          <w:b/>
        </w:rPr>
        <w:t xml:space="preserve">Синтезден кейінгі тазарту және кептіру. </w:t>
      </w:r>
      <w:r>
        <w:t>18 сағаттық реакциядан кейін алынған Ti₃C₂ ұнтағының құрамында реакция нәтижесінде түзілген қалдық AlF₃ қосылыстары және артық мөлшерде пайдаланылған HF ерітіндісі болуы мүмкін, бұл өз кезегінде өнімнің химиялық тазалығына, құрылымдық тұрақтылығына және кейінгі қолданылуына кері әсер етуі ықтимал. Мұндай қоспалардан толық әрі тиімді тазарту үшін арнайы дайындалған технологиялық</w:t>
      </w:r>
      <w:r>
        <w:rPr>
          <w:spacing w:val="-18"/>
        </w:rPr>
        <w:t xml:space="preserve"> </w:t>
      </w:r>
      <w:r>
        <w:t>қадамдар</w:t>
      </w:r>
      <w:r>
        <w:rPr>
          <w:spacing w:val="-17"/>
        </w:rPr>
        <w:t xml:space="preserve"> </w:t>
      </w:r>
      <w:r>
        <w:t>тізбегі</w:t>
      </w:r>
      <w:r>
        <w:rPr>
          <w:spacing w:val="-18"/>
        </w:rPr>
        <w:t xml:space="preserve"> </w:t>
      </w:r>
      <w:r>
        <w:t>орындалады,</w:t>
      </w:r>
      <w:r>
        <w:rPr>
          <w:spacing w:val="-17"/>
        </w:rPr>
        <w:t xml:space="preserve"> </w:t>
      </w:r>
      <w:r>
        <w:t>олар</w:t>
      </w:r>
      <w:r>
        <w:rPr>
          <w:spacing w:val="-18"/>
        </w:rPr>
        <w:t xml:space="preserve"> </w:t>
      </w:r>
      <w:r>
        <w:t>өнімнің</w:t>
      </w:r>
      <w:r>
        <w:rPr>
          <w:spacing w:val="-17"/>
        </w:rPr>
        <w:t xml:space="preserve"> </w:t>
      </w:r>
      <w:r>
        <w:t>сапасын</w:t>
      </w:r>
      <w:r>
        <w:rPr>
          <w:spacing w:val="-18"/>
        </w:rPr>
        <w:t xml:space="preserve"> </w:t>
      </w:r>
      <w:r>
        <w:t>арттыруға, оның ұзақ мерзімді сақталуын қамтамасыз етуге және зертханалық процестердің қауіпсіздігін күшейтуге бағытталған:</w:t>
      </w:r>
    </w:p>
    <w:p w:rsidR="00596961" w:rsidRDefault="0041490C">
      <w:pPr>
        <w:pStyle w:val="a4"/>
        <w:numPr>
          <w:ilvl w:val="1"/>
          <w:numId w:val="15"/>
        </w:numPr>
        <w:tabs>
          <w:tab w:val="left" w:pos="1697"/>
        </w:tabs>
        <w:spacing w:before="2"/>
        <w:ind w:right="287" w:firstLine="566"/>
        <w:jc w:val="both"/>
        <w:rPr>
          <w:sz w:val="28"/>
        </w:rPr>
      </w:pPr>
      <w:r>
        <w:rPr>
          <w:sz w:val="28"/>
        </w:rPr>
        <w:t>Алдымен алынған реакциялық қоспа ионсыздандырылған сумен (DI water) бірнеше рет мұқият шайылады, бұл ерігіш қалдықтарды жоюға, сұйық фазадағы қышқылдықты төмендетуге және материалдың бастапқы қасиеттерін сақтауға мүмкіндік береді;</w:t>
      </w:r>
    </w:p>
    <w:p w:rsidR="00596961" w:rsidRDefault="0041490C">
      <w:pPr>
        <w:pStyle w:val="a4"/>
        <w:numPr>
          <w:ilvl w:val="1"/>
          <w:numId w:val="15"/>
        </w:numPr>
        <w:tabs>
          <w:tab w:val="left" w:pos="1697"/>
        </w:tabs>
        <w:ind w:right="286" w:firstLine="566"/>
        <w:jc w:val="both"/>
        <w:rPr>
          <w:sz w:val="28"/>
        </w:rPr>
      </w:pPr>
      <w:r>
        <w:rPr>
          <w:sz w:val="28"/>
        </w:rPr>
        <w:t>Әрбір шайындыдан кейін өнім центрифугалау әдісі арқылы тұнбаға</w:t>
      </w:r>
      <w:r>
        <w:rPr>
          <w:spacing w:val="-16"/>
          <w:sz w:val="28"/>
        </w:rPr>
        <w:t xml:space="preserve"> </w:t>
      </w:r>
      <w:r>
        <w:rPr>
          <w:sz w:val="28"/>
        </w:rPr>
        <w:t>түсіріледі,</w:t>
      </w:r>
      <w:r>
        <w:rPr>
          <w:spacing w:val="-14"/>
          <w:sz w:val="28"/>
        </w:rPr>
        <w:t xml:space="preserve"> </w:t>
      </w:r>
      <w:r>
        <w:rPr>
          <w:sz w:val="28"/>
        </w:rPr>
        <w:t>яғни</w:t>
      </w:r>
      <w:r>
        <w:rPr>
          <w:spacing w:val="-15"/>
          <w:sz w:val="28"/>
        </w:rPr>
        <w:t xml:space="preserve"> </w:t>
      </w:r>
      <w:r>
        <w:rPr>
          <w:sz w:val="28"/>
        </w:rPr>
        <w:t>қатты</w:t>
      </w:r>
      <w:r>
        <w:rPr>
          <w:spacing w:val="-15"/>
          <w:sz w:val="28"/>
        </w:rPr>
        <w:t xml:space="preserve"> </w:t>
      </w:r>
      <w:r>
        <w:rPr>
          <w:sz w:val="28"/>
        </w:rPr>
        <w:t>фазаны</w:t>
      </w:r>
      <w:r>
        <w:rPr>
          <w:spacing w:val="-15"/>
          <w:sz w:val="28"/>
        </w:rPr>
        <w:t xml:space="preserve"> </w:t>
      </w:r>
      <w:r>
        <w:rPr>
          <w:sz w:val="28"/>
        </w:rPr>
        <w:t>сұйықтан</w:t>
      </w:r>
      <w:r>
        <w:rPr>
          <w:spacing w:val="-15"/>
          <w:sz w:val="28"/>
        </w:rPr>
        <w:t xml:space="preserve"> </w:t>
      </w:r>
      <w:r>
        <w:rPr>
          <w:sz w:val="28"/>
        </w:rPr>
        <w:t>бөліп</w:t>
      </w:r>
      <w:r>
        <w:rPr>
          <w:spacing w:val="-15"/>
          <w:sz w:val="28"/>
        </w:rPr>
        <w:t xml:space="preserve"> </w:t>
      </w:r>
      <w:r>
        <w:rPr>
          <w:sz w:val="28"/>
        </w:rPr>
        <w:t>алу</w:t>
      </w:r>
      <w:r>
        <w:rPr>
          <w:spacing w:val="-18"/>
          <w:sz w:val="28"/>
        </w:rPr>
        <w:t xml:space="preserve"> </w:t>
      </w:r>
      <w:r>
        <w:rPr>
          <w:sz w:val="28"/>
        </w:rPr>
        <w:t>үшін</w:t>
      </w:r>
      <w:r>
        <w:rPr>
          <w:spacing w:val="-15"/>
          <w:sz w:val="28"/>
        </w:rPr>
        <w:t xml:space="preserve"> </w:t>
      </w:r>
      <w:r>
        <w:rPr>
          <w:sz w:val="28"/>
        </w:rPr>
        <w:t>жоғары</w:t>
      </w:r>
      <w:r>
        <w:rPr>
          <w:spacing w:val="-15"/>
          <w:sz w:val="28"/>
        </w:rPr>
        <w:t xml:space="preserve"> </w:t>
      </w:r>
      <w:r>
        <w:rPr>
          <w:sz w:val="28"/>
        </w:rPr>
        <w:t>айналу жылдамдығы</w:t>
      </w:r>
      <w:r>
        <w:rPr>
          <w:spacing w:val="-3"/>
          <w:sz w:val="28"/>
        </w:rPr>
        <w:t xml:space="preserve"> </w:t>
      </w:r>
      <w:r>
        <w:rPr>
          <w:sz w:val="28"/>
        </w:rPr>
        <w:t>қолданылады,</w:t>
      </w:r>
      <w:r>
        <w:rPr>
          <w:spacing w:val="-4"/>
          <w:sz w:val="28"/>
        </w:rPr>
        <w:t xml:space="preserve"> </w:t>
      </w:r>
      <w:r>
        <w:rPr>
          <w:sz w:val="28"/>
        </w:rPr>
        <w:t>бұл</w:t>
      </w:r>
      <w:r>
        <w:rPr>
          <w:spacing w:val="-6"/>
          <w:sz w:val="28"/>
        </w:rPr>
        <w:t xml:space="preserve"> </w:t>
      </w:r>
      <w:r>
        <w:rPr>
          <w:sz w:val="28"/>
        </w:rPr>
        <w:t>процестің</w:t>
      </w:r>
      <w:r>
        <w:rPr>
          <w:spacing w:val="-3"/>
          <w:sz w:val="28"/>
        </w:rPr>
        <w:t xml:space="preserve"> </w:t>
      </w:r>
      <w:r>
        <w:rPr>
          <w:sz w:val="28"/>
        </w:rPr>
        <w:t>тиімділігін</w:t>
      </w:r>
      <w:r>
        <w:rPr>
          <w:spacing w:val="-3"/>
          <w:sz w:val="28"/>
        </w:rPr>
        <w:t xml:space="preserve"> </w:t>
      </w:r>
      <w:r>
        <w:rPr>
          <w:sz w:val="28"/>
        </w:rPr>
        <w:t>арттырып</w:t>
      </w:r>
      <w:r>
        <w:rPr>
          <w:spacing w:val="-3"/>
          <w:sz w:val="28"/>
        </w:rPr>
        <w:t xml:space="preserve"> </w:t>
      </w:r>
      <w:r>
        <w:rPr>
          <w:sz w:val="28"/>
        </w:rPr>
        <w:t>қана</w:t>
      </w:r>
      <w:r>
        <w:rPr>
          <w:spacing w:val="-2"/>
          <w:sz w:val="28"/>
        </w:rPr>
        <w:t xml:space="preserve"> </w:t>
      </w:r>
      <w:r>
        <w:rPr>
          <w:sz w:val="28"/>
        </w:rPr>
        <w:t>қоймай, тазарту уақытын қысқартады және алынған үлгінің сапасын жақсартады;</w:t>
      </w:r>
    </w:p>
    <w:p w:rsidR="00596961" w:rsidRDefault="0041490C">
      <w:pPr>
        <w:pStyle w:val="a4"/>
        <w:numPr>
          <w:ilvl w:val="1"/>
          <w:numId w:val="15"/>
        </w:numPr>
        <w:tabs>
          <w:tab w:val="left" w:pos="1697"/>
        </w:tabs>
        <w:ind w:right="276" w:firstLine="566"/>
        <w:jc w:val="both"/>
        <w:rPr>
          <w:sz w:val="28"/>
        </w:rPr>
      </w:pPr>
      <w:r>
        <w:rPr>
          <w:sz w:val="28"/>
        </w:rPr>
        <w:t>Бұл шайу</w:t>
      </w:r>
      <w:r>
        <w:rPr>
          <w:spacing w:val="-4"/>
          <w:sz w:val="28"/>
        </w:rPr>
        <w:t xml:space="preserve"> </w:t>
      </w:r>
      <w:r>
        <w:rPr>
          <w:sz w:val="28"/>
        </w:rPr>
        <w:t>және центрифугалау</w:t>
      </w:r>
      <w:r>
        <w:rPr>
          <w:spacing w:val="-4"/>
          <w:sz w:val="28"/>
        </w:rPr>
        <w:t xml:space="preserve"> </w:t>
      </w:r>
      <w:r>
        <w:rPr>
          <w:sz w:val="28"/>
        </w:rPr>
        <w:t>процесі</w:t>
      </w:r>
      <w:r>
        <w:rPr>
          <w:spacing w:val="-5"/>
          <w:sz w:val="28"/>
        </w:rPr>
        <w:t xml:space="preserve"> </w:t>
      </w:r>
      <w:r>
        <w:rPr>
          <w:sz w:val="28"/>
        </w:rPr>
        <w:t>сұйық фазаның рН</w:t>
      </w:r>
      <w:r>
        <w:rPr>
          <w:spacing w:val="-4"/>
          <w:sz w:val="28"/>
        </w:rPr>
        <w:t xml:space="preserve"> </w:t>
      </w:r>
      <w:r>
        <w:rPr>
          <w:sz w:val="28"/>
        </w:rPr>
        <w:t>мәні</w:t>
      </w:r>
      <w:r>
        <w:rPr>
          <w:spacing w:val="-5"/>
          <w:sz w:val="28"/>
        </w:rPr>
        <w:t xml:space="preserve"> </w:t>
      </w:r>
      <w:r>
        <w:rPr>
          <w:sz w:val="28"/>
        </w:rPr>
        <w:t>≈7 болғанша, яғни бейтарап орта толық қалыптасқанша қайталана береді, бұл толық бейтараптанудың, HF қалдықтарының жойылуының және өнімнің қауіпсіз қолдануға дайын екендігінің сенімді белгісі болып табылады;</w:t>
      </w:r>
    </w:p>
    <w:p w:rsidR="00596961" w:rsidRDefault="0041490C">
      <w:pPr>
        <w:pStyle w:val="a4"/>
        <w:numPr>
          <w:ilvl w:val="1"/>
          <w:numId w:val="15"/>
        </w:numPr>
        <w:tabs>
          <w:tab w:val="left" w:pos="1697"/>
        </w:tabs>
        <w:spacing w:before="1"/>
        <w:ind w:right="279" w:firstLine="566"/>
        <w:jc w:val="both"/>
        <w:rPr>
          <w:sz w:val="28"/>
        </w:rPr>
      </w:pPr>
      <w:r>
        <w:rPr>
          <w:sz w:val="28"/>
        </w:rPr>
        <w:t>Тазартылған және бейтарапталған Ti</w:t>
      </w:r>
      <w:r>
        <w:rPr>
          <w:sz w:val="28"/>
          <w:vertAlign w:val="subscript"/>
        </w:rPr>
        <w:t>3</w:t>
      </w:r>
      <w:r>
        <w:rPr>
          <w:sz w:val="28"/>
        </w:rPr>
        <w:t>C</w:t>
      </w:r>
      <w:r>
        <w:rPr>
          <w:sz w:val="28"/>
          <w:vertAlign w:val="subscript"/>
        </w:rPr>
        <w:t>2</w:t>
      </w:r>
      <w:r>
        <w:rPr>
          <w:sz w:val="28"/>
        </w:rPr>
        <w:t xml:space="preserve"> (MXene) ұнтағы 80°C температурада, арнайы вакуумды кептіргіш шкафтың ішінде 24 сағат бойы кептіріледі, бұл ылғалдың толық жойылуын, өнімнің құрылымдық тұрақтылығын сақтауды және кейінгі зерттеулерге немесе практикалық қолдануға жарамдылығын қамтамасыз етеді.</w:t>
      </w:r>
    </w:p>
    <w:p w:rsidR="00596961" w:rsidRDefault="0041490C">
      <w:pPr>
        <w:pStyle w:val="a3"/>
        <w:ind w:right="280" w:firstLine="566"/>
      </w:pPr>
      <w:r>
        <w:t>Бұл кезеңдер өнімнің химиялық тазалығын сақтауға, құрылымдық қасиеттерін</w:t>
      </w:r>
      <w:r>
        <w:rPr>
          <w:spacing w:val="-15"/>
        </w:rPr>
        <w:t xml:space="preserve"> </w:t>
      </w:r>
      <w:r>
        <w:t>бұзбай</w:t>
      </w:r>
      <w:r>
        <w:rPr>
          <w:spacing w:val="-14"/>
        </w:rPr>
        <w:t xml:space="preserve"> </w:t>
      </w:r>
      <w:r>
        <w:t>кептіруге,</w:t>
      </w:r>
      <w:r>
        <w:rPr>
          <w:spacing w:val="-13"/>
        </w:rPr>
        <w:t xml:space="preserve"> </w:t>
      </w:r>
      <w:r>
        <w:t>зертханалық</w:t>
      </w:r>
      <w:r>
        <w:rPr>
          <w:spacing w:val="-15"/>
        </w:rPr>
        <w:t xml:space="preserve"> </w:t>
      </w:r>
      <w:r>
        <w:t>қауіпсіздік</w:t>
      </w:r>
      <w:r>
        <w:rPr>
          <w:spacing w:val="-15"/>
        </w:rPr>
        <w:t xml:space="preserve"> </w:t>
      </w:r>
      <w:r>
        <w:t>талаптарына</w:t>
      </w:r>
      <w:r>
        <w:rPr>
          <w:spacing w:val="-13"/>
        </w:rPr>
        <w:t xml:space="preserve"> </w:t>
      </w:r>
      <w:r>
        <w:t>сай</w:t>
      </w:r>
      <w:r>
        <w:rPr>
          <w:spacing w:val="-14"/>
        </w:rPr>
        <w:t xml:space="preserve"> </w:t>
      </w:r>
      <w:r>
        <w:t>жұмыс жүргізуге және алынған материалдың сапасын халықаралық ғылыми стандарттарға</w:t>
      </w:r>
      <w:r>
        <w:rPr>
          <w:spacing w:val="-15"/>
        </w:rPr>
        <w:t xml:space="preserve"> </w:t>
      </w:r>
      <w:r>
        <w:t>сәйкес</w:t>
      </w:r>
      <w:r>
        <w:rPr>
          <w:spacing w:val="-15"/>
        </w:rPr>
        <w:t xml:space="preserve"> </w:t>
      </w:r>
      <w:r>
        <w:t>деңгейде</w:t>
      </w:r>
      <w:r>
        <w:rPr>
          <w:spacing w:val="-15"/>
        </w:rPr>
        <w:t xml:space="preserve"> </w:t>
      </w:r>
      <w:r>
        <w:t>қамтамасыз</w:t>
      </w:r>
      <w:r>
        <w:rPr>
          <w:spacing w:val="-16"/>
        </w:rPr>
        <w:t xml:space="preserve"> </w:t>
      </w:r>
      <w:r>
        <w:t>етуге</w:t>
      </w:r>
      <w:r>
        <w:rPr>
          <w:spacing w:val="-15"/>
        </w:rPr>
        <w:t xml:space="preserve"> </w:t>
      </w:r>
      <w:r>
        <w:t>бағытталған.</w:t>
      </w:r>
      <w:r>
        <w:rPr>
          <w:spacing w:val="-14"/>
        </w:rPr>
        <w:t xml:space="preserve"> </w:t>
      </w:r>
      <w:r>
        <w:t>Сонымен</w:t>
      </w:r>
      <w:r>
        <w:rPr>
          <w:spacing w:val="-16"/>
        </w:rPr>
        <w:t xml:space="preserve"> </w:t>
      </w:r>
      <w:r>
        <w:t>қатар, барлық процестер барысында зерттеуші жеке қорғаныс құралдарын міндетті түрде қолдануы, жұмыс ортасының тиімді желдетілуін қамтамасыз етуі және қауіпсіздік ережелерін қатаң сақтауы тиіс.</w:t>
      </w:r>
    </w:p>
    <w:p w:rsidR="00596961" w:rsidRDefault="0041490C">
      <w:pPr>
        <w:pStyle w:val="a4"/>
        <w:numPr>
          <w:ilvl w:val="0"/>
          <w:numId w:val="35"/>
        </w:numPr>
        <w:tabs>
          <w:tab w:val="left" w:pos="1198"/>
        </w:tabs>
        <w:spacing w:before="2"/>
        <w:ind w:right="283" w:firstLine="566"/>
        <w:jc w:val="both"/>
        <w:rPr>
          <w:sz w:val="28"/>
        </w:rPr>
      </w:pPr>
      <w:r>
        <w:rPr>
          <w:sz w:val="28"/>
        </w:rPr>
        <w:t>- суретте MXene Ti</w:t>
      </w:r>
      <w:r>
        <w:rPr>
          <w:sz w:val="28"/>
          <w:vertAlign w:val="subscript"/>
        </w:rPr>
        <w:t>3</w:t>
      </w:r>
      <w:r>
        <w:rPr>
          <w:sz w:val="28"/>
        </w:rPr>
        <w:t>C</w:t>
      </w:r>
      <w:r>
        <w:rPr>
          <w:sz w:val="28"/>
          <w:vertAlign w:val="subscript"/>
        </w:rPr>
        <w:t>2</w:t>
      </w:r>
      <w:r>
        <w:rPr>
          <w:sz w:val="28"/>
        </w:rPr>
        <w:t xml:space="preserve"> алу процедурасының схемалық көрінісі </w:t>
      </w:r>
      <w:r>
        <w:rPr>
          <w:spacing w:val="-2"/>
          <w:sz w:val="28"/>
        </w:rPr>
        <w:t>келтірілген.</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ind w:left="851"/>
        <w:jc w:val="left"/>
        <w:rPr>
          <w:sz w:val="20"/>
        </w:rPr>
      </w:pPr>
      <w:r>
        <w:rPr>
          <w:noProof/>
          <w:sz w:val="20"/>
          <w:lang w:val="ru-RU" w:eastAsia="ru-RU"/>
        </w:rPr>
        <w:lastRenderedPageBreak/>
        <w:drawing>
          <wp:inline distT="0" distB="0" distL="0" distR="0">
            <wp:extent cx="5485498" cy="402402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6" cstate="print"/>
                    <a:stretch>
                      <a:fillRect/>
                    </a:stretch>
                  </pic:blipFill>
                  <pic:spPr>
                    <a:xfrm>
                      <a:off x="0" y="0"/>
                      <a:ext cx="5485498" cy="4024026"/>
                    </a:xfrm>
                    <a:prstGeom prst="rect">
                      <a:avLst/>
                    </a:prstGeom>
                  </pic:spPr>
                </pic:pic>
              </a:graphicData>
            </a:graphic>
          </wp:inline>
        </w:drawing>
      </w:r>
    </w:p>
    <w:p w:rsidR="00596961" w:rsidRDefault="00596961">
      <w:pPr>
        <w:pStyle w:val="a3"/>
        <w:spacing w:before="3"/>
        <w:ind w:left="0"/>
        <w:jc w:val="left"/>
      </w:pPr>
    </w:p>
    <w:p w:rsidR="00596961" w:rsidRDefault="0041490C">
      <w:pPr>
        <w:pStyle w:val="a3"/>
        <w:ind w:left="64" w:right="59"/>
        <w:jc w:val="center"/>
      </w:pPr>
      <w:r>
        <w:t>7</w:t>
      </w:r>
      <w:r>
        <w:rPr>
          <w:spacing w:val="-4"/>
        </w:rPr>
        <w:t xml:space="preserve"> </w:t>
      </w:r>
      <w:r>
        <w:t>-</w:t>
      </w:r>
      <w:r>
        <w:rPr>
          <w:spacing w:val="-6"/>
        </w:rPr>
        <w:t xml:space="preserve"> </w:t>
      </w:r>
      <w:r>
        <w:t>сурет.</w:t>
      </w:r>
      <w:r>
        <w:rPr>
          <w:spacing w:val="-2"/>
        </w:rPr>
        <w:t xml:space="preserve"> </w:t>
      </w:r>
      <w:r>
        <w:t>MXene</w:t>
      </w:r>
      <w:r>
        <w:rPr>
          <w:spacing w:val="-2"/>
        </w:rPr>
        <w:t xml:space="preserve"> </w:t>
      </w:r>
      <w:r>
        <w:t>Ti</w:t>
      </w:r>
      <w:r>
        <w:rPr>
          <w:vertAlign w:val="subscript"/>
        </w:rPr>
        <w:t>3</w:t>
      </w:r>
      <w:r>
        <w:t>C</w:t>
      </w:r>
      <w:r>
        <w:rPr>
          <w:vertAlign w:val="subscript"/>
        </w:rPr>
        <w:t>2</w:t>
      </w:r>
      <w:r>
        <w:rPr>
          <w:spacing w:val="-4"/>
        </w:rPr>
        <w:t xml:space="preserve"> </w:t>
      </w:r>
      <w:r>
        <w:t>алу</w:t>
      </w:r>
      <w:r>
        <w:rPr>
          <w:spacing w:val="-8"/>
        </w:rPr>
        <w:t xml:space="preserve"> </w:t>
      </w:r>
      <w:r>
        <w:t>процедурасының</w:t>
      </w:r>
      <w:r>
        <w:rPr>
          <w:spacing w:val="-5"/>
        </w:rPr>
        <w:t xml:space="preserve"> </w:t>
      </w:r>
      <w:r>
        <w:t>схемалық</w:t>
      </w:r>
      <w:r>
        <w:rPr>
          <w:spacing w:val="-5"/>
        </w:rPr>
        <w:t xml:space="preserve"> </w:t>
      </w:r>
      <w:r>
        <w:t>көрінісі. 1</w:t>
      </w:r>
      <w:r>
        <w:rPr>
          <w:spacing w:val="-4"/>
        </w:rPr>
        <w:t xml:space="preserve"> </w:t>
      </w:r>
      <w:r>
        <w:t>-</w:t>
      </w:r>
      <w:r>
        <w:rPr>
          <w:spacing w:val="-6"/>
        </w:rPr>
        <w:t xml:space="preserve"> </w:t>
      </w:r>
      <w:r>
        <w:t>магниттік араластырғыш, 2, 4 - центрифуга, 3 - ультрадыбыстық дисперсия, 5 - Ti</w:t>
      </w:r>
      <w:r>
        <w:rPr>
          <w:vertAlign w:val="subscript"/>
        </w:rPr>
        <w:t>3</w:t>
      </w:r>
      <w:r>
        <w:t>C</w:t>
      </w:r>
      <w:r>
        <w:rPr>
          <w:vertAlign w:val="subscript"/>
        </w:rPr>
        <w:t>2</w:t>
      </w:r>
      <w:r>
        <w:t xml:space="preserve"> </w:t>
      </w:r>
      <w:r>
        <w:rPr>
          <w:spacing w:val="-2"/>
        </w:rPr>
        <w:t>(MXene)</w:t>
      </w:r>
    </w:p>
    <w:p w:rsidR="00596961" w:rsidRDefault="0041490C">
      <w:pPr>
        <w:pStyle w:val="a3"/>
        <w:spacing w:before="321"/>
        <w:ind w:right="273" w:firstLine="566"/>
      </w:pPr>
      <w:r>
        <w:t>Бұл синтез кезеңі – материалдың сапасын, морфологиясын және функционалдық мүмкіндіктерін анықтайтын аса маңызды қадам, себебі дәл осы кезеңде реакцияның нақты жүргізілуі мен қолданылған жағдайларына байланысты Ti</w:t>
      </w:r>
      <w:r>
        <w:rPr>
          <w:vertAlign w:val="subscript"/>
        </w:rPr>
        <w:t>3</w:t>
      </w:r>
      <w:r>
        <w:t>C</w:t>
      </w:r>
      <w:r>
        <w:rPr>
          <w:vertAlign w:val="subscript"/>
        </w:rPr>
        <w:t>2</w:t>
      </w:r>
      <w:r>
        <w:t xml:space="preserve"> (MXene) бетінде әртүрлі функционал топтар түзіледі. Бұл топтар Ti₃C₂-нің каталитикалық белсенділігіне, электр өткізгіштігіне, гидрофильділігіне, термиялық тұрақтылығына және басқа да физика- химиялық қасиеттеріне тікелей әсер етеді, сондықтан олардың түзілу механизмі мен табиғатын жан-жақты зерттеу материалдың болашақ қолданылу тиімділігін айқындайды. Түпкілікті өнім Ti</w:t>
      </w:r>
      <w:r>
        <w:rPr>
          <w:vertAlign w:val="subscript"/>
        </w:rPr>
        <w:t>3</w:t>
      </w:r>
      <w:r>
        <w:t>C</w:t>
      </w:r>
      <w:r>
        <w:rPr>
          <w:vertAlign w:val="subscript"/>
        </w:rPr>
        <w:t>2</w:t>
      </w:r>
      <w:r>
        <w:t xml:space="preserve"> (MXene) – қою сұр немесе қара түсті, дисперсиялық қабілеті</w:t>
      </w:r>
      <w:r>
        <w:rPr>
          <w:spacing w:val="-4"/>
        </w:rPr>
        <w:t xml:space="preserve"> </w:t>
      </w:r>
      <w:r>
        <w:t>жоғары, қабыршақты құрылымға ие ұнтақ түрінде алынады, ол әрі жеңіл өңделетін, әрі тұрақты қасиеттерімен ерекшеленеді. Оның морфологиясы, яғни қабаттарының пішіні мен өлшемі, беткі</w:t>
      </w:r>
      <w:r>
        <w:rPr>
          <w:spacing w:val="-8"/>
        </w:rPr>
        <w:t xml:space="preserve"> </w:t>
      </w:r>
      <w:r>
        <w:t>ауданы</w:t>
      </w:r>
      <w:r>
        <w:rPr>
          <w:spacing w:val="-3"/>
        </w:rPr>
        <w:t xml:space="preserve"> </w:t>
      </w:r>
      <w:r>
        <w:t>және</w:t>
      </w:r>
      <w:r>
        <w:rPr>
          <w:spacing w:val="-1"/>
        </w:rPr>
        <w:t xml:space="preserve"> </w:t>
      </w:r>
      <w:r>
        <w:t>функционалды</w:t>
      </w:r>
      <w:r>
        <w:rPr>
          <w:spacing w:val="-3"/>
        </w:rPr>
        <w:t xml:space="preserve"> </w:t>
      </w:r>
      <w:r>
        <w:t>топтарының</w:t>
      </w:r>
      <w:r>
        <w:rPr>
          <w:spacing w:val="-3"/>
        </w:rPr>
        <w:t xml:space="preserve"> </w:t>
      </w:r>
      <w:r>
        <w:t>құрамы</w:t>
      </w:r>
      <w:r>
        <w:rPr>
          <w:spacing w:val="-3"/>
        </w:rPr>
        <w:t xml:space="preserve"> </w:t>
      </w:r>
      <w:r>
        <w:t>алдағы</w:t>
      </w:r>
      <w:r>
        <w:rPr>
          <w:spacing w:val="-3"/>
        </w:rPr>
        <w:t xml:space="preserve"> </w:t>
      </w:r>
      <w:r>
        <w:t>каталитикалық процестердің селективтілігі мен белсенділігін, сондай-ақ материалдың сенсорлық, электрохимиялық және адсорбциялық қасиеттерін айқындайды. Бұл көрсеткіштер Ti</w:t>
      </w:r>
      <w:r>
        <w:rPr>
          <w:vertAlign w:val="subscript"/>
        </w:rPr>
        <w:t>3</w:t>
      </w:r>
      <w:r>
        <w:t>C</w:t>
      </w:r>
      <w:r>
        <w:rPr>
          <w:vertAlign w:val="subscript"/>
        </w:rPr>
        <w:t>2</w:t>
      </w:r>
      <w:r>
        <w:t xml:space="preserve"> (MXene) - нің қолдану аясын кеңейтуге, мысалы, энергия сақтау жүйелерінде, су тазарту технологияларында, сенсорлық құрылғыларда және басқа да заманауи нанотехнологиялық бағыттарда тиімділігін</w:t>
      </w:r>
      <w:r>
        <w:rPr>
          <w:spacing w:val="40"/>
        </w:rPr>
        <w:t xml:space="preserve"> </w:t>
      </w:r>
      <w:r>
        <w:t>арттыруға</w:t>
      </w:r>
      <w:r>
        <w:rPr>
          <w:spacing w:val="40"/>
        </w:rPr>
        <w:t xml:space="preserve"> </w:t>
      </w:r>
      <w:r>
        <w:t>мүмкіндік</w:t>
      </w:r>
      <w:r>
        <w:rPr>
          <w:spacing w:val="40"/>
        </w:rPr>
        <w:t xml:space="preserve"> </w:t>
      </w:r>
      <w:r>
        <w:t>береді.</w:t>
      </w:r>
      <w:r>
        <w:rPr>
          <w:spacing w:val="40"/>
        </w:rPr>
        <w:t xml:space="preserve"> </w:t>
      </w:r>
      <w:r>
        <w:t>Сонымен</w:t>
      </w:r>
      <w:r>
        <w:rPr>
          <w:spacing w:val="40"/>
        </w:rPr>
        <w:t xml:space="preserve"> </w:t>
      </w:r>
      <w:r>
        <w:t>қатар,</w:t>
      </w:r>
      <w:r>
        <w:rPr>
          <w:spacing w:val="40"/>
        </w:rPr>
        <w:t xml:space="preserve"> </w:t>
      </w:r>
      <w:r>
        <w:t>мұндай</w:t>
      </w:r>
      <w:r>
        <w:rPr>
          <w:spacing w:val="40"/>
        </w:rPr>
        <w:t xml:space="preserve"> </w:t>
      </w:r>
      <w:r>
        <w:t>қасиеттер</w:t>
      </w:r>
    </w:p>
    <w:p w:rsidR="00596961" w:rsidRDefault="00596961">
      <w:pPr>
        <w:pStyle w:val="a3"/>
        <w:sectPr w:rsidR="00596961">
          <w:pgSz w:w="11910" w:h="16840"/>
          <w:pgMar w:top="1080" w:right="566" w:bottom="800" w:left="1417" w:header="0" w:footer="609" w:gutter="0"/>
          <w:cols w:space="720"/>
        </w:sectPr>
      </w:pPr>
    </w:p>
    <w:p w:rsidR="00596961" w:rsidRDefault="0041490C">
      <w:pPr>
        <w:pStyle w:val="a3"/>
        <w:tabs>
          <w:tab w:val="left" w:pos="1099"/>
          <w:tab w:val="left" w:pos="2323"/>
          <w:tab w:val="left" w:pos="2616"/>
          <w:tab w:val="left" w:pos="6293"/>
          <w:tab w:val="left" w:pos="8211"/>
          <w:tab w:val="left" w:pos="9002"/>
        </w:tabs>
        <w:spacing w:before="68"/>
        <w:ind w:right="292"/>
        <w:jc w:val="left"/>
      </w:pPr>
      <w:r>
        <w:rPr>
          <w:spacing w:val="-2"/>
        </w:rPr>
        <w:lastRenderedPageBreak/>
        <w:t>Ti</w:t>
      </w:r>
      <w:r>
        <w:rPr>
          <w:spacing w:val="-2"/>
          <w:vertAlign w:val="subscript"/>
        </w:rPr>
        <w:t>3</w:t>
      </w:r>
      <w:r>
        <w:rPr>
          <w:spacing w:val="-2"/>
        </w:rPr>
        <w:t>C</w:t>
      </w:r>
      <w:r>
        <w:rPr>
          <w:spacing w:val="-2"/>
          <w:vertAlign w:val="subscript"/>
        </w:rPr>
        <w:t>2</w:t>
      </w:r>
      <w:r>
        <w:tab/>
      </w:r>
      <w:r>
        <w:rPr>
          <w:spacing w:val="-2"/>
        </w:rPr>
        <w:t>(MXene)</w:t>
      </w:r>
      <w:r>
        <w:tab/>
      </w:r>
      <w:r>
        <w:rPr>
          <w:spacing w:val="-10"/>
        </w:rPr>
        <w:t>-</w:t>
      </w:r>
      <w:r>
        <w:tab/>
        <w:t>ді</w:t>
      </w:r>
      <w:r>
        <w:rPr>
          <w:spacing w:val="80"/>
        </w:rPr>
        <w:t xml:space="preserve"> </w:t>
      </w:r>
      <w:r>
        <w:t>дәстүрлі</w:t>
      </w:r>
      <w:r>
        <w:rPr>
          <w:spacing w:val="80"/>
        </w:rPr>
        <w:t xml:space="preserve"> </w:t>
      </w:r>
      <w:r>
        <w:t>материалдарды</w:t>
      </w:r>
      <w:r>
        <w:tab/>
      </w:r>
      <w:r>
        <w:rPr>
          <w:spacing w:val="-2"/>
        </w:rPr>
        <w:t>алмастыратын</w:t>
      </w:r>
      <w:r>
        <w:tab/>
      </w:r>
      <w:r>
        <w:rPr>
          <w:spacing w:val="-4"/>
        </w:rPr>
        <w:t>жаңа</w:t>
      </w:r>
      <w:r>
        <w:tab/>
      </w:r>
      <w:r>
        <w:rPr>
          <w:spacing w:val="-4"/>
        </w:rPr>
        <w:t xml:space="preserve">буын </w:t>
      </w:r>
      <w:r>
        <w:t>катализаторларының бірі ретінде қарастыруға негіз береді [105].</w:t>
      </w:r>
    </w:p>
    <w:p w:rsidR="00596961" w:rsidRDefault="00596961">
      <w:pPr>
        <w:pStyle w:val="a3"/>
        <w:spacing w:before="4"/>
        <w:ind w:left="0"/>
        <w:jc w:val="left"/>
      </w:pPr>
    </w:p>
    <w:p w:rsidR="00596961" w:rsidRDefault="0041490C">
      <w:pPr>
        <w:pStyle w:val="2"/>
        <w:numPr>
          <w:ilvl w:val="1"/>
          <w:numId w:val="36"/>
        </w:numPr>
        <w:tabs>
          <w:tab w:val="left" w:pos="1342"/>
        </w:tabs>
        <w:spacing w:line="320" w:lineRule="exact"/>
        <w:ind w:left="1342" w:hanging="493"/>
        <w:jc w:val="both"/>
      </w:pPr>
      <w:r>
        <w:rPr>
          <w:spacing w:val="-2"/>
        </w:rPr>
        <w:t>Ti₃C₂Tₓ(MXene)/АП</w:t>
      </w:r>
      <w:r>
        <w:rPr>
          <w:spacing w:val="6"/>
        </w:rPr>
        <w:t xml:space="preserve"> </w:t>
      </w:r>
      <w:r>
        <w:rPr>
          <w:spacing w:val="-2"/>
        </w:rPr>
        <w:t>композитін</w:t>
      </w:r>
      <w:r>
        <w:rPr>
          <w:spacing w:val="6"/>
        </w:rPr>
        <w:t xml:space="preserve"> </w:t>
      </w:r>
      <w:r>
        <w:rPr>
          <w:spacing w:val="-2"/>
        </w:rPr>
        <w:t>дайындау</w:t>
      </w:r>
    </w:p>
    <w:p w:rsidR="00596961" w:rsidRDefault="0041490C">
      <w:pPr>
        <w:pStyle w:val="a3"/>
        <w:ind w:right="285" w:firstLine="566"/>
      </w:pPr>
      <w:r>
        <w:t xml:space="preserve">Ti₃C₂ графенге ұқсас екіөлшемді (2D) керамикалық материалдардың ең перспективті топтарының бірі ретінде ғылыми-зерттеу салаларында кеңінен таралды. Оның бірегей физика-химиялық қасиеттері, жоғары электр өткізгіштігі, үлкен меншікті беткі ауданы және бетінің функционалдығы оны түрлі катализ, сенсорика, энергия сақтау және жарылғыш заттардың термиялық ыдырауын басқару секілді салаларда тиімді қолдануға мүмкіндік </w:t>
      </w:r>
      <w:r>
        <w:rPr>
          <w:spacing w:val="-2"/>
        </w:rPr>
        <w:t>береді.</w:t>
      </w:r>
    </w:p>
    <w:p w:rsidR="00596961" w:rsidRDefault="0041490C">
      <w:pPr>
        <w:pStyle w:val="a3"/>
        <w:ind w:right="288" w:firstLine="566"/>
      </w:pPr>
      <w:r>
        <w:t>MAX фазаларының қышқылмен өңделуі арқылы синтезделетін MXene материалдарын</w:t>
      </w:r>
      <w:r>
        <w:rPr>
          <w:spacing w:val="-1"/>
        </w:rPr>
        <w:t xml:space="preserve"> </w:t>
      </w:r>
      <w:r>
        <w:t>алу, қиын</w:t>
      </w:r>
      <w:r>
        <w:rPr>
          <w:spacing w:val="-1"/>
        </w:rPr>
        <w:t xml:space="preserve"> </w:t>
      </w:r>
      <w:r>
        <w:t>әрі</w:t>
      </w:r>
      <w:r>
        <w:rPr>
          <w:spacing w:val="-5"/>
        </w:rPr>
        <w:t xml:space="preserve"> </w:t>
      </w:r>
      <w:r>
        <w:t>бірнеше сатылы процесс болса да,</w:t>
      </w:r>
      <w:r>
        <w:rPr>
          <w:spacing w:val="-2"/>
        </w:rPr>
        <w:t xml:space="preserve"> </w:t>
      </w:r>
      <w:r>
        <w:t>зерттеушілер бұл материалдарды жетілдіріп, композиттер жасауға көшті. Осындай композиттер полимерлермен, көміртекті нанотүтікшелермен, металл оксидтерімен, графенмен, сульфидтермен үйлестіріліп, кең функционалды мүмкіндіктерге жол ашады.</w:t>
      </w:r>
    </w:p>
    <w:p w:rsidR="00596961" w:rsidRDefault="0041490C">
      <w:pPr>
        <w:pStyle w:val="a3"/>
        <w:spacing w:before="10"/>
        <w:ind w:left="0"/>
        <w:jc w:val="left"/>
        <w:rPr>
          <w:sz w:val="6"/>
        </w:rPr>
      </w:pPr>
      <w:r>
        <w:rPr>
          <w:noProof/>
          <w:sz w:val="6"/>
          <w:lang w:val="ru-RU" w:eastAsia="ru-RU"/>
        </w:rPr>
        <w:drawing>
          <wp:anchor distT="0" distB="0" distL="0" distR="0" simplePos="0" relativeHeight="487593984" behindDoc="1" locked="0" layoutInCell="1" allowOverlap="1">
            <wp:simplePos x="0" y="0"/>
            <wp:positionH relativeFrom="page">
              <wp:posOffset>1546107</wp:posOffset>
            </wp:positionH>
            <wp:positionV relativeFrom="paragraph">
              <wp:posOffset>65417</wp:posOffset>
            </wp:positionV>
            <wp:extent cx="5473736" cy="269462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cstate="print"/>
                    <a:stretch>
                      <a:fillRect/>
                    </a:stretch>
                  </pic:blipFill>
                  <pic:spPr>
                    <a:xfrm>
                      <a:off x="0" y="0"/>
                      <a:ext cx="5473736" cy="2694622"/>
                    </a:xfrm>
                    <a:prstGeom prst="rect">
                      <a:avLst/>
                    </a:prstGeom>
                  </pic:spPr>
                </pic:pic>
              </a:graphicData>
            </a:graphic>
          </wp:anchor>
        </w:drawing>
      </w:r>
    </w:p>
    <w:p w:rsidR="00596961" w:rsidRDefault="00596961">
      <w:pPr>
        <w:pStyle w:val="a3"/>
        <w:ind w:left="0"/>
        <w:jc w:val="left"/>
      </w:pPr>
    </w:p>
    <w:p w:rsidR="00596961" w:rsidRDefault="00596961">
      <w:pPr>
        <w:pStyle w:val="a3"/>
        <w:ind w:left="0"/>
        <w:jc w:val="left"/>
      </w:pPr>
    </w:p>
    <w:p w:rsidR="00596961" w:rsidRDefault="00596961">
      <w:pPr>
        <w:pStyle w:val="a3"/>
        <w:spacing w:before="44"/>
        <w:ind w:left="0"/>
        <w:jc w:val="left"/>
      </w:pPr>
    </w:p>
    <w:p w:rsidR="00596961" w:rsidRDefault="0041490C">
      <w:pPr>
        <w:pStyle w:val="a3"/>
        <w:ind w:left="345" w:right="345" w:firstLine="1138"/>
      </w:pPr>
      <w:r>
        <w:t>8 -сурет. Ti</w:t>
      </w:r>
      <w:r>
        <w:rPr>
          <w:vertAlign w:val="subscript"/>
        </w:rPr>
        <w:t>3</w:t>
      </w:r>
      <w:r>
        <w:t>C</w:t>
      </w:r>
      <w:r>
        <w:rPr>
          <w:vertAlign w:val="subscript"/>
        </w:rPr>
        <w:t>2</w:t>
      </w:r>
      <w:r>
        <w:t xml:space="preserve"> (MXene)</w:t>
      </w:r>
      <w:r>
        <w:rPr>
          <w:spacing w:val="40"/>
        </w:rPr>
        <w:t xml:space="preserve"> </w:t>
      </w:r>
      <w:r>
        <w:t>/ АП</w:t>
      </w:r>
      <w:r>
        <w:rPr>
          <w:spacing w:val="40"/>
        </w:rPr>
        <w:t xml:space="preserve"> </w:t>
      </w:r>
      <w:r>
        <w:t>Композитті жасау схемасы: 1,3 - ультрадыбыстық</w:t>
      </w:r>
      <w:r>
        <w:rPr>
          <w:spacing w:val="-8"/>
        </w:rPr>
        <w:t xml:space="preserve"> </w:t>
      </w:r>
      <w:r>
        <w:t>дисперсия,</w:t>
      </w:r>
      <w:r>
        <w:rPr>
          <w:spacing w:val="-4"/>
        </w:rPr>
        <w:t xml:space="preserve"> </w:t>
      </w:r>
      <w:r>
        <w:t>2</w:t>
      </w:r>
      <w:r>
        <w:rPr>
          <w:spacing w:val="-3"/>
        </w:rPr>
        <w:t xml:space="preserve"> </w:t>
      </w:r>
      <w:r>
        <w:t>–</w:t>
      </w:r>
      <w:r>
        <w:rPr>
          <w:spacing w:val="-6"/>
        </w:rPr>
        <w:t xml:space="preserve"> </w:t>
      </w:r>
      <w:r>
        <w:t>АП,</w:t>
      </w:r>
      <w:r>
        <w:rPr>
          <w:spacing w:val="-5"/>
        </w:rPr>
        <w:t xml:space="preserve"> </w:t>
      </w:r>
      <w:r>
        <w:t>4-вакуумды</w:t>
      </w:r>
      <w:r>
        <w:rPr>
          <w:spacing w:val="-7"/>
        </w:rPr>
        <w:t xml:space="preserve"> </w:t>
      </w:r>
      <w:r>
        <w:t>кептіргіш,</w:t>
      </w:r>
      <w:r>
        <w:rPr>
          <w:spacing w:val="-4"/>
        </w:rPr>
        <w:t xml:space="preserve"> </w:t>
      </w:r>
      <w:r>
        <w:t>5-</w:t>
      </w:r>
      <w:r>
        <w:rPr>
          <w:spacing w:val="-9"/>
        </w:rPr>
        <w:t xml:space="preserve"> </w:t>
      </w:r>
      <w:r>
        <w:t>Ti</w:t>
      </w:r>
      <w:r>
        <w:rPr>
          <w:vertAlign w:val="subscript"/>
        </w:rPr>
        <w:t>3</w:t>
      </w:r>
      <w:r>
        <w:t>C</w:t>
      </w:r>
      <w:r>
        <w:rPr>
          <w:vertAlign w:val="subscript"/>
        </w:rPr>
        <w:t>2</w:t>
      </w:r>
      <w:r>
        <w:rPr>
          <w:spacing w:val="-6"/>
        </w:rPr>
        <w:t xml:space="preserve"> </w:t>
      </w:r>
      <w:r>
        <w:rPr>
          <w:spacing w:val="-2"/>
        </w:rPr>
        <w:t>(MXene)</w:t>
      </w:r>
    </w:p>
    <w:p w:rsidR="00596961" w:rsidRDefault="0041490C">
      <w:pPr>
        <w:pStyle w:val="a3"/>
        <w:spacing w:line="321" w:lineRule="exact"/>
        <w:ind w:left="4080"/>
      </w:pPr>
      <w:r>
        <w:t>/АП</w:t>
      </w:r>
      <w:r>
        <w:rPr>
          <w:spacing w:val="-10"/>
        </w:rPr>
        <w:t xml:space="preserve"> </w:t>
      </w:r>
      <w:r>
        <w:rPr>
          <w:spacing w:val="-2"/>
        </w:rPr>
        <w:t>композиті</w:t>
      </w:r>
    </w:p>
    <w:p w:rsidR="00596961" w:rsidRDefault="0041490C">
      <w:pPr>
        <w:pStyle w:val="a3"/>
        <w:ind w:right="280" w:firstLine="566"/>
      </w:pPr>
      <w:r>
        <w:t xml:space="preserve">Бұл салада бірнеше ғылыми шолу жұмыстары жарияланып, MXene- композиттердің құрылымы, қасиеттері мен қолданылу салалары кеңінен </w:t>
      </w:r>
      <w:r>
        <w:rPr>
          <w:spacing w:val="-2"/>
        </w:rPr>
        <w:t>сипатталған.</w:t>
      </w:r>
    </w:p>
    <w:p w:rsidR="00596961" w:rsidRDefault="0041490C">
      <w:pPr>
        <w:pStyle w:val="a3"/>
        <w:ind w:right="281" w:firstLine="566"/>
      </w:pPr>
      <w:r>
        <w:t>Бұл жұмыста Ti</w:t>
      </w:r>
      <w:r>
        <w:rPr>
          <w:vertAlign w:val="subscript"/>
        </w:rPr>
        <w:t>3</w:t>
      </w:r>
      <w:r>
        <w:t>C</w:t>
      </w:r>
      <w:r>
        <w:rPr>
          <w:vertAlign w:val="subscript"/>
        </w:rPr>
        <w:t>2</w:t>
      </w:r>
      <w:r>
        <w:t xml:space="preserve"> (MXene)/АП композитін алу үшін тұндыру әдісі (co- precipitation) қолданылды. Аталған әдіс Ti</w:t>
      </w:r>
      <w:r>
        <w:rPr>
          <w:vertAlign w:val="subscript"/>
        </w:rPr>
        <w:t>3</w:t>
      </w:r>
      <w:r>
        <w:t>C</w:t>
      </w:r>
      <w:r>
        <w:rPr>
          <w:vertAlign w:val="subscript"/>
        </w:rPr>
        <w:t>2</w:t>
      </w:r>
      <w:r>
        <w:t xml:space="preserve"> (MXene) бөлшектерін АП матрицасына біркелкі енгізуге, олардың өзара әрекеттесуін күшейтуге және нәтижесінде көпқабатты, тұрақты әрі біртекті құрылым түзуге жағдай жасайды.</w:t>
      </w:r>
      <w:r>
        <w:rPr>
          <w:spacing w:val="-2"/>
        </w:rPr>
        <w:t xml:space="preserve"> </w:t>
      </w:r>
      <w:r>
        <w:t>Мұндай</w:t>
      </w:r>
      <w:r>
        <w:rPr>
          <w:spacing w:val="-4"/>
        </w:rPr>
        <w:t xml:space="preserve"> </w:t>
      </w:r>
      <w:r>
        <w:t>тәсіл</w:t>
      </w:r>
      <w:r>
        <w:rPr>
          <w:spacing w:val="-3"/>
        </w:rPr>
        <w:t xml:space="preserve"> </w:t>
      </w:r>
      <w:r>
        <w:t>синтез</w:t>
      </w:r>
      <w:r>
        <w:rPr>
          <w:spacing w:val="-3"/>
        </w:rPr>
        <w:t xml:space="preserve"> </w:t>
      </w:r>
      <w:r>
        <w:t>барысында</w:t>
      </w:r>
      <w:r>
        <w:rPr>
          <w:spacing w:val="-3"/>
        </w:rPr>
        <w:t xml:space="preserve"> </w:t>
      </w:r>
      <w:r>
        <w:t>материалдың</w:t>
      </w:r>
      <w:r>
        <w:rPr>
          <w:spacing w:val="-4"/>
        </w:rPr>
        <w:t xml:space="preserve"> </w:t>
      </w:r>
      <w:r>
        <w:t>бастапқы</w:t>
      </w:r>
      <w:r>
        <w:rPr>
          <w:spacing w:val="-4"/>
        </w:rPr>
        <w:t xml:space="preserve"> </w:t>
      </w:r>
      <w:r>
        <w:t>қасиеттерін сақтап</w:t>
      </w:r>
      <w:r>
        <w:rPr>
          <w:spacing w:val="79"/>
          <w:w w:val="150"/>
        </w:rPr>
        <w:t xml:space="preserve"> </w:t>
      </w:r>
      <w:r>
        <w:t>қана</w:t>
      </w:r>
      <w:r>
        <w:rPr>
          <w:spacing w:val="80"/>
          <w:w w:val="150"/>
        </w:rPr>
        <w:t xml:space="preserve"> </w:t>
      </w:r>
      <w:r>
        <w:t>қоймай,</w:t>
      </w:r>
      <w:r>
        <w:rPr>
          <w:spacing w:val="80"/>
          <w:w w:val="150"/>
        </w:rPr>
        <w:t xml:space="preserve"> </w:t>
      </w:r>
      <w:r>
        <w:t>оның</w:t>
      </w:r>
      <w:r>
        <w:rPr>
          <w:spacing w:val="79"/>
          <w:w w:val="150"/>
        </w:rPr>
        <w:t xml:space="preserve"> </w:t>
      </w:r>
      <w:r>
        <w:t>құрылымдық</w:t>
      </w:r>
      <w:r>
        <w:rPr>
          <w:spacing w:val="79"/>
          <w:w w:val="150"/>
        </w:rPr>
        <w:t xml:space="preserve"> </w:t>
      </w:r>
      <w:r>
        <w:t>тұрақтылығын</w:t>
      </w:r>
      <w:r>
        <w:rPr>
          <w:spacing w:val="79"/>
          <w:w w:val="150"/>
        </w:rPr>
        <w:t xml:space="preserve"> </w:t>
      </w:r>
      <w:r>
        <w:t>арттыруға</w:t>
      </w:r>
      <w:r>
        <w:rPr>
          <w:spacing w:val="80"/>
          <w:w w:val="150"/>
        </w:rPr>
        <w:t xml:space="preserve"> </w:t>
      </w:r>
      <w:r>
        <w:t>және</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78"/>
      </w:pPr>
      <w:r>
        <w:lastRenderedPageBreak/>
        <w:t>алынған</w:t>
      </w:r>
      <w:r>
        <w:rPr>
          <w:spacing w:val="-7"/>
        </w:rPr>
        <w:t xml:space="preserve"> </w:t>
      </w:r>
      <w:r>
        <w:t>композиттің</w:t>
      </w:r>
      <w:r>
        <w:rPr>
          <w:spacing w:val="-8"/>
        </w:rPr>
        <w:t xml:space="preserve"> </w:t>
      </w:r>
      <w:r>
        <w:t>ұзақ</w:t>
      </w:r>
      <w:r>
        <w:rPr>
          <w:spacing w:val="-8"/>
        </w:rPr>
        <w:t xml:space="preserve"> </w:t>
      </w:r>
      <w:r>
        <w:t>мерзімді</w:t>
      </w:r>
      <w:r>
        <w:rPr>
          <w:spacing w:val="-13"/>
        </w:rPr>
        <w:t xml:space="preserve"> </w:t>
      </w:r>
      <w:r>
        <w:t>қолданылуын</w:t>
      </w:r>
      <w:r>
        <w:rPr>
          <w:spacing w:val="-7"/>
        </w:rPr>
        <w:t xml:space="preserve"> </w:t>
      </w:r>
      <w:r>
        <w:t>қамтамасыз</w:t>
      </w:r>
      <w:r>
        <w:rPr>
          <w:spacing w:val="-7"/>
        </w:rPr>
        <w:t xml:space="preserve"> </w:t>
      </w:r>
      <w:r>
        <w:t>етуге</w:t>
      </w:r>
      <w:r>
        <w:rPr>
          <w:spacing w:val="-7"/>
        </w:rPr>
        <w:t xml:space="preserve"> </w:t>
      </w:r>
      <w:r>
        <w:t>мүмкіндік береді. Синтез процесінің кезеңдері 8-суретте көрсетілген және әрбір қадам материалдың морфологиясын, құрылымдық ерекшеліктерін, сондай-ақ алынған композиттегі Ti</w:t>
      </w:r>
      <w:r>
        <w:rPr>
          <w:vertAlign w:val="subscript"/>
        </w:rPr>
        <w:t>3</w:t>
      </w:r>
      <w:r>
        <w:t>C</w:t>
      </w:r>
      <w:r>
        <w:rPr>
          <w:vertAlign w:val="subscript"/>
        </w:rPr>
        <w:t>2</w:t>
      </w:r>
      <w:r>
        <w:t xml:space="preserve"> (MXene) - нің каталитикалық белсенділігін қалыптастыруда маңызды рөл атқарады. Бұл кезеңдердің дұрыс орындалуы түпкілікті өнімнің сапасын арттыруға, оның функционалдық қасиеттерін кеңейтуге, практикалық қолдану тиімділігін жоғарылатуға және болашақта энергетикалық жүйелерде, сенсорлық құрылғыларда, сондай-ақ зымыран отындарының жану процестерін оңтайландыруда кеңінен пайдалануға мүмкіндік береді [106].</w:t>
      </w:r>
    </w:p>
    <w:p w:rsidR="00596961" w:rsidRDefault="0041490C">
      <w:pPr>
        <w:pStyle w:val="a4"/>
        <w:numPr>
          <w:ilvl w:val="0"/>
          <w:numId w:val="14"/>
        </w:numPr>
        <w:tabs>
          <w:tab w:val="left" w:pos="1269"/>
        </w:tabs>
        <w:spacing w:before="2"/>
        <w:ind w:right="280" w:firstLine="566"/>
        <w:jc w:val="both"/>
        <w:rPr>
          <w:sz w:val="28"/>
        </w:rPr>
      </w:pPr>
      <w:r>
        <w:rPr>
          <w:i/>
          <w:sz w:val="28"/>
        </w:rPr>
        <w:t>Суспензия дайындау:</w:t>
      </w:r>
      <w:r>
        <w:rPr>
          <w:i/>
          <w:spacing w:val="40"/>
          <w:sz w:val="28"/>
        </w:rPr>
        <w:t xml:space="preserve"> </w:t>
      </w:r>
      <w:r>
        <w:rPr>
          <w:sz w:val="28"/>
        </w:rPr>
        <w:t>Алдын ала синтезделген Ti</w:t>
      </w:r>
      <w:r>
        <w:rPr>
          <w:sz w:val="28"/>
          <w:vertAlign w:val="subscript"/>
        </w:rPr>
        <w:t>3</w:t>
      </w:r>
      <w:r>
        <w:rPr>
          <w:sz w:val="28"/>
        </w:rPr>
        <w:t>C</w:t>
      </w:r>
      <w:r>
        <w:rPr>
          <w:sz w:val="28"/>
          <w:vertAlign w:val="subscript"/>
        </w:rPr>
        <w:t>2</w:t>
      </w:r>
      <w:r>
        <w:rPr>
          <w:sz w:val="28"/>
        </w:rPr>
        <w:t xml:space="preserve"> (MXene) ұнтағының үстіне этанол спирті құйылып, концентрациясы 5 мг/мл болатын суспензия дайындалды, бұл ерітіндіде Ti</w:t>
      </w:r>
      <w:r>
        <w:rPr>
          <w:sz w:val="28"/>
          <w:vertAlign w:val="subscript"/>
        </w:rPr>
        <w:t>3</w:t>
      </w:r>
      <w:r>
        <w:rPr>
          <w:sz w:val="28"/>
        </w:rPr>
        <w:t>C</w:t>
      </w:r>
      <w:r>
        <w:rPr>
          <w:sz w:val="28"/>
          <w:vertAlign w:val="subscript"/>
        </w:rPr>
        <w:t>2</w:t>
      </w:r>
      <w:r>
        <w:rPr>
          <w:sz w:val="28"/>
        </w:rPr>
        <w:t xml:space="preserve"> (MXene) бөлшектерінің біркелкі таралуын қамтамасыз етуге бағытталған. Дайындалған суспензия ультрадыбыстық диспергатордың көмегімен 30 минут бойы өңделіп, нәтижесінде Ti</w:t>
      </w:r>
      <w:r>
        <w:rPr>
          <w:sz w:val="28"/>
          <w:vertAlign w:val="subscript"/>
        </w:rPr>
        <w:t>3</w:t>
      </w:r>
      <w:r>
        <w:rPr>
          <w:sz w:val="28"/>
        </w:rPr>
        <w:t>C</w:t>
      </w:r>
      <w:r>
        <w:rPr>
          <w:sz w:val="28"/>
          <w:vertAlign w:val="subscript"/>
        </w:rPr>
        <w:t>2</w:t>
      </w:r>
      <w:r>
        <w:rPr>
          <w:sz w:val="28"/>
        </w:rPr>
        <w:t xml:space="preserve"> (MXene) коллойды алынады, яғни ұсақ бөлшектерден тұратын тұрақты дисперсия түзіледі. Мұндай өңдеу бөлшектерді біркелкі таратуға, агломерацияны</w:t>
      </w:r>
      <w:r>
        <w:rPr>
          <w:spacing w:val="-2"/>
          <w:sz w:val="28"/>
        </w:rPr>
        <w:t xml:space="preserve"> </w:t>
      </w:r>
      <w:r>
        <w:rPr>
          <w:sz w:val="28"/>
        </w:rPr>
        <w:t>болдырмауға</w:t>
      </w:r>
      <w:r>
        <w:rPr>
          <w:spacing w:val="-1"/>
          <w:sz w:val="28"/>
        </w:rPr>
        <w:t xml:space="preserve"> </w:t>
      </w:r>
      <w:r>
        <w:rPr>
          <w:sz w:val="28"/>
        </w:rPr>
        <w:t>және Ti</w:t>
      </w:r>
      <w:r>
        <w:rPr>
          <w:sz w:val="28"/>
          <w:vertAlign w:val="subscript"/>
        </w:rPr>
        <w:t>3</w:t>
      </w:r>
      <w:r>
        <w:rPr>
          <w:sz w:val="28"/>
        </w:rPr>
        <w:t>C</w:t>
      </w:r>
      <w:r>
        <w:rPr>
          <w:sz w:val="28"/>
          <w:vertAlign w:val="subscript"/>
        </w:rPr>
        <w:t>2</w:t>
      </w:r>
      <w:r>
        <w:rPr>
          <w:spacing w:val="-2"/>
          <w:sz w:val="28"/>
        </w:rPr>
        <w:t xml:space="preserve"> </w:t>
      </w:r>
      <w:r>
        <w:rPr>
          <w:sz w:val="28"/>
        </w:rPr>
        <w:t>(MXene)</w:t>
      </w:r>
      <w:r>
        <w:rPr>
          <w:spacing w:val="-2"/>
          <w:sz w:val="28"/>
        </w:rPr>
        <w:t xml:space="preserve"> </w:t>
      </w:r>
      <w:r>
        <w:rPr>
          <w:sz w:val="28"/>
        </w:rPr>
        <w:t>қабаттарын ашуға көмектеседі, бұл өз кезегінде материалдың беткі ауданы мен функционалдық топтарының экспозициясын арттырады. Сонымен қатар, ультрадыбыстық диспергатордың әсері қабатаралық байланыстарды әлсіретіп, Ti</w:t>
      </w:r>
      <w:r>
        <w:rPr>
          <w:sz w:val="28"/>
          <w:vertAlign w:val="subscript"/>
        </w:rPr>
        <w:t>3</w:t>
      </w:r>
      <w:r>
        <w:rPr>
          <w:sz w:val="28"/>
        </w:rPr>
        <w:t>C</w:t>
      </w:r>
      <w:r>
        <w:rPr>
          <w:sz w:val="28"/>
          <w:vertAlign w:val="subscript"/>
        </w:rPr>
        <w:t>2</w:t>
      </w:r>
      <w:r>
        <w:rPr>
          <w:sz w:val="28"/>
        </w:rPr>
        <w:t xml:space="preserve"> (MXene) - нің коллоидтық тұрақтылығын жақсартады, бұл оны кейінгі процестерде - мысалы, пленка жасау, электрод дайындау немесе сенсорлық құрылғыларда қолдану үшін - тиімді етеді[107].</w:t>
      </w:r>
    </w:p>
    <w:p w:rsidR="00596961" w:rsidRDefault="0041490C">
      <w:pPr>
        <w:pStyle w:val="a4"/>
        <w:numPr>
          <w:ilvl w:val="0"/>
          <w:numId w:val="14"/>
        </w:numPr>
        <w:tabs>
          <w:tab w:val="left" w:pos="1154"/>
        </w:tabs>
        <w:spacing w:before="1"/>
        <w:ind w:right="281" w:firstLine="566"/>
        <w:jc w:val="both"/>
        <w:rPr>
          <w:sz w:val="28"/>
        </w:rPr>
      </w:pPr>
      <w:r>
        <w:rPr>
          <w:i/>
          <w:sz w:val="28"/>
        </w:rPr>
        <w:t xml:space="preserve">АП ерітіндісін қосу: </w:t>
      </w:r>
      <w:r>
        <w:rPr>
          <w:sz w:val="28"/>
        </w:rPr>
        <w:t>АП судағы ерітіндісі (50 мг/мл концентрацияда) алдын ала дайындалған Ti₃C₂ коллойдына өте баяу және бақылаулы түрде қосылады, бұл реакциялық ортаның тұрақтылығын сақтау және компоненттердің біртекті араласуын қамтамасыз ету үшін маңызды. Қоспа қосылғаннан</w:t>
      </w:r>
      <w:r>
        <w:rPr>
          <w:spacing w:val="-3"/>
          <w:sz w:val="28"/>
        </w:rPr>
        <w:t xml:space="preserve"> </w:t>
      </w:r>
      <w:r>
        <w:rPr>
          <w:sz w:val="28"/>
        </w:rPr>
        <w:t>кейін</w:t>
      </w:r>
      <w:r>
        <w:rPr>
          <w:spacing w:val="-6"/>
          <w:sz w:val="28"/>
        </w:rPr>
        <w:t xml:space="preserve"> </w:t>
      </w:r>
      <w:r>
        <w:rPr>
          <w:sz w:val="28"/>
        </w:rPr>
        <w:t>жүйе</w:t>
      </w:r>
      <w:r>
        <w:rPr>
          <w:spacing w:val="-4"/>
          <w:sz w:val="28"/>
        </w:rPr>
        <w:t xml:space="preserve"> </w:t>
      </w:r>
      <w:r>
        <w:rPr>
          <w:sz w:val="28"/>
        </w:rPr>
        <w:t>қосымша</w:t>
      </w:r>
      <w:r>
        <w:rPr>
          <w:spacing w:val="-4"/>
          <w:sz w:val="28"/>
        </w:rPr>
        <w:t xml:space="preserve"> </w:t>
      </w:r>
      <w:r>
        <w:rPr>
          <w:sz w:val="28"/>
        </w:rPr>
        <w:t>60</w:t>
      </w:r>
      <w:r>
        <w:rPr>
          <w:spacing w:val="-5"/>
          <w:sz w:val="28"/>
        </w:rPr>
        <w:t xml:space="preserve"> </w:t>
      </w:r>
      <w:r>
        <w:rPr>
          <w:sz w:val="28"/>
        </w:rPr>
        <w:t>минут</w:t>
      </w:r>
      <w:r>
        <w:rPr>
          <w:spacing w:val="-6"/>
          <w:sz w:val="28"/>
        </w:rPr>
        <w:t xml:space="preserve"> </w:t>
      </w:r>
      <w:r>
        <w:rPr>
          <w:sz w:val="28"/>
        </w:rPr>
        <w:t>бойы ультрадыбыстық</w:t>
      </w:r>
      <w:r>
        <w:rPr>
          <w:spacing w:val="-5"/>
          <w:sz w:val="28"/>
        </w:rPr>
        <w:t xml:space="preserve"> </w:t>
      </w:r>
      <w:r>
        <w:rPr>
          <w:sz w:val="28"/>
        </w:rPr>
        <w:t>дисперсия әдісі арқылы мұқият және үздіксіз араластырылады, бұл АП молекулаларының Ti</w:t>
      </w:r>
      <w:r>
        <w:rPr>
          <w:sz w:val="28"/>
          <w:vertAlign w:val="subscript"/>
        </w:rPr>
        <w:t>3</w:t>
      </w:r>
      <w:r>
        <w:rPr>
          <w:sz w:val="28"/>
        </w:rPr>
        <w:t>C</w:t>
      </w:r>
      <w:r>
        <w:rPr>
          <w:sz w:val="28"/>
          <w:vertAlign w:val="subscript"/>
        </w:rPr>
        <w:t>2</w:t>
      </w:r>
      <w:r>
        <w:rPr>
          <w:sz w:val="28"/>
        </w:rPr>
        <w:t xml:space="preserve"> (MXene) коллойды құрылымына терең енуіне және Ti₃C₂</w:t>
      </w:r>
      <w:r>
        <w:rPr>
          <w:spacing w:val="40"/>
          <w:sz w:val="28"/>
        </w:rPr>
        <w:t xml:space="preserve"> </w:t>
      </w:r>
      <w:r>
        <w:rPr>
          <w:sz w:val="28"/>
        </w:rPr>
        <w:t>қабаттарының беткі аймағымен тиімді әрекеттесуіне мүмкіндік береді. Бұл кезеңде АП молекулалары Ti</w:t>
      </w:r>
      <w:r>
        <w:rPr>
          <w:sz w:val="28"/>
          <w:vertAlign w:val="subscript"/>
        </w:rPr>
        <w:t>3</w:t>
      </w:r>
      <w:r>
        <w:rPr>
          <w:sz w:val="28"/>
        </w:rPr>
        <w:t>C</w:t>
      </w:r>
      <w:r>
        <w:rPr>
          <w:sz w:val="28"/>
          <w:vertAlign w:val="subscript"/>
        </w:rPr>
        <w:t>2</w:t>
      </w:r>
      <w:r>
        <w:rPr>
          <w:sz w:val="28"/>
        </w:rPr>
        <w:t xml:space="preserve"> (MXene) бетіне сіңіп, өзара әрекеттесуі жүреді, нәтижесінде материалдың функционалдық қасиеттері - мысалы, термиялық реактивтілігі, иондық өткізгіштігі немесе каталитикалық белсенділігі - айтарлықтай өзгеруі мүмкін. Сонымен қатар, ультрадыбыстық өңдеу арқылы бөлшектердің агломерациясы азайып, жүйенің коллоидтық тұрақтылығы артады, бұл кейінгі процестерде - мысалы, пленка құру немесе композициялық материалдар синтезі кезінде</w:t>
      </w:r>
      <w:r>
        <w:rPr>
          <w:spacing w:val="40"/>
          <w:sz w:val="28"/>
        </w:rPr>
        <w:t xml:space="preserve"> </w:t>
      </w:r>
      <w:r>
        <w:rPr>
          <w:sz w:val="28"/>
        </w:rPr>
        <w:t>маңызды рөл атқарады.</w:t>
      </w:r>
    </w:p>
    <w:p w:rsidR="00596961" w:rsidRDefault="0041490C">
      <w:pPr>
        <w:pStyle w:val="a4"/>
        <w:numPr>
          <w:ilvl w:val="0"/>
          <w:numId w:val="14"/>
        </w:numPr>
        <w:tabs>
          <w:tab w:val="left" w:pos="1259"/>
        </w:tabs>
        <w:spacing w:before="1"/>
        <w:ind w:right="277" w:firstLine="566"/>
        <w:jc w:val="both"/>
        <w:rPr>
          <w:sz w:val="28"/>
        </w:rPr>
      </w:pPr>
      <w:r>
        <w:rPr>
          <w:i/>
          <w:sz w:val="28"/>
        </w:rPr>
        <w:t xml:space="preserve">Құрғату: </w:t>
      </w:r>
      <w:r>
        <w:rPr>
          <w:sz w:val="28"/>
        </w:rPr>
        <w:t>Толық араласып болған соң, алынған қоспа алдымен мұздатылады, бұл құрылымның бастапқы қалпын сақтау және бөлшектердің қайта агрегациясын болдырмау үшін маңызды, содан кейін вакуумдық кептіргіште төмен қысым мен тұрақты температура жағдайында біртіндеп құрғатылады. Мұндай жағдайда алынған материал Ti</w:t>
      </w:r>
      <w:r>
        <w:rPr>
          <w:sz w:val="28"/>
          <w:vertAlign w:val="subscript"/>
        </w:rPr>
        <w:t>3</w:t>
      </w:r>
      <w:r>
        <w:rPr>
          <w:sz w:val="28"/>
        </w:rPr>
        <w:t>C</w:t>
      </w:r>
      <w:r>
        <w:rPr>
          <w:sz w:val="28"/>
          <w:vertAlign w:val="subscript"/>
        </w:rPr>
        <w:t>2</w:t>
      </w:r>
      <w:r>
        <w:rPr>
          <w:sz w:val="28"/>
        </w:rPr>
        <w:t xml:space="preserve"> (MXene) /АП композиті</w:t>
      </w:r>
      <w:r>
        <w:rPr>
          <w:spacing w:val="35"/>
          <w:sz w:val="28"/>
        </w:rPr>
        <w:t xml:space="preserve">  </w:t>
      </w:r>
      <w:r>
        <w:rPr>
          <w:sz w:val="28"/>
        </w:rPr>
        <w:t>көпқабатты</w:t>
      </w:r>
      <w:r>
        <w:rPr>
          <w:spacing w:val="38"/>
          <w:sz w:val="28"/>
        </w:rPr>
        <w:t xml:space="preserve"> </w:t>
      </w:r>
      <w:r>
        <w:rPr>
          <w:sz w:val="28"/>
        </w:rPr>
        <w:t>құрылым</w:t>
      </w:r>
      <w:r>
        <w:rPr>
          <w:spacing w:val="39"/>
          <w:sz w:val="28"/>
        </w:rPr>
        <w:t xml:space="preserve"> </w:t>
      </w:r>
      <w:r>
        <w:rPr>
          <w:sz w:val="28"/>
        </w:rPr>
        <w:t>түзіп,</w:t>
      </w:r>
      <w:r>
        <w:rPr>
          <w:spacing w:val="44"/>
          <w:sz w:val="28"/>
        </w:rPr>
        <w:t xml:space="preserve"> </w:t>
      </w:r>
      <w:r>
        <w:rPr>
          <w:sz w:val="28"/>
        </w:rPr>
        <w:t>онда</w:t>
      </w:r>
      <w:r>
        <w:rPr>
          <w:spacing w:val="38"/>
          <w:sz w:val="28"/>
        </w:rPr>
        <w:t xml:space="preserve"> </w:t>
      </w:r>
      <w:r>
        <w:rPr>
          <w:sz w:val="28"/>
        </w:rPr>
        <w:t>АП</w:t>
      </w:r>
      <w:r>
        <w:rPr>
          <w:spacing w:val="33"/>
          <w:sz w:val="28"/>
        </w:rPr>
        <w:t xml:space="preserve"> </w:t>
      </w:r>
      <w:r>
        <w:rPr>
          <w:sz w:val="28"/>
        </w:rPr>
        <w:t>бөлшектері</w:t>
      </w:r>
      <w:r>
        <w:rPr>
          <w:spacing w:val="42"/>
          <w:sz w:val="28"/>
        </w:rPr>
        <w:t xml:space="preserve"> </w:t>
      </w:r>
      <w:r>
        <w:rPr>
          <w:sz w:val="28"/>
        </w:rPr>
        <w:t>Ti</w:t>
      </w:r>
      <w:r>
        <w:rPr>
          <w:sz w:val="28"/>
          <w:vertAlign w:val="subscript"/>
        </w:rPr>
        <w:t>3</w:t>
      </w:r>
      <w:r>
        <w:rPr>
          <w:sz w:val="28"/>
        </w:rPr>
        <w:t>C</w:t>
      </w:r>
      <w:r>
        <w:rPr>
          <w:sz w:val="28"/>
          <w:vertAlign w:val="subscript"/>
        </w:rPr>
        <w:t>2</w:t>
      </w:r>
      <w:r>
        <w:rPr>
          <w:spacing w:val="38"/>
          <w:sz w:val="28"/>
        </w:rPr>
        <w:t xml:space="preserve"> </w:t>
      </w:r>
      <w:r>
        <w:rPr>
          <w:spacing w:val="-2"/>
          <w:sz w:val="28"/>
        </w:rPr>
        <w:t>(MXene)</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right="284"/>
      </w:pPr>
      <w:r>
        <w:lastRenderedPageBreak/>
        <w:t>парақтарының арасына еніп, қабатаралық кеңістікте орналасады немесе парақтардың екі жағынан жабысып, тұрақты байланыс түзіледі. Бұл құрылымдық ұйымдасу композиттің функционалдық қасиеттеріне, атап айтқанда, термиялық реактивтілігіне, ион өткізгіштігіне және механикалық беріктігіне оң әсер етеді. Сонымен қатар, вакуумдық кептіру әдісі материалдың морфологиясын сақтап, оның кейінгі қолдану тиімділігін арттырады, әсіресе энергетикалық құрылғылар мен сенсорлық жүйелерде.</w:t>
      </w:r>
    </w:p>
    <w:p w:rsidR="00596961" w:rsidRDefault="0041490C">
      <w:pPr>
        <w:pStyle w:val="a4"/>
        <w:numPr>
          <w:ilvl w:val="0"/>
          <w:numId w:val="14"/>
        </w:numPr>
        <w:tabs>
          <w:tab w:val="left" w:pos="1130"/>
        </w:tabs>
        <w:ind w:right="276" w:firstLine="566"/>
        <w:jc w:val="both"/>
        <w:rPr>
          <w:sz w:val="28"/>
        </w:rPr>
      </w:pPr>
      <w:r>
        <w:rPr>
          <w:i/>
          <w:sz w:val="28"/>
        </w:rPr>
        <w:t>Құрамды</w:t>
      </w:r>
      <w:r>
        <w:rPr>
          <w:i/>
          <w:spacing w:val="-5"/>
          <w:sz w:val="28"/>
        </w:rPr>
        <w:t xml:space="preserve"> </w:t>
      </w:r>
      <w:r>
        <w:rPr>
          <w:i/>
          <w:sz w:val="28"/>
        </w:rPr>
        <w:t>түрлендіру:</w:t>
      </w:r>
      <w:r>
        <w:rPr>
          <w:i/>
          <w:spacing w:val="40"/>
          <w:sz w:val="28"/>
        </w:rPr>
        <w:t xml:space="preserve"> </w:t>
      </w:r>
      <w:r>
        <w:rPr>
          <w:sz w:val="28"/>
        </w:rPr>
        <w:t>Ti</w:t>
      </w:r>
      <w:r>
        <w:rPr>
          <w:sz w:val="28"/>
          <w:vertAlign w:val="subscript"/>
        </w:rPr>
        <w:t>3</w:t>
      </w:r>
      <w:r>
        <w:rPr>
          <w:sz w:val="28"/>
        </w:rPr>
        <w:t>C</w:t>
      </w:r>
      <w:r>
        <w:rPr>
          <w:sz w:val="28"/>
          <w:vertAlign w:val="subscript"/>
        </w:rPr>
        <w:t>2</w:t>
      </w:r>
      <w:r>
        <w:rPr>
          <w:spacing w:val="-3"/>
          <w:sz w:val="28"/>
        </w:rPr>
        <w:t xml:space="preserve"> </w:t>
      </w:r>
      <w:r>
        <w:rPr>
          <w:sz w:val="28"/>
        </w:rPr>
        <w:t>(MXene) -</w:t>
      </w:r>
      <w:r>
        <w:rPr>
          <w:spacing w:val="-5"/>
          <w:sz w:val="28"/>
        </w:rPr>
        <w:t xml:space="preserve"> </w:t>
      </w:r>
      <w:r>
        <w:rPr>
          <w:sz w:val="28"/>
        </w:rPr>
        <w:t>нің</w:t>
      </w:r>
      <w:r>
        <w:rPr>
          <w:spacing w:val="-5"/>
          <w:sz w:val="28"/>
        </w:rPr>
        <w:t xml:space="preserve"> </w:t>
      </w:r>
      <w:r>
        <w:rPr>
          <w:sz w:val="28"/>
        </w:rPr>
        <w:t>массалық</w:t>
      </w:r>
      <w:r>
        <w:rPr>
          <w:spacing w:val="-4"/>
          <w:sz w:val="28"/>
        </w:rPr>
        <w:t xml:space="preserve"> </w:t>
      </w:r>
      <w:r>
        <w:rPr>
          <w:sz w:val="28"/>
        </w:rPr>
        <w:t>үлесі</w:t>
      </w:r>
      <w:r>
        <w:rPr>
          <w:spacing w:val="-5"/>
          <w:sz w:val="28"/>
        </w:rPr>
        <w:t xml:space="preserve"> </w:t>
      </w:r>
      <w:r>
        <w:rPr>
          <w:sz w:val="28"/>
        </w:rPr>
        <w:t>1%,</w:t>
      </w:r>
      <w:r>
        <w:rPr>
          <w:spacing w:val="40"/>
          <w:sz w:val="28"/>
        </w:rPr>
        <w:t xml:space="preserve"> </w:t>
      </w:r>
      <w:r>
        <w:rPr>
          <w:sz w:val="28"/>
        </w:rPr>
        <w:t>2%,</w:t>
      </w:r>
      <w:r>
        <w:rPr>
          <w:spacing w:val="-2"/>
          <w:sz w:val="28"/>
        </w:rPr>
        <w:t xml:space="preserve"> </w:t>
      </w:r>
      <w:r>
        <w:rPr>
          <w:sz w:val="28"/>
        </w:rPr>
        <w:t>5% және 10% болатын төрт түрлі композит дайындалды, бұл материалдың құрамындағы Ti₃C₂ мөлшерінің өзгеруі оның құрылымдық және функционалдық қасиеттеріне қалай әсер ететінін зерттеуге мүмкіндік береді. Әр композиттен дәл 3 мг көлемінде сынамалар алынды, бұл олардың морфологиясын, термиялық тұрақтылығын, электр өткізгіштігін және каталитикалық белсенділігін салыстыра отырып зерттеуге, сондай-ақ композициялық материалдардың тиімді құрамын анықтауға жағдай жасайды. Мұндай салыстырмалы талдау нәтижесінде Ti</w:t>
      </w:r>
      <w:r>
        <w:rPr>
          <w:sz w:val="28"/>
          <w:vertAlign w:val="subscript"/>
        </w:rPr>
        <w:t>3</w:t>
      </w:r>
      <w:r>
        <w:rPr>
          <w:sz w:val="28"/>
        </w:rPr>
        <w:t>C</w:t>
      </w:r>
      <w:r>
        <w:rPr>
          <w:sz w:val="28"/>
          <w:vertAlign w:val="subscript"/>
        </w:rPr>
        <w:t>2</w:t>
      </w:r>
      <w:r>
        <w:rPr>
          <w:sz w:val="28"/>
        </w:rPr>
        <w:t xml:space="preserve"> (MXene) үлесінің материалдың жалпы өнімділігіне әсері туралы нақты қорытындылар жасауға </w:t>
      </w:r>
      <w:r>
        <w:rPr>
          <w:spacing w:val="-2"/>
          <w:sz w:val="28"/>
        </w:rPr>
        <w:t>болады.</w:t>
      </w:r>
    </w:p>
    <w:p w:rsidR="00596961" w:rsidRDefault="0041490C">
      <w:pPr>
        <w:spacing w:line="322" w:lineRule="exact"/>
        <w:ind w:left="849"/>
        <w:jc w:val="both"/>
        <w:rPr>
          <w:i/>
          <w:sz w:val="28"/>
        </w:rPr>
      </w:pPr>
      <w:r>
        <w:rPr>
          <w:i/>
          <w:sz w:val="28"/>
        </w:rPr>
        <w:t>Композиттің</w:t>
      </w:r>
      <w:r>
        <w:rPr>
          <w:i/>
          <w:spacing w:val="-15"/>
          <w:sz w:val="28"/>
        </w:rPr>
        <w:t xml:space="preserve"> </w:t>
      </w:r>
      <w:r>
        <w:rPr>
          <w:i/>
          <w:sz w:val="28"/>
        </w:rPr>
        <w:t>термиялық</w:t>
      </w:r>
      <w:r>
        <w:rPr>
          <w:i/>
          <w:spacing w:val="-16"/>
          <w:sz w:val="28"/>
        </w:rPr>
        <w:t xml:space="preserve"> </w:t>
      </w:r>
      <w:r>
        <w:rPr>
          <w:i/>
          <w:spacing w:val="-2"/>
          <w:sz w:val="28"/>
        </w:rPr>
        <w:t>талдауы</w:t>
      </w:r>
    </w:p>
    <w:p w:rsidR="00596961" w:rsidRDefault="0041490C">
      <w:pPr>
        <w:pStyle w:val="a3"/>
        <w:ind w:right="278" w:firstLine="566"/>
      </w:pPr>
      <w:r>
        <w:t>Алынған</w:t>
      </w:r>
      <w:r>
        <w:rPr>
          <w:spacing w:val="-8"/>
        </w:rPr>
        <w:t xml:space="preserve"> </w:t>
      </w:r>
      <w:r>
        <w:t>композиттер</w:t>
      </w:r>
      <w:r>
        <w:rPr>
          <w:spacing w:val="-8"/>
        </w:rPr>
        <w:t xml:space="preserve"> </w:t>
      </w:r>
      <w:r>
        <w:t>термогравиметриялық</w:t>
      </w:r>
      <w:r>
        <w:rPr>
          <w:spacing w:val="-9"/>
        </w:rPr>
        <w:t xml:space="preserve"> </w:t>
      </w:r>
      <w:r>
        <w:t>(ТГ)</w:t>
      </w:r>
      <w:r>
        <w:rPr>
          <w:spacing w:val="-10"/>
        </w:rPr>
        <w:t xml:space="preserve"> </w:t>
      </w:r>
      <w:r>
        <w:t>және</w:t>
      </w:r>
      <w:r>
        <w:rPr>
          <w:spacing w:val="-7"/>
        </w:rPr>
        <w:t xml:space="preserve"> </w:t>
      </w:r>
      <w:r>
        <w:t>дифференциалды термиялық талдау (ДТА) әдістері арқылы жан-жақты зерттелді, бұл олардың термиялық тұрақтылығы мен реактивтілігін бағалауға мүмкіндік береді. Зерттеу барысында сынамалар әртүрлі қыздыру жылдамдығымен (5, 10, 20, 30°C/мин) біртіндеп қыздырылып, термиялық процестердің динамикасы мен энергетикалық сипаттамаларына ерекше мән берілді. Атап айтқанда, келесі көрсеткіштер мұқият бақылауға алынды:</w:t>
      </w:r>
    </w:p>
    <w:p w:rsidR="00596961" w:rsidRDefault="0041490C">
      <w:pPr>
        <w:pStyle w:val="a4"/>
        <w:numPr>
          <w:ilvl w:val="1"/>
          <w:numId w:val="14"/>
        </w:numPr>
        <w:tabs>
          <w:tab w:val="left" w:pos="1000"/>
        </w:tabs>
        <w:spacing w:before="3"/>
        <w:ind w:right="291" w:firstLine="566"/>
        <w:rPr>
          <w:sz w:val="28"/>
        </w:rPr>
      </w:pPr>
      <w:r>
        <w:rPr>
          <w:sz w:val="28"/>
        </w:rPr>
        <w:t>АП ыдырау температурасының өзгеруі, яғни композит құрамындағы Ti</w:t>
      </w:r>
      <w:r>
        <w:rPr>
          <w:sz w:val="28"/>
          <w:vertAlign w:val="subscript"/>
        </w:rPr>
        <w:t>3</w:t>
      </w:r>
      <w:r>
        <w:rPr>
          <w:sz w:val="28"/>
        </w:rPr>
        <w:t>C</w:t>
      </w:r>
      <w:r>
        <w:rPr>
          <w:sz w:val="28"/>
          <w:vertAlign w:val="subscript"/>
        </w:rPr>
        <w:t>2</w:t>
      </w:r>
      <w:r>
        <w:rPr>
          <w:sz w:val="28"/>
        </w:rPr>
        <w:t xml:space="preserve"> (MXene) мөлшеріне байланысты ыдырау басталатын температураның </w:t>
      </w:r>
      <w:r>
        <w:rPr>
          <w:spacing w:val="-2"/>
          <w:sz w:val="28"/>
        </w:rPr>
        <w:t>ауытқуы;</w:t>
      </w:r>
    </w:p>
    <w:p w:rsidR="00596961" w:rsidRDefault="0041490C">
      <w:pPr>
        <w:pStyle w:val="a4"/>
        <w:numPr>
          <w:ilvl w:val="1"/>
          <w:numId w:val="14"/>
        </w:numPr>
        <w:tabs>
          <w:tab w:val="left" w:pos="1000"/>
        </w:tabs>
        <w:ind w:right="284" w:firstLine="566"/>
        <w:rPr>
          <w:sz w:val="28"/>
        </w:rPr>
      </w:pPr>
      <w:r>
        <w:rPr>
          <w:sz w:val="28"/>
        </w:rPr>
        <w:t>Ti</w:t>
      </w:r>
      <w:r>
        <w:rPr>
          <w:sz w:val="28"/>
          <w:vertAlign w:val="subscript"/>
        </w:rPr>
        <w:t>3</w:t>
      </w:r>
      <w:r>
        <w:rPr>
          <w:sz w:val="28"/>
        </w:rPr>
        <w:t>C</w:t>
      </w:r>
      <w:r>
        <w:rPr>
          <w:sz w:val="28"/>
          <w:vertAlign w:val="subscript"/>
        </w:rPr>
        <w:t>2</w:t>
      </w:r>
      <w:r>
        <w:rPr>
          <w:spacing w:val="-10"/>
          <w:sz w:val="28"/>
        </w:rPr>
        <w:t xml:space="preserve"> </w:t>
      </w:r>
      <w:r>
        <w:rPr>
          <w:sz w:val="28"/>
        </w:rPr>
        <w:t>(MXene)</w:t>
      </w:r>
      <w:r>
        <w:rPr>
          <w:spacing w:val="-11"/>
          <w:sz w:val="28"/>
        </w:rPr>
        <w:t xml:space="preserve"> </w:t>
      </w:r>
      <w:r>
        <w:rPr>
          <w:sz w:val="28"/>
        </w:rPr>
        <w:t>-тің</w:t>
      </w:r>
      <w:r>
        <w:rPr>
          <w:spacing w:val="-10"/>
          <w:sz w:val="28"/>
        </w:rPr>
        <w:t xml:space="preserve"> </w:t>
      </w:r>
      <w:r>
        <w:rPr>
          <w:sz w:val="28"/>
        </w:rPr>
        <w:t>каталитикалық</w:t>
      </w:r>
      <w:r>
        <w:rPr>
          <w:spacing w:val="-11"/>
          <w:sz w:val="28"/>
        </w:rPr>
        <w:t xml:space="preserve"> </w:t>
      </w:r>
      <w:r>
        <w:rPr>
          <w:sz w:val="28"/>
        </w:rPr>
        <w:t>әсері</w:t>
      </w:r>
      <w:r>
        <w:rPr>
          <w:spacing w:val="-11"/>
          <w:sz w:val="28"/>
        </w:rPr>
        <w:t xml:space="preserve"> </w:t>
      </w:r>
      <w:r>
        <w:rPr>
          <w:sz w:val="28"/>
        </w:rPr>
        <w:t>нәтижесінде</w:t>
      </w:r>
      <w:r>
        <w:rPr>
          <w:spacing w:val="-10"/>
          <w:sz w:val="28"/>
        </w:rPr>
        <w:t xml:space="preserve"> </w:t>
      </w:r>
      <w:r>
        <w:rPr>
          <w:sz w:val="28"/>
        </w:rPr>
        <w:t>термиялық</w:t>
      </w:r>
      <w:r>
        <w:rPr>
          <w:spacing w:val="-11"/>
          <w:sz w:val="28"/>
        </w:rPr>
        <w:t xml:space="preserve"> </w:t>
      </w:r>
      <w:r>
        <w:rPr>
          <w:sz w:val="28"/>
        </w:rPr>
        <w:t>ыдырау барысындағы жылу бөліну қарқындылығы, бұл реакцияның экзотермиялық сипатын және энергия шығымын сипаттайды;</w:t>
      </w:r>
    </w:p>
    <w:p w:rsidR="00596961" w:rsidRDefault="0041490C">
      <w:pPr>
        <w:pStyle w:val="a4"/>
        <w:numPr>
          <w:ilvl w:val="1"/>
          <w:numId w:val="14"/>
        </w:numPr>
        <w:tabs>
          <w:tab w:val="left" w:pos="1000"/>
        </w:tabs>
        <w:spacing w:line="242" w:lineRule="auto"/>
        <w:ind w:right="288" w:firstLine="566"/>
        <w:rPr>
          <w:sz w:val="28"/>
        </w:rPr>
      </w:pPr>
      <w:r>
        <w:rPr>
          <w:sz w:val="28"/>
        </w:rPr>
        <w:t>Ыдырау үдерісінің басталу және шекті температуралары, яғни термиялық реакцияның толық жүру аралығы, бұл материалдың қауіпсіздік және қолдану шектерін анықтауға көмектеседі;</w:t>
      </w:r>
    </w:p>
    <w:p w:rsidR="00596961" w:rsidRDefault="0041490C">
      <w:pPr>
        <w:pStyle w:val="a4"/>
        <w:numPr>
          <w:ilvl w:val="1"/>
          <w:numId w:val="14"/>
        </w:numPr>
        <w:tabs>
          <w:tab w:val="left" w:pos="1000"/>
        </w:tabs>
        <w:ind w:right="291" w:firstLine="566"/>
        <w:rPr>
          <w:sz w:val="28"/>
        </w:rPr>
      </w:pPr>
      <w:r>
        <w:rPr>
          <w:sz w:val="28"/>
        </w:rPr>
        <w:t>Жалпы энергетикалық тиімділік, яғни реакция барысында бөлінетін жылу мөлшері мен оның композиттің функционалдық мүмкіндіктеріне әсері.</w:t>
      </w:r>
    </w:p>
    <w:p w:rsidR="00596961" w:rsidRDefault="0041490C">
      <w:pPr>
        <w:pStyle w:val="a3"/>
        <w:ind w:right="281" w:firstLine="566"/>
      </w:pPr>
      <w:r>
        <w:t>Бұл талдаулар негізінде Ti</w:t>
      </w:r>
      <w:r>
        <w:rPr>
          <w:vertAlign w:val="subscript"/>
        </w:rPr>
        <w:t>3</w:t>
      </w:r>
      <w:r>
        <w:t>C</w:t>
      </w:r>
      <w:r>
        <w:rPr>
          <w:vertAlign w:val="subscript"/>
        </w:rPr>
        <w:t>2</w:t>
      </w:r>
      <w:r>
        <w:t xml:space="preserve"> (MXene) катализаторының АП-ның термиялық ыдырауына әсері жан-жақты бағаланды. Яғни, катализатордың болуына байланысты ыдырау температурасының төмендеуі немесе жылу эффектісінің ұлғаюы материалдың каталитикалық белсенділігін дәлелдейді, бұл өз кезегінде композиттің энергетикалық құрылғыларда, сенсорлық жүйелерде немесе термиялық детонация процестерінде қолдану әлеуетін арттырады.</w:t>
      </w:r>
      <w:r>
        <w:rPr>
          <w:spacing w:val="31"/>
        </w:rPr>
        <w:t xml:space="preserve"> </w:t>
      </w:r>
      <w:r>
        <w:t>Сонымен</w:t>
      </w:r>
      <w:r>
        <w:rPr>
          <w:spacing w:val="29"/>
        </w:rPr>
        <w:t xml:space="preserve"> </w:t>
      </w:r>
      <w:r>
        <w:t>қатар,</w:t>
      </w:r>
      <w:r>
        <w:rPr>
          <w:spacing w:val="31"/>
        </w:rPr>
        <w:t xml:space="preserve"> </w:t>
      </w:r>
      <w:r>
        <w:t>әртүрлі қыздыру жылдамдығы</w:t>
      </w:r>
      <w:r>
        <w:rPr>
          <w:spacing w:val="29"/>
        </w:rPr>
        <w:t xml:space="preserve"> </w:t>
      </w:r>
      <w:r>
        <w:t>арқылы</w:t>
      </w:r>
      <w:r>
        <w:rPr>
          <w:spacing w:val="29"/>
        </w:rPr>
        <w:t xml:space="preserve"> </w:t>
      </w:r>
      <w:r>
        <w:t>алынған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jc w:val="left"/>
      </w:pPr>
      <w:r>
        <w:lastRenderedPageBreak/>
        <w:t>деректер</w:t>
      </w:r>
      <w:r>
        <w:rPr>
          <w:spacing w:val="80"/>
        </w:rPr>
        <w:t xml:space="preserve"> </w:t>
      </w:r>
      <w:r>
        <w:t>реакция</w:t>
      </w:r>
      <w:r>
        <w:rPr>
          <w:spacing w:val="80"/>
        </w:rPr>
        <w:t xml:space="preserve"> </w:t>
      </w:r>
      <w:r>
        <w:t>кинетикасын</w:t>
      </w:r>
      <w:r>
        <w:rPr>
          <w:spacing w:val="80"/>
        </w:rPr>
        <w:t xml:space="preserve"> </w:t>
      </w:r>
      <w:r>
        <w:t>талдауға</w:t>
      </w:r>
      <w:r>
        <w:rPr>
          <w:spacing w:val="80"/>
        </w:rPr>
        <w:t xml:space="preserve"> </w:t>
      </w:r>
      <w:r>
        <w:t>және</w:t>
      </w:r>
      <w:r>
        <w:rPr>
          <w:spacing w:val="80"/>
        </w:rPr>
        <w:t xml:space="preserve"> </w:t>
      </w:r>
      <w:r>
        <w:t>термиялық</w:t>
      </w:r>
      <w:r>
        <w:rPr>
          <w:spacing w:val="80"/>
        </w:rPr>
        <w:t xml:space="preserve"> </w:t>
      </w:r>
      <w:r>
        <w:t>тұрақтылықты салыстыруға мүмкіндік береді [106, 107].</w:t>
      </w:r>
    </w:p>
    <w:p w:rsidR="00596961" w:rsidRDefault="00596961">
      <w:pPr>
        <w:pStyle w:val="a3"/>
        <w:spacing w:before="4"/>
        <w:ind w:left="0"/>
        <w:jc w:val="left"/>
      </w:pPr>
    </w:p>
    <w:p w:rsidR="00596961" w:rsidRDefault="0041490C">
      <w:pPr>
        <w:pStyle w:val="2"/>
        <w:numPr>
          <w:ilvl w:val="1"/>
          <w:numId w:val="36"/>
        </w:numPr>
        <w:tabs>
          <w:tab w:val="left" w:pos="1697"/>
        </w:tabs>
        <w:spacing w:line="240" w:lineRule="auto"/>
        <w:ind w:right="291" w:firstLine="566"/>
        <w:jc w:val="both"/>
      </w:pPr>
      <w:r>
        <w:t>АП негізінде дайындалған қатты отынның жану жылдамдығын анықтау</w:t>
      </w:r>
    </w:p>
    <w:p w:rsidR="00596961" w:rsidRDefault="0041490C">
      <w:pPr>
        <w:pStyle w:val="a3"/>
        <w:ind w:right="280" w:firstLine="566"/>
      </w:pPr>
      <w:r>
        <w:t>Аммоний перхлораты негізіндегі қатты отынның жану жылдамдығын анықтау – зымыран техникасында аса маңызды ғылыми-техникалық міндет. Бұл</w:t>
      </w:r>
      <w:r>
        <w:rPr>
          <w:spacing w:val="-2"/>
        </w:rPr>
        <w:t xml:space="preserve"> </w:t>
      </w:r>
      <w:r>
        <w:t>көрсеткіш</w:t>
      </w:r>
      <w:r>
        <w:rPr>
          <w:spacing w:val="-1"/>
        </w:rPr>
        <w:t xml:space="preserve"> </w:t>
      </w:r>
      <w:r>
        <w:t>қозғалтқыштың сенімділігі</w:t>
      </w:r>
      <w:r>
        <w:rPr>
          <w:spacing w:val="-6"/>
        </w:rPr>
        <w:t xml:space="preserve"> </w:t>
      </w:r>
      <w:r>
        <w:t>мен</w:t>
      </w:r>
      <w:r>
        <w:rPr>
          <w:spacing w:val="-2"/>
        </w:rPr>
        <w:t xml:space="preserve"> </w:t>
      </w:r>
      <w:r>
        <w:t>тиімділігін</w:t>
      </w:r>
      <w:r>
        <w:rPr>
          <w:spacing w:val="-2"/>
        </w:rPr>
        <w:t xml:space="preserve"> </w:t>
      </w:r>
      <w:r>
        <w:t>ғана</w:t>
      </w:r>
      <w:r>
        <w:rPr>
          <w:spacing w:val="-1"/>
        </w:rPr>
        <w:t xml:space="preserve"> </w:t>
      </w:r>
      <w:r>
        <w:t>емес,</w:t>
      </w:r>
      <w:r>
        <w:rPr>
          <w:spacing w:val="-3"/>
        </w:rPr>
        <w:t xml:space="preserve"> </w:t>
      </w:r>
      <w:r>
        <w:t>сонымен қатар</w:t>
      </w:r>
      <w:r>
        <w:rPr>
          <w:spacing w:val="-5"/>
        </w:rPr>
        <w:t xml:space="preserve"> </w:t>
      </w:r>
      <w:r>
        <w:t>бүкіл</w:t>
      </w:r>
      <w:r>
        <w:rPr>
          <w:spacing w:val="-4"/>
        </w:rPr>
        <w:t xml:space="preserve"> </w:t>
      </w:r>
      <w:r>
        <w:t>ұшу</w:t>
      </w:r>
      <w:r>
        <w:rPr>
          <w:spacing w:val="-8"/>
        </w:rPr>
        <w:t xml:space="preserve"> </w:t>
      </w:r>
      <w:r>
        <w:t>жүйесінің</w:t>
      </w:r>
      <w:r>
        <w:rPr>
          <w:spacing w:val="-5"/>
        </w:rPr>
        <w:t xml:space="preserve"> </w:t>
      </w:r>
      <w:r>
        <w:t>қауіпсіздігін</w:t>
      </w:r>
      <w:r>
        <w:rPr>
          <w:spacing w:val="-6"/>
        </w:rPr>
        <w:t xml:space="preserve"> </w:t>
      </w:r>
      <w:r>
        <w:t>қамтамасыз</w:t>
      </w:r>
      <w:r>
        <w:rPr>
          <w:spacing w:val="-4"/>
        </w:rPr>
        <w:t xml:space="preserve"> </w:t>
      </w:r>
      <w:r>
        <w:t>етеді.</w:t>
      </w:r>
      <w:r>
        <w:rPr>
          <w:spacing w:val="-2"/>
        </w:rPr>
        <w:t xml:space="preserve"> </w:t>
      </w:r>
      <w:r>
        <w:t>Жану</w:t>
      </w:r>
      <w:r>
        <w:rPr>
          <w:spacing w:val="-9"/>
        </w:rPr>
        <w:t xml:space="preserve"> </w:t>
      </w:r>
      <w:r>
        <w:t>жылдамдығы қозғалтқыштың тарту күшін, жану процесінің тұрақтылығын және отынның толық пайдаланылуын айқындайды. Егер ол шамадан тыс жоғары болса, қысымның күрт артуынан жарылыс қаупі туындайды, ал тым төмен болса, қозғалтқыштың істен шығуына немесе қажетті тарту күшін бере алмауына әкеледі. Жану жылдамдығын нақты өлшеу арқылы отынның физика- химиялық қасиеттерін бағалауға, әртүрлі катализаторлардың тиімділігін салыстыруға және жаңа композицияларды сынауға мүмкіндік бар. Бұл зерттеулер зымыран қозғалтқыштарының жұмысын оңтайландыруға, ұшу траекториясын дәл есептеуге және ғарыштық тасымалдау жүйелерінің тиімділігін арттыруға жол ашады. Сонымен қатар, жану жылдамдығын бақылау арқылы отынның ұзақ мерзімді сақталу тұрақтылығы мен өндірістік қауіпсіздігі де қамтамасыз етіледі.</w:t>
      </w:r>
    </w:p>
    <w:p w:rsidR="00596961" w:rsidRDefault="0041490C">
      <w:pPr>
        <w:pStyle w:val="a3"/>
        <w:ind w:right="287" w:firstLine="566"/>
      </w:pPr>
      <w:r>
        <w:t>Осылайша, аммоний перхлораты негізіндегі қатты отынның жану жылдамдығын</w:t>
      </w:r>
      <w:r>
        <w:rPr>
          <w:spacing w:val="-16"/>
        </w:rPr>
        <w:t xml:space="preserve"> </w:t>
      </w:r>
      <w:r>
        <w:t>анықтау</w:t>
      </w:r>
      <w:r>
        <w:rPr>
          <w:spacing w:val="-16"/>
        </w:rPr>
        <w:t xml:space="preserve"> </w:t>
      </w:r>
      <w:r>
        <w:t>–</w:t>
      </w:r>
      <w:r>
        <w:rPr>
          <w:spacing w:val="-16"/>
        </w:rPr>
        <w:t xml:space="preserve"> </w:t>
      </w:r>
      <w:r>
        <w:t>тек</w:t>
      </w:r>
      <w:r>
        <w:rPr>
          <w:spacing w:val="-16"/>
        </w:rPr>
        <w:t xml:space="preserve"> </w:t>
      </w:r>
      <w:r>
        <w:t>қозғалтқыштың</w:t>
      </w:r>
      <w:r>
        <w:rPr>
          <w:spacing w:val="-16"/>
        </w:rPr>
        <w:t xml:space="preserve"> </w:t>
      </w:r>
      <w:r>
        <w:t>жұмысын</w:t>
      </w:r>
      <w:r>
        <w:rPr>
          <w:spacing w:val="-16"/>
        </w:rPr>
        <w:t xml:space="preserve"> </w:t>
      </w:r>
      <w:r>
        <w:t>сипаттайтын</w:t>
      </w:r>
      <w:r>
        <w:rPr>
          <w:spacing w:val="-16"/>
        </w:rPr>
        <w:t xml:space="preserve"> </w:t>
      </w:r>
      <w:r>
        <w:t>параметр емес, ол жаңа материалдарды сынақтан өткізуге, инновациялық технологияларды дамытуға және ғарыштық бағдарламалардың табысты жүзеге асуына ықпал ететін негізгі фактор болып табылады.</w:t>
      </w:r>
    </w:p>
    <w:p w:rsidR="00596961" w:rsidRDefault="00596961">
      <w:pPr>
        <w:pStyle w:val="a3"/>
        <w:spacing w:before="2"/>
        <w:ind w:left="0"/>
        <w:jc w:val="left"/>
      </w:pPr>
    </w:p>
    <w:p w:rsidR="00596961" w:rsidRDefault="0041490C">
      <w:pPr>
        <w:pStyle w:val="2"/>
        <w:numPr>
          <w:ilvl w:val="2"/>
          <w:numId w:val="36"/>
        </w:numPr>
        <w:tabs>
          <w:tab w:val="left" w:pos="1697"/>
        </w:tabs>
        <w:spacing w:line="240" w:lineRule="auto"/>
        <w:ind w:left="282" w:right="282" w:firstLine="566"/>
        <w:jc w:val="both"/>
        <w:rPr>
          <w:position w:val="2"/>
        </w:rPr>
      </w:pPr>
      <w:r>
        <w:rPr>
          <w:position w:val="2"/>
        </w:rPr>
        <w:t>Ti</w:t>
      </w:r>
      <w:r>
        <w:rPr>
          <w:sz w:val="18"/>
        </w:rPr>
        <w:t>3</w:t>
      </w:r>
      <w:r>
        <w:rPr>
          <w:position w:val="2"/>
        </w:rPr>
        <w:t>C</w:t>
      </w:r>
      <w:r>
        <w:rPr>
          <w:sz w:val="18"/>
        </w:rPr>
        <w:t>2</w:t>
      </w:r>
      <w:r>
        <w:rPr>
          <w:spacing w:val="40"/>
          <w:sz w:val="18"/>
        </w:rPr>
        <w:t xml:space="preserve"> </w:t>
      </w:r>
      <w:r>
        <w:rPr>
          <w:position w:val="2"/>
        </w:rPr>
        <w:t xml:space="preserve">(MXene) -ның әр түрлі массалық үлесінде композиттік </w:t>
      </w:r>
      <w:r>
        <w:t>отынды дайындау</w:t>
      </w:r>
    </w:p>
    <w:p w:rsidR="00596961" w:rsidRDefault="0041490C">
      <w:pPr>
        <w:pStyle w:val="a3"/>
        <w:ind w:right="280" w:firstLine="566"/>
      </w:pPr>
      <w:r>
        <w:t>АП негізіндегі отынның жану механизмінің кейбір ерекшеліктерін зерттеуге арналған эксперименттер қазіргі уақытта қабылданған модельге қатысты қысқаша талқыланады. АП өте алуан түрлі жағдайларда жануын газдандыру</w:t>
      </w:r>
      <w:r>
        <w:rPr>
          <w:spacing w:val="-18"/>
        </w:rPr>
        <w:t xml:space="preserve"> </w:t>
      </w:r>
      <w:r>
        <w:t>процесі</w:t>
      </w:r>
      <w:r>
        <w:rPr>
          <w:spacing w:val="-17"/>
        </w:rPr>
        <w:t xml:space="preserve"> </w:t>
      </w:r>
      <w:r>
        <w:t>туралы</w:t>
      </w:r>
      <w:r>
        <w:rPr>
          <w:spacing w:val="-16"/>
        </w:rPr>
        <w:t xml:space="preserve"> </w:t>
      </w:r>
      <w:r>
        <w:t>жаңа</w:t>
      </w:r>
      <w:r>
        <w:rPr>
          <w:spacing w:val="-12"/>
        </w:rPr>
        <w:t xml:space="preserve"> </w:t>
      </w:r>
      <w:r>
        <w:t>эксперименттік</w:t>
      </w:r>
      <w:r>
        <w:rPr>
          <w:spacing w:val="-15"/>
        </w:rPr>
        <w:t xml:space="preserve"> </w:t>
      </w:r>
      <w:r>
        <w:t>деректер</w:t>
      </w:r>
      <w:r>
        <w:rPr>
          <w:spacing w:val="-7"/>
        </w:rPr>
        <w:t xml:space="preserve"> </w:t>
      </w:r>
      <w:r>
        <w:t>диссоциация</w:t>
      </w:r>
      <w:r>
        <w:rPr>
          <w:spacing w:val="-13"/>
        </w:rPr>
        <w:t xml:space="preserve"> </w:t>
      </w:r>
      <w:r>
        <w:t>әдетте кинетикалық ыдырау заңымен (активтену энергиясы шамамен 30 ккал/моль), содан кейін тепе-теңдік заңымен жақсырақ бейнеленетінін көрсетеді. Жану кезінде конденсацияланған фазадағы кейбір экзотермиялық тотығу- тотықсыздану реакциясы тұздың диссоциациясымен бірге жүруі мүмкін. Төмен қысымда аммоний перхлоратының органикалық отынмен композициялық қоспаларының жану жылдамдығына жану жылуынан басқа отын байланыстырғыш қасиеттері аз әсер етеді, бірақ жоғары қысымда керісінше болады. Мұның ықтимал себептері эксперименталды түрде зерттелді. Тұрақты соңғы жалын температурасында байланыстырғыштың көлемдік жүктемесі оның термиялық тұрақтылығынан маңыздырақ болып көрінеді және аммоний перхлоратының монопропеллантты жалынының жоғары</w:t>
      </w:r>
      <w:r>
        <w:rPr>
          <w:spacing w:val="74"/>
        </w:rPr>
        <w:t xml:space="preserve"> </w:t>
      </w:r>
      <w:r>
        <w:t>қысымда</w:t>
      </w:r>
      <w:r>
        <w:rPr>
          <w:spacing w:val="75"/>
        </w:rPr>
        <w:t xml:space="preserve"> </w:t>
      </w:r>
      <w:r>
        <w:t>таралуына</w:t>
      </w:r>
      <w:r>
        <w:rPr>
          <w:spacing w:val="75"/>
        </w:rPr>
        <w:t xml:space="preserve"> </w:t>
      </w:r>
      <w:r>
        <w:t>кедергі</w:t>
      </w:r>
      <w:r>
        <w:rPr>
          <w:spacing w:val="70"/>
        </w:rPr>
        <w:t xml:space="preserve"> </w:t>
      </w:r>
      <w:r>
        <w:t>келтіретін</w:t>
      </w:r>
      <w:r>
        <w:rPr>
          <w:spacing w:val="73"/>
        </w:rPr>
        <w:t xml:space="preserve"> </w:t>
      </w:r>
      <w:r>
        <w:t>отын</w:t>
      </w:r>
      <w:r>
        <w:rPr>
          <w:spacing w:val="75"/>
        </w:rPr>
        <w:t xml:space="preserve"> </w:t>
      </w:r>
      <w:r>
        <w:t>"тосқауылы"</w:t>
      </w:r>
      <w:r>
        <w:rPr>
          <w:spacing w:val="71"/>
        </w:rPr>
        <w:t xml:space="preserve"> </w:t>
      </w:r>
      <w:r>
        <w:rPr>
          <w:spacing w:val="-2"/>
        </w:rPr>
        <w:t>идеясы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8"/>
      </w:pPr>
      <w:r>
        <w:lastRenderedPageBreak/>
        <w:t>сақталады. Аммоний перхлоратының байланыстырғыш интерфейстері бойымен жалынның таралу жылдамдығы сәйкес композиттік отынның жану жылдамдығынан айтарлықтай ерекшеленбейді және қазір жылдамдықты реттейтін функция болып көрінбейді.</w:t>
      </w:r>
    </w:p>
    <w:p w:rsidR="00596961" w:rsidRDefault="0041490C">
      <w:pPr>
        <w:pStyle w:val="a3"/>
        <w:ind w:right="279" w:firstLine="566"/>
      </w:pPr>
      <w:r>
        <w:t>Қазірге дейін аммоний перхлораты негізінде қатты отынның жануына көптеген жұмыстар жасалды. Отынның негізгі тотықтырғышы ретінде аммоний перхлоратын ішінара немесе толық ауыстыруын қарастыратын, аммоний перхлораты бар қатты отындар дәуірі өткенге айналады десекте, жаңа жүйелерді сыни тұрғыдан түсіну, біздің ойымызша, бұл мәселеге қайта оралуды талап етеді.</w:t>
      </w:r>
    </w:p>
    <w:p w:rsidR="00596961" w:rsidRDefault="0041490C">
      <w:pPr>
        <w:pStyle w:val="a3"/>
        <w:spacing w:before="2"/>
        <w:ind w:right="278" w:firstLine="566"/>
      </w:pPr>
      <w:r>
        <w:t>Осы уақытқа дейін аммоний перхлораты негізіндегі қатты отынның жануын оңтайландыру бойынша көптеген зерттеулер жүргізілді. Дегенмен, аммоний перхлоратының негізгі</w:t>
      </w:r>
      <w:r>
        <w:rPr>
          <w:spacing w:val="-3"/>
        </w:rPr>
        <w:t xml:space="preserve"> </w:t>
      </w:r>
      <w:r>
        <w:t>отын тотықтырғышы ретінде ішінара немесе толық ауыстырылуын ескере отырып, аммоний перхлораты бар қатты отын дәуірі өткенге айналады деп айтылғанда, жаңа жүйелерді сыни тұрғыдан түсіну, біздің ойымызша, бұл мәселеге қайта оралуды талап етеді.</w:t>
      </w:r>
    </w:p>
    <w:p w:rsidR="00596961" w:rsidRDefault="0041490C">
      <w:pPr>
        <w:pStyle w:val="a3"/>
        <w:ind w:right="284" w:firstLine="566"/>
      </w:pPr>
      <w:r>
        <w:t>Қазіргі заманғы қатты отынды зымыран қозғалтқыштары (ҚОЗҚ) аса қуатты және сенімді болу үшін дамыған композиттік қатты отын түрлерін пайдаланады. Бұл отындар бір-бірімен тығыз байланысқан бірнеше негізгі компоненттен</w:t>
      </w:r>
      <w:r>
        <w:rPr>
          <w:spacing w:val="-18"/>
        </w:rPr>
        <w:t xml:space="preserve"> </w:t>
      </w:r>
      <w:r>
        <w:t>тұрады.</w:t>
      </w:r>
      <w:r>
        <w:rPr>
          <w:spacing w:val="-17"/>
        </w:rPr>
        <w:t xml:space="preserve"> </w:t>
      </w:r>
      <w:r>
        <w:t>Әдетте</w:t>
      </w:r>
      <w:r>
        <w:rPr>
          <w:spacing w:val="-16"/>
        </w:rPr>
        <w:t xml:space="preserve"> </w:t>
      </w:r>
      <w:r>
        <w:t>олардың</w:t>
      </w:r>
      <w:r>
        <w:rPr>
          <w:spacing w:val="-17"/>
        </w:rPr>
        <w:t xml:space="preserve"> </w:t>
      </w:r>
      <w:r>
        <w:t>құрамына</w:t>
      </w:r>
      <w:r>
        <w:rPr>
          <w:spacing w:val="-16"/>
        </w:rPr>
        <w:t xml:space="preserve"> </w:t>
      </w:r>
      <w:r>
        <w:t>тотығу</w:t>
      </w:r>
      <w:r>
        <w:rPr>
          <w:spacing w:val="-18"/>
        </w:rPr>
        <w:t xml:space="preserve"> </w:t>
      </w:r>
      <w:r>
        <w:t>процесін</w:t>
      </w:r>
      <w:r>
        <w:rPr>
          <w:spacing w:val="-17"/>
        </w:rPr>
        <w:t xml:space="preserve"> </w:t>
      </w:r>
      <w:r>
        <w:t>қамтамасыз ететін тотықтырғыш, отын ретіндегі металл ұнтағы және құрылымды берік ұстауға мүмкіндік беретін полимер байланыстырғыш кіреді.</w:t>
      </w:r>
    </w:p>
    <w:p w:rsidR="00596961" w:rsidRDefault="0041490C">
      <w:pPr>
        <w:pStyle w:val="a3"/>
        <w:spacing w:before="2"/>
        <w:ind w:right="282" w:firstLine="566"/>
      </w:pPr>
      <w:r>
        <w:t xml:space="preserve">Осы композиттік қатты отын құрамында кеңінен қолданылатын </w:t>
      </w:r>
      <w:r>
        <w:rPr>
          <w:spacing w:val="-2"/>
        </w:rPr>
        <w:t>тотығуыш</w:t>
      </w:r>
      <w:r>
        <w:rPr>
          <w:spacing w:val="-7"/>
        </w:rPr>
        <w:t xml:space="preserve"> </w:t>
      </w:r>
      <w:r>
        <w:rPr>
          <w:spacing w:val="-2"/>
        </w:rPr>
        <w:t>-</w:t>
      </w:r>
      <w:r>
        <w:rPr>
          <w:spacing w:val="-10"/>
        </w:rPr>
        <w:t xml:space="preserve"> </w:t>
      </w:r>
      <w:r>
        <w:rPr>
          <w:spacing w:val="-2"/>
        </w:rPr>
        <w:t>бұл</w:t>
      </w:r>
      <w:r>
        <w:rPr>
          <w:spacing w:val="-9"/>
        </w:rPr>
        <w:t xml:space="preserve"> </w:t>
      </w:r>
      <w:r>
        <w:rPr>
          <w:spacing w:val="-2"/>
        </w:rPr>
        <w:t>аммоний</w:t>
      </w:r>
      <w:r>
        <w:rPr>
          <w:spacing w:val="-9"/>
        </w:rPr>
        <w:t xml:space="preserve"> </w:t>
      </w:r>
      <w:r>
        <w:rPr>
          <w:spacing w:val="-2"/>
        </w:rPr>
        <w:t>перхлоратын</w:t>
      </w:r>
      <w:r>
        <w:rPr>
          <w:spacing w:val="-10"/>
        </w:rPr>
        <w:t xml:space="preserve"> </w:t>
      </w:r>
      <w:r>
        <w:rPr>
          <w:spacing w:val="-2"/>
        </w:rPr>
        <w:t>(АП)</w:t>
      </w:r>
      <w:r>
        <w:rPr>
          <w:spacing w:val="-10"/>
        </w:rPr>
        <w:t xml:space="preserve"> </w:t>
      </w:r>
      <w:r>
        <w:rPr>
          <w:spacing w:val="-2"/>
        </w:rPr>
        <w:t>қамтитын</w:t>
      </w:r>
      <w:r>
        <w:rPr>
          <w:spacing w:val="-4"/>
        </w:rPr>
        <w:t xml:space="preserve"> </w:t>
      </w:r>
      <w:r>
        <w:rPr>
          <w:spacing w:val="-2"/>
        </w:rPr>
        <w:t>химиялық</w:t>
      </w:r>
      <w:r>
        <w:rPr>
          <w:spacing w:val="-9"/>
        </w:rPr>
        <w:t xml:space="preserve"> </w:t>
      </w:r>
      <w:r>
        <w:rPr>
          <w:spacing w:val="-2"/>
        </w:rPr>
        <w:t>қосылыс.</w:t>
      </w:r>
      <w:r>
        <w:rPr>
          <w:spacing w:val="-7"/>
        </w:rPr>
        <w:t xml:space="preserve"> </w:t>
      </w:r>
      <w:r>
        <w:rPr>
          <w:spacing w:val="-5"/>
        </w:rPr>
        <w:t>АП</w:t>
      </w:r>
    </w:p>
    <w:p w:rsidR="00596961" w:rsidRDefault="0041490C">
      <w:pPr>
        <w:pStyle w:val="a3"/>
        <w:ind w:right="290"/>
      </w:pPr>
      <w:r>
        <w:t>-</w:t>
      </w:r>
      <w:r>
        <w:rPr>
          <w:spacing w:val="40"/>
        </w:rPr>
        <w:t xml:space="preserve"> </w:t>
      </w:r>
      <w:r>
        <w:t>аса күшті тотықтырғыш ретінде белгілі, ол жану кезінде оттегіні бөліп шығарады және жану процесін белсенді түрде қолдайды. Бұл зымыран қозғалтқышының жоғары температурада және қысымда жұмыс істеуіне мүмкіндік береді.</w:t>
      </w:r>
    </w:p>
    <w:p w:rsidR="00596961" w:rsidRDefault="0041490C">
      <w:pPr>
        <w:pStyle w:val="a3"/>
        <w:ind w:right="275" w:firstLine="566"/>
      </w:pPr>
      <w:r>
        <w:t>Полимер негізіндегі байланыстырғыш материал - бұл жанатын әрі отын құрамындағы басқа заттарды біріктіріп тұратын компонент. Ол отын қоспасына механикалық беріктік пен тұтастық береді. Мысалы, гидрокси- терминальды полибутадиен (HTPB) сияқты полимерлер жиі қолданылады.</w:t>
      </w:r>
    </w:p>
    <w:p w:rsidR="00596961" w:rsidRDefault="0041490C">
      <w:pPr>
        <w:pStyle w:val="a3"/>
        <w:ind w:right="284" w:firstLine="566"/>
      </w:pPr>
      <w:r>
        <w:t>Ал ұнтақ алюминий - жанатын зат рөлін атқарады. Алюминийдің жану жылуы өте жоғары, сондықтан ол жану температурасын арттырып, зымыран итергіш күшін ұлғайтады. Алюминийдің кішкене бөлшектері үлкен жану бетіне ие болғандықтан, жану жылдамдығы да жоғарылайды.</w:t>
      </w:r>
    </w:p>
    <w:p w:rsidR="00596961" w:rsidRDefault="0041490C">
      <w:pPr>
        <w:pStyle w:val="a3"/>
        <w:spacing w:before="1"/>
        <w:ind w:right="289" w:firstLine="566"/>
      </w:pPr>
      <w:r>
        <w:t>Осылайша, заманауи композиттік қатты отындар жоғары энергиялы, сенімді және технологиялық тұрғыда оңтайлы құрам болып табылады. Олар зымыран техникасында кеңінен қолданылып, ғарышты игеру мен қорғаныс саласында үлкен рөл атқарады. [108, 109].</w:t>
      </w:r>
    </w:p>
    <w:p w:rsidR="00596961" w:rsidRDefault="0041490C">
      <w:pPr>
        <w:pStyle w:val="a3"/>
        <w:ind w:right="280" w:firstLine="566"/>
      </w:pPr>
      <w:r>
        <w:t>Әдебиеттерге, соның ішінде соңғы жылдары жарық көрген эксперименттік және теориялық еңбектерге жасалған жан-жақты шолу негізінде композиттік қатты отын құрамындағы дәстүрлі металл оксидтері (Fe₂O₃, CuO, MnO₂ және т.б.) орнына Ti</w:t>
      </w:r>
      <w:r>
        <w:rPr>
          <w:vertAlign w:val="subscript"/>
        </w:rPr>
        <w:t>3</w:t>
      </w:r>
      <w:r>
        <w:t>C</w:t>
      </w:r>
      <w:r>
        <w:rPr>
          <w:vertAlign w:val="subscript"/>
        </w:rPr>
        <w:t>2</w:t>
      </w:r>
      <w:r>
        <w:t xml:space="preserve"> (MXene) наноқұрылымды материалын</w:t>
      </w:r>
      <w:r>
        <w:rPr>
          <w:spacing w:val="80"/>
        </w:rPr>
        <w:t xml:space="preserve"> </w:t>
      </w:r>
      <w:r>
        <w:t>қолдану</w:t>
      </w:r>
      <w:r>
        <w:rPr>
          <w:spacing w:val="80"/>
        </w:rPr>
        <w:t xml:space="preserve"> </w:t>
      </w:r>
      <w:r>
        <w:t>мүмкіндігі</w:t>
      </w:r>
      <w:r>
        <w:rPr>
          <w:spacing w:val="80"/>
        </w:rPr>
        <w:t xml:space="preserve"> </w:t>
      </w:r>
      <w:r>
        <w:t>қарастырылды.</w:t>
      </w:r>
      <w:r>
        <w:rPr>
          <w:spacing w:val="80"/>
        </w:rPr>
        <w:t xml:space="preserve"> </w:t>
      </w:r>
      <w:r>
        <w:t>Бұл</w:t>
      </w:r>
      <w:r>
        <w:rPr>
          <w:spacing w:val="80"/>
        </w:rPr>
        <w:t xml:space="preserve"> </w:t>
      </w:r>
      <w:r>
        <w:t>бағытта</w:t>
      </w:r>
      <w:r>
        <w:rPr>
          <w:spacing w:val="80"/>
        </w:rPr>
        <w:t xml:space="preserve"> </w:t>
      </w:r>
      <w:r>
        <w:t>жүргізілген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78"/>
      </w:pPr>
      <w:r>
        <w:lastRenderedPageBreak/>
        <w:t>зерттеу жұмыстары заманауи қатты отынды зымыран қозғалтқыштарының тиімділігін арттыруда жаңа перспективалар ашатынын, олардың энергетикалық сипаттамаларын жақсартуға, жану процесінің тұрақтылығын күшейтуге</w:t>
      </w:r>
      <w:r>
        <w:rPr>
          <w:spacing w:val="-7"/>
        </w:rPr>
        <w:t xml:space="preserve"> </w:t>
      </w:r>
      <w:r>
        <w:t>және</w:t>
      </w:r>
      <w:r>
        <w:rPr>
          <w:spacing w:val="-1"/>
        </w:rPr>
        <w:t xml:space="preserve"> </w:t>
      </w:r>
      <w:r>
        <w:t>жану</w:t>
      </w:r>
      <w:r>
        <w:rPr>
          <w:spacing w:val="-12"/>
        </w:rPr>
        <w:t xml:space="preserve"> </w:t>
      </w:r>
      <w:r>
        <w:t>өнімдерінің</w:t>
      </w:r>
      <w:r>
        <w:rPr>
          <w:spacing w:val="-8"/>
        </w:rPr>
        <w:t xml:space="preserve"> </w:t>
      </w:r>
      <w:r>
        <w:t>сапасын</w:t>
      </w:r>
      <w:r>
        <w:rPr>
          <w:spacing w:val="-7"/>
        </w:rPr>
        <w:t xml:space="preserve"> </w:t>
      </w:r>
      <w:r>
        <w:t>арттыруға</w:t>
      </w:r>
      <w:r>
        <w:rPr>
          <w:spacing w:val="-7"/>
        </w:rPr>
        <w:t xml:space="preserve"> </w:t>
      </w:r>
      <w:r>
        <w:t>ықпал</w:t>
      </w:r>
      <w:r>
        <w:rPr>
          <w:spacing w:val="-7"/>
        </w:rPr>
        <w:t xml:space="preserve"> </w:t>
      </w:r>
      <w:r>
        <w:t>ететінін</w:t>
      </w:r>
      <w:r>
        <w:rPr>
          <w:spacing w:val="-7"/>
        </w:rPr>
        <w:t xml:space="preserve"> </w:t>
      </w:r>
      <w:r>
        <w:t>көрсетті. Ti</w:t>
      </w:r>
      <w:r>
        <w:rPr>
          <w:vertAlign w:val="subscript"/>
        </w:rPr>
        <w:t>3</w:t>
      </w:r>
      <w:r>
        <w:t>C</w:t>
      </w:r>
      <w:r>
        <w:rPr>
          <w:vertAlign w:val="subscript"/>
        </w:rPr>
        <w:t>2</w:t>
      </w:r>
      <w:r>
        <w:t xml:space="preserve"> (MXene) – ерекше екіөлшемді</w:t>
      </w:r>
      <w:r>
        <w:rPr>
          <w:spacing w:val="-5"/>
        </w:rPr>
        <w:t xml:space="preserve"> </w:t>
      </w:r>
      <w:r>
        <w:t>құрылымға ие,</w:t>
      </w:r>
      <w:r>
        <w:rPr>
          <w:spacing w:val="-2"/>
        </w:rPr>
        <w:t xml:space="preserve"> </w:t>
      </w:r>
      <w:r>
        <w:t>жоғары электр және</w:t>
      </w:r>
      <w:r>
        <w:rPr>
          <w:spacing w:val="-3"/>
        </w:rPr>
        <w:t xml:space="preserve"> </w:t>
      </w:r>
      <w:r>
        <w:t>жылу өткізгіштігі бар материал. Ол отын құрамында жануды катализдеу қабілетімен, сондай-ақ жану процесінің тұрақтылығын арттыруымен ерекшеленіп, жану кезінде бөлінетін энергияның мөлшерін көбейтуге және жану өнімдерінің морфологиясын оңтайландыруға мүмкіндік береді. Зерттеу барысында</w:t>
      </w:r>
      <w:r>
        <w:rPr>
          <w:spacing w:val="-10"/>
        </w:rPr>
        <w:t xml:space="preserve"> </w:t>
      </w:r>
      <w:r>
        <w:t>аталған</w:t>
      </w:r>
      <w:r>
        <w:rPr>
          <w:spacing w:val="-10"/>
        </w:rPr>
        <w:t xml:space="preserve"> </w:t>
      </w:r>
      <w:r>
        <w:t>материалдың</w:t>
      </w:r>
      <w:r>
        <w:rPr>
          <w:spacing w:val="-10"/>
        </w:rPr>
        <w:t xml:space="preserve"> </w:t>
      </w:r>
      <w:r>
        <w:t>тотығу</w:t>
      </w:r>
      <w:r>
        <w:rPr>
          <w:spacing w:val="-10"/>
        </w:rPr>
        <w:t xml:space="preserve"> </w:t>
      </w:r>
      <w:r>
        <w:t>жылдамдығына,</w:t>
      </w:r>
      <w:r>
        <w:rPr>
          <w:spacing w:val="-8"/>
        </w:rPr>
        <w:t xml:space="preserve"> </w:t>
      </w:r>
      <w:r>
        <w:t>жалпы</w:t>
      </w:r>
      <w:r>
        <w:rPr>
          <w:spacing w:val="-10"/>
        </w:rPr>
        <w:t xml:space="preserve"> </w:t>
      </w:r>
      <w:r>
        <w:t>жылу</w:t>
      </w:r>
      <w:r>
        <w:rPr>
          <w:spacing w:val="-14"/>
        </w:rPr>
        <w:t xml:space="preserve"> </w:t>
      </w:r>
      <w:r>
        <w:t>бөлуге, жану өнімдерінің құрылымдық ерекшеліктеріне және олардың физика- химиялық қасиеттеріне әсері жан-жақты талданды. Эксперименттік жұмыстарда АП негізіндегі композиттік қатты отын қоспасы пайдаланылды, оның құрамына төмендегі компоненттер кірді (кесте-7), және бұл компоненттердің өзара үйлесімділігі мен Ti</w:t>
      </w:r>
      <w:r>
        <w:rPr>
          <w:vertAlign w:val="subscript"/>
        </w:rPr>
        <w:t>3</w:t>
      </w:r>
      <w:r>
        <w:t>C</w:t>
      </w:r>
      <w:r>
        <w:rPr>
          <w:vertAlign w:val="subscript"/>
        </w:rPr>
        <w:t>2</w:t>
      </w:r>
      <w:r>
        <w:t xml:space="preserve"> (MXene) катализаторының әсері жану процесінің тиімділігін арттыруда шешуші рөл атқаратыны анықталды. Сонымен қатар, алынған нәтижелер Ti</w:t>
      </w:r>
      <w:r>
        <w:rPr>
          <w:vertAlign w:val="subscript"/>
        </w:rPr>
        <w:t>3</w:t>
      </w:r>
      <w:r>
        <w:t>C</w:t>
      </w:r>
      <w:r>
        <w:rPr>
          <w:vertAlign w:val="subscript"/>
        </w:rPr>
        <w:t>2</w:t>
      </w:r>
      <w:r>
        <w:t xml:space="preserve"> (MXene) -нің дәстүрлі металл оксидтерін алмастыратын перспективалы материал екенін дәлелдеп қана</w:t>
      </w:r>
      <w:r>
        <w:rPr>
          <w:spacing w:val="-9"/>
        </w:rPr>
        <w:t xml:space="preserve"> </w:t>
      </w:r>
      <w:r>
        <w:t>қоймай,</w:t>
      </w:r>
      <w:r>
        <w:rPr>
          <w:spacing w:val="-9"/>
        </w:rPr>
        <w:t xml:space="preserve"> </w:t>
      </w:r>
      <w:r>
        <w:t>болашақта</w:t>
      </w:r>
      <w:r>
        <w:rPr>
          <w:spacing w:val="-15"/>
        </w:rPr>
        <w:t xml:space="preserve"> </w:t>
      </w:r>
      <w:r>
        <w:t>қатты</w:t>
      </w:r>
      <w:r>
        <w:rPr>
          <w:spacing w:val="-11"/>
        </w:rPr>
        <w:t xml:space="preserve"> </w:t>
      </w:r>
      <w:r>
        <w:t>зымыран</w:t>
      </w:r>
      <w:r>
        <w:rPr>
          <w:spacing w:val="-11"/>
        </w:rPr>
        <w:t xml:space="preserve"> </w:t>
      </w:r>
      <w:r>
        <w:t>отындарының</w:t>
      </w:r>
      <w:r>
        <w:rPr>
          <w:spacing w:val="-11"/>
        </w:rPr>
        <w:t xml:space="preserve"> </w:t>
      </w:r>
      <w:r>
        <w:t>жаңа</w:t>
      </w:r>
      <w:r>
        <w:rPr>
          <w:spacing w:val="-10"/>
        </w:rPr>
        <w:t xml:space="preserve"> </w:t>
      </w:r>
      <w:r>
        <w:t>буынын</w:t>
      </w:r>
      <w:r>
        <w:rPr>
          <w:spacing w:val="-11"/>
        </w:rPr>
        <w:t xml:space="preserve"> </w:t>
      </w:r>
      <w:r>
        <w:t>әзірлеуге және ғарыштық тасымалдау технологияларын жетілдіруге айтарлықтай үлес қосатынын көрсетті.</w:t>
      </w:r>
    </w:p>
    <w:p w:rsidR="00596961" w:rsidRDefault="00596961">
      <w:pPr>
        <w:pStyle w:val="a3"/>
        <w:spacing w:before="4"/>
        <w:ind w:left="0"/>
        <w:jc w:val="left"/>
      </w:pPr>
    </w:p>
    <w:p w:rsidR="00596961" w:rsidRDefault="0041490C">
      <w:pPr>
        <w:pStyle w:val="a3"/>
        <w:ind w:right="278" w:firstLine="566"/>
      </w:pPr>
      <w:r>
        <w:t>7 - кесте. АП негізіндегі</w:t>
      </w:r>
      <w:r>
        <w:rPr>
          <w:spacing w:val="40"/>
        </w:rPr>
        <w:t xml:space="preserve"> </w:t>
      </w:r>
      <w:r>
        <w:t>қатты зымыран отынының құрамдас бөліктері салмақтың пайыздық үлесі (%) бойынша</w:t>
      </w:r>
    </w:p>
    <w:p w:rsidR="00596961" w:rsidRDefault="00596961">
      <w:pPr>
        <w:pStyle w:val="a3"/>
        <w:spacing w:before="97" w:after="1"/>
        <w:ind w:left="0"/>
        <w:jc w:val="left"/>
        <w:rPr>
          <w:sz w:val="20"/>
        </w:rPr>
      </w:pPr>
    </w:p>
    <w:tbl>
      <w:tblPr>
        <w:tblStyle w:val="TableNormal"/>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1541"/>
        <w:gridCol w:w="1536"/>
        <w:gridCol w:w="1541"/>
        <w:gridCol w:w="1541"/>
      </w:tblGrid>
      <w:tr w:rsidR="00596961">
        <w:trPr>
          <w:trHeight w:val="384"/>
        </w:trPr>
        <w:tc>
          <w:tcPr>
            <w:tcW w:w="1536" w:type="dxa"/>
            <w:vMerge w:val="restart"/>
          </w:tcPr>
          <w:p w:rsidR="00596961" w:rsidRDefault="0041490C">
            <w:pPr>
              <w:pStyle w:val="TableParagraph"/>
              <w:spacing w:line="315" w:lineRule="exact"/>
              <w:ind w:left="307"/>
              <w:rPr>
                <w:sz w:val="28"/>
              </w:rPr>
            </w:pPr>
            <w:r>
              <w:rPr>
                <w:sz w:val="28"/>
              </w:rPr>
              <w:t>Үлгі,</w:t>
            </w:r>
            <w:r>
              <w:rPr>
                <w:spacing w:val="-8"/>
                <w:sz w:val="28"/>
              </w:rPr>
              <w:t xml:space="preserve"> </w:t>
            </w:r>
            <w:r>
              <w:rPr>
                <w:spacing w:val="-10"/>
                <w:sz w:val="28"/>
              </w:rPr>
              <w:t>№</w:t>
            </w:r>
          </w:p>
        </w:tc>
        <w:tc>
          <w:tcPr>
            <w:tcW w:w="6159" w:type="dxa"/>
            <w:gridSpan w:val="4"/>
          </w:tcPr>
          <w:p w:rsidR="00596961" w:rsidRDefault="0041490C">
            <w:pPr>
              <w:pStyle w:val="TableParagraph"/>
              <w:spacing w:line="315" w:lineRule="exact"/>
              <w:ind w:left="32"/>
              <w:jc w:val="center"/>
              <w:rPr>
                <w:sz w:val="28"/>
              </w:rPr>
            </w:pPr>
            <w:r>
              <w:rPr>
                <w:sz w:val="28"/>
              </w:rPr>
              <w:t>Құрамы,</w:t>
            </w:r>
            <w:r>
              <w:rPr>
                <w:spacing w:val="-4"/>
                <w:sz w:val="28"/>
              </w:rPr>
              <w:t xml:space="preserve"> </w:t>
            </w:r>
            <w:r>
              <w:rPr>
                <w:spacing w:val="-10"/>
                <w:sz w:val="28"/>
              </w:rPr>
              <w:t>%</w:t>
            </w:r>
          </w:p>
        </w:tc>
      </w:tr>
      <w:tr w:rsidR="00596961">
        <w:trPr>
          <w:trHeight w:val="388"/>
        </w:trPr>
        <w:tc>
          <w:tcPr>
            <w:tcW w:w="1536" w:type="dxa"/>
            <w:vMerge/>
            <w:tcBorders>
              <w:top w:val="nil"/>
            </w:tcBorders>
          </w:tcPr>
          <w:p w:rsidR="00596961" w:rsidRDefault="00596961">
            <w:pPr>
              <w:rPr>
                <w:sz w:val="2"/>
                <w:szCs w:val="2"/>
              </w:rPr>
            </w:pPr>
          </w:p>
        </w:tc>
        <w:tc>
          <w:tcPr>
            <w:tcW w:w="1541" w:type="dxa"/>
          </w:tcPr>
          <w:p w:rsidR="00596961" w:rsidRDefault="0041490C">
            <w:pPr>
              <w:pStyle w:val="TableParagraph"/>
              <w:spacing w:line="315" w:lineRule="exact"/>
              <w:ind w:left="476"/>
              <w:rPr>
                <w:sz w:val="28"/>
              </w:rPr>
            </w:pPr>
            <w:r>
              <w:rPr>
                <w:spacing w:val="-2"/>
                <w:sz w:val="28"/>
              </w:rPr>
              <w:t>Ti</w:t>
            </w:r>
            <w:r>
              <w:rPr>
                <w:spacing w:val="-2"/>
                <w:sz w:val="28"/>
                <w:vertAlign w:val="subscript"/>
              </w:rPr>
              <w:t>2</w:t>
            </w:r>
            <w:r>
              <w:rPr>
                <w:spacing w:val="-2"/>
                <w:sz w:val="28"/>
              </w:rPr>
              <w:t>C</w:t>
            </w:r>
            <w:r>
              <w:rPr>
                <w:spacing w:val="-2"/>
                <w:sz w:val="28"/>
                <w:vertAlign w:val="subscript"/>
              </w:rPr>
              <w:t>3</w:t>
            </w:r>
          </w:p>
        </w:tc>
        <w:tc>
          <w:tcPr>
            <w:tcW w:w="1536" w:type="dxa"/>
          </w:tcPr>
          <w:p w:rsidR="00596961" w:rsidRDefault="0041490C">
            <w:pPr>
              <w:pStyle w:val="TableParagraph"/>
              <w:spacing w:line="315" w:lineRule="exact"/>
              <w:ind w:left="31" w:right="3"/>
              <w:jc w:val="center"/>
              <w:rPr>
                <w:sz w:val="28"/>
              </w:rPr>
            </w:pPr>
            <w:r>
              <w:rPr>
                <w:spacing w:val="-5"/>
                <w:sz w:val="28"/>
              </w:rPr>
              <w:t>AI</w:t>
            </w:r>
          </w:p>
        </w:tc>
        <w:tc>
          <w:tcPr>
            <w:tcW w:w="1541" w:type="dxa"/>
          </w:tcPr>
          <w:p w:rsidR="00596961" w:rsidRDefault="0041490C">
            <w:pPr>
              <w:pStyle w:val="TableParagraph"/>
              <w:spacing w:line="315" w:lineRule="exact"/>
              <w:ind w:left="27" w:right="5"/>
              <w:jc w:val="center"/>
              <w:rPr>
                <w:sz w:val="28"/>
              </w:rPr>
            </w:pPr>
            <w:r>
              <w:rPr>
                <w:spacing w:val="-2"/>
                <w:sz w:val="28"/>
              </w:rPr>
              <w:t>NH</w:t>
            </w:r>
            <w:r>
              <w:rPr>
                <w:spacing w:val="-2"/>
                <w:sz w:val="28"/>
                <w:vertAlign w:val="subscript"/>
              </w:rPr>
              <w:t>4</w:t>
            </w:r>
            <w:r>
              <w:rPr>
                <w:spacing w:val="-2"/>
                <w:sz w:val="28"/>
              </w:rPr>
              <w:t>CIO</w:t>
            </w:r>
            <w:r>
              <w:rPr>
                <w:spacing w:val="-2"/>
                <w:sz w:val="28"/>
                <w:vertAlign w:val="subscript"/>
              </w:rPr>
              <w:t>4</w:t>
            </w:r>
          </w:p>
        </w:tc>
        <w:tc>
          <w:tcPr>
            <w:tcW w:w="1541" w:type="dxa"/>
          </w:tcPr>
          <w:p w:rsidR="00596961" w:rsidRDefault="0041490C">
            <w:pPr>
              <w:pStyle w:val="TableParagraph"/>
              <w:spacing w:line="315" w:lineRule="exact"/>
              <w:ind w:left="27" w:right="4"/>
              <w:jc w:val="center"/>
              <w:rPr>
                <w:sz w:val="28"/>
              </w:rPr>
            </w:pPr>
            <w:r>
              <w:rPr>
                <w:spacing w:val="-5"/>
                <w:sz w:val="28"/>
              </w:rPr>
              <w:t>ПУ</w:t>
            </w:r>
          </w:p>
        </w:tc>
      </w:tr>
      <w:tr w:rsidR="00596961">
        <w:trPr>
          <w:trHeight w:val="407"/>
        </w:trPr>
        <w:tc>
          <w:tcPr>
            <w:tcW w:w="1536" w:type="dxa"/>
          </w:tcPr>
          <w:p w:rsidR="00596961" w:rsidRDefault="0041490C">
            <w:pPr>
              <w:pStyle w:val="TableParagraph"/>
              <w:spacing w:line="315" w:lineRule="exact"/>
              <w:ind w:left="31" w:right="7"/>
              <w:jc w:val="center"/>
              <w:rPr>
                <w:sz w:val="28"/>
              </w:rPr>
            </w:pPr>
            <w:r>
              <w:rPr>
                <w:spacing w:val="-10"/>
                <w:sz w:val="28"/>
              </w:rPr>
              <w:t>1</w:t>
            </w:r>
          </w:p>
        </w:tc>
        <w:tc>
          <w:tcPr>
            <w:tcW w:w="1541" w:type="dxa"/>
          </w:tcPr>
          <w:p w:rsidR="00596961" w:rsidRDefault="0041490C">
            <w:pPr>
              <w:pStyle w:val="TableParagraph"/>
              <w:spacing w:line="315" w:lineRule="exact"/>
              <w:ind w:left="447"/>
              <w:rPr>
                <w:sz w:val="28"/>
              </w:rPr>
            </w:pPr>
            <w:r>
              <w:rPr>
                <w:spacing w:val="-10"/>
                <w:sz w:val="28"/>
              </w:rPr>
              <w:t>0</w:t>
            </w:r>
          </w:p>
        </w:tc>
        <w:tc>
          <w:tcPr>
            <w:tcW w:w="1536" w:type="dxa"/>
          </w:tcPr>
          <w:p w:rsidR="00596961" w:rsidRDefault="0041490C">
            <w:pPr>
              <w:pStyle w:val="TableParagraph"/>
              <w:spacing w:line="315" w:lineRule="exact"/>
              <w:ind w:left="31"/>
              <w:jc w:val="center"/>
              <w:rPr>
                <w:sz w:val="28"/>
              </w:rPr>
            </w:pPr>
            <w:r>
              <w:rPr>
                <w:spacing w:val="-5"/>
                <w:sz w:val="28"/>
              </w:rPr>
              <w:t>18</w:t>
            </w:r>
          </w:p>
        </w:tc>
        <w:tc>
          <w:tcPr>
            <w:tcW w:w="1541" w:type="dxa"/>
          </w:tcPr>
          <w:p w:rsidR="00596961" w:rsidRDefault="0041490C">
            <w:pPr>
              <w:pStyle w:val="TableParagraph"/>
              <w:spacing w:line="315" w:lineRule="exact"/>
              <w:ind w:left="27"/>
              <w:jc w:val="center"/>
              <w:rPr>
                <w:sz w:val="28"/>
              </w:rPr>
            </w:pPr>
            <w:r>
              <w:rPr>
                <w:spacing w:val="-5"/>
                <w:sz w:val="28"/>
              </w:rPr>
              <w:t>60</w:t>
            </w:r>
          </w:p>
        </w:tc>
        <w:tc>
          <w:tcPr>
            <w:tcW w:w="1541" w:type="dxa"/>
          </w:tcPr>
          <w:p w:rsidR="00596961" w:rsidRDefault="0041490C">
            <w:pPr>
              <w:pStyle w:val="TableParagraph"/>
              <w:spacing w:line="315" w:lineRule="exact"/>
              <w:ind w:left="27"/>
              <w:jc w:val="center"/>
              <w:rPr>
                <w:sz w:val="28"/>
              </w:rPr>
            </w:pPr>
            <w:r>
              <w:rPr>
                <w:spacing w:val="-5"/>
                <w:sz w:val="28"/>
              </w:rPr>
              <w:t>22</w:t>
            </w:r>
          </w:p>
        </w:tc>
      </w:tr>
      <w:tr w:rsidR="00596961">
        <w:trPr>
          <w:trHeight w:val="321"/>
        </w:trPr>
        <w:tc>
          <w:tcPr>
            <w:tcW w:w="1536" w:type="dxa"/>
          </w:tcPr>
          <w:p w:rsidR="00596961" w:rsidRDefault="0041490C">
            <w:pPr>
              <w:pStyle w:val="TableParagraph"/>
              <w:spacing w:line="301" w:lineRule="exact"/>
              <w:ind w:left="31" w:right="7"/>
              <w:jc w:val="center"/>
              <w:rPr>
                <w:sz w:val="28"/>
              </w:rPr>
            </w:pPr>
            <w:r>
              <w:rPr>
                <w:spacing w:val="-10"/>
                <w:sz w:val="28"/>
              </w:rPr>
              <w:t>2</w:t>
            </w:r>
          </w:p>
        </w:tc>
        <w:tc>
          <w:tcPr>
            <w:tcW w:w="1541" w:type="dxa"/>
          </w:tcPr>
          <w:p w:rsidR="00596961" w:rsidRDefault="0041490C">
            <w:pPr>
              <w:pStyle w:val="TableParagraph"/>
              <w:spacing w:line="301" w:lineRule="exact"/>
              <w:ind w:left="447"/>
              <w:rPr>
                <w:sz w:val="28"/>
              </w:rPr>
            </w:pPr>
            <w:r>
              <w:rPr>
                <w:spacing w:val="-10"/>
                <w:sz w:val="28"/>
              </w:rPr>
              <w:t>2</w:t>
            </w:r>
          </w:p>
        </w:tc>
        <w:tc>
          <w:tcPr>
            <w:tcW w:w="1536" w:type="dxa"/>
          </w:tcPr>
          <w:p w:rsidR="00596961" w:rsidRDefault="0041490C">
            <w:pPr>
              <w:pStyle w:val="TableParagraph"/>
              <w:spacing w:line="301" w:lineRule="exact"/>
              <w:ind w:left="31"/>
              <w:jc w:val="center"/>
              <w:rPr>
                <w:sz w:val="28"/>
              </w:rPr>
            </w:pPr>
            <w:r>
              <w:rPr>
                <w:spacing w:val="-5"/>
                <w:sz w:val="28"/>
              </w:rPr>
              <w:t>18</w:t>
            </w:r>
          </w:p>
        </w:tc>
        <w:tc>
          <w:tcPr>
            <w:tcW w:w="1541" w:type="dxa"/>
          </w:tcPr>
          <w:p w:rsidR="00596961" w:rsidRDefault="0041490C">
            <w:pPr>
              <w:pStyle w:val="TableParagraph"/>
              <w:spacing w:line="301" w:lineRule="exact"/>
              <w:ind w:left="27"/>
              <w:jc w:val="center"/>
              <w:rPr>
                <w:sz w:val="28"/>
              </w:rPr>
            </w:pPr>
            <w:r>
              <w:rPr>
                <w:spacing w:val="-5"/>
                <w:sz w:val="28"/>
              </w:rPr>
              <w:t>58</w:t>
            </w:r>
          </w:p>
        </w:tc>
        <w:tc>
          <w:tcPr>
            <w:tcW w:w="1541" w:type="dxa"/>
          </w:tcPr>
          <w:p w:rsidR="00596961" w:rsidRDefault="0041490C">
            <w:pPr>
              <w:pStyle w:val="TableParagraph"/>
              <w:spacing w:line="301" w:lineRule="exact"/>
              <w:ind w:left="27"/>
              <w:jc w:val="center"/>
              <w:rPr>
                <w:sz w:val="28"/>
              </w:rPr>
            </w:pPr>
            <w:r>
              <w:rPr>
                <w:spacing w:val="-5"/>
                <w:sz w:val="28"/>
              </w:rPr>
              <w:t>22</w:t>
            </w:r>
          </w:p>
        </w:tc>
      </w:tr>
      <w:tr w:rsidR="00596961">
        <w:trPr>
          <w:trHeight w:val="321"/>
        </w:trPr>
        <w:tc>
          <w:tcPr>
            <w:tcW w:w="1536" w:type="dxa"/>
          </w:tcPr>
          <w:p w:rsidR="00596961" w:rsidRDefault="0041490C">
            <w:pPr>
              <w:pStyle w:val="TableParagraph"/>
              <w:ind w:left="31" w:right="7"/>
              <w:jc w:val="center"/>
              <w:rPr>
                <w:sz w:val="28"/>
              </w:rPr>
            </w:pPr>
            <w:r>
              <w:rPr>
                <w:spacing w:val="-10"/>
                <w:sz w:val="28"/>
              </w:rPr>
              <w:t>3</w:t>
            </w:r>
          </w:p>
        </w:tc>
        <w:tc>
          <w:tcPr>
            <w:tcW w:w="1541" w:type="dxa"/>
          </w:tcPr>
          <w:p w:rsidR="00596961" w:rsidRDefault="0041490C">
            <w:pPr>
              <w:pStyle w:val="TableParagraph"/>
              <w:ind w:left="447"/>
              <w:rPr>
                <w:sz w:val="28"/>
              </w:rPr>
            </w:pPr>
            <w:r>
              <w:rPr>
                <w:spacing w:val="-10"/>
                <w:sz w:val="28"/>
              </w:rPr>
              <w:t>3</w:t>
            </w:r>
          </w:p>
        </w:tc>
        <w:tc>
          <w:tcPr>
            <w:tcW w:w="1536" w:type="dxa"/>
          </w:tcPr>
          <w:p w:rsidR="00596961" w:rsidRDefault="0041490C">
            <w:pPr>
              <w:pStyle w:val="TableParagraph"/>
              <w:ind w:left="31"/>
              <w:jc w:val="center"/>
              <w:rPr>
                <w:sz w:val="28"/>
              </w:rPr>
            </w:pPr>
            <w:r>
              <w:rPr>
                <w:spacing w:val="-5"/>
                <w:sz w:val="28"/>
              </w:rPr>
              <w:t>18</w:t>
            </w:r>
          </w:p>
        </w:tc>
        <w:tc>
          <w:tcPr>
            <w:tcW w:w="1541" w:type="dxa"/>
          </w:tcPr>
          <w:p w:rsidR="00596961" w:rsidRDefault="0041490C">
            <w:pPr>
              <w:pStyle w:val="TableParagraph"/>
              <w:ind w:left="27"/>
              <w:jc w:val="center"/>
              <w:rPr>
                <w:sz w:val="28"/>
              </w:rPr>
            </w:pPr>
            <w:r>
              <w:rPr>
                <w:spacing w:val="-5"/>
                <w:sz w:val="28"/>
              </w:rPr>
              <w:t>57</w:t>
            </w:r>
          </w:p>
        </w:tc>
        <w:tc>
          <w:tcPr>
            <w:tcW w:w="1541" w:type="dxa"/>
          </w:tcPr>
          <w:p w:rsidR="00596961" w:rsidRDefault="0041490C">
            <w:pPr>
              <w:pStyle w:val="TableParagraph"/>
              <w:ind w:left="27"/>
              <w:jc w:val="center"/>
              <w:rPr>
                <w:sz w:val="28"/>
              </w:rPr>
            </w:pPr>
            <w:r>
              <w:rPr>
                <w:spacing w:val="-5"/>
                <w:sz w:val="28"/>
              </w:rPr>
              <w:t>22</w:t>
            </w:r>
          </w:p>
        </w:tc>
      </w:tr>
      <w:tr w:rsidR="00596961">
        <w:trPr>
          <w:trHeight w:val="326"/>
        </w:trPr>
        <w:tc>
          <w:tcPr>
            <w:tcW w:w="1536" w:type="dxa"/>
          </w:tcPr>
          <w:p w:rsidR="00596961" w:rsidRDefault="0041490C">
            <w:pPr>
              <w:pStyle w:val="TableParagraph"/>
              <w:spacing w:line="306" w:lineRule="exact"/>
              <w:ind w:left="31" w:right="7"/>
              <w:jc w:val="center"/>
              <w:rPr>
                <w:sz w:val="28"/>
              </w:rPr>
            </w:pPr>
            <w:r>
              <w:rPr>
                <w:spacing w:val="-10"/>
                <w:sz w:val="28"/>
              </w:rPr>
              <w:t>4</w:t>
            </w:r>
          </w:p>
        </w:tc>
        <w:tc>
          <w:tcPr>
            <w:tcW w:w="1541" w:type="dxa"/>
          </w:tcPr>
          <w:p w:rsidR="00596961" w:rsidRDefault="0041490C">
            <w:pPr>
              <w:pStyle w:val="TableParagraph"/>
              <w:spacing w:line="306" w:lineRule="exact"/>
              <w:ind w:left="447"/>
              <w:rPr>
                <w:sz w:val="28"/>
              </w:rPr>
            </w:pPr>
            <w:r>
              <w:rPr>
                <w:spacing w:val="-10"/>
                <w:sz w:val="28"/>
              </w:rPr>
              <w:t>5</w:t>
            </w:r>
          </w:p>
        </w:tc>
        <w:tc>
          <w:tcPr>
            <w:tcW w:w="1536" w:type="dxa"/>
          </w:tcPr>
          <w:p w:rsidR="00596961" w:rsidRDefault="0041490C">
            <w:pPr>
              <w:pStyle w:val="TableParagraph"/>
              <w:spacing w:line="306" w:lineRule="exact"/>
              <w:ind w:left="31"/>
              <w:jc w:val="center"/>
              <w:rPr>
                <w:sz w:val="28"/>
              </w:rPr>
            </w:pPr>
            <w:r>
              <w:rPr>
                <w:spacing w:val="-5"/>
                <w:sz w:val="28"/>
              </w:rPr>
              <w:t>18</w:t>
            </w:r>
          </w:p>
        </w:tc>
        <w:tc>
          <w:tcPr>
            <w:tcW w:w="1541" w:type="dxa"/>
          </w:tcPr>
          <w:p w:rsidR="00596961" w:rsidRDefault="0041490C">
            <w:pPr>
              <w:pStyle w:val="TableParagraph"/>
              <w:spacing w:line="306" w:lineRule="exact"/>
              <w:ind w:left="27"/>
              <w:jc w:val="center"/>
              <w:rPr>
                <w:sz w:val="28"/>
              </w:rPr>
            </w:pPr>
            <w:r>
              <w:rPr>
                <w:spacing w:val="-5"/>
                <w:sz w:val="28"/>
              </w:rPr>
              <w:t>55</w:t>
            </w:r>
          </w:p>
        </w:tc>
        <w:tc>
          <w:tcPr>
            <w:tcW w:w="1541" w:type="dxa"/>
          </w:tcPr>
          <w:p w:rsidR="00596961" w:rsidRDefault="0041490C">
            <w:pPr>
              <w:pStyle w:val="TableParagraph"/>
              <w:spacing w:line="306" w:lineRule="exact"/>
              <w:ind w:left="27"/>
              <w:jc w:val="center"/>
              <w:rPr>
                <w:sz w:val="28"/>
              </w:rPr>
            </w:pPr>
            <w:r>
              <w:rPr>
                <w:spacing w:val="-5"/>
                <w:sz w:val="28"/>
              </w:rPr>
              <w:t>22</w:t>
            </w:r>
          </w:p>
        </w:tc>
      </w:tr>
    </w:tbl>
    <w:p w:rsidR="00596961" w:rsidRDefault="0041490C">
      <w:pPr>
        <w:pStyle w:val="a3"/>
        <w:spacing w:before="316"/>
        <w:ind w:right="280" w:firstLine="566"/>
      </w:pPr>
      <w:r>
        <w:t>Зерттеу барысында композиттік қатты отынның төрт типтік үлгісі 6- кестеде</w:t>
      </w:r>
      <w:r>
        <w:rPr>
          <w:spacing w:val="-18"/>
        </w:rPr>
        <w:t xml:space="preserve"> </w:t>
      </w:r>
      <w:r>
        <w:t>көрсетілген</w:t>
      </w:r>
      <w:r>
        <w:rPr>
          <w:spacing w:val="-17"/>
        </w:rPr>
        <w:t xml:space="preserve"> </w:t>
      </w:r>
      <w:r>
        <w:t>компоненттердің</w:t>
      </w:r>
      <w:r>
        <w:rPr>
          <w:spacing w:val="-18"/>
        </w:rPr>
        <w:t xml:space="preserve"> </w:t>
      </w:r>
      <w:r>
        <w:t>массалық</w:t>
      </w:r>
      <w:r>
        <w:rPr>
          <w:spacing w:val="-17"/>
        </w:rPr>
        <w:t xml:space="preserve"> </w:t>
      </w:r>
      <w:r>
        <w:t>үлесіне</w:t>
      </w:r>
      <w:r>
        <w:rPr>
          <w:spacing w:val="-18"/>
        </w:rPr>
        <w:t xml:space="preserve"> </w:t>
      </w:r>
      <w:r>
        <w:t>сүйене</w:t>
      </w:r>
      <w:r>
        <w:rPr>
          <w:spacing w:val="-17"/>
        </w:rPr>
        <w:t xml:space="preserve"> </w:t>
      </w:r>
      <w:r>
        <w:t>отырып</w:t>
      </w:r>
      <w:r>
        <w:rPr>
          <w:spacing w:val="-18"/>
        </w:rPr>
        <w:t xml:space="preserve"> </w:t>
      </w:r>
      <w:r>
        <w:t>арнайы әзірленіп, тәжірибелік сынақтарға дайындалды. Әр үлгінің дайындалу кезеңі стандартталған және мұқият реттелген, технологиялық жағынан бірізді процесс негізінде жүзеге асырылды [105]. Бұл тәсіл үлгілер арасында құрылымдық және функционалдық сәйкестік болуын қамтамасыз етіп, алынған нәтижелердің салыстырмалылығын арттыруға бағытталған.</w:t>
      </w:r>
    </w:p>
    <w:p w:rsidR="00596961" w:rsidRDefault="0041490C">
      <w:pPr>
        <w:pStyle w:val="a3"/>
        <w:ind w:right="279" w:firstLine="710"/>
      </w:pPr>
      <w:r>
        <w:t>Қатты зымыран отындарын дайындау</w:t>
      </w:r>
      <w:r>
        <w:rPr>
          <w:spacing w:val="40"/>
        </w:rPr>
        <w:t xml:space="preserve"> </w:t>
      </w:r>
      <w:r>
        <w:t>жоғары дәлдікті, қауіпсіздікті және</w:t>
      </w:r>
      <w:r>
        <w:rPr>
          <w:spacing w:val="-3"/>
        </w:rPr>
        <w:t xml:space="preserve"> </w:t>
      </w:r>
      <w:r>
        <w:t>технологиялық</w:t>
      </w:r>
      <w:r>
        <w:rPr>
          <w:spacing w:val="-5"/>
        </w:rPr>
        <w:t xml:space="preserve"> </w:t>
      </w:r>
      <w:r>
        <w:t>тәртіпті</w:t>
      </w:r>
      <w:r>
        <w:rPr>
          <w:spacing w:val="-9"/>
        </w:rPr>
        <w:t xml:space="preserve"> </w:t>
      </w:r>
      <w:r>
        <w:t>талап</w:t>
      </w:r>
      <w:r>
        <w:rPr>
          <w:spacing w:val="-5"/>
        </w:rPr>
        <w:t xml:space="preserve"> </w:t>
      </w:r>
      <w:r>
        <w:t>ететін</w:t>
      </w:r>
      <w:r>
        <w:rPr>
          <w:spacing w:val="-5"/>
        </w:rPr>
        <w:t xml:space="preserve"> </w:t>
      </w:r>
      <w:r>
        <w:t>көпсатылы</w:t>
      </w:r>
      <w:r>
        <w:rPr>
          <w:spacing w:val="-4"/>
        </w:rPr>
        <w:t xml:space="preserve"> </w:t>
      </w:r>
      <w:r>
        <w:t>әрі</w:t>
      </w:r>
      <w:r>
        <w:rPr>
          <w:spacing w:val="-9"/>
        </w:rPr>
        <w:t xml:space="preserve"> </w:t>
      </w:r>
      <w:r>
        <w:t>күрделі</w:t>
      </w:r>
      <w:r>
        <w:rPr>
          <w:spacing w:val="-9"/>
        </w:rPr>
        <w:t xml:space="preserve"> </w:t>
      </w:r>
      <w:r>
        <w:t>процесс.</w:t>
      </w:r>
      <w:r>
        <w:rPr>
          <w:spacing w:val="-2"/>
        </w:rPr>
        <w:t xml:space="preserve"> </w:t>
      </w:r>
      <w:r>
        <w:t>Бұл кезеңде әрбір компоненттің физика-химиялық қасиеттері, өзара әрекеттесу мүмкіндігі,</w:t>
      </w:r>
      <w:r>
        <w:rPr>
          <w:spacing w:val="-9"/>
        </w:rPr>
        <w:t xml:space="preserve"> </w:t>
      </w:r>
      <w:r>
        <w:t>термохимиялық</w:t>
      </w:r>
      <w:r>
        <w:rPr>
          <w:spacing w:val="-11"/>
        </w:rPr>
        <w:t xml:space="preserve"> </w:t>
      </w:r>
      <w:r>
        <w:t>тұрақтылығы</w:t>
      </w:r>
      <w:r>
        <w:rPr>
          <w:spacing w:val="-10"/>
        </w:rPr>
        <w:t xml:space="preserve"> </w:t>
      </w:r>
      <w:r>
        <w:t>және</w:t>
      </w:r>
      <w:r>
        <w:rPr>
          <w:spacing w:val="-10"/>
        </w:rPr>
        <w:t xml:space="preserve"> </w:t>
      </w:r>
      <w:r>
        <w:t>композициялық</w:t>
      </w:r>
      <w:r>
        <w:rPr>
          <w:spacing w:val="-11"/>
        </w:rPr>
        <w:t xml:space="preserve"> </w:t>
      </w:r>
      <w:r>
        <w:t>құрылымдағы орны</w:t>
      </w:r>
      <w:r>
        <w:rPr>
          <w:spacing w:val="56"/>
        </w:rPr>
        <w:t xml:space="preserve">  </w:t>
      </w:r>
      <w:r>
        <w:t>мұқият</w:t>
      </w:r>
      <w:r>
        <w:rPr>
          <w:spacing w:val="57"/>
        </w:rPr>
        <w:t xml:space="preserve">  </w:t>
      </w:r>
      <w:r>
        <w:t>ескеріледі.</w:t>
      </w:r>
      <w:r>
        <w:rPr>
          <w:spacing w:val="58"/>
        </w:rPr>
        <w:t xml:space="preserve">  </w:t>
      </w:r>
      <w:r>
        <w:t>Алдымен</w:t>
      </w:r>
      <w:r>
        <w:rPr>
          <w:spacing w:val="59"/>
        </w:rPr>
        <w:t xml:space="preserve">  </w:t>
      </w:r>
      <w:r>
        <w:t>отын</w:t>
      </w:r>
      <w:r>
        <w:rPr>
          <w:spacing w:val="57"/>
        </w:rPr>
        <w:t xml:space="preserve">  </w:t>
      </w:r>
      <w:r>
        <w:t>құрамына</w:t>
      </w:r>
      <w:r>
        <w:rPr>
          <w:spacing w:val="61"/>
        </w:rPr>
        <w:t xml:space="preserve">  </w:t>
      </w:r>
      <w:r>
        <w:t>кіретін</w:t>
      </w:r>
      <w:r>
        <w:rPr>
          <w:spacing w:val="57"/>
        </w:rPr>
        <w:t xml:space="preserve">  </w:t>
      </w:r>
      <w:r>
        <w:rPr>
          <w:spacing w:val="-2"/>
        </w:rPr>
        <w:t>белсенді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3"/>
      </w:pPr>
      <w:r>
        <w:lastRenderedPageBreak/>
        <w:t>компоненттер</w:t>
      </w:r>
      <w:r>
        <w:rPr>
          <w:spacing w:val="40"/>
        </w:rPr>
        <w:t xml:space="preserve"> </w:t>
      </w:r>
      <w:r>
        <w:t>алюминий (Al) отын ретінде, АП</w:t>
      </w:r>
      <w:r>
        <w:rPr>
          <w:spacing w:val="-1"/>
        </w:rPr>
        <w:t xml:space="preserve"> </w:t>
      </w:r>
      <w:r>
        <w:t>- тотықтырғыш ретінде және Ti₃C₂</w:t>
      </w:r>
      <w:r>
        <w:rPr>
          <w:spacing w:val="33"/>
        </w:rPr>
        <w:t xml:space="preserve"> </w:t>
      </w:r>
      <w:r>
        <w:t>катализатор</w:t>
      </w:r>
      <w:r>
        <w:rPr>
          <w:spacing w:val="-18"/>
        </w:rPr>
        <w:t xml:space="preserve"> </w:t>
      </w:r>
      <w:r>
        <w:t>немесе</w:t>
      </w:r>
      <w:r>
        <w:rPr>
          <w:spacing w:val="-17"/>
        </w:rPr>
        <w:t xml:space="preserve"> </w:t>
      </w:r>
      <w:r>
        <w:t>функционалдық</w:t>
      </w:r>
      <w:r>
        <w:rPr>
          <w:spacing w:val="-18"/>
        </w:rPr>
        <w:t xml:space="preserve"> </w:t>
      </w:r>
      <w:r>
        <w:t>қоспа</w:t>
      </w:r>
      <w:r>
        <w:rPr>
          <w:spacing w:val="-17"/>
        </w:rPr>
        <w:t xml:space="preserve"> </w:t>
      </w:r>
      <w:r>
        <w:t>ретінде,</w:t>
      </w:r>
      <w:r>
        <w:rPr>
          <w:spacing w:val="-15"/>
        </w:rPr>
        <w:t xml:space="preserve"> </w:t>
      </w:r>
      <w:r>
        <w:t>алдын</w:t>
      </w:r>
      <w:r>
        <w:rPr>
          <w:spacing w:val="-18"/>
        </w:rPr>
        <w:t xml:space="preserve"> </w:t>
      </w:r>
      <w:r>
        <w:t>ала</w:t>
      </w:r>
      <w:r>
        <w:rPr>
          <w:spacing w:val="-17"/>
        </w:rPr>
        <w:t xml:space="preserve"> </w:t>
      </w:r>
      <w:r>
        <w:t>есептелген массалық үлеске сәйкес жоғары дәлдікпен өлшенеді (7 - кестеде көрсетілгендей). Бұл өлшеу барысында аналитикалық таразы қолданылады, себебі массалық балансты сақтау және ықтимал қателіктерді болдырмау дайын өнімнің сапасына тікелей әсер етеді. Өлшенген құрғақ ұнтақтар механикалық араластырғыштарда немесе қолмен ұзақ уақыт бойы мұқият араластырылып, біртекті дисперсия алынады. Бұл бөлшектердің біркелкі таралуын қамтамасыз етіп, жану процесінің тұрақтылығы мен тиімділігін арттырады. Араластырудан кейін қоспаға байланыстырғыш ретінде сұйық полиуретан (ПУ) белгілі мөлшерде қосылып, толық ылғалданғанша араластырылып, біртекті массаға айналады. Байланыстырғыш барлық компоненттерді</w:t>
      </w:r>
      <w:r>
        <w:rPr>
          <w:spacing w:val="-7"/>
        </w:rPr>
        <w:t xml:space="preserve"> </w:t>
      </w:r>
      <w:r>
        <w:t>біріктіріп, композициялық</w:t>
      </w:r>
      <w:r>
        <w:rPr>
          <w:spacing w:val="-3"/>
        </w:rPr>
        <w:t xml:space="preserve"> </w:t>
      </w:r>
      <w:r>
        <w:t>құрылым түзеді, бұл</w:t>
      </w:r>
      <w:r>
        <w:rPr>
          <w:spacing w:val="-2"/>
        </w:rPr>
        <w:t xml:space="preserve"> </w:t>
      </w:r>
      <w:r>
        <w:t>механикалық беріктік пен термиялық сенімділікті қамтамасыз етеді. Дайын масса цилиндр пішінді қалыптарға (биіктігі 20 мм, диаметрі 8 мм) құйылып, формаға келтіріледі(9 - суретте көрсетілгендей). Қалыптау кезінде геометриялық параметрлердің біркелкілігіне ерекше назар аударылады, себебі кейінгі термохимиялық талдаулардың дәлдігі мен салыстырмалылығы осыған байланысты. Қалыпталған үлгілер вакуумдық ортада, 40–60</w:t>
      </w:r>
      <w:r>
        <w:rPr>
          <w:spacing w:val="-18"/>
        </w:rPr>
        <w:t xml:space="preserve"> </w:t>
      </w:r>
      <w:r>
        <w:t>°C температура режимінде екі тәулік бойы біртіндеп кептіріледі.</w:t>
      </w:r>
    </w:p>
    <w:p w:rsidR="00596961" w:rsidRDefault="0041490C">
      <w:pPr>
        <w:pStyle w:val="a3"/>
        <w:spacing w:before="76"/>
        <w:ind w:left="0"/>
        <w:jc w:val="left"/>
        <w:rPr>
          <w:sz w:val="20"/>
        </w:rPr>
      </w:pPr>
      <w:r>
        <w:rPr>
          <w:noProof/>
          <w:sz w:val="20"/>
          <w:lang w:val="ru-RU" w:eastAsia="ru-RU"/>
        </w:rPr>
        <w:drawing>
          <wp:anchor distT="0" distB="0" distL="0" distR="0" simplePos="0" relativeHeight="487594496" behindDoc="1" locked="0" layoutInCell="1" allowOverlap="1">
            <wp:simplePos x="0" y="0"/>
            <wp:positionH relativeFrom="page">
              <wp:posOffset>1638680</wp:posOffset>
            </wp:positionH>
            <wp:positionV relativeFrom="paragraph">
              <wp:posOffset>210151</wp:posOffset>
            </wp:positionV>
            <wp:extent cx="5153988" cy="3104388"/>
            <wp:effectExtent l="0" t="0" r="0" b="0"/>
            <wp:wrapTopAndBottom/>
            <wp:docPr id="24" name="Image 24" descr="C:\Users\1\Desktop\2022\Бомба жагу\WhatsApp Image 2024-07-04 at 00.55.3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C:\Users\1\Desktop\2022\Бомба жагу\WhatsApp Image 2024-07-04 at 00.55.34.jpeg"/>
                    <pic:cNvPicPr/>
                  </pic:nvPicPr>
                  <pic:blipFill>
                    <a:blip r:embed="rId28" cstate="print"/>
                    <a:stretch>
                      <a:fillRect/>
                    </a:stretch>
                  </pic:blipFill>
                  <pic:spPr>
                    <a:xfrm>
                      <a:off x="0" y="0"/>
                      <a:ext cx="5153988" cy="3104388"/>
                    </a:xfrm>
                    <a:prstGeom prst="rect">
                      <a:avLst/>
                    </a:prstGeom>
                  </pic:spPr>
                </pic:pic>
              </a:graphicData>
            </a:graphic>
          </wp:anchor>
        </w:drawing>
      </w:r>
    </w:p>
    <w:p w:rsidR="00596961" w:rsidRDefault="00596961">
      <w:pPr>
        <w:pStyle w:val="a3"/>
        <w:spacing w:before="27"/>
        <w:ind w:left="0"/>
        <w:jc w:val="left"/>
      </w:pPr>
    </w:p>
    <w:p w:rsidR="00596961" w:rsidRDefault="0041490C">
      <w:pPr>
        <w:pStyle w:val="a3"/>
        <w:ind w:left="3903" w:hanging="3289"/>
        <w:jc w:val="left"/>
      </w:pPr>
      <w:r>
        <w:t>9</w:t>
      </w:r>
      <w:r>
        <w:rPr>
          <w:spacing w:val="-4"/>
        </w:rPr>
        <w:t xml:space="preserve"> </w:t>
      </w:r>
      <w:r>
        <w:t>-</w:t>
      </w:r>
      <w:r>
        <w:rPr>
          <w:spacing w:val="-6"/>
        </w:rPr>
        <w:t xml:space="preserve"> </w:t>
      </w:r>
      <w:r>
        <w:t>сурет.</w:t>
      </w:r>
      <w:r>
        <w:rPr>
          <w:spacing w:val="-2"/>
        </w:rPr>
        <w:t xml:space="preserve"> </w:t>
      </w:r>
      <w:r>
        <w:t>Ti</w:t>
      </w:r>
      <w:r>
        <w:rPr>
          <w:vertAlign w:val="subscript"/>
        </w:rPr>
        <w:t>3</w:t>
      </w:r>
      <w:r>
        <w:t>C</w:t>
      </w:r>
      <w:r>
        <w:rPr>
          <w:vertAlign w:val="subscript"/>
        </w:rPr>
        <w:t>2</w:t>
      </w:r>
      <w:r>
        <w:t>-нің</w:t>
      </w:r>
      <w:r>
        <w:rPr>
          <w:spacing w:val="-5"/>
        </w:rPr>
        <w:t xml:space="preserve"> </w:t>
      </w:r>
      <w:r>
        <w:t>әр</w:t>
      </w:r>
      <w:r>
        <w:rPr>
          <w:spacing w:val="-5"/>
        </w:rPr>
        <w:t xml:space="preserve"> </w:t>
      </w:r>
      <w:r>
        <w:t>түрлі</w:t>
      </w:r>
      <w:r>
        <w:rPr>
          <w:spacing w:val="-9"/>
        </w:rPr>
        <w:t xml:space="preserve"> </w:t>
      </w:r>
      <w:r>
        <w:t>пайыздық</w:t>
      </w:r>
      <w:r>
        <w:rPr>
          <w:spacing w:val="-5"/>
        </w:rPr>
        <w:t xml:space="preserve"> </w:t>
      </w:r>
      <w:r>
        <w:t>көрсеткішінде</w:t>
      </w:r>
      <w:r>
        <w:rPr>
          <w:spacing w:val="-4"/>
        </w:rPr>
        <w:t xml:space="preserve"> </w:t>
      </w:r>
      <w:r>
        <w:t>дайындалған</w:t>
      </w:r>
      <w:r>
        <w:rPr>
          <w:spacing w:val="-5"/>
        </w:rPr>
        <w:t xml:space="preserve"> </w:t>
      </w:r>
      <w:r>
        <w:t>қатты отынның үлгілері</w:t>
      </w:r>
    </w:p>
    <w:p w:rsidR="00596961" w:rsidRDefault="0041490C">
      <w:pPr>
        <w:pStyle w:val="a3"/>
        <w:spacing w:before="321"/>
        <w:ind w:right="279" w:firstLine="710"/>
      </w:pPr>
      <w:r>
        <w:t>Бұл кезеңде артық ылғал жойылып, ауа көпіршіктері шығарылады, полимерлік байланыстырғыш толық қатады, ал ішкі құрылым тұрақтанып, материал термиялық және механикалық тұрғыдан тұрақты күйге келеді. Барлық жұмыс арнайы желдетілетін зертханалық ортада жүргізіледі, ал зерттеуші</w:t>
      </w:r>
      <w:r>
        <w:rPr>
          <w:spacing w:val="-13"/>
        </w:rPr>
        <w:t xml:space="preserve"> </w:t>
      </w:r>
      <w:r>
        <w:t>міндетті</w:t>
      </w:r>
      <w:r>
        <w:rPr>
          <w:spacing w:val="-6"/>
        </w:rPr>
        <w:t xml:space="preserve"> </w:t>
      </w:r>
      <w:r>
        <w:t>түрде</w:t>
      </w:r>
      <w:r>
        <w:rPr>
          <w:spacing w:val="-7"/>
        </w:rPr>
        <w:t xml:space="preserve"> </w:t>
      </w:r>
      <w:r>
        <w:t>жеке</w:t>
      </w:r>
      <w:r>
        <w:rPr>
          <w:spacing w:val="-8"/>
        </w:rPr>
        <w:t xml:space="preserve"> </w:t>
      </w:r>
      <w:r>
        <w:t>қорғаныс</w:t>
      </w:r>
      <w:r>
        <w:rPr>
          <w:spacing w:val="-7"/>
        </w:rPr>
        <w:t xml:space="preserve"> </w:t>
      </w:r>
      <w:r>
        <w:t>құралдарын</w:t>
      </w:r>
      <w:r>
        <w:rPr>
          <w:spacing w:val="58"/>
        </w:rPr>
        <w:t xml:space="preserve"> </w:t>
      </w:r>
      <w:r>
        <w:t>көзілдірік,</w:t>
      </w:r>
      <w:r>
        <w:rPr>
          <w:spacing w:val="-6"/>
        </w:rPr>
        <w:t xml:space="preserve"> </w:t>
      </w:r>
      <w:r>
        <w:t>қолғап,</w:t>
      </w:r>
      <w:r>
        <w:rPr>
          <w:spacing w:val="-6"/>
        </w:rPr>
        <w:t xml:space="preserve"> </w:t>
      </w:r>
      <w:r>
        <w:rPr>
          <w:spacing w:val="-2"/>
        </w:rPr>
        <w:t>халат</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0"/>
      </w:pPr>
      <w:r>
        <w:lastRenderedPageBreak/>
        <w:t>және</w:t>
      </w:r>
      <w:r>
        <w:rPr>
          <w:spacing w:val="-13"/>
        </w:rPr>
        <w:t xml:space="preserve"> </w:t>
      </w:r>
      <w:r>
        <w:t>қажет</w:t>
      </w:r>
      <w:r>
        <w:rPr>
          <w:spacing w:val="-16"/>
        </w:rPr>
        <w:t xml:space="preserve"> </w:t>
      </w:r>
      <w:r>
        <w:t>болған</w:t>
      </w:r>
      <w:r>
        <w:rPr>
          <w:spacing w:val="-10"/>
        </w:rPr>
        <w:t xml:space="preserve"> </w:t>
      </w:r>
      <w:r>
        <w:t>жағдайда</w:t>
      </w:r>
      <w:r>
        <w:rPr>
          <w:spacing w:val="-14"/>
        </w:rPr>
        <w:t xml:space="preserve"> </w:t>
      </w:r>
      <w:r>
        <w:t>респиратор</w:t>
      </w:r>
      <w:r>
        <w:rPr>
          <w:spacing w:val="-6"/>
        </w:rPr>
        <w:t xml:space="preserve"> </w:t>
      </w:r>
      <w:r>
        <w:t>қолдануы</w:t>
      </w:r>
      <w:r>
        <w:rPr>
          <w:spacing w:val="-14"/>
        </w:rPr>
        <w:t xml:space="preserve"> </w:t>
      </w:r>
      <w:r>
        <w:t>тиіс.</w:t>
      </w:r>
      <w:r>
        <w:rPr>
          <w:spacing w:val="-12"/>
        </w:rPr>
        <w:t xml:space="preserve"> </w:t>
      </w:r>
      <w:r>
        <w:t>Реагенттермен</w:t>
      </w:r>
      <w:r>
        <w:rPr>
          <w:spacing w:val="-10"/>
        </w:rPr>
        <w:t xml:space="preserve"> </w:t>
      </w:r>
      <w:r>
        <w:t>жұмыс істеу кезінде термиялық, химиялық және механикалық қауіптер ескеріліп, тиісті</w:t>
      </w:r>
      <w:r>
        <w:rPr>
          <w:spacing w:val="-15"/>
        </w:rPr>
        <w:t xml:space="preserve"> </w:t>
      </w:r>
      <w:r>
        <w:t>шаралар</w:t>
      </w:r>
      <w:r>
        <w:rPr>
          <w:spacing w:val="-6"/>
        </w:rPr>
        <w:t xml:space="preserve"> </w:t>
      </w:r>
      <w:r>
        <w:t>қабылданады.</w:t>
      </w:r>
      <w:r>
        <w:rPr>
          <w:spacing w:val="-7"/>
        </w:rPr>
        <w:t xml:space="preserve"> </w:t>
      </w:r>
      <w:r>
        <w:t>Осылайша</w:t>
      </w:r>
      <w:r>
        <w:rPr>
          <w:spacing w:val="-9"/>
        </w:rPr>
        <w:t xml:space="preserve"> </w:t>
      </w:r>
      <w:r>
        <w:t>дайындалған</w:t>
      </w:r>
      <w:r>
        <w:rPr>
          <w:spacing w:val="-9"/>
        </w:rPr>
        <w:t xml:space="preserve"> </w:t>
      </w:r>
      <w:r>
        <w:t>қатты</w:t>
      </w:r>
      <w:r>
        <w:rPr>
          <w:spacing w:val="-9"/>
        </w:rPr>
        <w:t xml:space="preserve"> </w:t>
      </w:r>
      <w:r>
        <w:t>зымыран</w:t>
      </w:r>
      <w:r>
        <w:rPr>
          <w:spacing w:val="-9"/>
        </w:rPr>
        <w:t xml:space="preserve"> </w:t>
      </w:r>
      <w:r>
        <w:t>отыны</w:t>
      </w:r>
      <w:r>
        <w:rPr>
          <w:spacing w:val="-1"/>
        </w:rPr>
        <w:t xml:space="preserve"> </w:t>
      </w:r>
      <w:r>
        <w:t>- құрамдық дәлдігі, құрылымдық тұрақтылығы және геометриялық біртектілігімен - ғылыми зерттеулер мен тәжірибелік сынақтар үшін сенімді әрі стандартталған материал ретінде қолданылады[110].</w:t>
      </w:r>
    </w:p>
    <w:p w:rsidR="00596961" w:rsidRDefault="0041490C">
      <w:pPr>
        <w:pStyle w:val="a3"/>
        <w:ind w:right="280" w:firstLine="566"/>
      </w:pPr>
      <w:r>
        <w:t>Байланыстырғыш ретінде пайдаланылған материал полиуретан (ПУ) болып табылады.</w:t>
      </w:r>
      <w:r>
        <w:rPr>
          <w:spacing w:val="40"/>
        </w:rPr>
        <w:t xml:space="preserve"> </w:t>
      </w:r>
      <w:r>
        <w:t>Полиуретанның (ПУ) химиялық формуласы нақты бір тұрақты формуламен анықталмайды. Өйткені бұл полимер әртүрлі мономерлердің қоспасынан тұрады және оның құрамындағы элементтер мен байланыстар әртүрлі болуы мүмкін. Бірақ жалпы түрде, полиуретанның құрылымын былайша көрсетуге болады:</w:t>
      </w:r>
    </w:p>
    <w:p w:rsidR="00596961" w:rsidRDefault="0041490C">
      <w:pPr>
        <w:pStyle w:val="a3"/>
        <w:spacing w:before="2" w:line="322" w:lineRule="exact"/>
        <w:ind w:left="849"/>
      </w:pPr>
      <w:r>
        <w:t>Полиуретан</w:t>
      </w:r>
      <w:r>
        <w:rPr>
          <w:spacing w:val="57"/>
        </w:rPr>
        <w:t xml:space="preserve"> </w:t>
      </w:r>
      <w:r>
        <w:t>бұл</w:t>
      </w:r>
      <w:r>
        <w:rPr>
          <w:spacing w:val="-6"/>
        </w:rPr>
        <w:t xml:space="preserve"> </w:t>
      </w:r>
      <w:r>
        <w:t>уретан</w:t>
      </w:r>
      <w:r>
        <w:rPr>
          <w:spacing w:val="-7"/>
        </w:rPr>
        <w:t xml:space="preserve"> </w:t>
      </w:r>
      <w:r>
        <w:t>байланыстары</w:t>
      </w:r>
      <w:r>
        <w:rPr>
          <w:spacing w:val="-7"/>
        </w:rPr>
        <w:t xml:space="preserve"> </w:t>
      </w:r>
      <w:r>
        <w:t>(–NH–CO–O–)</w:t>
      </w:r>
      <w:r>
        <w:rPr>
          <w:spacing w:val="-8"/>
        </w:rPr>
        <w:t xml:space="preserve"> </w:t>
      </w:r>
      <w:r>
        <w:t>бар</w:t>
      </w:r>
      <w:r>
        <w:rPr>
          <w:spacing w:val="-7"/>
        </w:rPr>
        <w:t xml:space="preserve"> </w:t>
      </w:r>
      <w:r>
        <w:rPr>
          <w:spacing w:val="-2"/>
        </w:rPr>
        <w:t>полимер.</w:t>
      </w:r>
    </w:p>
    <w:p w:rsidR="00596961" w:rsidRDefault="0041490C">
      <w:pPr>
        <w:pStyle w:val="a3"/>
        <w:ind w:right="289" w:firstLine="566"/>
      </w:pPr>
      <w:r>
        <w:t>Полиуретанның химиялық формуласы келесідей түрде жалпы түрде жазылуы мүмкін:</w:t>
      </w:r>
    </w:p>
    <w:p w:rsidR="00596961" w:rsidRDefault="0041490C">
      <w:pPr>
        <w:pStyle w:val="a3"/>
        <w:spacing w:before="321"/>
        <w:ind w:left="1132"/>
        <w:jc w:val="left"/>
      </w:pPr>
      <w:r>
        <w:rPr>
          <w:spacing w:val="-2"/>
        </w:rPr>
        <w:t>[–O–C(NH)–R–C(O)–O–]</w:t>
      </w:r>
      <w:r>
        <w:rPr>
          <w:spacing w:val="-2"/>
          <w:vertAlign w:val="subscript"/>
        </w:rPr>
        <w:t>n</w:t>
      </w:r>
    </w:p>
    <w:p w:rsidR="00596961" w:rsidRDefault="0041490C">
      <w:pPr>
        <w:pStyle w:val="a3"/>
        <w:spacing w:before="321" w:line="322" w:lineRule="exact"/>
        <w:ind w:left="849"/>
        <w:jc w:val="left"/>
      </w:pPr>
      <w:r>
        <w:rPr>
          <w:spacing w:val="-2"/>
        </w:rPr>
        <w:t>Мұндағы:</w:t>
      </w:r>
    </w:p>
    <w:p w:rsidR="00596961" w:rsidRDefault="0041490C">
      <w:pPr>
        <w:pStyle w:val="a4"/>
        <w:numPr>
          <w:ilvl w:val="0"/>
          <w:numId w:val="13"/>
        </w:numPr>
        <w:tabs>
          <w:tab w:val="left" w:pos="1011"/>
        </w:tabs>
        <w:ind w:left="1011" w:hanging="162"/>
        <w:jc w:val="left"/>
        <w:rPr>
          <w:sz w:val="28"/>
        </w:rPr>
      </w:pPr>
      <w:r>
        <w:rPr>
          <w:sz w:val="28"/>
        </w:rPr>
        <w:t>R</w:t>
      </w:r>
      <w:r>
        <w:rPr>
          <w:spacing w:val="-7"/>
          <w:sz w:val="28"/>
        </w:rPr>
        <w:t xml:space="preserve"> </w:t>
      </w:r>
      <w:r>
        <w:rPr>
          <w:sz w:val="28"/>
        </w:rPr>
        <w:t>—</w:t>
      </w:r>
      <w:r>
        <w:rPr>
          <w:spacing w:val="-7"/>
          <w:sz w:val="28"/>
        </w:rPr>
        <w:t xml:space="preserve"> </w:t>
      </w:r>
      <w:r>
        <w:rPr>
          <w:sz w:val="28"/>
        </w:rPr>
        <w:t>органикалық</w:t>
      </w:r>
      <w:r>
        <w:rPr>
          <w:spacing w:val="-7"/>
          <w:sz w:val="28"/>
        </w:rPr>
        <w:t xml:space="preserve"> </w:t>
      </w:r>
      <w:r>
        <w:rPr>
          <w:sz w:val="28"/>
        </w:rPr>
        <w:t>топ</w:t>
      </w:r>
      <w:r>
        <w:rPr>
          <w:spacing w:val="-8"/>
          <w:sz w:val="28"/>
        </w:rPr>
        <w:t xml:space="preserve"> </w:t>
      </w:r>
      <w:r>
        <w:rPr>
          <w:sz w:val="28"/>
        </w:rPr>
        <w:t>(мысалы,</w:t>
      </w:r>
      <w:r>
        <w:rPr>
          <w:spacing w:val="-5"/>
          <w:sz w:val="28"/>
        </w:rPr>
        <w:t xml:space="preserve"> </w:t>
      </w:r>
      <w:r>
        <w:rPr>
          <w:sz w:val="28"/>
        </w:rPr>
        <w:t>алкил</w:t>
      </w:r>
      <w:r>
        <w:rPr>
          <w:spacing w:val="-4"/>
          <w:sz w:val="28"/>
        </w:rPr>
        <w:t xml:space="preserve"> </w:t>
      </w:r>
      <w:r>
        <w:rPr>
          <w:sz w:val="28"/>
        </w:rPr>
        <w:t>немесе</w:t>
      </w:r>
      <w:r>
        <w:rPr>
          <w:spacing w:val="-7"/>
          <w:sz w:val="28"/>
        </w:rPr>
        <w:t xml:space="preserve"> </w:t>
      </w:r>
      <w:r>
        <w:rPr>
          <w:sz w:val="28"/>
        </w:rPr>
        <w:t>ароматтық</w:t>
      </w:r>
      <w:r>
        <w:rPr>
          <w:spacing w:val="-8"/>
          <w:sz w:val="28"/>
        </w:rPr>
        <w:t xml:space="preserve"> </w:t>
      </w:r>
      <w:r>
        <w:rPr>
          <w:spacing w:val="-2"/>
          <w:sz w:val="28"/>
        </w:rPr>
        <w:t>топ),</w:t>
      </w:r>
    </w:p>
    <w:p w:rsidR="00596961" w:rsidRDefault="0041490C">
      <w:pPr>
        <w:pStyle w:val="a4"/>
        <w:numPr>
          <w:ilvl w:val="0"/>
          <w:numId w:val="13"/>
        </w:numPr>
        <w:tabs>
          <w:tab w:val="left" w:pos="1011"/>
        </w:tabs>
        <w:ind w:left="1011" w:hanging="162"/>
        <w:jc w:val="left"/>
        <w:rPr>
          <w:sz w:val="28"/>
        </w:rPr>
      </w:pPr>
      <w:r>
        <w:rPr>
          <w:sz w:val="28"/>
        </w:rPr>
        <w:t>n</w:t>
      </w:r>
      <w:r>
        <w:rPr>
          <w:spacing w:val="-10"/>
          <w:sz w:val="28"/>
        </w:rPr>
        <w:t xml:space="preserve"> </w:t>
      </w:r>
      <w:r>
        <w:rPr>
          <w:sz w:val="28"/>
        </w:rPr>
        <w:t>—</w:t>
      </w:r>
      <w:r>
        <w:rPr>
          <w:spacing w:val="-5"/>
          <w:sz w:val="28"/>
        </w:rPr>
        <w:t xml:space="preserve"> </w:t>
      </w:r>
      <w:r>
        <w:rPr>
          <w:sz w:val="28"/>
        </w:rPr>
        <w:t>полимерлену</w:t>
      </w:r>
      <w:r>
        <w:rPr>
          <w:spacing w:val="-10"/>
          <w:sz w:val="28"/>
        </w:rPr>
        <w:t xml:space="preserve"> </w:t>
      </w:r>
      <w:r>
        <w:rPr>
          <w:sz w:val="28"/>
        </w:rPr>
        <w:t>дәрежесін</w:t>
      </w:r>
      <w:r>
        <w:rPr>
          <w:spacing w:val="-6"/>
          <w:sz w:val="28"/>
        </w:rPr>
        <w:t xml:space="preserve"> </w:t>
      </w:r>
      <w:r>
        <w:rPr>
          <w:sz w:val="28"/>
        </w:rPr>
        <w:t>білдіретін</w:t>
      </w:r>
      <w:r>
        <w:rPr>
          <w:spacing w:val="-6"/>
          <w:sz w:val="28"/>
        </w:rPr>
        <w:t xml:space="preserve"> </w:t>
      </w:r>
      <w:r>
        <w:rPr>
          <w:spacing w:val="-4"/>
          <w:sz w:val="28"/>
        </w:rPr>
        <w:t>сан.</w:t>
      </w:r>
    </w:p>
    <w:p w:rsidR="00596961" w:rsidRDefault="00596961">
      <w:pPr>
        <w:pStyle w:val="a3"/>
        <w:spacing w:before="9"/>
        <w:ind w:left="0"/>
        <w:jc w:val="left"/>
      </w:pPr>
    </w:p>
    <w:p w:rsidR="00596961" w:rsidRDefault="0041490C">
      <w:pPr>
        <w:pStyle w:val="2"/>
        <w:numPr>
          <w:ilvl w:val="2"/>
          <w:numId w:val="36"/>
        </w:numPr>
        <w:tabs>
          <w:tab w:val="left" w:pos="1697"/>
        </w:tabs>
        <w:spacing w:line="240" w:lineRule="auto"/>
        <w:ind w:left="282" w:right="290" w:firstLine="566"/>
        <w:jc w:val="both"/>
      </w:pPr>
      <w:r>
        <w:t>Жоғары қысымды</w:t>
      </w:r>
      <w:r>
        <w:rPr>
          <w:spacing w:val="-4"/>
        </w:rPr>
        <w:t xml:space="preserve"> </w:t>
      </w:r>
      <w:r>
        <w:t>қондырғыда</w:t>
      </w:r>
      <w:r>
        <w:rPr>
          <w:spacing w:val="-3"/>
        </w:rPr>
        <w:t xml:space="preserve"> </w:t>
      </w:r>
      <w:r>
        <w:t>АП негізіндегі</w:t>
      </w:r>
      <w:r>
        <w:rPr>
          <w:spacing w:val="-3"/>
        </w:rPr>
        <w:t xml:space="preserve"> </w:t>
      </w:r>
      <w:r>
        <w:t xml:space="preserve">қатты отынды </w:t>
      </w:r>
      <w:r>
        <w:rPr>
          <w:spacing w:val="-4"/>
        </w:rPr>
        <w:t>жағу</w:t>
      </w:r>
    </w:p>
    <w:p w:rsidR="00596961" w:rsidRDefault="0041490C">
      <w:pPr>
        <w:pStyle w:val="a3"/>
        <w:ind w:right="285" w:firstLine="566"/>
      </w:pPr>
      <w:r>
        <w:t>Ғарыштың кең кеңістігінде ғаламды тереңірек зерттеуге және түсінуге деген</w:t>
      </w:r>
      <w:r>
        <w:rPr>
          <w:spacing w:val="-14"/>
        </w:rPr>
        <w:t xml:space="preserve"> </w:t>
      </w:r>
      <w:r>
        <w:t>адамзаттың</w:t>
      </w:r>
      <w:r>
        <w:rPr>
          <w:spacing w:val="-14"/>
        </w:rPr>
        <w:t xml:space="preserve"> </w:t>
      </w:r>
      <w:r>
        <w:t>мәңгілік</w:t>
      </w:r>
      <w:r>
        <w:rPr>
          <w:spacing w:val="-15"/>
        </w:rPr>
        <w:t xml:space="preserve"> </w:t>
      </w:r>
      <w:r>
        <w:t>ұмтылысы</w:t>
      </w:r>
      <w:r>
        <w:rPr>
          <w:spacing w:val="-14"/>
        </w:rPr>
        <w:t xml:space="preserve"> </w:t>
      </w:r>
      <w:r>
        <w:t>оны</w:t>
      </w:r>
      <w:r>
        <w:rPr>
          <w:spacing w:val="-14"/>
        </w:rPr>
        <w:t xml:space="preserve"> </w:t>
      </w:r>
      <w:r>
        <w:t>техникалық</w:t>
      </w:r>
      <w:r>
        <w:rPr>
          <w:spacing w:val="-15"/>
        </w:rPr>
        <w:t xml:space="preserve"> </w:t>
      </w:r>
      <w:r>
        <w:t>және</w:t>
      </w:r>
      <w:r>
        <w:rPr>
          <w:spacing w:val="-12"/>
        </w:rPr>
        <w:t xml:space="preserve"> </w:t>
      </w:r>
      <w:r>
        <w:t>ғылыми</w:t>
      </w:r>
      <w:r>
        <w:rPr>
          <w:spacing w:val="-14"/>
        </w:rPr>
        <w:t xml:space="preserve"> </w:t>
      </w:r>
      <w:r>
        <w:t>тұрғыдан жаңа биіктерге жетелеуді жалғастырып келеді. Ғарышты игеру процесі, әсіресе ХХ ғасырдың екінші жартысынан бастап, негізінен сенімді, қуатты және тиімді қозғаушы жүйелердің қарқынды дамуына байланысты мүмкін болды. Бұл жүйелер алыс орбиталарға шығу, ғарыш аппараттарын дәл бағыттау және жүктемелерді тасымалдау сынды күрделі міндеттерді жүзеге асырудың</w:t>
      </w:r>
      <w:r>
        <w:rPr>
          <w:spacing w:val="-18"/>
        </w:rPr>
        <w:t xml:space="preserve"> </w:t>
      </w:r>
      <w:r>
        <w:t>негізі.</w:t>
      </w:r>
      <w:r>
        <w:rPr>
          <w:spacing w:val="-17"/>
        </w:rPr>
        <w:t xml:space="preserve"> </w:t>
      </w:r>
      <w:r>
        <w:t>Осыған</w:t>
      </w:r>
      <w:r>
        <w:rPr>
          <w:spacing w:val="-18"/>
        </w:rPr>
        <w:t xml:space="preserve"> </w:t>
      </w:r>
      <w:r>
        <w:t>байланысты,</w:t>
      </w:r>
      <w:r>
        <w:rPr>
          <w:spacing w:val="-17"/>
        </w:rPr>
        <w:t xml:space="preserve"> </w:t>
      </w:r>
      <w:r>
        <w:t>қатты</w:t>
      </w:r>
      <w:r>
        <w:rPr>
          <w:spacing w:val="-18"/>
        </w:rPr>
        <w:t xml:space="preserve"> </w:t>
      </w:r>
      <w:r>
        <w:t>зымыран</w:t>
      </w:r>
      <w:r>
        <w:rPr>
          <w:spacing w:val="-17"/>
        </w:rPr>
        <w:t xml:space="preserve"> </w:t>
      </w:r>
      <w:r>
        <w:t>отындары</w:t>
      </w:r>
      <w:r>
        <w:rPr>
          <w:spacing w:val="-18"/>
        </w:rPr>
        <w:t xml:space="preserve"> </w:t>
      </w:r>
      <w:r>
        <w:t>спутниктерді, ғылыми аппаратураларды және тіпті экипаждық миссияларды ғарышқа ұшыруда</w:t>
      </w:r>
      <w:r>
        <w:rPr>
          <w:spacing w:val="-4"/>
        </w:rPr>
        <w:t xml:space="preserve"> </w:t>
      </w:r>
      <w:r>
        <w:t>шешуші</w:t>
      </w:r>
      <w:r>
        <w:rPr>
          <w:spacing w:val="-11"/>
        </w:rPr>
        <w:t xml:space="preserve"> </w:t>
      </w:r>
      <w:r>
        <w:t>рөл</w:t>
      </w:r>
      <w:r>
        <w:rPr>
          <w:spacing w:val="-5"/>
        </w:rPr>
        <w:t xml:space="preserve"> </w:t>
      </w:r>
      <w:r>
        <w:t>атқаратын</w:t>
      </w:r>
      <w:r>
        <w:rPr>
          <w:spacing w:val="-6"/>
        </w:rPr>
        <w:t xml:space="preserve"> </w:t>
      </w:r>
      <w:r>
        <w:t>құрамдас</w:t>
      </w:r>
      <w:r>
        <w:rPr>
          <w:spacing w:val="-5"/>
        </w:rPr>
        <w:t xml:space="preserve"> </w:t>
      </w:r>
      <w:r>
        <w:t>жүйе</w:t>
      </w:r>
      <w:r>
        <w:rPr>
          <w:spacing w:val="-5"/>
        </w:rPr>
        <w:t xml:space="preserve"> </w:t>
      </w:r>
      <w:r>
        <w:t>ретінде</w:t>
      </w:r>
      <w:r>
        <w:rPr>
          <w:spacing w:val="-5"/>
        </w:rPr>
        <w:t xml:space="preserve"> </w:t>
      </w:r>
      <w:r>
        <w:t>айрықша</w:t>
      </w:r>
      <w:r>
        <w:rPr>
          <w:spacing w:val="-5"/>
        </w:rPr>
        <w:t xml:space="preserve"> </w:t>
      </w:r>
      <w:r>
        <w:t>маңызға</w:t>
      </w:r>
      <w:r>
        <w:rPr>
          <w:spacing w:val="-5"/>
        </w:rPr>
        <w:t xml:space="preserve"> </w:t>
      </w:r>
      <w:r>
        <w:t>ие. Қатты зымыран отынын құрайтын түрлі компоненттердің ішінде химиялық жағынан ең белсенді әрі энергетикалық жағынан ең тиімді тотықтырғыш ретінде АП нағыз жұмыс күші ретінде ерекшеленеді.</w:t>
      </w:r>
    </w:p>
    <w:p w:rsidR="00596961" w:rsidRDefault="0041490C">
      <w:pPr>
        <w:pStyle w:val="a3"/>
        <w:ind w:right="288" w:firstLine="566"/>
      </w:pPr>
      <w:r>
        <w:t>Қатты зымыран отындарының жану жылдамдығын зерттеу жұмыстары зымыран техникасының сенімділігін, басқарылымдылығын және энергетикалық тиімділігін арттыру үшін маңызды орын алады. Бұл параметр отын жанған кезде қаншалықты қарқынды энергия бөлінетінін, жану фронтының таралуын және зымыран қозғалтқышының итергіш күшін анықтайтын</w:t>
      </w:r>
      <w:r>
        <w:rPr>
          <w:spacing w:val="-13"/>
        </w:rPr>
        <w:t xml:space="preserve"> </w:t>
      </w:r>
      <w:r>
        <w:t>негізгі</w:t>
      </w:r>
      <w:r>
        <w:rPr>
          <w:spacing w:val="-18"/>
        </w:rPr>
        <w:t xml:space="preserve"> </w:t>
      </w:r>
      <w:r>
        <w:t>динамикалық</w:t>
      </w:r>
      <w:r>
        <w:rPr>
          <w:spacing w:val="-9"/>
        </w:rPr>
        <w:t xml:space="preserve"> </w:t>
      </w:r>
      <w:r>
        <w:t>көрсеткіштердің</w:t>
      </w:r>
      <w:r>
        <w:rPr>
          <w:spacing w:val="-13"/>
        </w:rPr>
        <w:t xml:space="preserve"> </w:t>
      </w:r>
      <w:r>
        <w:t>бірі</w:t>
      </w:r>
      <w:r>
        <w:rPr>
          <w:spacing w:val="-18"/>
        </w:rPr>
        <w:t xml:space="preserve"> </w:t>
      </w:r>
      <w:r>
        <w:t>болып</w:t>
      </w:r>
      <w:r>
        <w:rPr>
          <w:spacing w:val="-13"/>
        </w:rPr>
        <w:t xml:space="preserve"> </w:t>
      </w:r>
      <w:r>
        <w:t>табылады.</w:t>
      </w:r>
      <w:r>
        <w:rPr>
          <w:spacing w:val="-12"/>
        </w:rPr>
        <w:t xml:space="preserve"> </w:t>
      </w:r>
      <w:r>
        <w:t>Жану жылдамдығы көптеген факторларға, соның ішінде отынның химиялық құрамына,</w:t>
      </w:r>
      <w:r>
        <w:rPr>
          <w:spacing w:val="42"/>
        </w:rPr>
        <w:t xml:space="preserve"> </w:t>
      </w:r>
      <w:r>
        <w:t>бөлшек</w:t>
      </w:r>
      <w:r>
        <w:rPr>
          <w:spacing w:val="39"/>
        </w:rPr>
        <w:t xml:space="preserve"> </w:t>
      </w:r>
      <w:r>
        <w:t>өлшемінің</w:t>
      </w:r>
      <w:r>
        <w:rPr>
          <w:spacing w:val="40"/>
        </w:rPr>
        <w:t xml:space="preserve"> </w:t>
      </w:r>
      <w:r>
        <w:t>біркелкілігіне,</w:t>
      </w:r>
      <w:r>
        <w:rPr>
          <w:spacing w:val="42"/>
        </w:rPr>
        <w:t xml:space="preserve"> </w:t>
      </w:r>
      <w:r>
        <w:t>байланыстырғыштың</w:t>
      </w:r>
      <w:r>
        <w:rPr>
          <w:spacing w:val="41"/>
        </w:rPr>
        <w:t xml:space="preserve"> </w:t>
      </w:r>
      <w:r>
        <w:t>түрі</w:t>
      </w:r>
      <w:r>
        <w:rPr>
          <w:spacing w:val="36"/>
        </w:rPr>
        <w:t xml:space="preserve"> </w:t>
      </w:r>
      <w:r>
        <w:rPr>
          <w:spacing w:val="-5"/>
        </w:rPr>
        <w:t>мен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6"/>
      </w:pPr>
      <w:r>
        <w:lastRenderedPageBreak/>
        <w:t>құрылымдық тұтқырлығына, катализаторлық немесе модификаторлық қоспалардың болуына және ең маңызды параметрлердің бірі ретінде жану камерасындағы</w:t>
      </w:r>
      <w:r>
        <w:rPr>
          <w:spacing w:val="-17"/>
        </w:rPr>
        <w:t xml:space="preserve"> </w:t>
      </w:r>
      <w:r>
        <w:t>орта</w:t>
      </w:r>
      <w:r>
        <w:rPr>
          <w:spacing w:val="-17"/>
        </w:rPr>
        <w:t xml:space="preserve"> </w:t>
      </w:r>
      <w:r>
        <w:t>қысымына</w:t>
      </w:r>
      <w:r>
        <w:rPr>
          <w:spacing w:val="-17"/>
        </w:rPr>
        <w:t xml:space="preserve"> </w:t>
      </w:r>
      <w:r>
        <w:t>тікелей</w:t>
      </w:r>
      <w:r>
        <w:rPr>
          <w:spacing w:val="-17"/>
        </w:rPr>
        <w:t xml:space="preserve"> </w:t>
      </w:r>
      <w:r>
        <w:t>тәуелді.</w:t>
      </w:r>
      <w:r>
        <w:rPr>
          <w:spacing w:val="-16"/>
        </w:rPr>
        <w:t xml:space="preserve"> </w:t>
      </w:r>
      <w:r>
        <w:t>Бұл</w:t>
      </w:r>
      <w:r>
        <w:rPr>
          <w:spacing w:val="-17"/>
        </w:rPr>
        <w:t xml:space="preserve"> </w:t>
      </w:r>
      <w:r>
        <w:t>факторлардың</w:t>
      </w:r>
      <w:r>
        <w:rPr>
          <w:spacing w:val="-17"/>
        </w:rPr>
        <w:t xml:space="preserve"> </w:t>
      </w:r>
      <w:r>
        <w:t>әрқайсысы жану процесінің кинетикасына өзіндік үлес қосады, сол арқылы қозғалтқыштың жұмыс тиімділігін қалыптастырады.</w:t>
      </w:r>
    </w:p>
    <w:p w:rsidR="00596961" w:rsidRDefault="0041490C">
      <w:pPr>
        <w:pStyle w:val="a3"/>
        <w:ind w:right="285" w:firstLine="566"/>
      </w:pPr>
      <w:r>
        <w:t>Жалпы алғанда, жанудың камералық қысымы артқан сайын жану жылдамдығы да жоғарылайтын заңдылық байқалады. Бұл құбылыс жалын фронтының геометриясы мен жану ортасындағы жылу тасымалдау механизмдерінің өзгеруіне тікелей байланысты. Камерадағы қысым жоғарылаған сайын жану профилі жұқарып, жалын тығызырақ әрі біркелкі таралады, бұл өз кезегінде жылу энергиясының отынға тиімді өтуіне және реакцияның жылдам жүруіне ықпал етеді. Нәтижесінде жану процесі тезірек жүреді және жану аймағының тұрақтылығы артады [110].</w:t>
      </w:r>
    </w:p>
    <w:p w:rsidR="00596961" w:rsidRDefault="0041490C">
      <w:pPr>
        <w:pStyle w:val="a3"/>
        <w:spacing w:before="1"/>
        <w:ind w:right="282" w:firstLine="566"/>
      </w:pPr>
      <w:r>
        <w:t>Осы</w:t>
      </w:r>
      <w:r>
        <w:rPr>
          <w:spacing w:val="-3"/>
        </w:rPr>
        <w:t xml:space="preserve"> </w:t>
      </w:r>
      <w:r>
        <w:t>зерттеу</w:t>
      </w:r>
      <w:r>
        <w:rPr>
          <w:spacing w:val="-6"/>
        </w:rPr>
        <w:t xml:space="preserve"> </w:t>
      </w:r>
      <w:r>
        <w:t>аясында</w:t>
      </w:r>
      <w:r>
        <w:rPr>
          <w:spacing w:val="-2"/>
        </w:rPr>
        <w:t xml:space="preserve"> </w:t>
      </w:r>
      <w:r>
        <w:t>7-кестеде</w:t>
      </w:r>
      <w:r>
        <w:rPr>
          <w:spacing w:val="-2"/>
        </w:rPr>
        <w:t xml:space="preserve"> </w:t>
      </w:r>
      <w:r>
        <w:t>келтірілген</w:t>
      </w:r>
      <w:r>
        <w:rPr>
          <w:spacing w:val="-3"/>
        </w:rPr>
        <w:t xml:space="preserve"> </w:t>
      </w:r>
      <w:r>
        <w:t>қатты</w:t>
      </w:r>
      <w:r>
        <w:rPr>
          <w:spacing w:val="-3"/>
        </w:rPr>
        <w:t xml:space="preserve"> </w:t>
      </w:r>
      <w:r>
        <w:t>отын</w:t>
      </w:r>
      <w:r>
        <w:rPr>
          <w:spacing w:val="-3"/>
        </w:rPr>
        <w:t xml:space="preserve"> </w:t>
      </w:r>
      <w:r>
        <w:t>компоненттерінің массалық үлестері негізінде төрт түрлі тәжірибелік үлгі дайындалып, әртүрлі қысым жағдайларында жануды имитациялау сынақтары жүргізілді. Бұл үлгілер отын құрамы бойынша бір-бірінен нақты катализаторлық немесе құрылымдық параметрлермен ерекшеленіп, олардың жану сипаттамаларын салыстырмалы түрде талдауға, алынған нәтижелерді жүйелі түрде бағалауға және</w:t>
      </w:r>
      <w:r>
        <w:rPr>
          <w:spacing w:val="-18"/>
        </w:rPr>
        <w:t xml:space="preserve"> </w:t>
      </w:r>
      <w:r>
        <w:t>нақты</w:t>
      </w:r>
      <w:r>
        <w:rPr>
          <w:spacing w:val="-17"/>
        </w:rPr>
        <w:t xml:space="preserve"> </w:t>
      </w:r>
      <w:r>
        <w:t>тиімділік</w:t>
      </w:r>
      <w:r>
        <w:rPr>
          <w:spacing w:val="-17"/>
        </w:rPr>
        <w:t xml:space="preserve"> </w:t>
      </w:r>
      <w:r>
        <w:t>көрсеткіштерін</w:t>
      </w:r>
      <w:r>
        <w:rPr>
          <w:spacing w:val="-18"/>
        </w:rPr>
        <w:t xml:space="preserve"> </w:t>
      </w:r>
      <w:r>
        <w:t>анықтауға</w:t>
      </w:r>
      <w:r>
        <w:rPr>
          <w:spacing w:val="-17"/>
        </w:rPr>
        <w:t xml:space="preserve"> </w:t>
      </w:r>
      <w:r>
        <w:t>мүмкіндік</w:t>
      </w:r>
      <w:r>
        <w:rPr>
          <w:spacing w:val="-18"/>
        </w:rPr>
        <w:t xml:space="preserve"> </w:t>
      </w:r>
      <w:r>
        <w:t>берді.</w:t>
      </w:r>
      <w:r>
        <w:rPr>
          <w:spacing w:val="-16"/>
        </w:rPr>
        <w:t xml:space="preserve"> </w:t>
      </w:r>
      <w:r>
        <w:t>Сынақтар</w:t>
      </w:r>
      <w:r>
        <w:rPr>
          <w:spacing w:val="-18"/>
        </w:rPr>
        <w:t xml:space="preserve"> </w:t>
      </w:r>
      <w:r>
        <w:t>0.1 МПа,</w:t>
      </w:r>
      <w:r>
        <w:rPr>
          <w:spacing w:val="-18"/>
        </w:rPr>
        <w:t xml:space="preserve"> </w:t>
      </w:r>
      <w:r>
        <w:t>2</w:t>
      </w:r>
      <w:r>
        <w:rPr>
          <w:spacing w:val="-17"/>
        </w:rPr>
        <w:t xml:space="preserve"> </w:t>
      </w:r>
      <w:r>
        <w:t>МПа,</w:t>
      </w:r>
      <w:r>
        <w:rPr>
          <w:spacing w:val="-18"/>
        </w:rPr>
        <w:t xml:space="preserve"> </w:t>
      </w:r>
      <w:r>
        <w:t>4</w:t>
      </w:r>
      <w:r>
        <w:rPr>
          <w:spacing w:val="-17"/>
        </w:rPr>
        <w:t xml:space="preserve"> </w:t>
      </w:r>
      <w:r>
        <w:t>МПа</w:t>
      </w:r>
      <w:r>
        <w:rPr>
          <w:spacing w:val="-18"/>
        </w:rPr>
        <w:t xml:space="preserve"> </w:t>
      </w:r>
      <w:r>
        <w:t>және</w:t>
      </w:r>
      <w:r>
        <w:rPr>
          <w:spacing w:val="-17"/>
        </w:rPr>
        <w:t xml:space="preserve"> </w:t>
      </w:r>
      <w:r>
        <w:t>6</w:t>
      </w:r>
      <w:r>
        <w:rPr>
          <w:spacing w:val="-18"/>
        </w:rPr>
        <w:t xml:space="preserve"> </w:t>
      </w:r>
      <w:r>
        <w:t>МПа</w:t>
      </w:r>
      <w:r>
        <w:rPr>
          <w:spacing w:val="-17"/>
        </w:rPr>
        <w:t xml:space="preserve"> </w:t>
      </w:r>
      <w:r>
        <w:t>қысым</w:t>
      </w:r>
      <w:r>
        <w:rPr>
          <w:spacing w:val="-18"/>
        </w:rPr>
        <w:t xml:space="preserve"> </w:t>
      </w:r>
      <w:r>
        <w:t>жағдайларында</w:t>
      </w:r>
      <w:r>
        <w:rPr>
          <w:spacing w:val="-17"/>
        </w:rPr>
        <w:t xml:space="preserve"> </w:t>
      </w:r>
      <w:r>
        <w:t>жүргізілді,</w:t>
      </w:r>
      <w:r>
        <w:rPr>
          <w:spacing w:val="-18"/>
        </w:rPr>
        <w:t xml:space="preserve"> </w:t>
      </w:r>
      <w:r>
        <w:t>бұл</w:t>
      </w:r>
      <w:r>
        <w:rPr>
          <w:spacing w:val="-17"/>
        </w:rPr>
        <w:t xml:space="preserve"> </w:t>
      </w:r>
      <w:r>
        <w:t>әртүрлі қысым диапазонында жану процесінің динамикасын бақылауға және оның негізгі заңдылықтарын айқындауға жағдай жасады. Сонымен қатар, алынған деректер жану өнімдерінің морфологиясын сипаттауға, қысымның энергия босату</w:t>
      </w:r>
      <w:r>
        <w:rPr>
          <w:spacing w:val="-18"/>
        </w:rPr>
        <w:t xml:space="preserve"> </w:t>
      </w:r>
      <w:r>
        <w:t>механизмдеріне</w:t>
      </w:r>
      <w:r>
        <w:rPr>
          <w:spacing w:val="-17"/>
        </w:rPr>
        <w:t xml:space="preserve"> </w:t>
      </w:r>
      <w:r>
        <w:t>әсерін</w:t>
      </w:r>
      <w:r>
        <w:rPr>
          <w:spacing w:val="-16"/>
        </w:rPr>
        <w:t xml:space="preserve"> </w:t>
      </w:r>
      <w:r>
        <w:t>нақтылауға</w:t>
      </w:r>
      <w:r>
        <w:rPr>
          <w:spacing w:val="-15"/>
        </w:rPr>
        <w:t xml:space="preserve"> </w:t>
      </w:r>
      <w:r>
        <w:t>және</w:t>
      </w:r>
      <w:r>
        <w:rPr>
          <w:spacing w:val="-18"/>
        </w:rPr>
        <w:t xml:space="preserve"> </w:t>
      </w:r>
      <w:r>
        <w:t>әртүрлі</w:t>
      </w:r>
      <w:r>
        <w:rPr>
          <w:spacing w:val="-17"/>
        </w:rPr>
        <w:t xml:space="preserve"> </w:t>
      </w:r>
      <w:r>
        <w:t>жұмыс</w:t>
      </w:r>
      <w:r>
        <w:rPr>
          <w:spacing w:val="-15"/>
        </w:rPr>
        <w:t xml:space="preserve"> </w:t>
      </w:r>
      <w:r>
        <w:t>орталарындағы термодинамикалық тұрақтылықты салыстыруға мүмкіндік берді. Мұндай кешенді талдау болашақта композиттік отындардың сенімділігін арттыруға және зымыран қозғалтқыштарының энергетикалық тиімділігін жетілдіруге негіз болады.</w:t>
      </w:r>
    </w:p>
    <w:p w:rsidR="00596961" w:rsidRDefault="0041490C">
      <w:pPr>
        <w:pStyle w:val="a3"/>
        <w:ind w:right="282" w:firstLine="566"/>
      </w:pPr>
      <w:r>
        <w:t>Осы арқылы қысымның жану жылдамдығына, жалпы энергияның босап шығу механизміне және жану өнімдерінің морфологиясына тікелей әсерін анықтау, сондай-ақ әртүрлі жұмыс орталарындағы термодинамикалық тұрақтылық пен тиімділік көрсеткіштерін кешенді түрде бағалау көзделді. Мұндай</w:t>
      </w:r>
      <w:r>
        <w:rPr>
          <w:spacing w:val="-18"/>
        </w:rPr>
        <w:t xml:space="preserve"> </w:t>
      </w:r>
      <w:r>
        <w:t>сынақтар</w:t>
      </w:r>
      <w:r>
        <w:rPr>
          <w:spacing w:val="-17"/>
        </w:rPr>
        <w:t xml:space="preserve"> </w:t>
      </w:r>
      <w:r>
        <w:t>алынған</w:t>
      </w:r>
      <w:r>
        <w:rPr>
          <w:spacing w:val="-18"/>
        </w:rPr>
        <w:t xml:space="preserve"> </w:t>
      </w:r>
      <w:r>
        <w:t>композиттік</w:t>
      </w:r>
      <w:r>
        <w:rPr>
          <w:spacing w:val="-17"/>
        </w:rPr>
        <w:t xml:space="preserve"> </w:t>
      </w:r>
      <w:r>
        <w:t>отын</w:t>
      </w:r>
      <w:r>
        <w:rPr>
          <w:spacing w:val="-18"/>
        </w:rPr>
        <w:t xml:space="preserve"> </w:t>
      </w:r>
      <w:r>
        <w:t>үлгілерінің</w:t>
      </w:r>
      <w:r>
        <w:rPr>
          <w:spacing w:val="-17"/>
        </w:rPr>
        <w:t xml:space="preserve"> </w:t>
      </w:r>
      <w:r>
        <w:t>практикалық</w:t>
      </w:r>
      <w:r>
        <w:rPr>
          <w:spacing w:val="-18"/>
        </w:rPr>
        <w:t xml:space="preserve"> </w:t>
      </w:r>
      <w:r>
        <w:t>қолдану мүмкіндіктерін кеңінен талдауға, олардың сенімділігін арттыруға және болашақта зымыран қозғалтқыштарының энергетикалық тиімділігін жоғарылатуға бағытталған маңызды деректер алуға мүмкіндік береді [110]. Барлық тәжірибелер 10-суретте көрсетілген арнайы жоғары қысымды зертханалық қондырғыда жүзеге асырылды, ол зерттелетін реакциялық процестерді қауіпсіз, реалистік жұмыс шарттарында дәл модельдеуге және заманауи</w:t>
      </w:r>
      <w:r>
        <w:rPr>
          <w:spacing w:val="-7"/>
        </w:rPr>
        <w:t xml:space="preserve"> </w:t>
      </w:r>
      <w:r>
        <w:t>өлшеу</w:t>
      </w:r>
      <w:r>
        <w:rPr>
          <w:spacing w:val="-12"/>
        </w:rPr>
        <w:t xml:space="preserve"> </w:t>
      </w:r>
      <w:r>
        <w:t>және</w:t>
      </w:r>
      <w:r>
        <w:rPr>
          <w:spacing w:val="-7"/>
        </w:rPr>
        <w:t xml:space="preserve"> </w:t>
      </w:r>
      <w:r>
        <w:t>бақылау</w:t>
      </w:r>
      <w:r>
        <w:rPr>
          <w:spacing w:val="-12"/>
        </w:rPr>
        <w:t xml:space="preserve"> </w:t>
      </w:r>
      <w:r>
        <w:t>аспаптары</w:t>
      </w:r>
      <w:r>
        <w:rPr>
          <w:spacing w:val="-7"/>
        </w:rPr>
        <w:t xml:space="preserve"> </w:t>
      </w:r>
      <w:r>
        <w:t>арқылы</w:t>
      </w:r>
      <w:r>
        <w:rPr>
          <w:spacing w:val="-7"/>
        </w:rPr>
        <w:t xml:space="preserve"> </w:t>
      </w:r>
      <w:r>
        <w:t>нақты</w:t>
      </w:r>
      <w:r>
        <w:rPr>
          <w:spacing w:val="-7"/>
        </w:rPr>
        <w:t xml:space="preserve"> </w:t>
      </w:r>
      <w:r>
        <w:t>параметрлерді</w:t>
      </w:r>
      <w:r>
        <w:rPr>
          <w:spacing w:val="-8"/>
        </w:rPr>
        <w:t xml:space="preserve"> </w:t>
      </w:r>
      <w:r>
        <w:t>жазып алуға мүмкіндік беретін, технологиялық жағынан жоғары деңгейлі жүйе ретінде сипатталады [110]. Сонымен қатар, бұл қондырғы жану процесінің динамикасын ұзақ уақыт бойы үздіксіз бақылауға, алынған деректерді статистикалық</w:t>
      </w:r>
      <w:r>
        <w:rPr>
          <w:spacing w:val="65"/>
          <w:w w:val="150"/>
        </w:rPr>
        <w:t xml:space="preserve">  </w:t>
      </w:r>
      <w:r>
        <w:t>өңдеуге</w:t>
      </w:r>
      <w:r>
        <w:rPr>
          <w:spacing w:val="66"/>
          <w:w w:val="150"/>
        </w:rPr>
        <w:t xml:space="preserve">  </w:t>
      </w:r>
      <w:r>
        <w:t>және</w:t>
      </w:r>
      <w:r>
        <w:rPr>
          <w:spacing w:val="66"/>
          <w:w w:val="150"/>
        </w:rPr>
        <w:t xml:space="preserve">  </w:t>
      </w:r>
      <w:r>
        <w:t>әртүрлі</w:t>
      </w:r>
      <w:r>
        <w:rPr>
          <w:spacing w:val="80"/>
        </w:rPr>
        <w:t xml:space="preserve">  </w:t>
      </w:r>
      <w:r>
        <w:t>эксперименттік</w:t>
      </w:r>
      <w:r>
        <w:rPr>
          <w:spacing w:val="65"/>
          <w:w w:val="150"/>
        </w:rPr>
        <w:t xml:space="preserve">  </w:t>
      </w:r>
      <w:r>
        <w:t>жағдайларды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92"/>
      </w:pPr>
      <w:r>
        <w:lastRenderedPageBreak/>
        <w:t>салыстыруға мүмкіндік береді. Мұндай кешенді тәсіл зерттеу нәтижелерінің сенімділігін арттырып қана қоймай, болашақта жаңа буын композиттік отындардың жобалануы мен өндірісін жетілдіруге негіз болады.</w:t>
      </w:r>
    </w:p>
    <w:p w:rsidR="00596961" w:rsidRDefault="0041490C">
      <w:pPr>
        <w:pStyle w:val="a3"/>
        <w:spacing w:before="210"/>
        <w:ind w:left="0"/>
        <w:jc w:val="left"/>
        <w:rPr>
          <w:sz w:val="20"/>
        </w:rPr>
      </w:pPr>
      <w:r>
        <w:rPr>
          <w:noProof/>
          <w:sz w:val="20"/>
          <w:lang w:val="ru-RU" w:eastAsia="ru-RU"/>
        </w:rPr>
        <w:drawing>
          <wp:anchor distT="0" distB="0" distL="0" distR="0" simplePos="0" relativeHeight="487595008" behindDoc="1" locked="0" layoutInCell="1" allowOverlap="1">
            <wp:simplePos x="0" y="0"/>
            <wp:positionH relativeFrom="page">
              <wp:posOffset>1520848</wp:posOffset>
            </wp:positionH>
            <wp:positionV relativeFrom="paragraph">
              <wp:posOffset>294714</wp:posOffset>
            </wp:positionV>
            <wp:extent cx="5580176" cy="4509135"/>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9" cstate="print"/>
                    <a:stretch>
                      <a:fillRect/>
                    </a:stretch>
                  </pic:blipFill>
                  <pic:spPr>
                    <a:xfrm>
                      <a:off x="0" y="0"/>
                      <a:ext cx="5580176" cy="4509135"/>
                    </a:xfrm>
                    <a:prstGeom prst="rect">
                      <a:avLst/>
                    </a:prstGeom>
                  </pic:spPr>
                </pic:pic>
              </a:graphicData>
            </a:graphic>
          </wp:anchor>
        </w:drawing>
      </w:r>
    </w:p>
    <w:p w:rsidR="00596961" w:rsidRDefault="00596961">
      <w:pPr>
        <w:pStyle w:val="a3"/>
        <w:spacing w:before="140"/>
        <w:ind w:left="0"/>
        <w:jc w:val="left"/>
      </w:pPr>
    </w:p>
    <w:p w:rsidR="00596961" w:rsidRDefault="0041490C">
      <w:pPr>
        <w:pStyle w:val="a3"/>
        <w:ind w:left="571" w:right="285" w:firstLine="427"/>
        <w:jc w:val="left"/>
      </w:pPr>
      <w:r>
        <w:t>10</w:t>
      </w:r>
      <w:r>
        <w:rPr>
          <w:spacing w:val="-5"/>
        </w:rPr>
        <w:t xml:space="preserve"> </w:t>
      </w:r>
      <w:r>
        <w:t>-</w:t>
      </w:r>
      <w:r>
        <w:rPr>
          <w:spacing w:val="-7"/>
        </w:rPr>
        <w:t xml:space="preserve"> </w:t>
      </w:r>
      <w:r>
        <w:t>сурет.</w:t>
      </w:r>
      <w:r>
        <w:rPr>
          <w:spacing w:val="-3"/>
        </w:rPr>
        <w:t xml:space="preserve"> </w:t>
      </w:r>
      <w:r>
        <w:t>Жоғары</w:t>
      </w:r>
      <w:r>
        <w:rPr>
          <w:spacing w:val="-6"/>
        </w:rPr>
        <w:t xml:space="preserve"> </w:t>
      </w:r>
      <w:r>
        <w:t>қысымды</w:t>
      </w:r>
      <w:r>
        <w:rPr>
          <w:spacing w:val="-6"/>
        </w:rPr>
        <w:t xml:space="preserve"> </w:t>
      </w:r>
      <w:r>
        <w:t>қондырғыда</w:t>
      </w:r>
      <w:r>
        <w:rPr>
          <w:spacing w:val="-5"/>
        </w:rPr>
        <w:t xml:space="preserve"> </w:t>
      </w:r>
      <w:r>
        <w:t>амони</w:t>
      </w:r>
      <w:r>
        <w:rPr>
          <w:spacing w:val="-6"/>
        </w:rPr>
        <w:t xml:space="preserve"> </w:t>
      </w:r>
      <w:r>
        <w:t>перхлораты</w:t>
      </w:r>
      <w:r>
        <w:rPr>
          <w:spacing w:val="-6"/>
        </w:rPr>
        <w:t xml:space="preserve"> </w:t>
      </w:r>
      <w:r>
        <w:t>негізіндегі қатты отынды жағудың сызбасы. 1-аргон,</w:t>
      </w:r>
      <w:r>
        <w:rPr>
          <w:spacing w:val="40"/>
        </w:rPr>
        <w:t xml:space="preserve"> </w:t>
      </w:r>
      <w:r>
        <w:t>2, 3, 4,- газды айырып қосқыш тиек, 5- манометр, 6,</w:t>
      </w:r>
      <w:r>
        <w:rPr>
          <w:spacing w:val="40"/>
        </w:rPr>
        <w:t xml:space="preserve"> </w:t>
      </w:r>
      <w:r>
        <w:t>7- газ шығатын орын, 8-вакуумды сорғы, 9-жағуға</w:t>
      </w:r>
    </w:p>
    <w:p w:rsidR="00596961" w:rsidRDefault="0041490C">
      <w:pPr>
        <w:pStyle w:val="a3"/>
        <w:ind w:left="287" w:right="289"/>
        <w:jc w:val="center"/>
      </w:pPr>
      <w:r>
        <w:t>арналған</w:t>
      </w:r>
      <w:r>
        <w:rPr>
          <w:spacing w:val="-6"/>
        </w:rPr>
        <w:t xml:space="preserve"> </w:t>
      </w:r>
      <w:r>
        <w:t>үлгі,</w:t>
      </w:r>
      <w:r>
        <w:rPr>
          <w:spacing w:val="40"/>
        </w:rPr>
        <w:t xml:space="preserve"> </w:t>
      </w:r>
      <w:r>
        <w:t>10-жоғары</w:t>
      </w:r>
      <w:r>
        <w:rPr>
          <w:spacing w:val="-6"/>
        </w:rPr>
        <w:t xml:space="preserve"> </w:t>
      </w:r>
      <w:r>
        <w:t>қысымды</w:t>
      </w:r>
      <w:r>
        <w:rPr>
          <w:spacing w:val="-6"/>
        </w:rPr>
        <w:t xml:space="preserve"> </w:t>
      </w:r>
      <w:r>
        <w:t>қондырғы,</w:t>
      </w:r>
      <w:r>
        <w:rPr>
          <w:spacing w:val="-3"/>
        </w:rPr>
        <w:t xml:space="preserve"> </w:t>
      </w:r>
      <w:r>
        <w:t>11-бақылауға</w:t>
      </w:r>
      <w:r>
        <w:rPr>
          <w:spacing w:val="-5"/>
        </w:rPr>
        <w:t xml:space="preserve"> </w:t>
      </w:r>
      <w:r>
        <w:t>арналған</w:t>
      </w:r>
      <w:r>
        <w:rPr>
          <w:spacing w:val="-6"/>
        </w:rPr>
        <w:t xml:space="preserve"> </w:t>
      </w:r>
      <w:r>
        <w:t>терезе, 12- ашылып жабылатын қақпақ, 13- трансформатор, 14- пирометр, 15- қыздырғыш спираль</w:t>
      </w:r>
    </w:p>
    <w:p w:rsidR="00596961" w:rsidRDefault="0041490C">
      <w:pPr>
        <w:pStyle w:val="a3"/>
        <w:spacing w:before="320"/>
        <w:ind w:left="849"/>
      </w:pPr>
      <w:r>
        <w:t>Зерттеу</w:t>
      </w:r>
      <w:r>
        <w:rPr>
          <w:spacing w:val="-11"/>
        </w:rPr>
        <w:t xml:space="preserve"> </w:t>
      </w:r>
      <w:r>
        <w:t>барысы</w:t>
      </w:r>
      <w:r>
        <w:rPr>
          <w:spacing w:val="-7"/>
        </w:rPr>
        <w:t xml:space="preserve"> </w:t>
      </w:r>
      <w:r>
        <w:t>мынадай</w:t>
      </w:r>
      <w:r>
        <w:rPr>
          <w:spacing w:val="-8"/>
        </w:rPr>
        <w:t xml:space="preserve"> </w:t>
      </w:r>
      <w:r>
        <w:t>кезеңдерден</w:t>
      </w:r>
      <w:r>
        <w:rPr>
          <w:spacing w:val="-7"/>
        </w:rPr>
        <w:t xml:space="preserve"> </w:t>
      </w:r>
      <w:r>
        <w:rPr>
          <w:spacing w:val="-2"/>
        </w:rPr>
        <w:t>тұрды:</w:t>
      </w:r>
    </w:p>
    <w:p w:rsidR="00596961" w:rsidRDefault="0041490C">
      <w:pPr>
        <w:pStyle w:val="a4"/>
        <w:numPr>
          <w:ilvl w:val="0"/>
          <w:numId w:val="12"/>
        </w:numPr>
        <w:tabs>
          <w:tab w:val="left" w:pos="1278"/>
        </w:tabs>
        <w:spacing w:line="242" w:lineRule="auto"/>
        <w:ind w:right="284" w:firstLine="566"/>
        <w:jc w:val="both"/>
        <w:rPr>
          <w:sz w:val="28"/>
        </w:rPr>
      </w:pPr>
      <w:r>
        <w:rPr>
          <w:sz w:val="28"/>
        </w:rPr>
        <w:t>Үлгілерді геометриялық сипаттау: сынақ алдында дайындалған цилиндр пішінді қатты отын үлгілерінің биіктігі мен диаметрі дәл өлшенді. Бұл мәліметтер жану жылдамдығын нақты есептеу үшін қажет.</w:t>
      </w:r>
    </w:p>
    <w:p w:rsidR="00596961" w:rsidRDefault="0041490C">
      <w:pPr>
        <w:pStyle w:val="a4"/>
        <w:numPr>
          <w:ilvl w:val="0"/>
          <w:numId w:val="12"/>
        </w:numPr>
        <w:tabs>
          <w:tab w:val="left" w:pos="1260"/>
        </w:tabs>
        <w:ind w:right="291" w:firstLine="566"/>
        <w:jc w:val="both"/>
        <w:rPr>
          <w:sz w:val="28"/>
        </w:rPr>
      </w:pPr>
      <w:r>
        <w:rPr>
          <w:sz w:val="28"/>
        </w:rPr>
        <w:t xml:space="preserve">Қысымда жағу сынақтары: әр үлгі белгіленген қысым мәнінде қондырғы ішінде тұтатылды. Жану барысы бейнекамера арқылы толық тіркелді. Видео материал кейіннен жану уақыты мен пішінін анықтау үшін </w:t>
      </w:r>
      <w:r>
        <w:rPr>
          <w:spacing w:val="-2"/>
          <w:sz w:val="28"/>
        </w:rPr>
        <w:t>талданды.</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12"/>
        </w:numPr>
        <w:tabs>
          <w:tab w:val="left" w:pos="1283"/>
        </w:tabs>
        <w:spacing w:before="68"/>
        <w:ind w:right="282" w:firstLine="566"/>
        <w:jc w:val="both"/>
        <w:rPr>
          <w:sz w:val="28"/>
        </w:rPr>
      </w:pPr>
      <w:r>
        <w:rPr>
          <w:sz w:val="28"/>
        </w:rPr>
        <w:lastRenderedPageBreak/>
        <w:t>Температураны бақылау: жану кезіндегі температура пирометр құрылғысы</w:t>
      </w:r>
      <w:r>
        <w:rPr>
          <w:spacing w:val="-3"/>
          <w:sz w:val="28"/>
        </w:rPr>
        <w:t xml:space="preserve"> </w:t>
      </w:r>
      <w:r>
        <w:rPr>
          <w:sz w:val="28"/>
        </w:rPr>
        <w:t>көмегімен</w:t>
      </w:r>
      <w:r>
        <w:rPr>
          <w:spacing w:val="-5"/>
          <w:sz w:val="28"/>
        </w:rPr>
        <w:t xml:space="preserve"> </w:t>
      </w:r>
      <w:r>
        <w:rPr>
          <w:sz w:val="28"/>
        </w:rPr>
        <w:t>нақты уақыт</w:t>
      </w:r>
      <w:r>
        <w:rPr>
          <w:spacing w:val="-5"/>
          <w:sz w:val="28"/>
        </w:rPr>
        <w:t xml:space="preserve"> </w:t>
      </w:r>
      <w:r>
        <w:rPr>
          <w:sz w:val="28"/>
        </w:rPr>
        <w:t>режимінде</w:t>
      </w:r>
      <w:r>
        <w:rPr>
          <w:spacing w:val="-4"/>
          <w:sz w:val="28"/>
        </w:rPr>
        <w:t xml:space="preserve"> </w:t>
      </w:r>
      <w:r>
        <w:rPr>
          <w:sz w:val="28"/>
        </w:rPr>
        <w:t>өлшенді,</w:t>
      </w:r>
      <w:r>
        <w:rPr>
          <w:spacing w:val="-2"/>
          <w:sz w:val="28"/>
        </w:rPr>
        <w:t xml:space="preserve"> </w:t>
      </w:r>
      <w:r>
        <w:rPr>
          <w:sz w:val="28"/>
        </w:rPr>
        <w:t>бұл</w:t>
      </w:r>
      <w:r>
        <w:rPr>
          <w:spacing w:val="-4"/>
          <w:sz w:val="28"/>
        </w:rPr>
        <w:t xml:space="preserve"> </w:t>
      </w:r>
      <w:r>
        <w:rPr>
          <w:sz w:val="28"/>
        </w:rPr>
        <w:t>жану</w:t>
      </w:r>
      <w:r>
        <w:rPr>
          <w:spacing w:val="-8"/>
          <w:sz w:val="28"/>
        </w:rPr>
        <w:t xml:space="preserve"> </w:t>
      </w:r>
      <w:r>
        <w:rPr>
          <w:sz w:val="28"/>
        </w:rPr>
        <w:t>процессінің термодинамикалық сипаттамаларын бағалауға мүмкіндік берді.</w:t>
      </w:r>
    </w:p>
    <w:p w:rsidR="00596961" w:rsidRDefault="0041490C">
      <w:pPr>
        <w:pStyle w:val="a4"/>
        <w:numPr>
          <w:ilvl w:val="0"/>
          <w:numId w:val="12"/>
        </w:numPr>
        <w:tabs>
          <w:tab w:val="left" w:pos="1201"/>
        </w:tabs>
        <w:ind w:right="284" w:firstLine="566"/>
        <w:jc w:val="both"/>
        <w:rPr>
          <w:sz w:val="28"/>
        </w:rPr>
      </w:pPr>
      <w:r>
        <w:rPr>
          <w:sz w:val="28"/>
        </w:rPr>
        <w:t xml:space="preserve">Жану жылдамдығын есептеу: жану уақыты мен жанған қашықтық бойынша жанудың нақты жылдамдығы мм/с, см/с өлшем бірліктерінде </w:t>
      </w:r>
      <w:r>
        <w:rPr>
          <w:spacing w:val="-2"/>
          <w:sz w:val="28"/>
        </w:rPr>
        <w:t>есептелді.</w:t>
      </w:r>
    </w:p>
    <w:p w:rsidR="00596961" w:rsidRDefault="0041490C">
      <w:pPr>
        <w:pStyle w:val="a3"/>
        <w:ind w:right="286" w:firstLine="566"/>
      </w:pPr>
      <w:r>
        <w:t>Бұл зерттеулер қатты отындардың қысымға тәуелді жану қасиеттерін түсінуге және оптималды құрамды таңдауға мүмкіндік берді. Зерттеу нәтижелері отынды одан әрі жетілдіруге, сондай-ақ қозғалтқыштың жұмыс режиміне сәйкес нақты параметрлерді анықтауға маңызды негіз болады.</w:t>
      </w:r>
    </w:p>
    <w:p w:rsidR="00596961" w:rsidRDefault="0041490C">
      <w:pPr>
        <w:pStyle w:val="a3"/>
        <w:spacing w:before="2"/>
        <w:ind w:right="283" w:firstLine="566"/>
      </w:pPr>
      <w:r>
        <w:t>Зымыран қозғалтқышы тұтанған кезде аммоний перхлоратының тотықтырғышы экзотермиялық жолмен ыдырап, оттегі газы (O</w:t>
      </w:r>
      <w:r>
        <w:rPr>
          <w:vertAlign w:val="subscript"/>
        </w:rPr>
        <w:t>2</w:t>
      </w:r>
      <w:r>
        <w:t>) түрінде оттегінің көп мөлшерін шығарады. Содан кейін бұл оттегі алюминий ұнтағы немесе басқа металл қоспалары болсын, отынмен қосылып, металл оксидтері мен әртүрлі жану өнімдерін түзеді. Реакция үлкен мөлшерде жылу мен газды шығарып қана қоймайды, сонымен қатар өзінің тотықтырғышын шығарады, бұл оны барлық отын тұтынылғанша өзін-өзі қамтамасыз етеді.</w:t>
      </w:r>
    </w:p>
    <w:p w:rsidR="00596961" w:rsidRDefault="0041490C">
      <w:pPr>
        <w:pStyle w:val="a3"/>
        <w:ind w:right="277" w:firstLine="566"/>
      </w:pPr>
      <w:r>
        <w:rPr>
          <w:noProof/>
          <w:lang w:val="ru-RU" w:eastAsia="ru-RU"/>
        </w:rPr>
        <mc:AlternateContent>
          <mc:Choice Requires="wps">
            <w:drawing>
              <wp:anchor distT="0" distB="0" distL="0" distR="0" simplePos="0" relativeHeight="485321216" behindDoc="1" locked="0" layoutInCell="1" allowOverlap="1">
                <wp:simplePos x="0" y="0"/>
                <wp:positionH relativeFrom="page">
                  <wp:posOffset>6839457</wp:posOffset>
                </wp:positionH>
                <wp:positionV relativeFrom="paragraph">
                  <wp:posOffset>80216</wp:posOffset>
                </wp:positionV>
                <wp:extent cx="58419" cy="1282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28270"/>
                        </a:xfrm>
                        <a:prstGeom prst="rect">
                          <a:avLst/>
                        </a:prstGeom>
                      </wps:spPr>
                      <wps:txbx>
                        <w:txbxContent>
                          <w:p w:rsidR="0041490C" w:rsidRDefault="0041490C">
                            <w:pPr>
                              <w:spacing w:line="201" w:lineRule="exact"/>
                              <w:rPr>
                                <w:sz w:val="18"/>
                              </w:rPr>
                            </w:pPr>
                            <w:r>
                              <w:rPr>
                                <w:spacing w:val="-10"/>
                                <w:sz w:val="18"/>
                              </w:rPr>
                              <w:t>4</w:t>
                            </w:r>
                          </w:p>
                        </w:txbxContent>
                      </wps:txbx>
                      <wps:bodyPr wrap="square" lIns="0" tIns="0" rIns="0" bIns="0" rtlCol="0">
                        <a:noAutofit/>
                      </wps:bodyPr>
                    </wps:wsp>
                  </a:graphicData>
                </a:graphic>
              </wp:anchor>
            </w:drawing>
          </mc:Choice>
          <mc:Fallback>
            <w:pict>
              <v:shape id="Textbox 26" o:spid="_x0000_s1028" type="#_x0000_t202" style="position:absolute;left:0;text-align:left;margin-left:538.55pt;margin-top:6.3pt;width:4.6pt;height:10.1pt;z-index:-179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" filled="f" stroked="f">
                <v:path arrowok="t"/>
                <v:textbox inset="0,0,0,0">
                  <w:txbxContent>
                    <w:p w:rsidR="0041490C" w:rsidRDefault="0041490C">
                      <w:pPr>
                        <w:spacing w:line="201" w:lineRule="exact"/>
                        <w:rPr>
                          <w:sz w:val="18"/>
                        </w:rPr>
                      </w:pPr>
                      <w:r>
                        <w:rPr>
                          <w:spacing w:val="-10"/>
                          <w:sz w:val="18"/>
                        </w:rPr>
                        <w:t>4</w:t>
                      </w:r>
                    </w:p>
                  </w:txbxContent>
                </v:textbox>
                <w10:wrap anchorx="page"/>
              </v:shape>
            </w:pict>
          </mc:Fallback>
        </mc:AlternateContent>
      </w:r>
      <w:r>
        <w:rPr>
          <w:noProof/>
          <w:lang w:val="ru-RU" w:eastAsia="ru-RU"/>
        </w:rPr>
        <mc:AlternateContent>
          <mc:Choice Requires="wps">
            <w:drawing>
              <wp:anchor distT="0" distB="0" distL="0" distR="0" simplePos="0" relativeHeight="485321728" behindDoc="1" locked="0" layoutInCell="1" allowOverlap="1">
                <wp:simplePos x="0" y="0"/>
                <wp:positionH relativeFrom="page">
                  <wp:posOffset>3811523</wp:posOffset>
                </wp:positionH>
                <wp:positionV relativeFrom="paragraph">
                  <wp:posOffset>284432</wp:posOffset>
                </wp:positionV>
                <wp:extent cx="58419" cy="1282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28270"/>
                        </a:xfrm>
                        <a:prstGeom prst="rect">
                          <a:avLst/>
                        </a:prstGeom>
                      </wps:spPr>
                      <wps:txbx>
                        <w:txbxContent>
                          <w:p w:rsidR="0041490C" w:rsidRDefault="0041490C">
                            <w:pPr>
                              <w:spacing w:line="201" w:lineRule="exact"/>
                              <w:rPr>
                                <w:sz w:val="18"/>
                              </w:rPr>
                            </w:pPr>
                            <w:r>
                              <w:rPr>
                                <w:spacing w:val="-10"/>
                                <w:sz w:val="18"/>
                              </w:rPr>
                              <w:t>4</w:t>
                            </w:r>
                          </w:p>
                        </w:txbxContent>
                      </wps:txbx>
                      <wps:bodyPr wrap="square" lIns="0" tIns="0" rIns="0" bIns="0" rtlCol="0">
                        <a:noAutofit/>
                      </wps:bodyPr>
                    </wps:wsp>
                  </a:graphicData>
                </a:graphic>
              </wp:anchor>
            </w:drawing>
          </mc:Choice>
          <mc:Fallback>
            <w:pict>
              <v:shape id="Textbox 27" o:spid="_x0000_s1029" type="#_x0000_t202" style="position:absolute;left:0;text-align:left;margin-left:300.1pt;margin-top:22.4pt;width:4.6pt;height:10.1pt;z-index:-1799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" filled="f" stroked="f">
                <v:path arrowok="t"/>
                <v:textbox inset="0,0,0,0">
                  <w:txbxContent>
                    <w:p w:rsidR="0041490C" w:rsidRDefault="0041490C">
                      <w:pPr>
                        <w:spacing w:line="201" w:lineRule="exact"/>
                        <w:rPr>
                          <w:sz w:val="18"/>
                        </w:rPr>
                      </w:pPr>
                      <w:r>
                        <w:rPr>
                          <w:spacing w:val="-10"/>
                          <w:sz w:val="18"/>
                        </w:rPr>
                        <w:t>4</w:t>
                      </w:r>
                    </w:p>
                  </w:txbxContent>
                </v:textbox>
                <w10:wrap anchorx="page"/>
              </v:shape>
            </w:pict>
          </mc:Fallback>
        </mc:AlternateContent>
      </w:r>
      <w:r>
        <w:t>АП, химиялық формуласы NH</w:t>
      </w:r>
      <w:r>
        <w:rPr>
          <w:vertAlign w:val="subscript"/>
        </w:rPr>
        <w:t>4</w:t>
      </w:r>
      <w:r>
        <w:t>ClO</w:t>
      </w:r>
      <w:r>
        <w:rPr>
          <w:vertAlign w:val="subscript"/>
        </w:rPr>
        <w:t>4</w:t>
      </w:r>
      <w:r>
        <w:t xml:space="preserve">, аммоний катиондарынан (NH </w:t>
      </w:r>
      <w:r>
        <w:rPr>
          <w:vertAlign w:val="superscript"/>
        </w:rPr>
        <w:t>+</w:t>
      </w:r>
      <w:r>
        <w:t>) және</w:t>
      </w:r>
      <w:r>
        <w:rPr>
          <w:spacing w:val="-8"/>
        </w:rPr>
        <w:t xml:space="preserve"> </w:t>
      </w:r>
      <w:r>
        <w:t>перхлорат</w:t>
      </w:r>
      <w:r>
        <w:rPr>
          <w:spacing w:val="-10"/>
        </w:rPr>
        <w:t xml:space="preserve"> </w:t>
      </w:r>
      <w:r>
        <w:t>аниондарынан</w:t>
      </w:r>
      <w:r>
        <w:rPr>
          <w:spacing w:val="-8"/>
        </w:rPr>
        <w:t xml:space="preserve"> </w:t>
      </w:r>
      <w:r>
        <w:t xml:space="preserve">(ClO </w:t>
      </w:r>
      <w:r>
        <w:rPr>
          <w:vertAlign w:val="superscript"/>
        </w:rPr>
        <w:t>-</w:t>
      </w:r>
      <w:r>
        <w:t>)</w:t>
      </w:r>
      <w:r>
        <w:rPr>
          <w:spacing w:val="-10"/>
        </w:rPr>
        <w:t xml:space="preserve"> </w:t>
      </w:r>
      <w:r>
        <w:t>тұратын</w:t>
      </w:r>
      <w:r>
        <w:rPr>
          <w:spacing w:val="-8"/>
        </w:rPr>
        <w:t xml:space="preserve"> </w:t>
      </w:r>
      <w:r>
        <w:t>бейорганикалық</w:t>
      </w:r>
      <w:r>
        <w:rPr>
          <w:spacing w:val="-5"/>
        </w:rPr>
        <w:t xml:space="preserve"> </w:t>
      </w:r>
      <w:r>
        <w:t>тұз. Аммоний перхлораты-ақ, кристалды, суда еритін ұсақ ұнтақ. Бұл өте күшті тотықтырғыш, яғни ол зымыранның отын қоспасындағы басқа материалдардың жануын қамтамасыз ету үшін оттегімен оңай қамтамасыз етеді. Ұнтақ алюминий немесе басқа металл отындары сияқты қолайлы отынмен біріктірілгенде, АП қоспасы жоғары тиімді және қуатты қатты зымыран отынын құрайды.</w:t>
      </w:r>
    </w:p>
    <w:p w:rsidR="00596961" w:rsidRDefault="00596961">
      <w:pPr>
        <w:pStyle w:val="a3"/>
        <w:spacing w:before="5"/>
        <w:ind w:left="0"/>
        <w:jc w:val="left"/>
      </w:pPr>
    </w:p>
    <w:p w:rsidR="00596961" w:rsidRDefault="0041490C">
      <w:pPr>
        <w:pStyle w:val="2"/>
        <w:numPr>
          <w:ilvl w:val="1"/>
          <w:numId w:val="36"/>
        </w:numPr>
        <w:tabs>
          <w:tab w:val="left" w:pos="1698"/>
        </w:tabs>
        <w:spacing w:line="240" w:lineRule="auto"/>
        <w:ind w:left="1698" w:hanging="849"/>
        <w:jc w:val="both"/>
      </w:pPr>
      <w:r>
        <w:t>Үлгілерді</w:t>
      </w:r>
      <w:r>
        <w:rPr>
          <w:spacing w:val="58"/>
        </w:rPr>
        <w:t xml:space="preserve"> </w:t>
      </w:r>
      <w:r>
        <w:t>талдау</w:t>
      </w:r>
      <w:r>
        <w:rPr>
          <w:spacing w:val="-7"/>
        </w:rPr>
        <w:t xml:space="preserve"> </w:t>
      </w:r>
      <w:r>
        <w:rPr>
          <w:spacing w:val="-2"/>
        </w:rPr>
        <w:t>әдістері</w:t>
      </w:r>
    </w:p>
    <w:p w:rsidR="00596961" w:rsidRDefault="0041490C">
      <w:pPr>
        <w:pStyle w:val="a4"/>
        <w:numPr>
          <w:ilvl w:val="2"/>
          <w:numId w:val="36"/>
        </w:numPr>
        <w:tabs>
          <w:tab w:val="left" w:pos="1698"/>
        </w:tabs>
        <w:spacing w:before="322" w:line="319" w:lineRule="exact"/>
        <w:ind w:left="1698" w:hanging="849"/>
        <w:jc w:val="both"/>
        <w:rPr>
          <w:b/>
          <w:sz w:val="28"/>
        </w:rPr>
      </w:pPr>
      <w:r>
        <w:rPr>
          <w:b/>
          <w:sz w:val="28"/>
        </w:rPr>
        <w:t>СЭМ</w:t>
      </w:r>
      <w:r>
        <w:rPr>
          <w:b/>
          <w:spacing w:val="-2"/>
          <w:sz w:val="28"/>
        </w:rPr>
        <w:t xml:space="preserve"> </w:t>
      </w:r>
      <w:r>
        <w:rPr>
          <w:b/>
          <w:sz w:val="28"/>
        </w:rPr>
        <w:t>және</w:t>
      </w:r>
      <w:r>
        <w:rPr>
          <w:b/>
          <w:spacing w:val="-5"/>
          <w:sz w:val="28"/>
        </w:rPr>
        <w:t xml:space="preserve"> </w:t>
      </w:r>
      <w:r>
        <w:rPr>
          <w:b/>
          <w:sz w:val="28"/>
        </w:rPr>
        <w:t>ЭДРС</w:t>
      </w:r>
      <w:r>
        <w:rPr>
          <w:b/>
          <w:spacing w:val="-6"/>
          <w:sz w:val="28"/>
        </w:rPr>
        <w:t xml:space="preserve"> </w:t>
      </w:r>
      <w:r>
        <w:rPr>
          <w:b/>
          <w:sz w:val="28"/>
        </w:rPr>
        <w:t>талдау</w:t>
      </w:r>
      <w:r>
        <w:rPr>
          <w:b/>
          <w:spacing w:val="-8"/>
          <w:sz w:val="28"/>
        </w:rPr>
        <w:t xml:space="preserve"> </w:t>
      </w:r>
      <w:r>
        <w:rPr>
          <w:b/>
          <w:spacing w:val="-2"/>
          <w:sz w:val="28"/>
        </w:rPr>
        <w:t>әдістері</w:t>
      </w:r>
    </w:p>
    <w:p w:rsidR="00596961" w:rsidRDefault="0041490C">
      <w:pPr>
        <w:pStyle w:val="a3"/>
        <w:ind w:right="278" w:firstLine="566"/>
      </w:pPr>
      <w:r>
        <w:t xml:space="preserve">Үлгілердің микроқұрылымы 15 кВ үдеткіш кернеуі бар Quanta 3D 200i қос жүйесіндегі сканерлеуші электронды микроскопия (СЭМ) әдісі арқылы жан-жақты зерттелді. Бұл әдіс материалдардың беткі морфологиясын, құрылымдық ерекшеліктерін және элементтік құрамын анықтауда кеңінен </w:t>
      </w:r>
      <w:r>
        <w:rPr>
          <w:spacing w:val="-2"/>
        </w:rPr>
        <w:t>қолданылады.</w:t>
      </w:r>
    </w:p>
    <w:p w:rsidR="00596961" w:rsidRDefault="0041490C">
      <w:pPr>
        <w:pStyle w:val="a3"/>
        <w:spacing w:before="1"/>
        <w:ind w:right="281"/>
      </w:pPr>
      <w:r>
        <w:t>Сканерлеуші электронды микроскоп қатты үлгілердің бетінде әртүрлі сигналдарды генерациялау үшін жоғары энергиялы электрондардың фокусталған сәулесін пайдаланады. Электрондар мен үлгілердің өзара әрекеттесуінен</w:t>
      </w:r>
      <w:r>
        <w:rPr>
          <w:spacing w:val="-10"/>
        </w:rPr>
        <w:t xml:space="preserve"> </w:t>
      </w:r>
      <w:r>
        <w:t>пайда</w:t>
      </w:r>
      <w:r>
        <w:rPr>
          <w:spacing w:val="-10"/>
        </w:rPr>
        <w:t xml:space="preserve"> </w:t>
      </w:r>
      <w:r>
        <w:t>болатын</w:t>
      </w:r>
      <w:r>
        <w:rPr>
          <w:spacing w:val="-10"/>
        </w:rPr>
        <w:t xml:space="preserve"> </w:t>
      </w:r>
      <w:r>
        <w:t>сигналдар</w:t>
      </w:r>
      <w:r>
        <w:rPr>
          <w:spacing w:val="-14"/>
        </w:rPr>
        <w:t xml:space="preserve"> </w:t>
      </w:r>
      <w:r>
        <w:t>үлгі</w:t>
      </w:r>
      <w:r>
        <w:rPr>
          <w:spacing w:val="-15"/>
        </w:rPr>
        <w:t xml:space="preserve"> </w:t>
      </w:r>
      <w:r>
        <w:t>туралы</w:t>
      </w:r>
      <w:r>
        <w:rPr>
          <w:spacing w:val="-10"/>
        </w:rPr>
        <w:t xml:space="preserve"> </w:t>
      </w:r>
      <w:r>
        <w:t>маңызды</w:t>
      </w:r>
      <w:r>
        <w:rPr>
          <w:spacing w:val="-10"/>
        </w:rPr>
        <w:t xml:space="preserve"> </w:t>
      </w:r>
      <w:r>
        <w:t>ақпарат</w:t>
      </w:r>
      <w:r>
        <w:rPr>
          <w:spacing w:val="-11"/>
        </w:rPr>
        <w:t xml:space="preserve"> </w:t>
      </w:r>
      <w:r>
        <w:t>береді: сыртқы морфология (текстура), химиялық құрам, кристалдық құрылым және үлгіні құрайтын материалдардың бағдарлануы. Көптеген қосымшаларда деректер үлгінің таңдалған бетінің ауданы бойынша жиналып, қасиеттердегі кеңістіктік ауытқуларды көрсететін екі өлшемді кескін жасалады [105].</w:t>
      </w:r>
    </w:p>
    <w:p w:rsidR="00596961" w:rsidRDefault="0041490C">
      <w:pPr>
        <w:pStyle w:val="a3"/>
        <w:ind w:right="277" w:firstLine="706"/>
      </w:pPr>
      <w:r>
        <w:t>СЭМ әдісі арқылы ені шамамен 1 см-ден 5 мкм-ге дейінгі аумақтарды сканерлеу</w:t>
      </w:r>
      <w:r>
        <w:rPr>
          <w:spacing w:val="-9"/>
        </w:rPr>
        <w:t xml:space="preserve"> </w:t>
      </w:r>
      <w:r>
        <w:t>режимінде</w:t>
      </w:r>
      <w:r>
        <w:rPr>
          <w:spacing w:val="-4"/>
        </w:rPr>
        <w:t xml:space="preserve"> </w:t>
      </w:r>
      <w:r>
        <w:t>суретке</w:t>
      </w:r>
      <w:r>
        <w:rPr>
          <w:spacing w:val="-4"/>
        </w:rPr>
        <w:t xml:space="preserve"> </w:t>
      </w:r>
      <w:r>
        <w:t>түсіруге</w:t>
      </w:r>
      <w:r>
        <w:rPr>
          <w:spacing w:val="-4"/>
        </w:rPr>
        <w:t xml:space="preserve"> </w:t>
      </w:r>
      <w:r>
        <w:t>болады.</w:t>
      </w:r>
      <w:r>
        <w:rPr>
          <w:spacing w:val="-3"/>
        </w:rPr>
        <w:t xml:space="preserve"> </w:t>
      </w:r>
      <w:r>
        <w:t>Үлкейту</w:t>
      </w:r>
      <w:r>
        <w:rPr>
          <w:spacing w:val="-9"/>
        </w:rPr>
        <w:t xml:space="preserve"> </w:t>
      </w:r>
      <w:r>
        <w:t>диапазоны</w:t>
      </w:r>
      <w:r>
        <w:rPr>
          <w:spacing w:val="-4"/>
        </w:rPr>
        <w:t xml:space="preserve"> </w:t>
      </w:r>
      <w:r>
        <w:t>20х-тан</w:t>
      </w:r>
      <w:r>
        <w:rPr>
          <w:spacing w:val="-5"/>
        </w:rPr>
        <w:t xml:space="preserve"> </w:t>
      </w:r>
      <w:r>
        <w:t>30 000х-қа</w:t>
      </w:r>
      <w:r>
        <w:rPr>
          <w:spacing w:val="-14"/>
        </w:rPr>
        <w:t xml:space="preserve"> </w:t>
      </w:r>
      <w:r>
        <w:t>дейін</w:t>
      </w:r>
      <w:r>
        <w:rPr>
          <w:spacing w:val="-14"/>
        </w:rPr>
        <w:t xml:space="preserve"> </w:t>
      </w:r>
      <w:r>
        <w:t>жетеді,</w:t>
      </w:r>
      <w:r>
        <w:rPr>
          <w:spacing w:val="-12"/>
        </w:rPr>
        <w:t xml:space="preserve"> </w:t>
      </w:r>
      <w:r>
        <w:t>ал</w:t>
      </w:r>
      <w:r>
        <w:rPr>
          <w:spacing w:val="-13"/>
        </w:rPr>
        <w:t xml:space="preserve"> </w:t>
      </w:r>
      <w:r>
        <w:t>кеңістіктік</w:t>
      </w:r>
      <w:r>
        <w:rPr>
          <w:spacing w:val="-14"/>
        </w:rPr>
        <w:t xml:space="preserve"> </w:t>
      </w:r>
      <w:r>
        <w:t>ажыратымдылығы</w:t>
      </w:r>
      <w:r>
        <w:rPr>
          <w:spacing w:val="-13"/>
        </w:rPr>
        <w:t xml:space="preserve"> </w:t>
      </w:r>
      <w:r>
        <w:t>50–100</w:t>
      </w:r>
      <w:r>
        <w:rPr>
          <w:spacing w:val="-14"/>
        </w:rPr>
        <w:t xml:space="preserve"> </w:t>
      </w:r>
      <w:r>
        <w:t>нм</w:t>
      </w:r>
      <w:r>
        <w:rPr>
          <w:spacing w:val="-13"/>
        </w:rPr>
        <w:t xml:space="preserve"> </w:t>
      </w:r>
      <w:r>
        <w:rPr>
          <w:spacing w:val="-2"/>
        </w:rPr>
        <w:t>аралығында.</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78"/>
      </w:pPr>
      <w:r>
        <w:lastRenderedPageBreak/>
        <w:t>Сонымен қатар, СЭМ үлгідегі таңдалған нүктелердің орналасуына талдау жүргізуге қабілетті, бұл тәсіл әсіресе химиялық құрамдарды, кристалдық құрылымды және кристалдық бағдарларды сапалы немесе жартылай сандық анықтауда пайдалы. СЭМ-дегі үдетілген электрондар кинетикалық энергияның едәуір мөлшерін тасымалдайды. Бұл энергия қатты сынамада электрондардың баяулау процесінде үлгімен әрекеттесіп, әртүрлі сигналдар түрінде бөлінеді. Мұндай сигналдарға қайталама электрондар (морфология мен топографияны бейнелеу үшін), кері шашыраған электрондар (құрамдық контрасттарды көрсету</w:t>
      </w:r>
      <w:r>
        <w:rPr>
          <w:spacing w:val="-4"/>
        </w:rPr>
        <w:t xml:space="preserve"> </w:t>
      </w:r>
      <w:r>
        <w:t>үшін), дифракцияланған кері</w:t>
      </w:r>
      <w:r>
        <w:rPr>
          <w:spacing w:val="-4"/>
        </w:rPr>
        <w:t xml:space="preserve"> </w:t>
      </w:r>
      <w:r>
        <w:t>шашыраған электрондар (кристалдық құрылымдарды анықтау үшін), фотондар (рентгендік сәулелерді генерациялау үшін), көрінетін жарық (катодолюминесценция – ) және жылу жатады [111].</w:t>
      </w:r>
    </w:p>
    <w:p w:rsidR="00596961" w:rsidRDefault="0041490C">
      <w:pPr>
        <w:pStyle w:val="a3"/>
        <w:spacing w:before="2"/>
        <w:ind w:right="279"/>
      </w:pPr>
      <w:r>
        <w:t>Үлгілерді бейнелеуде қайталама электрондар мен кері шашыраған электрондар</w:t>
      </w:r>
      <w:r>
        <w:rPr>
          <w:spacing w:val="-7"/>
        </w:rPr>
        <w:t xml:space="preserve"> </w:t>
      </w:r>
      <w:r>
        <w:t>жиі</w:t>
      </w:r>
      <w:r>
        <w:rPr>
          <w:spacing w:val="-13"/>
        </w:rPr>
        <w:t xml:space="preserve"> </w:t>
      </w:r>
      <w:r>
        <w:t>қолданылады.</w:t>
      </w:r>
      <w:r>
        <w:rPr>
          <w:spacing w:val="-6"/>
        </w:rPr>
        <w:t xml:space="preserve"> </w:t>
      </w:r>
      <w:r>
        <w:t>Қайталама</w:t>
      </w:r>
      <w:r>
        <w:rPr>
          <w:spacing w:val="-7"/>
        </w:rPr>
        <w:t xml:space="preserve"> </w:t>
      </w:r>
      <w:r>
        <w:t>электрондар</w:t>
      </w:r>
      <w:r>
        <w:rPr>
          <w:spacing w:val="-7"/>
        </w:rPr>
        <w:t xml:space="preserve"> </w:t>
      </w:r>
      <w:r>
        <w:t>үлгінің</w:t>
      </w:r>
      <w:r>
        <w:rPr>
          <w:spacing w:val="-7"/>
        </w:rPr>
        <w:t xml:space="preserve"> </w:t>
      </w:r>
      <w:r>
        <w:t>морфологиясы мен топографиясын анықтауда ең құнды болса, кері шашыраған электрондар көп фазалы үлгілердегі құрамдық айырмашылықтарды жылдам ажыратуға мүмкіндік береді. Рентгендік генерация түскен электрондардың атомдық орбиталдардағы электрондармен серпімді емес соқтығысуы нәтижесінде пайда</w:t>
      </w:r>
      <w:r>
        <w:rPr>
          <w:spacing w:val="-18"/>
        </w:rPr>
        <w:t xml:space="preserve"> </w:t>
      </w:r>
      <w:r>
        <w:t>болады.</w:t>
      </w:r>
      <w:r>
        <w:rPr>
          <w:spacing w:val="-17"/>
        </w:rPr>
        <w:t xml:space="preserve"> </w:t>
      </w:r>
      <w:r>
        <w:t>Қозған</w:t>
      </w:r>
      <w:r>
        <w:rPr>
          <w:spacing w:val="-18"/>
        </w:rPr>
        <w:t xml:space="preserve"> </w:t>
      </w:r>
      <w:r>
        <w:t>электрондар</w:t>
      </w:r>
      <w:r>
        <w:rPr>
          <w:spacing w:val="-17"/>
        </w:rPr>
        <w:t xml:space="preserve"> </w:t>
      </w:r>
      <w:r>
        <w:t>төменгі</w:t>
      </w:r>
      <w:r>
        <w:rPr>
          <w:spacing w:val="-18"/>
        </w:rPr>
        <w:t xml:space="preserve"> </w:t>
      </w:r>
      <w:r>
        <w:t>энергетикалық</w:t>
      </w:r>
      <w:r>
        <w:rPr>
          <w:spacing w:val="-17"/>
        </w:rPr>
        <w:t xml:space="preserve"> </w:t>
      </w:r>
      <w:r>
        <w:t>күйлерге</w:t>
      </w:r>
      <w:r>
        <w:rPr>
          <w:spacing w:val="-18"/>
        </w:rPr>
        <w:t xml:space="preserve"> </w:t>
      </w:r>
      <w:r>
        <w:t>оралғанда, тұрақты</w:t>
      </w:r>
      <w:r>
        <w:rPr>
          <w:spacing w:val="-18"/>
        </w:rPr>
        <w:t xml:space="preserve"> </w:t>
      </w:r>
      <w:r>
        <w:t>толқын</w:t>
      </w:r>
      <w:r>
        <w:rPr>
          <w:spacing w:val="-17"/>
        </w:rPr>
        <w:t xml:space="preserve"> </w:t>
      </w:r>
      <w:r>
        <w:t>ұзындығындағы</w:t>
      </w:r>
      <w:r>
        <w:rPr>
          <w:spacing w:val="-18"/>
        </w:rPr>
        <w:t xml:space="preserve"> </w:t>
      </w:r>
      <w:r>
        <w:t>рентген</w:t>
      </w:r>
      <w:r>
        <w:rPr>
          <w:spacing w:val="-17"/>
        </w:rPr>
        <w:t xml:space="preserve"> </w:t>
      </w:r>
      <w:r>
        <w:t>сәулелерін</w:t>
      </w:r>
      <w:r>
        <w:rPr>
          <w:spacing w:val="-18"/>
        </w:rPr>
        <w:t xml:space="preserve"> </w:t>
      </w:r>
      <w:r>
        <w:t>шығарады.</w:t>
      </w:r>
      <w:r>
        <w:rPr>
          <w:spacing w:val="-17"/>
        </w:rPr>
        <w:t xml:space="preserve"> </w:t>
      </w:r>
      <w:r>
        <w:t>Әрбір</w:t>
      </w:r>
      <w:r>
        <w:rPr>
          <w:spacing w:val="-18"/>
        </w:rPr>
        <w:t xml:space="preserve"> </w:t>
      </w:r>
      <w:r>
        <w:t>элемент үшін бұл сәулелердің жиынтығы бірегей сипатқа ие, сондықтан үлгінің элементтік құрамын анықтауға мүмкіндік береді. СЭМ талдауы "бұзбайтын" әдіс болып саналады, яғни үлгі көлемін жоғалтпай бірнеше рет талдау жүргізуге болады [112].</w:t>
      </w:r>
    </w:p>
    <w:p w:rsidR="00596961" w:rsidRDefault="0041490C">
      <w:pPr>
        <w:spacing w:before="1"/>
        <w:ind w:left="988"/>
        <w:jc w:val="both"/>
        <w:rPr>
          <w:i/>
          <w:sz w:val="28"/>
        </w:rPr>
      </w:pPr>
      <w:bookmarkStart w:id="5" w:name="СЭМ_әдісінің_артықшылықтары_мен_шектеуле"/>
      <w:bookmarkEnd w:id="5"/>
      <w:r>
        <w:rPr>
          <w:i/>
          <w:sz w:val="28"/>
        </w:rPr>
        <w:t>СЭМ</w:t>
      </w:r>
      <w:r>
        <w:rPr>
          <w:i/>
          <w:spacing w:val="-11"/>
          <w:sz w:val="28"/>
        </w:rPr>
        <w:t xml:space="preserve"> </w:t>
      </w:r>
      <w:r>
        <w:rPr>
          <w:i/>
          <w:sz w:val="28"/>
        </w:rPr>
        <w:t>әдісінің</w:t>
      </w:r>
      <w:r>
        <w:rPr>
          <w:i/>
          <w:spacing w:val="-6"/>
          <w:sz w:val="28"/>
        </w:rPr>
        <w:t xml:space="preserve"> </w:t>
      </w:r>
      <w:r>
        <w:rPr>
          <w:i/>
          <w:sz w:val="28"/>
        </w:rPr>
        <w:t>артықшылықтары</w:t>
      </w:r>
      <w:r>
        <w:rPr>
          <w:i/>
          <w:spacing w:val="-11"/>
          <w:sz w:val="28"/>
        </w:rPr>
        <w:t xml:space="preserve"> </w:t>
      </w:r>
      <w:r>
        <w:rPr>
          <w:i/>
          <w:sz w:val="28"/>
        </w:rPr>
        <w:t>мен</w:t>
      </w:r>
      <w:r>
        <w:rPr>
          <w:i/>
          <w:spacing w:val="-8"/>
          <w:sz w:val="28"/>
        </w:rPr>
        <w:t xml:space="preserve"> </w:t>
      </w:r>
      <w:r>
        <w:rPr>
          <w:i/>
          <w:spacing w:val="-2"/>
          <w:sz w:val="28"/>
        </w:rPr>
        <w:t>шектеулері</w:t>
      </w:r>
    </w:p>
    <w:p w:rsidR="00596961" w:rsidRDefault="0041490C">
      <w:pPr>
        <w:pStyle w:val="a3"/>
        <w:ind w:right="281" w:firstLine="706"/>
      </w:pPr>
      <w:r>
        <w:t>Артықшылықтары. Қатты материалдарды зерттеуде СЭМ-пен салыстыруға болатын әмбебап құрал жоқ деуге болады. СЭМ барлық салаларда</w:t>
      </w:r>
      <w:r>
        <w:rPr>
          <w:spacing w:val="-10"/>
        </w:rPr>
        <w:t xml:space="preserve"> </w:t>
      </w:r>
      <w:r>
        <w:t>–</w:t>
      </w:r>
      <w:r>
        <w:rPr>
          <w:spacing w:val="-13"/>
        </w:rPr>
        <w:t xml:space="preserve"> </w:t>
      </w:r>
      <w:r>
        <w:t>геологиядан</w:t>
      </w:r>
      <w:r>
        <w:rPr>
          <w:spacing w:val="-13"/>
        </w:rPr>
        <w:t xml:space="preserve"> </w:t>
      </w:r>
      <w:r>
        <w:t>бастап</w:t>
      </w:r>
      <w:r>
        <w:rPr>
          <w:spacing w:val="-13"/>
        </w:rPr>
        <w:t xml:space="preserve"> </w:t>
      </w:r>
      <w:r>
        <w:t>материалтану</w:t>
      </w:r>
      <w:r>
        <w:rPr>
          <w:spacing w:val="-17"/>
        </w:rPr>
        <w:t xml:space="preserve"> </w:t>
      </w:r>
      <w:r>
        <w:t>мен</w:t>
      </w:r>
      <w:r>
        <w:rPr>
          <w:spacing w:val="-13"/>
        </w:rPr>
        <w:t xml:space="preserve"> </w:t>
      </w:r>
      <w:r>
        <w:t>өнеркәсіпке</w:t>
      </w:r>
      <w:r>
        <w:rPr>
          <w:spacing w:val="-12"/>
        </w:rPr>
        <w:t xml:space="preserve"> </w:t>
      </w:r>
      <w:r>
        <w:t>дейін –</w:t>
      </w:r>
      <w:r>
        <w:rPr>
          <w:spacing w:val="-13"/>
        </w:rPr>
        <w:t xml:space="preserve"> </w:t>
      </w:r>
      <w:r>
        <w:t>кеңінен қолданылады. Құрылғыларды пайдалану салыстырмалы түрде оңай, интерфейстері</w:t>
      </w:r>
      <w:r>
        <w:rPr>
          <w:spacing w:val="-18"/>
        </w:rPr>
        <w:t xml:space="preserve"> </w:t>
      </w:r>
      <w:r>
        <w:t>интуитивті,</w:t>
      </w:r>
      <w:r>
        <w:rPr>
          <w:spacing w:val="-17"/>
        </w:rPr>
        <w:t xml:space="preserve"> </w:t>
      </w:r>
      <w:r>
        <w:t>ал</w:t>
      </w:r>
      <w:r>
        <w:rPr>
          <w:spacing w:val="-17"/>
        </w:rPr>
        <w:t xml:space="preserve"> </w:t>
      </w:r>
      <w:r>
        <w:t>көптеген</w:t>
      </w:r>
      <w:r>
        <w:rPr>
          <w:spacing w:val="-17"/>
        </w:rPr>
        <w:t xml:space="preserve"> </w:t>
      </w:r>
      <w:r>
        <w:t>үлгілер</w:t>
      </w:r>
      <w:r>
        <w:rPr>
          <w:spacing w:val="-17"/>
        </w:rPr>
        <w:t xml:space="preserve"> </w:t>
      </w:r>
      <w:r>
        <w:t>минималды</w:t>
      </w:r>
      <w:r>
        <w:rPr>
          <w:spacing w:val="-17"/>
        </w:rPr>
        <w:t xml:space="preserve"> </w:t>
      </w:r>
      <w:r>
        <w:t>дайындықты</w:t>
      </w:r>
      <w:r>
        <w:rPr>
          <w:spacing w:val="-17"/>
        </w:rPr>
        <w:t xml:space="preserve"> </w:t>
      </w:r>
      <w:r>
        <w:t>қажет етеді.</w:t>
      </w:r>
      <w:r>
        <w:rPr>
          <w:spacing w:val="-8"/>
        </w:rPr>
        <w:t xml:space="preserve"> </w:t>
      </w:r>
      <w:r>
        <w:t>Деректерді</w:t>
      </w:r>
      <w:r>
        <w:rPr>
          <w:spacing w:val="-11"/>
        </w:rPr>
        <w:t xml:space="preserve"> </w:t>
      </w:r>
      <w:r>
        <w:t>жинау</w:t>
      </w:r>
      <w:r>
        <w:rPr>
          <w:spacing w:val="-15"/>
        </w:rPr>
        <w:t xml:space="preserve"> </w:t>
      </w:r>
      <w:r>
        <w:t>жылдам</w:t>
      </w:r>
      <w:r>
        <w:rPr>
          <w:spacing w:val="-9"/>
        </w:rPr>
        <w:t xml:space="preserve"> </w:t>
      </w:r>
      <w:r>
        <w:t>әрі</w:t>
      </w:r>
      <w:r>
        <w:rPr>
          <w:spacing w:val="-11"/>
        </w:rPr>
        <w:t xml:space="preserve"> </w:t>
      </w:r>
      <w:r>
        <w:t>қазіргі</w:t>
      </w:r>
      <w:r>
        <w:rPr>
          <w:spacing w:val="-15"/>
        </w:rPr>
        <w:t xml:space="preserve"> </w:t>
      </w:r>
      <w:r>
        <w:t>заманғы</w:t>
      </w:r>
      <w:r>
        <w:rPr>
          <w:spacing w:val="-10"/>
        </w:rPr>
        <w:t xml:space="preserve"> </w:t>
      </w:r>
      <w:r>
        <w:t>СЭМ</w:t>
      </w:r>
      <w:r>
        <w:rPr>
          <w:spacing w:val="-8"/>
        </w:rPr>
        <w:t xml:space="preserve"> </w:t>
      </w:r>
      <w:r>
        <w:t>нәтижелерді</w:t>
      </w:r>
      <w:r>
        <w:rPr>
          <w:spacing w:val="-15"/>
        </w:rPr>
        <w:t xml:space="preserve"> </w:t>
      </w:r>
      <w:r>
        <w:t>сандық форматта сақтайды, бұл оларды портативті әрі ыңғайлы етеді.</w:t>
      </w:r>
    </w:p>
    <w:p w:rsidR="00596961" w:rsidRDefault="0041490C">
      <w:pPr>
        <w:pStyle w:val="a3"/>
        <w:ind w:right="273" w:firstLine="706"/>
      </w:pPr>
      <w:r>
        <w:t>Шектеулері. Үлгілер қатты болуы тиіс және микроскоп камерасына сәйкес келуі қажет. Көлденең өлшемдер әдетте 10 см-ден аспайды, ал тік өлшемдер сирек 40 мм-ден асады. Төмен қысымда газ бөлетін немесе "дымқыл" үлгілер (мысалы, көмірсутектермен қаныққан тау жыныстары, органикалық материалдар, ісінетін саздар) кәдімгі СЭМ-де зерттеуге жарамсыз. Дегенмен, төмен вакуумдық экологиялық СЭМ үлгілердің осы түрлерін зерттеуге мүмкіндік береді. СЭМ детекторлары өте жеңіл элементтерді</w:t>
      </w:r>
      <w:r>
        <w:rPr>
          <w:spacing w:val="-18"/>
        </w:rPr>
        <w:t xml:space="preserve"> </w:t>
      </w:r>
      <w:r>
        <w:t>(H,</w:t>
      </w:r>
      <w:r>
        <w:rPr>
          <w:spacing w:val="-17"/>
        </w:rPr>
        <w:t xml:space="preserve"> </w:t>
      </w:r>
      <w:r>
        <w:t>He,</w:t>
      </w:r>
      <w:r>
        <w:rPr>
          <w:spacing w:val="-18"/>
        </w:rPr>
        <w:t xml:space="preserve"> </w:t>
      </w:r>
      <w:r>
        <w:t>Li)</w:t>
      </w:r>
      <w:r>
        <w:rPr>
          <w:spacing w:val="-17"/>
        </w:rPr>
        <w:t xml:space="preserve"> </w:t>
      </w:r>
      <w:r>
        <w:t>анықтай</w:t>
      </w:r>
      <w:r>
        <w:rPr>
          <w:spacing w:val="-18"/>
        </w:rPr>
        <w:t xml:space="preserve"> </w:t>
      </w:r>
      <w:r>
        <w:t>алмайды,</w:t>
      </w:r>
      <w:r>
        <w:rPr>
          <w:spacing w:val="-17"/>
        </w:rPr>
        <w:t xml:space="preserve"> </w:t>
      </w:r>
      <w:r>
        <w:t>ал</w:t>
      </w:r>
      <w:r>
        <w:rPr>
          <w:spacing w:val="-18"/>
        </w:rPr>
        <w:t xml:space="preserve"> </w:t>
      </w:r>
      <w:r>
        <w:t>көптеген</w:t>
      </w:r>
      <w:r>
        <w:rPr>
          <w:spacing w:val="-17"/>
        </w:rPr>
        <w:t xml:space="preserve"> </w:t>
      </w:r>
      <w:r>
        <w:t>құралдар</w:t>
      </w:r>
      <w:r>
        <w:rPr>
          <w:spacing w:val="-18"/>
        </w:rPr>
        <w:t xml:space="preserve"> </w:t>
      </w:r>
      <w:r>
        <w:t>атомдық</w:t>
      </w:r>
      <w:r>
        <w:rPr>
          <w:spacing w:val="-17"/>
        </w:rPr>
        <w:t xml:space="preserve"> </w:t>
      </w:r>
      <w:r>
        <w:t>саны 11-ден (Na) төмен элементтерді тіркеуге қабілетсіз. Қатты күйдегі рентген детекторлары (ҚРД) жылдам әрі ыңғайлы болғанымен, олардың энергия ажыратымдылығы төмен және аз мөлшердегі элементтерге сезімталдығы шектеулі. Электр оқшаулағыш үлгілерді зерттеу</w:t>
      </w:r>
      <w:r>
        <w:rPr>
          <w:spacing w:val="-5"/>
        </w:rPr>
        <w:t xml:space="preserve"> </w:t>
      </w:r>
      <w:r>
        <w:t>үшін арнайы өткізгіш жабын қажет [112].</w:t>
      </w:r>
    </w:p>
    <w:p w:rsidR="00596961" w:rsidRDefault="00596961">
      <w:pPr>
        <w:pStyle w:val="a3"/>
        <w:sectPr w:rsidR="00596961">
          <w:pgSz w:w="11910" w:h="16840"/>
          <w:pgMar w:top="900" w:right="566" w:bottom="800" w:left="1417" w:header="0" w:footer="609" w:gutter="0"/>
          <w:cols w:space="720"/>
        </w:sectPr>
      </w:pPr>
    </w:p>
    <w:p w:rsidR="00596961" w:rsidRDefault="0041490C">
      <w:pPr>
        <w:spacing w:before="68" w:line="322" w:lineRule="exact"/>
        <w:ind w:left="988"/>
        <w:jc w:val="both"/>
        <w:rPr>
          <w:i/>
          <w:sz w:val="28"/>
        </w:rPr>
      </w:pPr>
      <w:bookmarkStart w:id="6" w:name="Энергия-дисперсиялық_рентгендік_спектрос"/>
      <w:bookmarkEnd w:id="6"/>
      <w:r>
        <w:rPr>
          <w:i/>
          <w:sz w:val="28"/>
        </w:rPr>
        <w:lastRenderedPageBreak/>
        <w:t>Энергия-дисперсиялық</w:t>
      </w:r>
      <w:r>
        <w:rPr>
          <w:i/>
          <w:spacing w:val="-18"/>
          <w:sz w:val="28"/>
        </w:rPr>
        <w:t xml:space="preserve"> </w:t>
      </w:r>
      <w:r>
        <w:rPr>
          <w:i/>
          <w:sz w:val="28"/>
        </w:rPr>
        <w:t>рентгендік</w:t>
      </w:r>
      <w:r>
        <w:rPr>
          <w:i/>
          <w:spacing w:val="-17"/>
          <w:sz w:val="28"/>
        </w:rPr>
        <w:t xml:space="preserve"> </w:t>
      </w:r>
      <w:r>
        <w:rPr>
          <w:i/>
          <w:sz w:val="28"/>
        </w:rPr>
        <w:t>спектроскопия</w:t>
      </w:r>
      <w:r>
        <w:rPr>
          <w:i/>
          <w:spacing w:val="-14"/>
          <w:sz w:val="28"/>
        </w:rPr>
        <w:t xml:space="preserve"> </w:t>
      </w:r>
      <w:r>
        <w:rPr>
          <w:i/>
          <w:spacing w:val="-2"/>
          <w:sz w:val="28"/>
        </w:rPr>
        <w:t>(EDX/ЭДРС)</w:t>
      </w:r>
    </w:p>
    <w:p w:rsidR="00596961" w:rsidRDefault="0041490C">
      <w:pPr>
        <w:pStyle w:val="a3"/>
        <w:ind w:right="284" w:firstLine="706"/>
      </w:pPr>
      <w:r>
        <w:t>ЭДРС</w:t>
      </w:r>
      <w:r>
        <w:rPr>
          <w:spacing w:val="-9"/>
        </w:rPr>
        <w:t xml:space="preserve"> </w:t>
      </w:r>
      <w:r>
        <w:t>–</w:t>
      </w:r>
      <w:r>
        <w:rPr>
          <w:spacing w:val="-10"/>
        </w:rPr>
        <w:t xml:space="preserve"> </w:t>
      </w:r>
      <w:r>
        <w:t>СЭМ-мен</w:t>
      </w:r>
      <w:r>
        <w:rPr>
          <w:spacing w:val="-10"/>
        </w:rPr>
        <w:t xml:space="preserve"> </w:t>
      </w:r>
      <w:r>
        <w:t>бірге</w:t>
      </w:r>
      <w:r>
        <w:rPr>
          <w:spacing w:val="-10"/>
        </w:rPr>
        <w:t xml:space="preserve"> </w:t>
      </w:r>
      <w:r>
        <w:t>қолданылатын</w:t>
      </w:r>
      <w:r>
        <w:rPr>
          <w:spacing w:val="-10"/>
        </w:rPr>
        <w:t xml:space="preserve"> </w:t>
      </w:r>
      <w:r>
        <w:t>қосымша</w:t>
      </w:r>
      <w:r>
        <w:rPr>
          <w:spacing w:val="-10"/>
        </w:rPr>
        <w:t xml:space="preserve"> </w:t>
      </w:r>
      <w:r>
        <w:t>талдау</w:t>
      </w:r>
      <w:r>
        <w:rPr>
          <w:spacing w:val="-15"/>
        </w:rPr>
        <w:t xml:space="preserve"> </w:t>
      </w:r>
      <w:r>
        <w:t>әдісі.</w:t>
      </w:r>
      <w:r>
        <w:rPr>
          <w:spacing w:val="-9"/>
        </w:rPr>
        <w:t xml:space="preserve"> </w:t>
      </w:r>
      <w:r>
        <w:t>Ол</w:t>
      </w:r>
      <w:r>
        <w:rPr>
          <w:spacing w:val="-10"/>
        </w:rPr>
        <w:t xml:space="preserve"> </w:t>
      </w:r>
      <w:r>
        <w:t>үлгінің элементтік құрамын анықтауға және химиялық сипаттама жасауға мүмкіндік береді. Әдіс рентгендік қозудың үлгі атомдарымен өзара әрекеттесуіне негізделген. Әрбір элементтің атомдық құрылымы бірегей болғандықтан, оның спектрінде ерекше шыңдар пайда болады. Бұл принцип Мозли заңымен түсіндіріледі,</w:t>
      </w:r>
      <w:r>
        <w:rPr>
          <w:spacing w:val="-12"/>
        </w:rPr>
        <w:t xml:space="preserve"> </w:t>
      </w:r>
      <w:r>
        <w:t>ол</w:t>
      </w:r>
      <w:r>
        <w:rPr>
          <w:spacing w:val="-13"/>
        </w:rPr>
        <w:t xml:space="preserve"> </w:t>
      </w:r>
      <w:r>
        <w:t>рентген</w:t>
      </w:r>
      <w:r>
        <w:rPr>
          <w:spacing w:val="-13"/>
        </w:rPr>
        <w:t xml:space="preserve"> </w:t>
      </w:r>
      <w:r>
        <w:t>сәулелерінің</w:t>
      </w:r>
      <w:r>
        <w:rPr>
          <w:spacing w:val="-14"/>
        </w:rPr>
        <w:t xml:space="preserve"> </w:t>
      </w:r>
      <w:r>
        <w:t>энергиясын</w:t>
      </w:r>
      <w:r>
        <w:rPr>
          <w:spacing w:val="-13"/>
        </w:rPr>
        <w:t xml:space="preserve"> </w:t>
      </w:r>
      <w:r>
        <w:t>жоғары</w:t>
      </w:r>
      <w:r>
        <w:rPr>
          <w:spacing w:val="-13"/>
        </w:rPr>
        <w:t xml:space="preserve"> </w:t>
      </w:r>
      <w:r>
        <w:t>дәлдікпен</w:t>
      </w:r>
      <w:r>
        <w:rPr>
          <w:spacing w:val="-13"/>
        </w:rPr>
        <w:t xml:space="preserve"> </w:t>
      </w:r>
      <w:r>
        <w:t>болжауға мүмкіндік береді [113].</w:t>
      </w:r>
    </w:p>
    <w:p w:rsidR="00596961" w:rsidRDefault="0041490C">
      <w:pPr>
        <w:pStyle w:val="a3"/>
        <w:ind w:right="278" w:firstLine="566"/>
      </w:pPr>
      <w:r>
        <w:t>ЭДРС кезінде үлгіге электрондар немесе рентген сәулелері</w:t>
      </w:r>
      <w:r>
        <w:rPr>
          <w:spacing w:val="-4"/>
        </w:rPr>
        <w:t xml:space="preserve"> </w:t>
      </w:r>
      <w:r>
        <w:t>бағытталады. Ішкі қабықтағы электрондар қозып, орбитадан шығарылғанда, бос орын жоғары энергиялы қабықтағы электронмен толтырылады. Энергия айырмашылығы рентген сәулесі түрінде бөлініп шығады. Осы сәулелердің энергиясы мен саны спектрометр арқылы өлшеніп, үлгінің элементтік құрамын анықтауға мүмкіндік береді. Бұл әдіс материалдардың химиялық құрамын дәл әрі сенімді сипаттауға жағдай жасайды. ЭДРС талдауының артықшылығы – ол СЭМ кескіндерімен бірге қолданылғанда үлгінің морфологиясы мен элементтік құрамын кешенді түрде бағалауға мүмкіндік береді. Осылайша, зерттеу нәтижелері материалдың құрылымдық ерекшеліктерін</w:t>
      </w:r>
      <w:r>
        <w:rPr>
          <w:spacing w:val="-16"/>
        </w:rPr>
        <w:t xml:space="preserve"> </w:t>
      </w:r>
      <w:r>
        <w:t>ғана</w:t>
      </w:r>
      <w:r>
        <w:rPr>
          <w:spacing w:val="-14"/>
        </w:rPr>
        <w:t xml:space="preserve"> </w:t>
      </w:r>
      <w:r>
        <w:t>емес,</w:t>
      </w:r>
      <w:r>
        <w:rPr>
          <w:spacing w:val="-13"/>
        </w:rPr>
        <w:t xml:space="preserve"> </w:t>
      </w:r>
      <w:r>
        <w:t>сонымен</w:t>
      </w:r>
      <w:r>
        <w:rPr>
          <w:spacing w:val="-18"/>
        </w:rPr>
        <w:t xml:space="preserve"> </w:t>
      </w:r>
      <w:r>
        <w:t>қатар</w:t>
      </w:r>
      <w:r>
        <w:rPr>
          <w:spacing w:val="-14"/>
        </w:rPr>
        <w:t xml:space="preserve"> </w:t>
      </w:r>
      <w:r>
        <w:t>оның</w:t>
      </w:r>
      <w:r>
        <w:rPr>
          <w:spacing w:val="-15"/>
        </w:rPr>
        <w:t xml:space="preserve"> </w:t>
      </w:r>
      <w:r>
        <w:t>функционалдық</w:t>
      </w:r>
      <w:r>
        <w:rPr>
          <w:spacing w:val="-15"/>
        </w:rPr>
        <w:t xml:space="preserve"> </w:t>
      </w:r>
      <w:r>
        <w:t>қасиеттерін</w:t>
      </w:r>
      <w:r>
        <w:rPr>
          <w:spacing w:val="-15"/>
        </w:rPr>
        <w:t xml:space="preserve"> </w:t>
      </w:r>
      <w:r>
        <w:t>де айқындауға көмектеседі [114].</w:t>
      </w:r>
    </w:p>
    <w:p w:rsidR="00596961" w:rsidRDefault="00596961">
      <w:pPr>
        <w:pStyle w:val="a3"/>
        <w:spacing w:before="9"/>
        <w:ind w:left="0"/>
        <w:jc w:val="left"/>
      </w:pPr>
    </w:p>
    <w:p w:rsidR="00596961" w:rsidRDefault="0041490C">
      <w:pPr>
        <w:pStyle w:val="2"/>
        <w:numPr>
          <w:ilvl w:val="2"/>
          <w:numId w:val="36"/>
        </w:numPr>
        <w:tabs>
          <w:tab w:val="left" w:pos="1697"/>
        </w:tabs>
        <w:spacing w:line="240" w:lineRule="auto"/>
        <w:ind w:left="282" w:right="284" w:firstLine="566"/>
        <w:jc w:val="both"/>
      </w:pPr>
      <w:r>
        <w:t>Дифференциалды термиялық талдау (ДТА) және термогравиметриялық талдау (ТГ)</w:t>
      </w:r>
    </w:p>
    <w:p w:rsidR="00596961" w:rsidRDefault="0041490C">
      <w:pPr>
        <w:pStyle w:val="a3"/>
        <w:ind w:right="278" w:firstLine="566"/>
      </w:pPr>
      <w:r>
        <w:t xml:space="preserve">АП-ның термиялық ыдырауы </w:t>
      </w:r>
      <w:r>
        <w:rPr>
          <w:i/>
        </w:rPr>
        <w:t xml:space="preserve">netzsch </w:t>
      </w:r>
      <w:r>
        <w:t>(Германия) фирмасының STA 409 PC/PG дифференциалды сканерлеу калориметрінде 10 °C/мин қыздыру жылдамдығымен инертті және тотығу атмосферасында зерттелді[105]. Бұл құралдың басты ерекшелігі – бір мезгілде бірнеше термоаналитикалық әдістерді қолдануға мүмкіндік беруі, соның арқасында үлгінің термиялық тұрақтылығы,</w:t>
      </w:r>
      <w:r>
        <w:rPr>
          <w:spacing w:val="-8"/>
        </w:rPr>
        <w:t xml:space="preserve"> </w:t>
      </w:r>
      <w:r>
        <w:t>фазалық</w:t>
      </w:r>
      <w:r>
        <w:rPr>
          <w:spacing w:val="-10"/>
        </w:rPr>
        <w:t xml:space="preserve"> </w:t>
      </w:r>
      <w:r>
        <w:t>өзгерістері,</w:t>
      </w:r>
      <w:r>
        <w:rPr>
          <w:spacing w:val="-8"/>
        </w:rPr>
        <w:t xml:space="preserve"> </w:t>
      </w:r>
      <w:r>
        <w:t>массалық</w:t>
      </w:r>
      <w:r>
        <w:rPr>
          <w:spacing w:val="-10"/>
        </w:rPr>
        <w:t xml:space="preserve"> </w:t>
      </w:r>
      <w:r>
        <w:t>жоғалуы</w:t>
      </w:r>
      <w:r>
        <w:rPr>
          <w:spacing w:val="-10"/>
        </w:rPr>
        <w:t xml:space="preserve"> </w:t>
      </w:r>
      <w:r>
        <w:t>және</w:t>
      </w:r>
      <w:r>
        <w:rPr>
          <w:spacing w:val="-9"/>
        </w:rPr>
        <w:t xml:space="preserve"> </w:t>
      </w:r>
      <w:r>
        <w:t>жылу</w:t>
      </w:r>
      <w:r>
        <w:rPr>
          <w:spacing w:val="-14"/>
        </w:rPr>
        <w:t xml:space="preserve"> </w:t>
      </w:r>
      <w:r>
        <w:t>эффектілері туралы кешенді ақпарат алынады. Мұндай тәсіл материалдың термодинамикалық қасиеттерін толық сипаттауға, оның құрылымдық өзгерістерін нақты бақылауға және алынған деректерді салыстырмалы түрде талдауға жағдай жасайды. Сонымен қатар, бұл әдіс үлгінің ыдырау механизмін, фазалық ауысулардың басталу және аяқталу температураларын, жылу бөліну немесе сіңірілу процестерін анықтауға мүмкіндік береді. Осындай кешенді талдау нәтижесінде материалдың физика-химиялық қасиеттері туралы тереңірек түсінік қалыптасып, оның практикалық қолданылу тиімділігін бағалауға және жаңа композициялық жүйелерді жобалауға негіз қаланады.</w:t>
      </w:r>
    </w:p>
    <w:p w:rsidR="00596961" w:rsidRDefault="0041490C">
      <w:pPr>
        <w:pStyle w:val="a3"/>
        <w:ind w:right="281" w:firstLine="566"/>
      </w:pPr>
      <w:r>
        <w:t>Дифференциалды термиялық талдау (ДТА) дифференциалды сканерлеу калориметриясына ұқсас әдіс болып табылады. ДТА кезінде зерттелетін материал мен инертті сілтеме бірдей жылу циклдарынан өтеді, ал олардың арасындағы температура айырмашылығы тіркеліп, уақытқа немесе температураға қатысты график түрінде беріледі ДТА қисығы немесе термограмма)</w:t>
      </w:r>
      <w:r>
        <w:rPr>
          <w:spacing w:val="-18"/>
        </w:rPr>
        <w:t xml:space="preserve"> </w:t>
      </w:r>
      <w:r>
        <w:t>[115].</w:t>
      </w:r>
      <w:r>
        <w:rPr>
          <w:spacing w:val="-17"/>
        </w:rPr>
        <w:t xml:space="preserve"> </w:t>
      </w:r>
      <w:r>
        <w:t>Бұл</w:t>
      </w:r>
      <w:r>
        <w:rPr>
          <w:spacing w:val="-18"/>
        </w:rPr>
        <w:t xml:space="preserve"> </w:t>
      </w:r>
      <w:r>
        <w:t>қисық</w:t>
      </w:r>
      <w:r>
        <w:rPr>
          <w:spacing w:val="-17"/>
        </w:rPr>
        <w:t xml:space="preserve"> </w:t>
      </w:r>
      <w:r>
        <w:t>үлгідегі</w:t>
      </w:r>
      <w:r>
        <w:rPr>
          <w:spacing w:val="-18"/>
        </w:rPr>
        <w:t xml:space="preserve"> </w:t>
      </w:r>
      <w:r>
        <w:t>экзотермиялық</w:t>
      </w:r>
      <w:r>
        <w:rPr>
          <w:spacing w:val="-17"/>
        </w:rPr>
        <w:t xml:space="preserve"> </w:t>
      </w:r>
      <w:r>
        <w:t>немесе</w:t>
      </w:r>
      <w:r>
        <w:rPr>
          <w:spacing w:val="-17"/>
        </w:rPr>
        <w:t xml:space="preserve"> </w:t>
      </w:r>
      <w:r>
        <w:rPr>
          <w:spacing w:val="-2"/>
        </w:rPr>
        <w:t>эндотермиялық</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7"/>
      </w:pPr>
      <w:r>
        <w:lastRenderedPageBreak/>
        <w:t>өзгерістерді</w:t>
      </w:r>
      <w:r>
        <w:rPr>
          <w:spacing w:val="-5"/>
        </w:rPr>
        <w:t xml:space="preserve"> </w:t>
      </w:r>
      <w:r>
        <w:t>анықтауға мүмкіндік</w:t>
      </w:r>
      <w:r>
        <w:rPr>
          <w:spacing w:val="-1"/>
        </w:rPr>
        <w:t xml:space="preserve"> </w:t>
      </w:r>
      <w:r>
        <w:t>береді. Алынған деректер әйнектің ауысуы, кристалдануы, балқуы және сублимациясы сияқты фазалық түрленулерді сипаттайды. ДТА шыңының астындағы аймақ энтальпияның өзгерісін көрсетеді,</w:t>
      </w:r>
      <w:r>
        <w:rPr>
          <w:spacing w:val="-1"/>
        </w:rPr>
        <w:t xml:space="preserve"> </w:t>
      </w:r>
      <w:r>
        <w:t>бірақ үлгінің</w:t>
      </w:r>
      <w:r>
        <w:rPr>
          <w:spacing w:val="-2"/>
        </w:rPr>
        <w:t xml:space="preserve"> </w:t>
      </w:r>
      <w:r>
        <w:t>жылу</w:t>
      </w:r>
      <w:r>
        <w:rPr>
          <w:spacing w:val="-7"/>
        </w:rPr>
        <w:t xml:space="preserve"> </w:t>
      </w:r>
      <w:r>
        <w:t>сыйымдылығына</w:t>
      </w:r>
      <w:r>
        <w:rPr>
          <w:spacing w:val="-2"/>
        </w:rPr>
        <w:t xml:space="preserve"> </w:t>
      </w:r>
      <w:r>
        <w:t>әсер</w:t>
      </w:r>
      <w:r>
        <w:rPr>
          <w:spacing w:val="-2"/>
        </w:rPr>
        <w:t xml:space="preserve"> </w:t>
      </w:r>
      <w:r>
        <w:t>етпейді.</w:t>
      </w:r>
      <w:r>
        <w:rPr>
          <w:spacing w:val="-1"/>
        </w:rPr>
        <w:t xml:space="preserve"> </w:t>
      </w:r>
      <w:r>
        <w:t>Осылайша,</w:t>
      </w:r>
      <w:r>
        <w:rPr>
          <w:spacing w:val="-4"/>
        </w:rPr>
        <w:t xml:space="preserve"> </w:t>
      </w:r>
      <w:r>
        <w:t>ДТА әдісі материалдың фазалық ауысуларын сапалы түрде бағалауға мүмкіндік береді, ал оның нәтижелері үлгінің құрылымдық тұрақтылығын анықтауда маңызды рөл атқарады.</w:t>
      </w:r>
    </w:p>
    <w:p w:rsidR="00596961" w:rsidRDefault="0041490C">
      <w:pPr>
        <w:pStyle w:val="a3"/>
        <w:ind w:right="274" w:firstLine="566"/>
      </w:pPr>
      <w:r>
        <w:t>Термогравиметриялық дифференциалды талдау (ТГ/ДТА) – бір эксперименттің өзінде үлгінің бірнеше жылу қасиеттерін бір мезгілде сипаттауға мүмкіндік беретін заманауи жылу анализаторы. Оның ТГ компоненті үлгінің ыдырау, тотықсыздану немесе тотығу жүретін нақты температураларын өлшейді және осы процестер барысында үлгінің салмағының өзгерісін үздіксіз бақылайды. Мұндай өзгерістер әртүрлі физикалық</w:t>
      </w:r>
      <w:r>
        <w:rPr>
          <w:spacing w:val="-16"/>
        </w:rPr>
        <w:t xml:space="preserve"> </w:t>
      </w:r>
      <w:r>
        <w:t>немесе</w:t>
      </w:r>
      <w:r>
        <w:rPr>
          <w:spacing w:val="-15"/>
        </w:rPr>
        <w:t xml:space="preserve"> </w:t>
      </w:r>
      <w:r>
        <w:t>химиялық</w:t>
      </w:r>
      <w:r>
        <w:rPr>
          <w:spacing w:val="-17"/>
        </w:rPr>
        <w:t xml:space="preserve"> </w:t>
      </w:r>
      <w:r>
        <w:t>процестерге</w:t>
      </w:r>
      <w:r>
        <w:rPr>
          <w:spacing w:val="-15"/>
        </w:rPr>
        <w:t xml:space="preserve"> </w:t>
      </w:r>
      <w:r>
        <w:t>байланысты</w:t>
      </w:r>
      <w:r>
        <w:rPr>
          <w:spacing w:val="-16"/>
        </w:rPr>
        <w:t xml:space="preserve"> </w:t>
      </w:r>
      <w:r>
        <w:t>болуы</w:t>
      </w:r>
      <w:r>
        <w:rPr>
          <w:spacing w:val="-16"/>
        </w:rPr>
        <w:t xml:space="preserve"> </w:t>
      </w:r>
      <w:r>
        <w:t>мүмкін,</w:t>
      </w:r>
      <w:r>
        <w:rPr>
          <w:spacing w:val="-14"/>
        </w:rPr>
        <w:t xml:space="preserve"> </w:t>
      </w:r>
      <w:r>
        <w:t>мысалы, үлгінің құрамындағы ұшпа заттардың булануы, газ бөлінуі немесе күрделі фазалық ауысулардың орын алуы. Ал ДТА компоненті процестің эндотермиялық немесе экзотермиялық сипатын көрсетіп қана қоймай, сонымен</w:t>
      </w:r>
      <w:r>
        <w:rPr>
          <w:spacing w:val="-8"/>
        </w:rPr>
        <w:t xml:space="preserve"> </w:t>
      </w:r>
      <w:r>
        <w:t>қатар</w:t>
      </w:r>
      <w:r>
        <w:rPr>
          <w:spacing w:val="-8"/>
        </w:rPr>
        <w:t xml:space="preserve"> </w:t>
      </w:r>
      <w:r>
        <w:t>масса</w:t>
      </w:r>
      <w:r>
        <w:rPr>
          <w:spacing w:val="-8"/>
        </w:rPr>
        <w:t xml:space="preserve"> </w:t>
      </w:r>
      <w:r>
        <w:t>жоғалмайтын</w:t>
      </w:r>
      <w:r>
        <w:rPr>
          <w:spacing w:val="-8"/>
        </w:rPr>
        <w:t xml:space="preserve"> </w:t>
      </w:r>
      <w:r>
        <w:t>фазалық</w:t>
      </w:r>
      <w:r>
        <w:rPr>
          <w:spacing w:val="-9"/>
        </w:rPr>
        <w:t xml:space="preserve"> </w:t>
      </w:r>
      <w:r>
        <w:t>өзгерістерді</w:t>
      </w:r>
      <w:r>
        <w:rPr>
          <w:spacing w:val="-4"/>
        </w:rPr>
        <w:t xml:space="preserve"> </w:t>
      </w:r>
      <w:r>
        <w:t>–</w:t>
      </w:r>
      <w:r>
        <w:rPr>
          <w:spacing w:val="-8"/>
        </w:rPr>
        <w:t xml:space="preserve"> </w:t>
      </w:r>
      <w:r>
        <w:t>балқу,</w:t>
      </w:r>
      <w:r>
        <w:rPr>
          <w:spacing w:val="-6"/>
        </w:rPr>
        <w:t xml:space="preserve"> </w:t>
      </w:r>
      <w:r>
        <w:t>кристалдану немесе шыны</w:t>
      </w:r>
      <w:r>
        <w:rPr>
          <w:spacing w:val="-1"/>
        </w:rPr>
        <w:t xml:space="preserve"> </w:t>
      </w:r>
      <w:r>
        <w:t>ауысулары сияқты құбылыстарды тіркеуге қабілетті. Негізінде, ТГ/ДТА</w:t>
      </w:r>
      <w:r>
        <w:rPr>
          <w:spacing w:val="-2"/>
        </w:rPr>
        <w:t xml:space="preserve"> </w:t>
      </w:r>
      <w:r>
        <w:t>стандартты термогравиметриялық талдауға (ТГТ) ұқсас болғанымен, ол қосымша ақпарат береді: үлгінің салмақ өзгерісімен қатар жылу эффектілерін</w:t>
      </w:r>
      <w:r>
        <w:rPr>
          <w:spacing w:val="-14"/>
        </w:rPr>
        <w:t xml:space="preserve"> </w:t>
      </w:r>
      <w:r>
        <w:t>де</w:t>
      </w:r>
      <w:r>
        <w:rPr>
          <w:spacing w:val="-13"/>
        </w:rPr>
        <w:t xml:space="preserve"> </w:t>
      </w:r>
      <w:r>
        <w:t>көрсетеді,</w:t>
      </w:r>
      <w:r>
        <w:rPr>
          <w:spacing w:val="-13"/>
        </w:rPr>
        <w:t xml:space="preserve"> </w:t>
      </w:r>
      <w:r>
        <w:t>бұл</w:t>
      </w:r>
      <w:r>
        <w:rPr>
          <w:spacing w:val="-14"/>
        </w:rPr>
        <w:t xml:space="preserve"> </w:t>
      </w:r>
      <w:r>
        <w:t>материалдың</w:t>
      </w:r>
      <w:r>
        <w:rPr>
          <w:spacing w:val="-14"/>
        </w:rPr>
        <w:t xml:space="preserve"> </w:t>
      </w:r>
      <w:r>
        <w:t>термодинамикалық</w:t>
      </w:r>
      <w:r>
        <w:rPr>
          <w:spacing w:val="-15"/>
        </w:rPr>
        <w:t xml:space="preserve"> </w:t>
      </w:r>
      <w:r>
        <w:t>мінез-құлқын тереңірек түсінуге мүмкіндік береді. Бағдарламаланған температура диапазонындағы салмақтың пайыздық өзгерісін графикке түсіру арқылы үлгінің салмағын жоғалтуына немесе өсуіне себеп болған процестерді егжей- тегжейлі зерттеуге болады [116]. ТГ/ДТА әдісі материалдардың жылу тұрақтылығын зерттеуде, бақыланатын атмосфера жағдайында массалық өзгерістерді бақылауда, металдар мен қорытпалардың фазалық ауысуларын анықтауда,</w:t>
      </w:r>
      <w:r>
        <w:rPr>
          <w:spacing w:val="-3"/>
        </w:rPr>
        <w:t xml:space="preserve"> </w:t>
      </w:r>
      <w:r>
        <w:t>фазалық</w:t>
      </w:r>
      <w:r>
        <w:rPr>
          <w:spacing w:val="-6"/>
        </w:rPr>
        <w:t xml:space="preserve"> </w:t>
      </w:r>
      <w:r>
        <w:t>ауысулардың</w:t>
      </w:r>
      <w:r>
        <w:rPr>
          <w:spacing w:val="-6"/>
        </w:rPr>
        <w:t xml:space="preserve"> </w:t>
      </w:r>
      <w:r>
        <w:t>сапалық</w:t>
      </w:r>
      <w:r>
        <w:rPr>
          <w:spacing w:val="-6"/>
        </w:rPr>
        <w:t xml:space="preserve"> </w:t>
      </w:r>
      <w:r>
        <w:t>талдауында</w:t>
      </w:r>
      <w:r>
        <w:rPr>
          <w:spacing w:val="-5"/>
        </w:rPr>
        <w:t xml:space="preserve"> </w:t>
      </w:r>
      <w:r>
        <w:t>(балқу,</w:t>
      </w:r>
      <w:r>
        <w:rPr>
          <w:spacing w:val="-3"/>
        </w:rPr>
        <w:t xml:space="preserve"> </w:t>
      </w:r>
      <w:r>
        <w:t>шыны</w:t>
      </w:r>
      <w:r>
        <w:rPr>
          <w:spacing w:val="-6"/>
        </w:rPr>
        <w:t xml:space="preserve"> </w:t>
      </w:r>
      <w:r>
        <w:t>ауысуы, кристалдану), сондай-ақ тотығу немесе тотықсыздану атмосферасының материалдарға</w:t>
      </w:r>
      <w:r>
        <w:rPr>
          <w:spacing w:val="-9"/>
        </w:rPr>
        <w:t xml:space="preserve"> </w:t>
      </w:r>
      <w:r>
        <w:t>әсерін</w:t>
      </w:r>
      <w:r>
        <w:rPr>
          <w:spacing w:val="-9"/>
        </w:rPr>
        <w:t xml:space="preserve"> </w:t>
      </w:r>
      <w:r>
        <w:t>бағалауда</w:t>
      </w:r>
      <w:r>
        <w:rPr>
          <w:spacing w:val="-9"/>
        </w:rPr>
        <w:t xml:space="preserve"> </w:t>
      </w:r>
      <w:r>
        <w:t>кеңінен</w:t>
      </w:r>
      <w:r>
        <w:rPr>
          <w:spacing w:val="-5"/>
        </w:rPr>
        <w:t xml:space="preserve"> </w:t>
      </w:r>
      <w:r>
        <w:t>қолданылады.</w:t>
      </w:r>
      <w:r>
        <w:rPr>
          <w:spacing w:val="-3"/>
        </w:rPr>
        <w:t xml:space="preserve"> </w:t>
      </w:r>
      <w:r>
        <w:t>Бұл</w:t>
      </w:r>
      <w:r>
        <w:rPr>
          <w:spacing w:val="-9"/>
        </w:rPr>
        <w:t xml:space="preserve"> </w:t>
      </w:r>
      <w:r>
        <w:t>әдіс</w:t>
      </w:r>
      <w:r>
        <w:rPr>
          <w:spacing w:val="-5"/>
        </w:rPr>
        <w:t xml:space="preserve"> </w:t>
      </w:r>
      <w:r>
        <w:t>полимерлерді, органикалық және бейорганикалық материалдарды талдауда да тиімді болып саналады. Оның артықшылықтарына материалдардың жылу қасиеттерін жылдам скрининг жасау, термогравиметрия және фазалық ауысу деректерін бір уақытта алу, шағын үлгі өлшемімен жұмыс істеу, атмосфераны таңдау мүмкіндігі (инертті немесе реактивті), сондай-ақ жоғары температуралық талдауларға қолайлылығы жатады. Дегенмен, бұл әдіс жылу сыйымдылығын тікелей өлшемейді және энтальпияның өзгерісін сандық тұрғыда анықтай алмайды, сондықтан кейбір жағдайларда қосымша әдістермен толықтыруды қажет етеді [116]. ТГ/ДТА құрылғысының техникалық сипаттамаларына тоқталсақ: температура диапазоны қоршаған ортадан 1100 °C дейін жетеді, атмосфера ретінде инертті газдар (аргон, азот), тотықтырғыш орта (O₂, ауа), редуктивті</w:t>
      </w:r>
      <w:r>
        <w:rPr>
          <w:spacing w:val="-14"/>
        </w:rPr>
        <w:t xml:space="preserve"> </w:t>
      </w:r>
      <w:r>
        <w:t>орта</w:t>
      </w:r>
      <w:r>
        <w:rPr>
          <w:spacing w:val="-9"/>
        </w:rPr>
        <w:t xml:space="preserve"> </w:t>
      </w:r>
      <w:r>
        <w:t>(сутегі/аргон</w:t>
      </w:r>
      <w:r>
        <w:rPr>
          <w:spacing w:val="-9"/>
        </w:rPr>
        <w:t xml:space="preserve"> </w:t>
      </w:r>
      <w:r>
        <w:t>қоспасы)</w:t>
      </w:r>
      <w:r>
        <w:rPr>
          <w:spacing w:val="-11"/>
        </w:rPr>
        <w:t xml:space="preserve"> </w:t>
      </w:r>
      <w:r>
        <w:t>қолданылады. Үлгі</w:t>
      </w:r>
      <w:r>
        <w:rPr>
          <w:spacing w:val="-14"/>
        </w:rPr>
        <w:t xml:space="preserve"> </w:t>
      </w:r>
      <w:r>
        <w:t>массасы</w:t>
      </w:r>
      <w:r>
        <w:rPr>
          <w:spacing w:val="-13"/>
        </w:rPr>
        <w:t xml:space="preserve"> </w:t>
      </w:r>
      <w:r>
        <w:t>0,1–180</w:t>
      </w:r>
      <w:r>
        <w:rPr>
          <w:spacing w:val="-9"/>
        </w:rPr>
        <w:t xml:space="preserve"> </w:t>
      </w:r>
      <w:r>
        <w:t>мг аралығында,</w:t>
      </w:r>
      <w:r>
        <w:rPr>
          <w:spacing w:val="-2"/>
        </w:rPr>
        <w:t xml:space="preserve"> </w:t>
      </w:r>
      <w:r>
        <w:t>ал</w:t>
      </w:r>
      <w:r>
        <w:rPr>
          <w:spacing w:val="-4"/>
        </w:rPr>
        <w:t xml:space="preserve"> </w:t>
      </w:r>
      <w:r>
        <w:t>қыздыру</w:t>
      </w:r>
      <w:r>
        <w:rPr>
          <w:spacing w:val="-9"/>
        </w:rPr>
        <w:t xml:space="preserve"> </w:t>
      </w:r>
      <w:r>
        <w:t>жылдамдығы</w:t>
      </w:r>
      <w:r>
        <w:rPr>
          <w:spacing w:val="-5"/>
        </w:rPr>
        <w:t xml:space="preserve"> </w:t>
      </w:r>
      <w:r>
        <w:t>0,01–100</w:t>
      </w:r>
      <w:r>
        <w:rPr>
          <w:spacing w:val="-5"/>
        </w:rPr>
        <w:t xml:space="preserve"> </w:t>
      </w:r>
      <w:r>
        <w:t>°C/мин</w:t>
      </w:r>
      <w:r>
        <w:rPr>
          <w:spacing w:val="-4"/>
        </w:rPr>
        <w:t xml:space="preserve"> </w:t>
      </w:r>
      <w:r>
        <w:t>аралығында</w:t>
      </w:r>
      <w:r>
        <w:rPr>
          <w:spacing w:val="-4"/>
        </w:rPr>
        <w:t xml:space="preserve"> </w:t>
      </w:r>
      <w:r>
        <w:t>реттеледі [117].</w:t>
      </w:r>
      <w:r>
        <w:rPr>
          <w:spacing w:val="79"/>
          <w:w w:val="150"/>
        </w:rPr>
        <w:t xml:space="preserve">  </w:t>
      </w:r>
      <w:r>
        <w:t>ДТА</w:t>
      </w:r>
      <w:r>
        <w:rPr>
          <w:spacing w:val="76"/>
          <w:w w:val="150"/>
        </w:rPr>
        <w:t xml:space="preserve">  </w:t>
      </w:r>
      <w:r>
        <w:t>құрылғысы</w:t>
      </w:r>
      <w:r>
        <w:rPr>
          <w:spacing w:val="78"/>
          <w:w w:val="150"/>
        </w:rPr>
        <w:t xml:space="preserve">  </w:t>
      </w:r>
      <w:r>
        <w:t>үлгі</w:t>
      </w:r>
      <w:r>
        <w:rPr>
          <w:spacing w:val="76"/>
          <w:w w:val="150"/>
        </w:rPr>
        <w:t xml:space="preserve">  </w:t>
      </w:r>
      <w:r>
        <w:t>ұстағыштан,</w:t>
      </w:r>
      <w:r>
        <w:rPr>
          <w:spacing w:val="79"/>
          <w:w w:val="150"/>
        </w:rPr>
        <w:t xml:space="preserve">  </w:t>
      </w:r>
      <w:r>
        <w:t>терможұптардан,</w:t>
      </w:r>
      <w:r>
        <w:rPr>
          <w:spacing w:val="79"/>
          <w:w w:val="150"/>
        </w:rPr>
        <w:t xml:space="preserve">  </w:t>
      </w:r>
      <w:r>
        <w:rPr>
          <w:spacing w:val="-4"/>
        </w:rPr>
        <w:t>үлгі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2"/>
      </w:pPr>
      <w:r>
        <w:lastRenderedPageBreak/>
        <w:t>контейнерлерінен, керамикалық</w:t>
      </w:r>
      <w:r>
        <w:rPr>
          <w:spacing w:val="-3"/>
        </w:rPr>
        <w:t xml:space="preserve"> </w:t>
      </w:r>
      <w:r>
        <w:t>немесе</w:t>
      </w:r>
      <w:r>
        <w:rPr>
          <w:spacing w:val="-6"/>
        </w:rPr>
        <w:t xml:space="preserve"> </w:t>
      </w:r>
      <w:r>
        <w:t>металл</w:t>
      </w:r>
      <w:r>
        <w:rPr>
          <w:spacing w:val="-1"/>
        </w:rPr>
        <w:t xml:space="preserve"> </w:t>
      </w:r>
      <w:r>
        <w:t>блоктан, пештен, температура бағдарламашысынан және жазу жүйесінен тұрады. Негізгі ерекшелігі – вольтметрге қосылған екі термопараның болуы: біреуі инертті материалға (мысалы, Al₂O₃), екіншісі зерттелетін үлгіге орналастырылады. Температура жоғарылаған кезде үлгі фазалық ауысудан өтсе, вольтметрде қысқа ауытқу байқалады. Бұл жасырын жылудың бөлінуіне немесе сіңірілуіне байланысты, сондықтан</w:t>
      </w:r>
      <w:r>
        <w:rPr>
          <w:spacing w:val="-2"/>
        </w:rPr>
        <w:t xml:space="preserve"> </w:t>
      </w:r>
      <w:r>
        <w:t>алынған</w:t>
      </w:r>
      <w:r>
        <w:rPr>
          <w:spacing w:val="-2"/>
        </w:rPr>
        <w:t xml:space="preserve"> </w:t>
      </w:r>
      <w:r>
        <w:t>деректер</w:t>
      </w:r>
      <w:r>
        <w:rPr>
          <w:spacing w:val="-2"/>
        </w:rPr>
        <w:t xml:space="preserve"> </w:t>
      </w:r>
      <w:r>
        <w:t>үлгінің</w:t>
      </w:r>
      <w:r>
        <w:rPr>
          <w:spacing w:val="-3"/>
        </w:rPr>
        <w:t xml:space="preserve"> </w:t>
      </w:r>
      <w:r>
        <w:t>нақты</w:t>
      </w:r>
      <w:r>
        <w:rPr>
          <w:spacing w:val="-2"/>
        </w:rPr>
        <w:t xml:space="preserve"> </w:t>
      </w:r>
      <w:r>
        <w:t>фазалық</w:t>
      </w:r>
      <w:r>
        <w:rPr>
          <w:spacing w:val="-2"/>
        </w:rPr>
        <w:t xml:space="preserve"> </w:t>
      </w:r>
      <w:r>
        <w:t>мінез-құлқын</w:t>
      </w:r>
      <w:r>
        <w:rPr>
          <w:spacing w:val="-3"/>
        </w:rPr>
        <w:t xml:space="preserve"> </w:t>
      </w:r>
      <w:r>
        <w:t>сипаттауда аса құнды болып табылады.</w:t>
      </w:r>
    </w:p>
    <w:p w:rsidR="00596961" w:rsidRDefault="0041490C">
      <w:pPr>
        <w:pStyle w:val="a3"/>
        <w:ind w:right="279" w:firstLine="706"/>
      </w:pPr>
      <w:r>
        <w:t>Қазіргі нарықта өндірушілердің көпшілігі шынайы ДТА жүйелерін жасамайды, керісінше бұл технологияны термогравиметриялық талдау (ТГТ) жүйелеріне енгізіп отыр. Бағдарламалық қамтамасыз етудегі жетістіктердің арқасында қазіргі құралдар массаның жоғалуымен қатар үлгінің температурасы мен жылу ағынын бір уақытта тіркей алады. ТГТ-ның үш негізгі вариациясы бар: динамикалық ТГТ – температура уақыт өте келе артып, масса өзгерісі тіркеледі, бұл газ бөліну температурасын анықтауға мүмкіндік береді; статикалық ТГТ – температура тұрақты болып қалады, ал масса өзгерісі бақыланады, бұл материалдың белгілі бір температураға төзімділігін зерттеуге қолайлы; квази-статикалық ТГТ – үлгі бірнеше температура аралықтарында қыздырылып, белгілі уақыт ұсталады, бұл әдіс әртүрлі</w:t>
      </w:r>
      <w:r>
        <w:rPr>
          <w:spacing w:val="-16"/>
        </w:rPr>
        <w:t xml:space="preserve"> </w:t>
      </w:r>
      <w:r>
        <w:t>температурада</w:t>
      </w:r>
      <w:r>
        <w:rPr>
          <w:spacing w:val="-11"/>
        </w:rPr>
        <w:t xml:space="preserve"> </w:t>
      </w:r>
      <w:r>
        <w:t>әртүрлі</w:t>
      </w:r>
      <w:r>
        <w:rPr>
          <w:spacing w:val="-15"/>
        </w:rPr>
        <w:t xml:space="preserve"> </w:t>
      </w:r>
      <w:r>
        <w:t>жолмен</w:t>
      </w:r>
      <w:r>
        <w:rPr>
          <w:spacing w:val="-11"/>
        </w:rPr>
        <w:t xml:space="preserve"> </w:t>
      </w:r>
      <w:r>
        <w:t>ыдырайтын</w:t>
      </w:r>
      <w:r>
        <w:rPr>
          <w:spacing w:val="-11"/>
        </w:rPr>
        <w:t xml:space="preserve"> </w:t>
      </w:r>
      <w:r>
        <w:t>материалдарды</w:t>
      </w:r>
      <w:r>
        <w:rPr>
          <w:spacing w:val="-11"/>
        </w:rPr>
        <w:t xml:space="preserve"> </w:t>
      </w:r>
      <w:r>
        <w:t>сипаттауға мүмкіндік береді. Осылайша, ТГ/ДТА әдісі материалдардың термиялық қасиеттерін кешенді түрде зерттеуге, олардың фазалық ауысуларын, ыдырау процестерін және термиялық тұрақтылығын анықтауға мүмкіндік береді, ал алынған нәтижелер жаңа композициялық жүйелерді әзірлеуде және олардың эксплуатациялық қасиеттерін болжауда шешуші рөл атқарады [115].</w:t>
      </w:r>
    </w:p>
    <w:p w:rsidR="00596961" w:rsidRDefault="0041490C">
      <w:pPr>
        <w:pStyle w:val="a3"/>
        <w:spacing w:before="3"/>
        <w:ind w:right="277" w:firstLine="706"/>
      </w:pPr>
      <w:r>
        <w:t>Термогравиметриялық талдау (ТГ) – материалдардың термиялық тұрақтылығын,</w:t>
      </w:r>
      <w:r>
        <w:rPr>
          <w:spacing w:val="-18"/>
        </w:rPr>
        <w:t xml:space="preserve"> </w:t>
      </w:r>
      <w:r>
        <w:t>құрамын</w:t>
      </w:r>
      <w:r>
        <w:rPr>
          <w:spacing w:val="-17"/>
        </w:rPr>
        <w:t xml:space="preserve"> </w:t>
      </w:r>
      <w:r>
        <w:t>және</w:t>
      </w:r>
      <w:r>
        <w:rPr>
          <w:spacing w:val="-18"/>
        </w:rPr>
        <w:t xml:space="preserve"> </w:t>
      </w:r>
      <w:r>
        <w:t>деградация</w:t>
      </w:r>
      <w:r>
        <w:rPr>
          <w:spacing w:val="-17"/>
        </w:rPr>
        <w:t xml:space="preserve"> </w:t>
      </w:r>
      <w:r>
        <w:t>процесін</w:t>
      </w:r>
      <w:r>
        <w:rPr>
          <w:spacing w:val="-18"/>
        </w:rPr>
        <w:t xml:space="preserve"> </w:t>
      </w:r>
      <w:r>
        <w:t>зерттеуге</w:t>
      </w:r>
      <w:r>
        <w:rPr>
          <w:spacing w:val="-17"/>
        </w:rPr>
        <w:t xml:space="preserve"> </w:t>
      </w:r>
      <w:r>
        <w:t>арналған</w:t>
      </w:r>
      <w:r>
        <w:rPr>
          <w:spacing w:val="-17"/>
        </w:rPr>
        <w:t xml:space="preserve"> </w:t>
      </w:r>
      <w:r>
        <w:t>жоғары дәлдіктегі аналитикалық әдіс. Бұл әдіс барысында үлгінің массасы температура өзгерген сайын үздіксіз бақыланады, ал атмосфера ретінде ауа, азот, оттегі немесе арнайы газдар қолданылады. ТГ кезінде температуралық сканерлеу екі режимде жүргізіледі: изотермиялық (тұрақты температурада) немесе</w:t>
      </w:r>
      <w:r>
        <w:rPr>
          <w:spacing w:val="-2"/>
        </w:rPr>
        <w:t xml:space="preserve"> </w:t>
      </w:r>
      <w:r>
        <w:t>динамикалық</w:t>
      </w:r>
      <w:r>
        <w:rPr>
          <w:spacing w:val="-3"/>
        </w:rPr>
        <w:t xml:space="preserve"> </w:t>
      </w:r>
      <w:r>
        <w:t>(температура</w:t>
      </w:r>
      <w:r>
        <w:rPr>
          <w:spacing w:val="-2"/>
        </w:rPr>
        <w:t xml:space="preserve"> </w:t>
      </w:r>
      <w:r>
        <w:t>біртіндеп</w:t>
      </w:r>
      <w:r>
        <w:rPr>
          <w:spacing w:val="-3"/>
        </w:rPr>
        <w:t xml:space="preserve"> </w:t>
      </w:r>
      <w:r>
        <w:t>артады). Үлгі</w:t>
      </w:r>
      <w:r>
        <w:rPr>
          <w:spacing w:val="-7"/>
        </w:rPr>
        <w:t xml:space="preserve"> </w:t>
      </w:r>
      <w:r>
        <w:t>қызған кезде</w:t>
      </w:r>
      <w:r>
        <w:rPr>
          <w:spacing w:val="-2"/>
        </w:rPr>
        <w:t xml:space="preserve"> </w:t>
      </w:r>
      <w:r>
        <w:t>оның құрамындағы</w:t>
      </w:r>
      <w:r>
        <w:rPr>
          <w:spacing w:val="-14"/>
        </w:rPr>
        <w:t xml:space="preserve"> </w:t>
      </w:r>
      <w:r>
        <w:t>ұшпа</w:t>
      </w:r>
      <w:r>
        <w:rPr>
          <w:spacing w:val="-13"/>
        </w:rPr>
        <w:t xml:space="preserve"> </w:t>
      </w:r>
      <w:r>
        <w:t>заттар,</w:t>
      </w:r>
      <w:r>
        <w:rPr>
          <w:spacing w:val="-12"/>
        </w:rPr>
        <w:t xml:space="preserve"> </w:t>
      </w:r>
      <w:r>
        <w:t>ылғал</w:t>
      </w:r>
      <w:r>
        <w:rPr>
          <w:spacing w:val="-14"/>
        </w:rPr>
        <w:t xml:space="preserve"> </w:t>
      </w:r>
      <w:r>
        <w:t>немесе</w:t>
      </w:r>
      <w:r>
        <w:rPr>
          <w:spacing w:val="-10"/>
        </w:rPr>
        <w:t xml:space="preserve"> </w:t>
      </w:r>
      <w:r>
        <w:t>органикалық</w:t>
      </w:r>
      <w:r>
        <w:rPr>
          <w:spacing w:val="-11"/>
        </w:rPr>
        <w:t xml:space="preserve"> </w:t>
      </w:r>
      <w:r>
        <w:t>компоненттер</w:t>
      </w:r>
      <w:r>
        <w:rPr>
          <w:spacing w:val="-14"/>
        </w:rPr>
        <w:t xml:space="preserve"> </w:t>
      </w:r>
      <w:r>
        <w:t>буланып, масса азаяды, ал бейорганикалық қоспалар немесе толтырғыштар белгілі бір температураға дейін тұрақты сақталады. Атмосфераның әсері де маңызды: мысалы, оттегі</w:t>
      </w:r>
      <w:r>
        <w:rPr>
          <w:spacing w:val="-7"/>
        </w:rPr>
        <w:t xml:space="preserve"> </w:t>
      </w:r>
      <w:r>
        <w:t>тотықтыру</w:t>
      </w:r>
      <w:r>
        <w:rPr>
          <w:spacing w:val="-6"/>
        </w:rPr>
        <w:t xml:space="preserve"> </w:t>
      </w:r>
      <w:r>
        <w:t>реакцияларын</w:t>
      </w:r>
      <w:r>
        <w:rPr>
          <w:spacing w:val="-2"/>
        </w:rPr>
        <w:t xml:space="preserve"> </w:t>
      </w:r>
      <w:r>
        <w:t>күшейтіп, үлгінің</w:t>
      </w:r>
      <w:r>
        <w:rPr>
          <w:spacing w:val="-2"/>
        </w:rPr>
        <w:t xml:space="preserve"> </w:t>
      </w:r>
      <w:r>
        <w:t>толық</w:t>
      </w:r>
      <w:r>
        <w:rPr>
          <w:spacing w:val="-2"/>
        </w:rPr>
        <w:t xml:space="preserve"> </w:t>
      </w:r>
      <w:r>
        <w:t>ыдырауына ықпал етеді, ал азот инертті орта ретінде әрекет етіп, материалдың тек физикалық өзгерістерін бақылауға мүмкіндік береді. ТГ нәтижелері масса– температуралық қисық арқылы материалдың булануын, полимердің ыдырауын,</w:t>
      </w:r>
      <w:r>
        <w:rPr>
          <w:spacing w:val="-9"/>
        </w:rPr>
        <w:t xml:space="preserve"> </w:t>
      </w:r>
      <w:r>
        <w:t>бейорганикалық</w:t>
      </w:r>
      <w:r>
        <w:rPr>
          <w:spacing w:val="-12"/>
        </w:rPr>
        <w:t xml:space="preserve"> </w:t>
      </w:r>
      <w:r>
        <w:t>толтырғыштардың</w:t>
      </w:r>
      <w:r>
        <w:rPr>
          <w:spacing w:val="-11"/>
        </w:rPr>
        <w:t xml:space="preserve"> </w:t>
      </w:r>
      <w:r>
        <w:t>болуын</w:t>
      </w:r>
      <w:r>
        <w:rPr>
          <w:spacing w:val="-11"/>
        </w:rPr>
        <w:t xml:space="preserve"> </w:t>
      </w:r>
      <w:r>
        <w:t>және</w:t>
      </w:r>
      <w:r>
        <w:rPr>
          <w:spacing w:val="-10"/>
        </w:rPr>
        <w:t xml:space="preserve"> </w:t>
      </w:r>
      <w:r>
        <w:t>олардың</w:t>
      </w:r>
      <w:r>
        <w:rPr>
          <w:spacing w:val="-11"/>
        </w:rPr>
        <w:t xml:space="preserve"> </w:t>
      </w:r>
      <w:r>
        <w:t>ыдырау сатыларын көрсетеді. Салмақ жоғалту температурасы материалдың экстремалды</w:t>
      </w:r>
      <w:r>
        <w:rPr>
          <w:spacing w:val="-13"/>
        </w:rPr>
        <w:t xml:space="preserve"> </w:t>
      </w:r>
      <w:r>
        <w:t>жағдайларда</w:t>
      </w:r>
      <w:r>
        <w:rPr>
          <w:spacing w:val="-13"/>
        </w:rPr>
        <w:t xml:space="preserve"> </w:t>
      </w:r>
      <w:r>
        <w:t>қалай</w:t>
      </w:r>
      <w:r>
        <w:rPr>
          <w:spacing w:val="-13"/>
        </w:rPr>
        <w:t xml:space="preserve"> </w:t>
      </w:r>
      <w:r>
        <w:t>әрекет</w:t>
      </w:r>
      <w:r>
        <w:rPr>
          <w:spacing w:val="-15"/>
        </w:rPr>
        <w:t xml:space="preserve"> </w:t>
      </w:r>
      <w:r>
        <w:t>ететінін</w:t>
      </w:r>
      <w:r>
        <w:rPr>
          <w:spacing w:val="-14"/>
        </w:rPr>
        <w:t xml:space="preserve"> </w:t>
      </w:r>
      <w:r>
        <w:t>болжауға</w:t>
      </w:r>
      <w:r>
        <w:rPr>
          <w:spacing w:val="-13"/>
        </w:rPr>
        <w:t xml:space="preserve"> </w:t>
      </w:r>
      <w:r>
        <w:t>мүмкіндік</w:t>
      </w:r>
      <w:r>
        <w:rPr>
          <w:spacing w:val="-14"/>
        </w:rPr>
        <w:t xml:space="preserve"> </w:t>
      </w:r>
      <w:r>
        <w:t>береді,</w:t>
      </w:r>
      <w:r>
        <w:rPr>
          <w:spacing w:val="-12"/>
        </w:rPr>
        <w:t xml:space="preserve"> </w:t>
      </w:r>
      <w:r>
        <w:t>ал арнайы атмосфераларда көміртекті қара мен бейорганикалық толтырғыштардың нақты мөлшері анықталады [116, 117].</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2"/>
      </w:pPr>
      <w:r>
        <w:lastRenderedPageBreak/>
        <w:t>Құрылғы сипаттамаларына тоқталсақ: жұмыс температурасы қоршаған ортадан 1000 °C және одан жоғары, дәлдігі грамның миллионнан бір бөлігін анықтай алады [118]. Үлгі салмағы материал түріне байланысты өзгереді: полимерлер үшін 10–20 мг, бейорганикалық және металл үлгілер үшін 40–50 мг. Мұндай жоғары сезімталдық пен кең температура диапазоны зерттеушілерге материалдардың термиялық қасиеттерін жан-жақты талдауға мүмкіндік береді. Осылайша, ДТА және ТГ әдістерін бірлесіп қолдану материалдардың термиялық қасиеттерін кешенді түрде зерттеуге, олардың фазалық ауысуларын, ыдырау процестерін және термиялық тұрақтылығын анықтауға жағдай жасайды. Бұл әдістердің нәтижелері алынған материалдардың практикалық қолданылу тиімділігін бағалауда, жаңа композициялық жүйелерді әзірлеуде, олардың эксплуатациялық қасиеттерін болжауда</w:t>
      </w:r>
      <w:r>
        <w:rPr>
          <w:spacing w:val="-1"/>
        </w:rPr>
        <w:t xml:space="preserve"> </w:t>
      </w:r>
      <w:r>
        <w:t>және</w:t>
      </w:r>
      <w:r>
        <w:rPr>
          <w:spacing w:val="-1"/>
        </w:rPr>
        <w:t xml:space="preserve"> </w:t>
      </w:r>
      <w:r>
        <w:t>болашақта</w:t>
      </w:r>
      <w:r>
        <w:rPr>
          <w:spacing w:val="-1"/>
        </w:rPr>
        <w:t xml:space="preserve"> </w:t>
      </w:r>
      <w:r>
        <w:t>энергетика,</w:t>
      </w:r>
      <w:r>
        <w:rPr>
          <w:spacing w:val="-1"/>
        </w:rPr>
        <w:t xml:space="preserve"> </w:t>
      </w:r>
      <w:r>
        <w:t>полимерлік</w:t>
      </w:r>
      <w:r>
        <w:rPr>
          <w:spacing w:val="-3"/>
        </w:rPr>
        <w:t xml:space="preserve"> </w:t>
      </w:r>
      <w:r>
        <w:t>материалдар,</w:t>
      </w:r>
      <w:r>
        <w:rPr>
          <w:spacing w:val="-1"/>
        </w:rPr>
        <w:t xml:space="preserve"> </w:t>
      </w:r>
      <w:r>
        <w:t>металлургия, нанотехнология сияқты салаларда кеңінен қолдануға мүмкіндік береді. Сонымен қатар, ТГ және ДТА әдістері материалдардың ұзақ мерзімді сенімділігін бағалауда, олардың термиялық қартаюын зерттеуде және жаңа буын функционалды материалдарды жобалауда шешуші рөл атқарады.</w:t>
      </w:r>
    </w:p>
    <w:p w:rsidR="00596961" w:rsidRDefault="00596961">
      <w:pPr>
        <w:pStyle w:val="a3"/>
        <w:spacing w:before="5"/>
        <w:ind w:left="0"/>
        <w:jc w:val="left"/>
      </w:pPr>
    </w:p>
    <w:p w:rsidR="00596961" w:rsidRDefault="0041490C">
      <w:pPr>
        <w:pStyle w:val="2"/>
        <w:numPr>
          <w:ilvl w:val="2"/>
          <w:numId w:val="36"/>
        </w:numPr>
        <w:tabs>
          <w:tab w:val="left" w:pos="1698"/>
        </w:tabs>
        <w:ind w:left="1698" w:hanging="849"/>
        <w:jc w:val="both"/>
      </w:pPr>
      <w:r>
        <w:t>Рентгендік</w:t>
      </w:r>
      <w:r>
        <w:rPr>
          <w:spacing w:val="-9"/>
        </w:rPr>
        <w:t xml:space="preserve"> </w:t>
      </w:r>
      <w:r>
        <w:t>фазалық</w:t>
      </w:r>
      <w:r>
        <w:rPr>
          <w:spacing w:val="-9"/>
        </w:rPr>
        <w:t xml:space="preserve"> </w:t>
      </w:r>
      <w:r>
        <w:t>анализ</w:t>
      </w:r>
      <w:r>
        <w:rPr>
          <w:spacing w:val="-9"/>
        </w:rPr>
        <w:t xml:space="preserve"> </w:t>
      </w:r>
      <w:r>
        <w:rPr>
          <w:spacing w:val="-4"/>
        </w:rPr>
        <w:t>(РФА)</w:t>
      </w:r>
    </w:p>
    <w:p w:rsidR="00596961" w:rsidRDefault="0041490C">
      <w:pPr>
        <w:pStyle w:val="a3"/>
        <w:ind w:right="286" w:firstLine="566"/>
      </w:pPr>
      <w:r>
        <w:t>Рентгендік фазалық талдау (РФА) – кристалдық материалдардың құрылымын зерттеуде ең сенімді</w:t>
      </w:r>
      <w:r>
        <w:rPr>
          <w:spacing w:val="-1"/>
        </w:rPr>
        <w:t xml:space="preserve"> </w:t>
      </w:r>
      <w:r>
        <w:t>және кеңінен қолданылатын әдістердің бірі. Бұл әдіс физикалық құбылыс – рентген сәулелерінің дифракциясына негізделген.</w:t>
      </w:r>
      <w:r>
        <w:rPr>
          <w:spacing w:val="-18"/>
        </w:rPr>
        <w:t xml:space="preserve"> </w:t>
      </w:r>
      <w:r>
        <w:t>Кристалдық</w:t>
      </w:r>
      <w:r>
        <w:rPr>
          <w:spacing w:val="-17"/>
        </w:rPr>
        <w:t xml:space="preserve"> </w:t>
      </w:r>
      <w:r>
        <w:t>тордағы</w:t>
      </w:r>
      <w:r>
        <w:rPr>
          <w:spacing w:val="-18"/>
        </w:rPr>
        <w:t xml:space="preserve"> </w:t>
      </w:r>
      <w:r>
        <w:t>атомдар</w:t>
      </w:r>
      <w:r>
        <w:rPr>
          <w:spacing w:val="-17"/>
        </w:rPr>
        <w:t xml:space="preserve"> </w:t>
      </w:r>
      <w:r>
        <w:t>рентген</w:t>
      </w:r>
      <w:r>
        <w:rPr>
          <w:spacing w:val="-18"/>
        </w:rPr>
        <w:t xml:space="preserve"> </w:t>
      </w:r>
      <w:r>
        <w:t>сәулелерін</w:t>
      </w:r>
      <w:r>
        <w:rPr>
          <w:spacing w:val="-17"/>
        </w:rPr>
        <w:t xml:space="preserve"> </w:t>
      </w:r>
      <w:r>
        <w:t>когерентті</w:t>
      </w:r>
      <w:r>
        <w:rPr>
          <w:spacing w:val="-18"/>
        </w:rPr>
        <w:t xml:space="preserve"> </w:t>
      </w:r>
      <w:r>
        <w:t>түрде шашыратып, белгілі бір бұрыштарда интерференциялық максимумдар түзеді. Осы максимумдар дифрактограммада тіркеліп, үлгінің фазалық құрамын анықтауға мүмкіндік береді.</w:t>
      </w:r>
    </w:p>
    <w:p w:rsidR="00596961" w:rsidRDefault="0041490C">
      <w:pPr>
        <w:pStyle w:val="a3"/>
        <w:ind w:right="294" w:firstLine="566"/>
      </w:pPr>
      <w:r>
        <w:t>Барлық үлгілердегі рентгендік фазалық талдау келесі түсірілім параметрлерінде жүргізілді:</w:t>
      </w:r>
    </w:p>
    <w:p w:rsidR="00596961" w:rsidRDefault="0041490C">
      <w:pPr>
        <w:pStyle w:val="a4"/>
        <w:numPr>
          <w:ilvl w:val="3"/>
          <w:numId w:val="36"/>
        </w:numPr>
        <w:tabs>
          <w:tab w:val="left" w:pos="1001"/>
        </w:tabs>
        <w:spacing w:line="321" w:lineRule="exact"/>
        <w:ind w:left="1001" w:hanging="152"/>
        <w:jc w:val="left"/>
        <w:rPr>
          <w:sz w:val="28"/>
        </w:rPr>
      </w:pPr>
      <w:r>
        <w:rPr>
          <w:sz w:val="28"/>
        </w:rPr>
        <w:t>Орнату</w:t>
      </w:r>
      <w:r>
        <w:rPr>
          <w:spacing w:val="-8"/>
          <w:sz w:val="28"/>
        </w:rPr>
        <w:t xml:space="preserve"> </w:t>
      </w:r>
      <w:r>
        <w:rPr>
          <w:sz w:val="28"/>
        </w:rPr>
        <w:t>атауы:</w:t>
      </w:r>
      <w:r>
        <w:rPr>
          <w:spacing w:val="-7"/>
          <w:sz w:val="28"/>
        </w:rPr>
        <w:t xml:space="preserve"> </w:t>
      </w:r>
      <w:r>
        <w:rPr>
          <w:sz w:val="28"/>
        </w:rPr>
        <w:t>Rigaku</w:t>
      </w:r>
      <w:r>
        <w:rPr>
          <w:spacing w:val="-8"/>
          <w:sz w:val="28"/>
        </w:rPr>
        <w:t xml:space="preserve"> </w:t>
      </w:r>
      <w:r>
        <w:rPr>
          <w:sz w:val="28"/>
        </w:rPr>
        <w:t>MiniFlex</w:t>
      </w:r>
      <w:r>
        <w:rPr>
          <w:spacing w:val="-8"/>
          <w:sz w:val="28"/>
        </w:rPr>
        <w:t xml:space="preserve"> </w:t>
      </w:r>
      <w:r>
        <w:rPr>
          <w:spacing w:val="-4"/>
          <w:sz w:val="28"/>
        </w:rPr>
        <w:t>600;</w:t>
      </w:r>
    </w:p>
    <w:p w:rsidR="00596961" w:rsidRDefault="0041490C">
      <w:pPr>
        <w:pStyle w:val="a4"/>
        <w:numPr>
          <w:ilvl w:val="3"/>
          <w:numId w:val="36"/>
        </w:numPr>
        <w:tabs>
          <w:tab w:val="left" w:pos="1001"/>
        </w:tabs>
        <w:ind w:left="1001" w:hanging="152"/>
        <w:jc w:val="left"/>
        <w:rPr>
          <w:sz w:val="28"/>
        </w:rPr>
      </w:pPr>
      <w:r>
        <w:rPr>
          <w:sz w:val="28"/>
        </w:rPr>
        <w:t>Өндіруші</w:t>
      </w:r>
      <w:r>
        <w:rPr>
          <w:spacing w:val="-9"/>
          <w:sz w:val="28"/>
        </w:rPr>
        <w:t xml:space="preserve"> </w:t>
      </w:r>
      <w:r>
        <w:rPr>
          <w:sz w:val="28"/>
        </w:rPr>
        <w:t>ел:</w:t>
      </w:r>
      <w:r>
        <w:rPr>
          <w:spacing w:val="-7"/>
          <w:sz w:val="28"/>
        </w:rPr>
        <w:t xml:space="preserve"> </w:t>
      </w:r>
      <w:r>
        <w:rPr>
          <w:spacing w:val="-2"/>
          <w:sz w:val="28"/>
        </w:rPr>
        <w:t>Жапония;</w:t>
      </w:r>
    </w:p>
    <w:p w:rsidR="00596961" w:rsidRDefault="0041490C">
      <w:pPr>
        <w:pStyle w:val="a4"/>
        <w:numPr>
          <w:ilvl w:val="3"/>
          <w:numId w:val="36"/>
        </w:numPr>
        <w:tabs>
          <w:tab w:val="left" w:pos="1001"/>
        </w:tabs>
        <w:spacing w:line="322" w:lineRule="exact"/>
        <w:ind w:left="1001" w:hanging="152"/>
        <w:jc w:val="left"/>
        <w:rPr>
          <w:sz w:val="28"/>
        </w:rPr>
      </w:pPr>
      <w:r>
        <w:rPr>
          <w:sz w:val="28"/>
        </w:rPr>
        <w:t>Түтік</w:t>
      </w:r>
      <w:r>
        <w:rPr>
          <w:spacing w:val="-5"/>
          <w:sz w:val="28"/>
        </w:rPr>
        <w:t xml:space="preserve"> </w:t>
      </w:r>
      <w:r>
        <w:rPr>
          <w:sz w:val="28"/>
        </w:rPr>
        <w:t>кернеуі</w:t>
      </w:r>
      <w:r>
        <w:rPr>
          <w:spacing w:val="-8"/>
          <w:sz w:val="28"/>
        </w:rPr>
        <w:t xml:space="preserve"> </w:t>
      </w:r>
      <w:r>
        <w:rPr>
          <w:sz w:val="28"/>
        </w:rPr>
        <w:t>мен</w:t>
      </w:r>
      <w:r>
        <w:rPr>
          <w:spacing w:val="-3"/>
          <w:sz w:val="28"/>
        </w:rPr>
        <w:t xml:space="preserve"> </w:t>
      </w:r>
      <w:r>
        <w:rPr>
          <w:sz w:val="28"/>
        </w:rPr>
        <w:t>тогы:</w:t>
      </w:r>
      <w:r>
        <w:rPr>
          <w:spacing w:val="-5"/>
          <w:sz w:val="28"/>
        </w:rPr>
        <w:t xml:space="preserve"> </w:t>
      </w:r>
      <w:r>
        <w:rPr>
          <w:sz w:val="28"/>
        </w:rPr>
        <w:t>40</w:t>
      </w:r>
      <w:r>
        <w:rPr>
          <w:spacing w:val="-3"/>
          <w:sz w:val="28"/>
        </w:rPr>
        <w:t xml:space="preserve"> </w:t>
      </w:r>
      <w:r>
        <w:rPr>
          <w:sz w:val="28"/>
        </w:rPr>
        <w:t>kV,</w:t>
      </w:r>
      <w:r>
        <w:rPr>
          <w:spacing w:val="-1"/>
          <w:sz w:val="28"/>
        </w:rPr>
        <w:t xml:space="preserve"> </w:t>
      </w:r>
      <w:r>
        <w:rPr>
          <w:sz w:val="28"/>
        </w:rPr>
        <w:t>15</w:t>
      </w:r>
      <w:r>
        <w:rPr>
          <w:spacing w:val="1"/>
          <w:sz w:val="28"/>
        </w:rPr>
        <w:t xml:space="preserve"> </w:t>
      </w:r>
      <w:r>
        <w:rPr>
          <w:spacing w:val="-5"/>
          <w:sz w:val="28"/>
        </w:rPr>
        <w:t>mA;</w:t>
      </w:r>
    </w:p>
    <w:p w:rsidR="00596961" w:rsidRDefault="0041490C">
      <w:pPr>
        <w:pStyle w:val="a4"/>
        <w:numPr>
          <w:ilvl w:val="3"/>
          <w:numId w:val="36"/>
        </w:numPr>
        <w:tabs>
          <w:tab w:val="left" w:pos="1001"/>
        </w:tabs>
        <w:spacing w:line="322" w:lineRule="exact"/>
        <w:ind w:left="1001" w:hanging="152"/>
        <w:jc w:val="left"/>
        <w:rPr>
          <w:sz w:val="28"/>
        </w:rPr>
      </w:pPr>
      <w:r>
        <w:rPr>
          <w:sz w:val="28"/>
        </w:rPr>
        <w:t>Түтік</w:t>
      </w:r>
      <w:r>
        <w:rPr>
          <w:spacing w:val="-4"/>
          <w:sz w:val="28"/>
        </w:rPr>
        <w:t xml:space="preserve"> </w:t>
      </w:r>
      <w:r>
        <w:rPr>
          <w:sz w:val="28"/>
        </w:rPr>
        <w:t>аноды:</w:t>
      </w:r>
      <w:r>
        <w:rPr>
          <w:spacing w:val="-5"/>
          <w:sz w:val="28"/>
        </w:rPr>
        <w:t xml:space="preserve"> </w:t>
      </w:r>
      <w:r>
        <w:rPr>
          <w:sz w:val="28"/>
        </w:rPr>
        <w:t>Cu</w:t>
      </w:r>
      <w:r>
        <w:rPr>
          <w:spacing w:val="-7"/>
          <w:sz w:val="28"/>
        </w:rPr>
        <w:t xml:space="preserve"> </w:t>
      </w:r>
      <w:r>
        <w:rPr>
          <w:sz w:val="28"/>
        </w:rPr>
        <w:t>(Kα</w:t>
      </w:r>
      <w:r>
        <w:rPr>
          <w:spacing w:val="-3"/>
          <w:sz w:val="28"/>
        </w:rPr>
        <w:t xml:space="preserve"> </w:t>
      </w:r>
      <w:r>
        <w:rPr>
          <w:sz w:val="28"/>
        </w:rPr>
        <w:t>=</w:t>
      </w:r>
      <w:r>
        <w:rPr>
          <w:spacing w:val="-2"/>
          <w:sz w:val="28"/>
        </w:rPr>
        <w:t xml:space="preserve"> </w:t>
      </w:r>
      <w:r>
        <w:rPr>
          <w:sz w:val="28"/>
        </w:rPr>
        <w:t>1.5418</w:t>
      </w:r>
      <w:r>
        <w:rPr>
          <w:spacing w:val="-2"/>
          <w:sz w:val="28"/>
        </w:rPr>
        <w:t xml:space="preserve"> </w:t>
      </w:r>
      <w:r>
        <w:rPr>
          <w:spacing w:val="-5"/>
          <w:sz w:val="28"/>
        </w:rPr>
        <w:t>Å);</w:t>
      </w:r>
    </w:p>
    <w:p w:rsidR="00596961" w:rsidRDefault="0041490C">
      <w:pPr>
        <w:pStyle w:val="a4"/>
        <w:numPr>
          <w:ilvl w:val="3"/>
          <w:numId w:val="36"/>
        </w:numPr>
        <w:tabs>
          <w:tab w:val="left" w:pos="1001"/>
        </w:tabs>
        <w:spacing w:line="322" w:lineRule="exact"/>
        <w:ind w:left="1001" w:hanging="152"/>
        <w:jc w:val="left"/>
        <w:rPr>
          <w:sz w:val="28"/>
        </w:rPr>
      </w:pPr>
      <w:r>
        <w:rPr>
          <w:sz w:val="28"/>
        </w:rPr>
        <w:t>Түтікті</w:t>
      </w:r>
      <w:r>
        <w:rPr>
          <w:spacing w:val="-11"/>
          <w:sz w:val="28"/>
        </w:rPr>
        <w:t xml:space="preserve"> </w:t>
      </w:r>
      <w:r>
        <w:rPr>
          <w:sz w:val="28"/>
        </w:rPr>
        <w:t>салқындату</w:t>
      </w:r>
      <w:r>
        <w:rPr>
          <w:spacing w:val="-7"/>
          <w:sz w:val="28"/>
        </w:rPr>
        <w:t xml:space="preserve"> </w:t>
      </w:r>
      <w:r>
        <w:rPr>
          <w:sz w:val="28"/>
        </w:rPr>
        <w:t>жылдамдығы:</w:t>
      </w:r>
      <w:r>
        <w:rPr>
          <w:spacing w:val="-8"/>
          <w:sz w:val="28"/>
        </w:rPr>
        <w:t xml:space="preserve"> </w:t>
      </w:r>
      <w:r>
        <w:rPr>
          <w:sz w:val="28"/>
        </w:rPr>
        <w:t>4</w:t>
      </w:r>
      <w:r>
        <w:rPr>
          <w:spacing w:val="-6"/>
          <w:sz w:val="28"/>
        </w:rPr>
        <w:t xml:space="preserve"> </w:t>
      </w:r>
      <w:r>
        <w:rPr>
          <w:spacing w:val="-2"/>
          <w:sz w:val="28"/>
        </w:rPr>
        <w:t>л/мин;</w:t>
      </w:r>
    </w:p>
    <w:p w:rsidR="00596961" w:rsidRDefault="0041490C">
      <w:pPr>
        <w:pStyle w:val="a4"/>
        <w:numPr>
          <w:ilvl w:val="3"/>
          <w:numId w:val="36"/>
        </w:numPr>
        <w:tabs>
          <w:tab w:val="left" w:pos="1001"/>
        </w:tabs>
        <w:ind w:left="1001" w:hanging="152"/>
        <w:jc w:val="left"/>
        <w:rPr>
          <w:sz w:val="28"/>
        </w:rPr>
      </w:pPr>
      <w:r>
        <w:rPr>
          <w:sz w:val="28"/>
        </w:rPr>
        <w:t>Бұрыш</w:t>
      </w:r>
      <w:r>
        <w:rPr>
          <w:spacing w:val="-6"/>
          <w:sz w:val="28"/>
        </w:rPr>
        <w:t xml:space="preserve"> </w:t>
      </w:r>
      <w:r>
        <w:rPr>
          <w:sz w:val="28"/>
        </w:rPr>
        <w:t>сканерлеу</w:t>
      </w:r>
      <w:r>
        <w:rPr>
          <w:spacing w:val="-11"/>
          <w:sz w:val="28"/>
        </w:rPr>
        <w:t xml:space="preserve"> </w:t>
      </w:r>
      <w:r>
        <w:rPr>
          <w:sz w:val="28"/>
        </w:rPr>
        <w:t>диапазоны:</w:t>
      </w:r>
      <w:r>
        <w:rPr>
          <w:spacing w:val="-8"/>
          <w:sz w:val="28"/>
        </w:rPr>
        <w:t xml:space="preserve"> </w:t>
      </w:r>
      <w:r>
        <w:rPr>
          <w:spacing w:val="-2"/>
          <w:sz w:val="28"/>
        </w:rPr>
        <w:t>3–90°.</w:t>
      </w:r>
    </w:p>
    <w:p w:rsidR="00596961" w:rsidRDefault="0041490C">
      <w:pPr>
        <w:pStyle w:val="a3"/>
        <w:spacing w:before="4"/>
        <w:ind w:right="281" w:firstLine="566"/>
      </w:pPr>
      <w:r>
        <w:t>Rigaku</w:t>
      </w:r>
      <w:r>
        <w:rPr>
          <w:spacing w:val="-18"/>
        </w:rPr>
        <w:t xml:space="preserve"> </w:t>
      </w:r>
      <w:r>
        <w:t>MiniFlex</w:t>
      </w:r>
      <w:r>
        <w:rPr>
          <w:spacing w:val="-17"/>
        </w:rPr>
        <w:t xml:space="preserve"> </w:t>
      </w:r>
      <w:r>
        <w:t>600</w:t>
      </w:r>
      <w:r>
        <w:rPr>
          <w:spacing w:val="-17"/>
        </w:rPr>
        <w:t xml:space="preserve"> </w:t>
      </w:r>
      <w:r>
        <w:t>–</w:t>
      </w:r>
      <w:r>
        <w:rPr>
          <w:spacing w:val="-12"/>
        </w:rPr>
        <w:t xml:space="preserve"> </w:t>
      </w:r>
      <w:r>
        <w:t>заманауи</w:t>
      </w:r>
      <w:r>
        <w:rPr>
          <w:spacing w:val="-17"/>
        </w:rPr>
        <w:t xml:space="preserve"> </w:t>
      </w:r>
      <w:r>
        <w:t>зертханалық</w:t>
      </w:r>
      <w:r>
        <w:rPr>
          <w:spacing w:val="-17"/>
        </w:rPr>
        <w:t xml:space="preserve"> </w:t>
      </w:r>
      <w:r>
        <w:t>деңгейдегі</w:t>
      </w:r>
      <w:r>
        <w:rPr>
          <w:spacing w:val="-18"/>
        </w:rPr>
        <w:t xml:space="preserve"> </w:t>
      </w:r>
      <w:r>
        <w:t>дифрактометр,</w:t>
      </w:r>
      <w:r>
        <w:rPr>
          <w:spacing w:val="-15"/>
        </w:rPr>
        <w:t xml:space="preserve"> </w:t>
      </w:r>
      <w:r>
        <w:t>ол жоғары дәлдікпен және сенімділікпен өлшеулер жүргізуге арналған. Құрылғының ықшамдылығы мен автоматтандырылған басқару жүйесі оны ғылыми-зерттеу жұмыстарында, материалтану саласында, сондай-ақ өндірістік сапаны бақылауда кеңінен қолдануға мүмкіндік береді. Бұл аспаптың артықшылықтарының бірі – өлшеу жылдамдығы мен деректерді өңдеудің ыңғайлылығы.</w:t>
      </w:r>
    </w:p>
    <w:p w:rsidR="00596961" w:rsidRDefault="0041490C">
      <w:pPr>
        <w:pStyle w:val="a3"/>
        <w:ind w:right="287" w:firstLine="566"/>
      </w:pPr>
      <w:r>
        <w:t>РФА әдісінің негізгі міндеті – зерттелетін үлгіде алынған дифракциялық үлгіні талдау арқылы оның құрамындағы әртүрлі фазаларды анықтау. Ұнтақ әдісі</w:t>
      </w:r>
      <w:r>
        <w:rPr>
          <w:spacing w:val="73"/>
          <w:w w:val="150"/>
        </w:rPr>
        <w:t xml:space="preserve">  </w:t>
      </w:r>
      <w:r>
        <w:t>қарапайымдылығы</w:t>
      </w:r>
      <w:r>
        <w:rPr>
          <w:spacing w:val="76"/>
          <w:w w:val="150"/>
        </w:rPr>
        <w:t xml:space="preserve">  </w:t>
      </w:r>
      <w:r>
        <w:t>мен</w:t>
      </w:r>
      <w:r>
        <w:rPr>
          <w:spacing w:val="76"/>
          <w:w w:val="150"/>
        </w:rPr>
        <w:t xml:space="preserve">  </w:t>
      </w:r>
      <w:r>
        <w:t>әмбебаптығына</w:t>
      </w:r>
      <w:r>
        <w:rPr>
          <w:spacing w:val="76"/>
          <w:w w:val="150"/>
        </w:rPr>
        <w:t xml:space="preserve">  </w:t>
      </w:r>
      <w:r>
        <w:t>байланысты</w:t>
      </w:r>
      <w:r>
        <w:rPr>
          <w:spacing w:val="76"/>
          <w:w w:val="150"/>
        </w:rPr>
        <w:t xml:space="preserve">  </w:t>
      </w:r>
      <w:r>
        <w:t>кеңінен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90"/>
      </w:pPr>
      <w:r>
        <w:lastRenderedPageBreak/>
        <w:t>қолданылады [119]. Бұл әдіс үлгінің кристалдық құрылымын бұзбай, оның фазалық құрамын сапалы және сандық тұрғыда сипаттауға мүмкіндік береді.</w:t>
      </w:r>
    </w:p>
    <w:p w:rsidR="00596961" w:rsidRDefault="0041490C">
      <w:pPr>
        <w:pStyle w:val="a3"/>
        <w:ind w:right="283" w:firstLine="566"/>
      </w:pPr>
      <w:r>
        <w:t>Rigaku MiniFlex 600 дифрактометрі арқылы алынған деректер үлгінің кристалдық құрылымын, фазалық құрамын, сондай-ақ кристалдық тордың параметрлерін анықтауға мүмкіндік береді. Бұл аспаптың жоғары сезімталдығы мен кең бұрыштық диапазоны күрделі көпфазалы жүйелерді зерттеуде, жаңа материалдарды сипаттауда және олардың қасиеттерін болжауда шешуші рөл атқарады. Осылайша, Rigaku MiniFlex 600 рентгендік дифрактометрінде жүргізілген фазалық талдау нәтижелері үлгілердің құрылымдық ерекшеліктерін тереңірек түсінуге, олардың фазалық құрамын дәл анықтауға және материалдардың практикалық қолданылу тиімділігін бағалауға мүмкіндік береді.</w:t>
      </w:r>
    </w:p>
    <w:p w:rsidR="00596961" w:rsidRDefault="0041490C">
      <w:pPr>
        <w:pStyle w:val="a3"/>
        <w:spacing w:before="2"/>
        <w:ind w:right="278" w:firstLine="566"/>
      </w:pPr>
      <w:r>
        <w:t>Рентгендік камералар мен дифрактометрлер дифракциялық үлгіні тіркеу тәсілімен ерекшеленеді. Камераларда бұл сурет фотографиялық пленкаға түсірілсе, дифрактометрлерде – әртүрлі есептегіштердің көмегімен (сцинтилляциялық, пропорционалды, жартылай өткізгіш) тіркеледі. Рентген сәулелерін тіркеу тәсілдерінің кең қолданылуы және фотографиялық әдісті жетілдіру (фокустау камералары, монохроматорлар) фазалық талдау сезімталдығының шекараларын кеңейтіп, ең күрделі жағдайларда да фазалық сәйкестендіру сенімділігін арттырды.</w:t>
      </w:r>
    </w:p>
    <w:p w:rsidR="00596961" w:rsidRDefault="0041490C">
      <w:pPr>
        <w:pStyle w:val="a3"/>
        <w:ind w:right="283" w:firstLine="566"/>
      </w:pPr>
      <w:r>
        <w:t>Рентгендік фазалық талдаудың артықшылықтары: әдістің жоғары сенімділігі</w:t>
      </w:r>
      <w:r>
        <w:rPr>
          <w:spacing w:val="-4"/>
        </w:rPr>
        <w:t xml:space="preserve"> </w:t>
      </w:r>
      <w:r>
        <w:t>мен</w:t>
      </w:r>
      <w:r>
        <w:rPr>
          <w:spacing w:val="-2"/>
        </w:rPr>
        <w:t xml:space="preserve"> </w:t>
      </w:r>
      <w:r>
        <w:t>экспрессивтілігі;</w:t>
      </w:r>
      <w:r>
        <w:rPr>
          <w:spacing w:val="-2"/>
        </w:rPr>
        <w:t xml:space="preserve"> </w:t>
      </w:r>
      <w:r>
        <w:t>бұл</w:t>
      </w:r>
      <w:r>
        <w:rPr>
          <w:spacing w:val="-2"/>
        </w:rPr>
        <w:t xml:space="preserve"> </w:t>
      </w:r>
      <w:r>
        <w:t>әдіс</w:t>
      </w:r>
      <w:r>
        <w:rPr>
          <w:spacing w:val="-1"/>
        </w:rPr>
        <w:t xml:space="preserve"> </w:t>
      </w:r>
      <w:r>
        <w:t>тікелей, өйткені</w:t>
      </w:r>
      <w:r>
        <w:rPr>
          <w:spacing w:val="-6"/>
        </w:rPr>
        <w:t xml:space="preserve"> </w:t>
      </w:r>
      <w:r>
        <w:t>принцип</w:t>
      </w:r>
      <w:r>
        <w:rPr>
          <w:spacing w:val="-2"/>
        </w:rPr>
        <w:t xml:space="preserve"> </w:t>
      </w:r>
      <w:r>
        <w:t>кез-келген эталондармен немесе қасиеттердің өзгеруімен жанама салыстыруға негізделмейді, керісінше кристалдық құрылымды тікелей көрсетеді. Әр фазаның ең жақсы сипаттамасы алынғандықтан, әдіс заттың көп мөлшерін қажет етпейді; талдауды үлгіні немесе бөлікті бұзбай жүргізуге болады; сонымен</w:t>
      </w:r>
      <w:r>
        <w:rPr>
          <w:spacing w:val="-9"/>
        </w:rPr>
        <w:t xml:space="preserve"> </w:t>
      </w:r>
      <w:r>
        <w:t>қатар,</w:t>
      </w:r>
      <w:r>
        <w:rPr>
          <w:spacing w:val="-7"/>
        </w:rPr>
        <w:t xml:space="preserve"> </w:t>
      </w:r>
      <w:r>
        <w:t>әдіс</w:t>
      </w:r>
      <w:r>
        <w:rPr>
          <w:spacing w:val="-9"/>
        </w:rPr>
        <w:t xml:space="preserve"> </w:t>
      </w:r>
      <w:r>
        <w:t>қоспадағы</w:t>
      </w:r>
      <w:r>
        <w:rPr>
          <w:spacing w:val="-9"/>
        </w:rPr>
        <w:t xml:space="preserve"> </w:t>
      </w:r>
      <w:r>
        <w:t>фазалардың</w:t>
      </w:r>
      <w:r>
        <w:rPr>
          <w:spacing w:val="-9"/>
        </w:rPr>
        <w:t xml:space="preserve"> </w:t>
      </w:r>
      <w:r>
        <w:t>санын</w:t>
      </w:r>
      <w:r>
        <w:rPr>
          <w:spacing w:val="-9"/>
        </w:rPr>
        <w:t xml:space="preserve"> </w:t>
      </w:r>
      <w:r>
        <w:t>бағалауға</w:t>
      </w:r>
      <w:r>
        <w:rPr>
          <w:spacing w:val="-9"/>
        </w:rPr>
        <w:t xml:space="preserve"> </w:t>
      </w:r>
      <w:r>
        <w:t>мүмкіндік</w:t>
      </w:r>
      <w:r>
        <w:rPr>
          <w:spacing w:val="-10"/>
        </w:rPr>
        <w:t xml:space="preserve"> </w:t>
      </w:r>
      <w:r>
        <w:t>береді. Бұл әдістемелік нұсқаулар ұнтақты рентгенограммаларды алу әдістемесін қарастырады, кейіннен сапалық және сандық талдау арқылы жүзеге асырылады. Қосымшада оксидті және силикатты материалдар технологияларында жиі қолданылатын кейбір қосылыстардың дифрактограммаларын</w:t>
      </w:r>
      <w:r>
        <w:rPr>
          <w:spacing w:val="-12"/>
        </w:rPr>
        <w:t xml:space="preserve"> </w:t>
      </w:r>
      <w:r>
        <w:t>шешуге</w:t>
      </w:r>
      <w:r>
        <w:rPr>
          <w:spacing w:val="-12"/>
        </w:rPr>
        <w:t xml:space="preserve"> </w:t>
      </w:r>
      <w:r>
        <w:t>арналған</w:t>
      </w:r>
      <w:r>
        <w:rPr>
          <w:spacing w:val="-8"/>
        </w:rPr>
        <w:t xml:space="preserve"> </w:t>
      </w:r>
      <w:r>
        <w:t>анықтамалық</w:t>
      </w:r>
      <w:r>
        <w:rPr>
          <w:spacing w:val="-12"/>
        </w:rPr>
        <w:t xml:space="preserve"> </w:t>
      </w:r>
      <w:r>
        <w:t>мәліметтер</w:t>
      </w:r>
      <w:r>
        <w:rPr>
          <w:spacing w:val="-12"/>
        </w:rPr>
        <w:t xml:space="preserve"> </w:t>
      </w:r>
      <w:r>
        <w:t xml:space="preserve">келтірілген </w:t>
      </w:r>
      <w:r>
        <w:rPr>
          <w:spacing w:val="-2"/>
        </w:rPr>
        <w:t>[120].</w:t>
      </w:r>
    </w:p>
    <w:p w:rsidR="00596961" w:rsidRDefault="0041490C">
      <w:pPr>
        <w:pStyle w:val="a3"/>
        <w:ind w:right="283" w:firstLine="566"/>
      </w:pPr>
      <w:r>
        <w:t>Рентгендік фазалық талдау ұнтақты рентгендік дифракция негізінде сынаманың</w:t>
      </w:r>
      <w:r>
        <w:rPr>
          <w:spacing w:val="-8"/>
        </w:rPr>
        <w:t xml:space="preserve"> </w:t>
      </w:r>
      <w:r>
        <w:t>химиялық</w:t>
      </w:r>
      <w:r>
        <w:rPr>
          <w:spacing w:val="-8"/>
        </w:rPr>
        <w:t xml:space="preserve"> </w:t>
      </w:r>
      <w:r>
        <w:t>құрамы</w:t>
      </w:r>
      <w:r>
        <w:rPr>
          <w:spacing w:val="-8"/>
        </w:rPr>
        <w:t xml:space="preserve"> </w:t>
      </w:r>
      <w:r>
        <w:t>туралы</w:t>
      </w:r>
      <w:r>
        <w:rPr>
          <w:spacing w:val="-7"/>
        </w:rPr>
        <w:t xml:space="preserve"> </w:t>
      </w:r>
      <w:r>
        <w:t>мәліметтер</w:t>
      </w:r>
      <w:r>
        <w:rPr>
          <w:spacing w:val="-8"/>
        </w:rPr>
        <w:t xml:space="preserve"> </w:t>
      </w:r>
      <w:r>
        <w:t>алуға</w:t>
      </w:r>
      <w:r>
        <w:rPr>
          <w:spacing w:val="-7"/>
        </w:rPr>
        <w:t xml:space="preserve"> </w:t>
      </w:r>
      <w:r>
        <w:t>негізделген.</w:t>
      </w:r>
      <w:r>
        <w:rPr>
          <w:spacing w:val="-6"/>
        </w:rPr>
        <w:t xml:space="preserve"> </w:t>
      </w:r>
      <w:r>
        <w:t>РФТ-дың негізгі міндеті – зерттелетін үлгіде алынған дифракциялық үлгіні талдау арқылы олардың қоспасындағы әртүрлі фазаларды анықтау. Қоспадағы затты анықтау оның жазықтықаралық арақашықтықтарының жиынтығы және рентгенограммадағы тиісті сызықтардың салыстырмалы қарқындылығы бойынша жүргізіледі. Когерентті түрде шашыраған рентген сәулелері бұл жағдайда кристалдық торды дифракциялық тор ретінде қарастыруға мүмкіндік береді, өйткені кристалдағы жазықтықаралық қашықтық сәулеленудің толқын ұзындығымен салыстыруға болады.</w:t>
      </w:r>
    </w:p>
    <w:p w:rsidR="00596961" w:rsidRDefault="0041490C">
      <w:pPr>
        <w:pStyle w:val="a3"/>
        <w:spacing w:before="1"/>
        <w:ind w:right="285" w:firstLine="566"/>
      </w:pPr>
      <w:r>
        <w:t>РФА-ның теориялық негізі – Брегг-Вульф шарты [121]. Рентгендік дифракция</w:t>
      </w:r>
      <w:r>
        <w:rPr>
          <w:spacing w:val="80"/>
        </w:rPr>
        <w:t xml:space="preserve"> </w:t>
      </w:r>
      <w:r>
        <w:t>–</w:t>
      </w:r>
      <w:r>
        <w:rPr>
          <w:spacing w:val="80"/>
        </w:rPr>
        <w:t xml:space="preserve"> </w:t>
      </w:r>
      <w:r>
        <w:t>заттың</w:t>
      </w:r>
      <w:r>
        <w:rPr>
          <w:spacing w:val="80"/>
        </w:rPr>
        <w:t xml:space="preserve"> </w:t>
      </w:r>
      <w:r>
        <w:t>рентген</w:t>
      </w:r>
      <w:r>
        <w:rPr>
          <w:spacing w:val="80"/>
        </w:rPr>
        <w:t xml:space="preserve"> </w:t>
      </w:r>
      <w:r>
        <w:t>сәулесінің</w:t>
      </w:r>
      <w:r>
        <w:rPr>
          <w:spacing w:val="80"/>
        </w:rPr>
        <w:t xml:space="preserve"> </w:t>
      </w:r>
      <w:r>
        <w:t>толқын</w:t>
      </w:r>
      <w:r>
        <w:rPr>
          <w:spacing w:val="80"/>
        </w:rPr>
        <w:t xml:space="preserve"> </w:t>
      </w:r>
      <w:r>
        <w:t>ұзындығын</w:t>
      </w:r>
      <w:r>
        <w:rPr>
          <w:spacing w:val="80"/>
        </w:rPr>
        <w:t xml:space="preserve"> </w:t>
      </w:r>
      <w:r>
        <w:t>өзгертпестен</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78"/>
      </w:pPr>
      <w:r>
        <w:lastRenderedPageBreak/>
        <w:t>шашырауы. Ол рентген сәулесі кристал арқылы өткен кезде жүзеге асады, ал кристал</w:t>
      </w:r>
      <w:r>
        <w:rPr>
          <w:spacing w:val="-11"/>
        </w:rPr>
        <w:t xml:space="preserve"> </w:t>
      </w:r>
      <w:r>
        <w:t>үш</w:t>
      </w:r>
      <w:r>
        <w:rPr>
          <w:spacing w:val="-10"/>
        </w:rPr>
        <w:t xml:space="preserve"> </w:t>
      </w:r>
      <w:r>
        <w:t>өлшемді</w:t>
      </w:r>
      <w:r>
        <w:rPr>
          <w:spacing w:val="-16"/>
        </w:rPr>
        <w:t xml:space="preserve"> </w:t>
      </w:r>
      <w:r>
        <w:t>дифракциялық</w:t>
      </w:r>
      <w:r>
        <w:rPr>
          <w:spacing w:val="-12"/>
        </w:rPr>
        <w:t xml:space="preserve"> </w:t>
      </w:r>
      <w:r>
        <w:t>тордың</w:t>
      </w:r>
      <w:r>
        <w:rPr>
          <w:spacing w:val="-11"/>
        </w:rPr>
        <w:t xml:space="preserve"> </w:t>
      </w:r>
      <w:r>
        <w:t>рөлін</w:t>
      </w:r>
      <w:r>
        <w:rPr>
          <w:spacing w:val="-11"/>
        </w:rPr>
        <w:t xml:space="preserve"> </w:t>
      </w:r>
      <w:r>
        <w:t>атқарады.</w:t>
      </w:r>
      <w:r>
        <w:rPr>
          <w:spacing w:val="-9"/>
        </w:rPr>
        <w:t xml:space="preserve"> </w:t>
      </w:r>
      <w:r>
        <w:t>Шағылысу</w:t>
      </w:r>
      <w:r>
        <w:rPr>
          <w:spacing w:val="-16"/>
        </w:rPr>
        <w:t xml:space="preserve"> </w:t>
      </w:r>
      <w:r>
        <w:t>тек</w:t>
      </w:r>
      <w:r>
        <w:rPr>
          <w:spacing w:val="-12"/>
        </w:rPr>
        <w:t xml:space="preserve"> </w:t>
      </w:r>
      <w:r>
        <w:t>екі іргелес жазықтықтан шағылысқан толқындардың жүріс айырмашылығы рентген сәулесінің толқын ұзындығының бүтін санына тең болатын бағыттарда ғана байқалады. Бұл құбылыс Вульф-Брегг теңдеуімен өрнектеледі. Сонымен қатар, бұл теңдеу кристалдағы атомдық жазықтықтардың орналасу заңдылықтарын сипаттап, олардың арасындағы қашықтықты дәл анықтауға мүмкіндік береді. Осы арқылы кристал құрылымының</w:t>
      </w:r>
      <w:r>
        <w:rPr>
          <w:spacing w:val="-13"/>
        </w:rPr>
        <w:t xml:space="preserve"> </w:t>
      </w:r>
      <w:r>
        <w:t>симметриясы,</w:t>
      </w:r>
      <w:r>
        <w:rPr>
          <w:spacing w:val="-12"/>
        </w:rPr>
        <w:t xml:space="preserve"> </w:t>
      </w:r>
      <w:r>
        <w:t>фазалық</w:t>
      </w:r>
      <w:r>
        <w:rPr>
          <w:spacing w:val="-14"/>
        </w:rPr>
        <w:t xml:space="preserve"> </w:t>
      </w:r>
      <w:r>
        <w:t>күйі</w:t>
      </w:r>
      <w:r>
        <w:rPr>
          <w:spacing w:val="-18"/>
        </w:rPr>
        <w:t xml:space="preserve"> </w:t>
      </w:r>
      <w:r>
        <w:t>және</w:t>
      </w:r>
      <w:r>
        <w:rPr>
          <w:spacing w:val="-7"/>
        </w:rPr>
        <w:t xml:space="preserve"> </w:t>
      </w:r>
      <w:r>
        <w:t>ішкі</w:t>
      </w:r>
      <w:r>
        <w:rPr>
          <w:spacing w:val="-18"/>
        </w:rPr>
        <w:t xml:space="preserve"> </w:t>
      </w:r>
      <w:r>
        <w:t>дефектілерінің</w:t>
      </w:r>
      <w:r>
        <w:rPr>
          <w:spacing w:val="-8"/>
        </w:rPr>
        <w:t xml:space="preserve"> </w:t>
      </w:r>
      <w:r>
        <w:t>табиғаты жөнінде маңызды ақпарат алынады. РФА әдісінің артықшылығы – ол үлгіні бұзбай зерттеуге мүмкіндік беретіндігінде, сондықтан жаңа материалдарды сипаттау мен олардың сапасын бағалауда кеңінен қолданылады.</w:t>
      </w:r>
    </w:p>
    <w:p w:rsidR="00596961" w:rsidRDefault="0041490C">
      <w:pPr>
        <w:pStyle w:val="a3"/>
        <w:spacing w:before="2"/>
        <w:ind w:left="3922"/>
      </w:pPr>
      <w:r>
        <w:t>2dsinθ=nλ</w:t>
      </w:r>
      <w:r>
        <w:rPr>
          <w:spacing w:val="64"/>
        </w:rPr>
        <w:t xml:space="preserve"> </w:t>
      </w:r>
      <w:r>
        <w:rPr>
          <w:spacing w:val="-2"/>
        </w:rPr>
        <w:t>(n=1,2,3...).</w:t>
      </w:r>
    </w:p>
    <w:p w:rsidR="00596961" w:rsidRDefault="0041490C">
      <w:pPr>
        <w:pStyle w:val="a3"/>
        <w:spacing w:before="321"/>
        <w:ind w:left="849"/>
        <w:jc w:val="left"/>
      </w:pPr>
      <w:r>
        <w:rPr>
          <w:spacing w:val="-2"/>
        </w:rPr>
        <w:t>Мұндағы:</w:t>
      </w:r>
    </w:p>
    <w:p w:rsidR="00596961" w:rsidRDefault="0041490C">
      <w:pPr>
        <w:pStyle w:val="a4"/>
        <w:numPr>
          <w:ilvl w:val="3"/>
          <w:numId w:val="36"/>
        </w:numPr>
        <w:tabs>
          <w:tab w:val="left" w:pos="1001"/>
        </w:tabs>
        <w:spacing w:line="322" w:lineRule="exact"/>
        <w:ind w:left="1001" w:hanging="152"/>
        <w:jc w:val="left"/>
        <w:rPr>
          <w:sz w:val="28"/>
        </w:rPr>
      </w:pPr>
      <w:r>
        <w:rPr>
          <w:sz w:val="28"/>
        </w:rPr>
        <w:t>θ</w:t>
      </w:r>
      <w:r>
        <w:rPr>
          <w:spacing w:val="-5"/>
          <w:sz w:val="28"/>
        </w:rPr>
        <w:t xml:space="preserve"> </w:t>
      </w:r>
      <w:r>
        <w:rPr>
          <w:sz w:val="28"/>
        </w:rPr>
        <w:t>–</w:t>
      </w:r>
      <w:r>
        <w:rPr>
          <w:spacing w:val="-6"/>
          <w:sz w:val="28"/>
        </w:rPr>
        <w:t xml:space="preserve"> </w:t>
      </w:r>
      <w:r>
        <w:rPr>
          <w:sz w:val="28"/>
        </w:rPr>
        <w:t>түскен</w:t>
      </w:r>
      <w:r>
        <w:rPr>
          <w:spacing w:val="-6"/>
          <w:sz w:val="28"/>
        </w:rPr>
        <w:t xml:space="preserve"> </w:t>
      </w:r>
      <w:r>
        <w:rPr>
          <w:sz w:val="28"/>
        </w:rPr>
        <w:t>сәуле</w:t>
      </w:r>
      <w:r>
        <w:rPr>
          <w:spacing w:val="-6"/>
          <w:sz w:val="28"/>
        </w:rPr>
        <w:t xml:space="preserve"> </w:t>
      </w:r>
      <w:r>
        <w:rPr>
          <w:sz w:val="28"/>
        </w:rPr>
        <w:t>мен</w:t>
      </w:r>
      <w:r>
        <w:rPr>
          <w:spacing w:val="-6"/>
          <w:sz w:val="28"/>
        </w:rPr>
        <w:t xml:space="preserve"> </w:t>
      </w:r>
      <w:r>
        <w:rPr>
          <w:sz w:val="28"/>
        </w:rPr>
        <w:t>шағылысу</w:t>
      </w:r>
      <w:r>
        <w:rPr>
          <w:spacing w:val="-10"/>
          <w:sz w:val="28"/>
        </w:rPr>
        <w:t xml:space="preserve"> </w:t>
      </w:r>
      <w:r>
        <w:rPr>
          <w:sz w:val="28"/>
        </w:rPr>
        <w:t>жазықтығы</w:t>
      </w:r>
      <w:r>
        <w:rPr>
          <w:spacing w:val="-7"/>
          <w:sz w:val="28"/>
        </w:rPr>
        <w:t xml:space="preserve"> </w:t>
      </w:r>
      <w:r>
        <w:rPr>
          <w:sz w:val="28"/>
        </w:rPr>
        <w:t>арасындағы</w:t>
      </w:r>
      <w:r>
        <w:rPr>
          <w:spacing w:val="-6"/>
          <w:sz w:val="28"/>
        </w:rPr>
        <w:t xml:space="preserve"> </w:t>
      </w:r>
      <w:r>
        <w:rPr>
          <w:spacing w:val="-2"/>
          <w:sz w:val="28"/>
        </w:rPr>
        <w:t>бұрыш;</w:t>
      </w:r>
    </w:p>
    <w:p w:rsidR="00596961" w:rsidRDefault="0041490C">
      <w:pPr>
        <w:pStyle w:val="a4"/>
        <w:numPr>
          <w:ilvl w:val="3"/>
          <w:numId w:val="36"/>
        </w:numPr>
        <w:tabs>
          <w:tab w:val="left" w:pos="1001"/>
        </w:tabs>
        <w:spacing w:line="322" w:lineRule="exact"/>
        <w:ind w:left="1001" w:hanging="152"/>
        <w:jc w:val="left"/>
        <w:rPr>
          <w:sz w:val="28"/>
        </w:rPr>
      </w:pPr>
      <w:r>
        <w:rPr>
          <w:sz w:val="28"/>
        </w:rPr>
        <w:t>n</w:t>
      </w:r>
      <w:r>
        <w:rPr>
          <w:spacing w:val="-10"/>
          <w:sz w:val="28"/>
        </w:rPr>
        <w:t xml:space="preserve"> </w:t>
      </w:r>
      <w:r>
        <w:rPr>
          <w:sz w:val="28"/>
        </w:rPr>
        <w:t>–</w:t>
      </w:r>
      <w:r>
        <w:rPr>
          <w:spacing w:val="-4"/>
          <w:sz w:val="28"/>
        </w:rPr>
        <w:t xml:space="preserve"> </w:t>
      </w:r>
      <w:r>
        <w:rPr>
          <w:sz w:val="28"/>
        </w:rPr>
        <w:t>шағылысу</w:t>
      </w:r>
      <w:r>
        <w:rPr>
          <w:spacing w:val="-9"/>
          <w:sz w:val="28"/>
        </w:rPr>
        <w:t xml:space="preserve"> </w:t>
      </w:r>
      <w:r>
        <w:rPr>
          <w:sz w:val="28"/>
        </w:rPr>
        <w:t>тәртібін</w:t>
      </w:r>
      <w:r>
        <w:rPr>
          <w:spacing w:val="-7"/>
          <w:sz w:val="28"/>
        </w:rPr>
        <w:t xml:space="preserve"> </w:t>
      </w:r>
      <w:r>
        <w:rPr>
          <w:sz w:val="28"/>
        </w:rPr>
        <w:t>көрсететін</w:t>
      </w:r>
      <w:r>
        <w:rPr>
          <w:spacing w:val="-5"/>
          <w:sz w:val="28"/>
        </w:rPr>
        <w:t xml:space="preserve"> </w:t>
      </w:r>
      <w:r>
        <w:rPr>
          <w:sz w:val="28"/>
        </w:rPr>
        <w:t>бүтін</w:t>
      </w:r>
      <w:r>
        <w:rPr>
          <w:spacing w:val="-1"/>
          <w:sz w:val="28"/>
        </w:rPr>
        <w:t xml:space="preserve"> </w:t>
      </w:r>
      <w:r>
        <w:rPr>
          <w:sz w:val="28"/>
        </w:rPr>
        <w:t>оң</w:t>
      </w:r>
      <w:r>
        <w:rPr>
          <w:spacing w:val="-6"/>
          <w:sz w:val="28"/>
        </w:rPr>
        <w:t xml:space="preserve"> </w:t>
      </w:r>
      <w:r>
        <w:rPr>
          <w:spacing w:val="-4"/>
          <w:sz w:val="28"/>
        </w:rPr>
        <w:t>сан;</w:t>
      </w:r>
    </w:p>
    <w:p w:rsidR="00596961" w:rsidRDefault="0041490C">
      <w:pPr>
        <w:pStyle w:val="a4"/>
        <w:numPr>
          <w:ilvl w:val="3"/>
          <w:numId w:val="36"/>
        </w:numPr>
        <w:tabs>
          <w:tab w:val="left" w:pos="1001"/>
        </w:tabs>
        <w:spacing w:line="322" w:lineRule="exact"/>
        <w:ind w:left="1001" w:hanging="152"/>
        <w:jc w:val="left"/>
        <w:rPr>
          <w:sz w:val="28"/>
        </w:rPr>
      </w:pPr>
      <w:r>
        <w:rPr>
          <w:sz w:val="28"/>
        </w:rPr>
        <w:t>λ</w:t>
      </w:r>
      <w:r>
        <w:rPr>
          <w:spacing w:val="-7"/>
          <w:sz w:val="28"/>
        </w:rPr>
        <w:t xml:space="preserve"> </w:t>
      </w:r>
      <w:r>
        <w:rPr>
          <w:sz w:val="28"/>
        </w:rPr>
        <w:t>–</w:t>
      </w:r>
      <w:r>
        <w:rPr>
          <w:spacing w:val="-5"/>
          <w:sz w:val="28"/>
        </w:rPr>
        <w:t xml:space="preserve"> </w:t>
      </w:r>
      <w:r>
        <w:rPr>
          <w:sz w:val="28"/>
        </w:rPr>
        <w:t>рентген</w:t>
      </w:r>
      <w:r>
        <w:rPr>
          <w:spacing w:val="-6"/>
          <w:sz w:val="28"/>
        </w:rPr>
        <w:t xml:space="preserve"> </w:t>
      </w:r>
      <w:r>
        <w:rPr>
          <w:sz w:val="28"/>
        </w:rPr>
        <w:t>сәулесінің</w:t>
      </w:r>
      <w:r>
        <w:rPr>
          <w:spacing w:val="-7"/>
          <w:sz w:val="28"/>
        </w:rPr>
        <w:t xml:space="preserve"> </w:t>
      </w:r>
      <w:r>
        <w:rPr>
          <w:sz w:val="28"/>
        </w:rPr>
        <w:t>толқын</w:t>
      </w:r>
      <w:r>
        <w:rPr>
          <w:spacing w:val="-7"/>
          <w:sz w:val="28"/>
        </w:rPr>
        <w:t xml:space="preserve"> </w:t>
      </w:r>
      <w:r>
        <w:rPr>
          <w:spacing w:val="-2"/>
          <w:sz w:val="28"/>
        </w:rPr>
        <w:t>ұзындығы;</w:t>
      </w:r>
    </w:p>
    <w:p w:rsidR="00596961" w:rsidRDefault="0041490C">
      <w:pPr>
        <w:pStyle w:val="a4"/>
        <w:numPr>
          <w:ilvl w:val="3"/>
          <w:numId w:val="36"/>
        </w:numPr>
        <w:tabs>
          <w:tab w:val="left" w:pos="1001"/>
        </w:tabs>
        <w:ind w:left="1001" w:hanging="152"/>
        <w:jc w:val="left"/>
        <w:rPr>
          <w:sz w:val="28"/>
        </w:rPr>
      </w:pPr>
      <w:r>
        <w:rPr>
          <w:sz w:val="28"/>
        </w:rPr>
        <w:t>d</w:t>
      </w:r>
      <w:r>
        <w:rPr>
          <w:spacing w:val="-5"/>
          <w:sz w:val="28"/>
        </w:rPr>
        <w:t xml:space="preserve"> </w:t>
      </w:r>
      <w:r>
        <w:rPr>
          <w:sz w:val="28"/>
        </w:rPr>
        <w:t>–</w:t>
      </w:r>
      <w:r>
        <w:rPr>
          <w:spacing w:val="-5"/>
          <w:sz w:val="28"/>
        </w:rPr>
        <w:t xml:space="preserve"> </w:t>
      </w:r>
      <w:r>
        <w:rPr>
          <w:sz w:val="28"/>
        </w:rPr>
        <w:t>жазықтық</w:t>
      </w:r>
      <w:r>
        <w:rPr>
          <w:spacing w:val="-5"/>
          <w:sz w:val="28"/>
        </w:rPr>
        <w:t xml:space="preserve"> </w:t>
      </w:r>
      <w:r>
        <w:rPr>
          <w:sz w:val="28"/>
        </w:rPr>
        <w:t>аралық</w:t>
      </w:r>
      <w:r>
        <w:rPr>
          <w:spacing w:val="-6"/>
          <w:sz w:val="28"/>
        </w:rPr>
        <w:t xml:space="preserve"> </w:t>
      </w:r>
      <w:r>
        <w:rPr>
          <w:spacing w:val="-2"/>
          <w:sz w:val="28"/>
        </w:rPr>
        <w:t>қашықтық.</w:t>
      </w:r>
    </w:p>
    <w:p w:rsidR="00596961" w:rsidRDefault="0041490C">
      <w:pPr>
        <w:pStyle w:val="a3"/>
        <w:spacing w:before="322"/>
        <w:ind w:right="280" w:firstLine="566"/>
      </w:pPr>
      <w:r>
        <w:t>Бұл теңдік 1913 жылы В. Брегг пен Ю. В. Вульф дербес ашқан заңдылықты</w:t>
      </w:r>
      <w:r>
        <w:rPr>
          <w:spacing w:val="-15"/>
        </w:rPr>
        <w:t xml:space="preserve"> </w:t>
      </w:r>
      <w:r>
        <w:t>білдіреді.</w:t>
      </w:r>
      <w:r>
        <w:rPr>
          <w:spacing w:val="-12"/>
        </w:rPr>
        <w:t xml:space="preserve"> </w:t>
      </w:r>
      <w:r>
        <w:t>Басқаша</w:t>
      </w:r>
      <w:r>
        <w:rPr>
          <w:spacing w:val="-13"/>
        </w:rPr>
        <w:t xml:space="preserve"> </w:t>
      </w:r>
      <w:r>
        <w:t>айтқанда,</w:t>
      </w:r>
      <w:r>
        <w:rPr>
          <w:spacing w:val="-12"/>
        </w:rPr>
        <w:t xml:space="preserve"> </w:t>
      </w:r>
      <w:r>
        <w:t>егер</w:t>
      </w:r>
      <w:r>
        <w:rPr>
          <w:spacing w:val="-18"/>
        </w:rPr>
        <w:t xml:space="preserve"> </w:t>
      </w:r>
      <w:r>
        <w:t>толқын</w:t>
      </w:r>
      <w:r>
        <w:rPr>
          <w:spacing w:val="-14"/>
        </w:rPr>
        <w:t xml:space="preserve"> </w:t>
      </w:r>
      <w:r>
        <w:t>ұзындығы</w:t>
      </w:r>
      <w:r>
        <w:rPr>
          <w:spacing w:val="-14"/>
        </w:rPr>
        <w:t xml:space="preserve"> </w:t>
      </w:r>
      <w:r>
        <w:t>λ</w:t>
      </w:r>
      <w:r>
        <w:rPr>
          <w:spacing w:val="-15"/>
        </w:rPr>
        <w:t xml:space="preserve"> </w:t>
      </w:r>
      <w:r>
        <w:t>сәулесі</w:t>
      </w:r>
      <w:r>
        <w:rPr>
          <w:spacing w:val="-18"/>
        </w:rPr>
        <w:t xml:space="preserve"> </w:t>
      </w:r>
      <w:r>
        <w:t>бір- біріне параллель және d қашықтықта орналасқан атомдық жазықтықтар жиынтығына түссе, онда ол θ бұрышында дифракцияланған сәуле шығарады. Осылайша, кристалл құрылымындағы жалпақ торлар белгілі бір түсу бұрыштарында рентген сәулелерін шағылыстырады. Бұл шағылыстар (дифракцияланған сәулелердің қарқындылығының максимумдары) дифрактограммада жазылады, ал алынған деректер кристалдың заңдылығы мен симметриясын көрсетеді, жазықтықаралық қашықтықтарды, беттер арасындағы бұрыштарды және басқа да құрылымдық параметрлерді өлшеуге мүмкіндік береді. Сондықтан рентгендік фазалық талдау кристалды заттарды диагностикалауда аса маңызды әдіс болып табылады [121, 122].</w:t>
      </w:r>
    </w:p>
    <w:p w:rsidR="00596961" w:rsidRDefault="0041490C">
      <w:pPr>
        <w:pStyle w:val="a3"/>
        <w:spacing w:before="1"/>
        <w:ind w:right="278" w:firstLine="566"/>
      </w:pPr>
      <w:r>
        <w:t>Рефлекстің қарқындылығы жоғарыда аталған факторлардан басқа рентген аппаратының жұмыс режиміне де байланысты: түтік арқылы өтетін ток, түтіктегі кернеу, саңылаулардың мөлшері, есептегіштің жұмыс режимі, үлгі мен есептегіштің айналу жылдамдығы, диаграмма таспасының тартылу жылдамдығы. Соңында, рефлекстің қарқындылығы берілген фазаның мөлшерімен анықталады. Сонымен қатар, өлшеу</w:t>
      </w:r>
      <w:r>
        <w:rPr>
          <w:spacing w:val="-2"/>
        </w:rPr>
        <w:t xml:space="preserve"> </w:t>
      </w:r>
      <w:r>
        <w:t>дәлдігіне үлгінің дайындалу сапасы, оның бетінің тегістігі мен біртектілігі де айтарлықтай әсер етеді. Осылайша,</w:t>
      </w:r>
      <w:r>
        <w:rPr>
          <w:spacing w:val="-10"/>
        </w:rPr>
        <w:t xml:space="preserve"> </w:t>
      </w:r>
      <w:r>
        <w:t>РФА</w:t>
      </w:r>
      <w:r>
        <w:rPr>
          <w:spacing w:val="-16"/>
        </w:rPr>
        <w:t xml:space="preserve"> </w:t>
      </w:r>
      <w:r>
        <w:t>әдісі</w:t>
      </w:r>
      <w:r>
        <w:rPr>
          <w:spacing w:val="-17"/>
        </w:rPr>
        <w:t xml:space="preserve"> </w:t>
      </w:r>
      <w:r>
        <w:t>үлгінің</w:t>
      </w:r>
      <w:r>
        <w:rPr>
          <w:spacing w:val="-13"/>
        </w:rPr>
        <w:t xml:space="preserve"> </w:t>
      </w:r>
      <w:r>
        <w:t>құрылымдық</w:t>
      </w:r>
      <w:r>
        <w:rPr>
          <w:spacing w:val="-13"/>
        </w:rPr>
        <w:t xml:space="preserve"> </w:t>
      </w:r>
      <w:r>
        <w:t>және</w:t>
      </w:r>
      <w:r>
        <w:rPr>
          <w:spacing w:val="-5"/>
        </w:rPr>
        <w:t xml:space="preserve"> </w:t>
      </w:r>
      <w:r>
        <w:t>фазалық</w:t>
      </w:r>
      <w:r>
        <w:rPr>
          <w:spacing w:val="-13"/>
        </w:rPr>
        <w:t xml:space="preserve"> </w:t>
      </w:r>
      <w:r>
        <w:t>құрамын</w:t>
      </w:r>
      <w:r>
        <w:rPr>
          <w:spacing w:val="-12"/>
        </w:rPr>
        <w:t xml:space="preserve"> </w:t>
      </w:r>
      <w:r>
        <w:t>анықтауда, жаңа материалдарды сипаттауда, олардың сапасын бағалауда және ғылыми- зерттеу жұмыстарында кеңінен қолданылады. Мұндай кешенді талдау кристаллография саласында жаңа заңдылықтарды ашуға, материалдардың қасиеттерін терең түсінуге және олардың практикалық қолдану мүмкіндіктерін кеңейтуге жол ашады.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2"/>
        <w:numPr>
          <w:ilvl w:val="1"/>
          <w:numId w:val="36"/>
        </w:numPr>
        <w:tabs>
          <w:tab w:val="left" w:pos="1422"/>
        </w:tabs>
        <w:spacing w:before="67" w:line="244" w:lineRule="auto"/>
        <w:ind w:right="287" w:firstLine="566"/>
        <w:jc w:val="both"/>
        <w:rPr>
          <w:position w:val="2"/>
        </w:rPr>
      </w:pPr>
      <w:r>
        <w:rPr>
          <w:position w:val="2"/>
        </w:rPr>
        <w:lastRenderedPageBreak/>
        <w:t>АП және Ti</w:t>
      </w:r>
      <w:r>
        <w:rPr>
          <w:sz w:val="18"/>
        </w:rPr>
        <w:t>3</w:t>
      </w:r>
      <w:r>
        <w:rPr>
          <w:position w:val="2"/>
        </w:rPr>
        <w:t>C</w:t>
      </w:r>
      <w:r>
        <w:rPr>
          <w:sz w:val="18"/>
        </w:rPr>
        <w:t>2</w:t>
      </w:r>
      <w:r>
        <w:rPr>
          <w:spacing w:val="40"/>
          <w:sz w:val="18"/>
        </w:rPr>
        <w:t xml:space="preserve"> </w:t>
      </w:r>
      <w:r>
        <w:rPr>
          <w:position w:val="2"/>
        </w:rPr>
        <w:t>(MXene)</w:t>
      </w:r>
      <w:r>
        <w:rPr>
          <w:b w:val="0"/>
          <w:position w:val="2"/>
        </w:rPr>
        <w:t>/</w:t>
      </w:r>
      <w:r>
        <w:rPr>
          <w:position w:val="2"/>
        </w:rPr>
        <w:t xml:space="preserve">АП қоспасының термиялық ыдырау </w:t>
      </w:r>
      <w:r>
        <w:t>кинетикасын зерттеу</w:t>
      </w:r>
    </w:p>
    <w:p w:rsidR="00596961" w:rsidRDefault="0041490C">
      <w:pPr>
        <w:pStyle w:val="a3"/>
        <w:ind w:right="280" w:firstLine="566"/>
      </w:pPr>
      <w:r>
        <w:t>АП және Ti</w:t>
      </w:r>
      <w:r>
        <w:rPr>
          <w:vertAlign w:val="subscript"/>
        </w:rPr>
        <w:t>3</w:t>
      </w:r>
      <w:r>
        <w:t>C</w:t>
      </w:r>
      <w:r>
        <w:rPr>
          <w:vertAlign w:val="subscript"/>
        </w:rPr>
        <w:t>2</w:t>
      </w:r>
      <w:r>
        <w:t xml:space="preserve"> (MXene)/АП қоспасының термиялық ыдырау кинетикасы қатты зымыран отынының жану процесіндегі термодинамикалық тұрақтылығы мен энергия бөлу тиімділігін сандық және сапалық тұрғыдан бағалауда</w:t>
      </w:r>
      <w:r>
        <w:rPr>
          <w:spacing w:val="-18"/>
        </w:rPr>
        <w:t xml:space="preserve"> </w:t>
      </w:r>
      <w:r>
        <w:t>шешуші</w:t>
      </w:r>
      <w:r>
        <w:rPr>
          <w:spacing w:val="-17"/>
        </w:rPr>
        <w:t xml:space="preserve"> </w:t>
      </w:r>
      <w:r>
        <w:t>рөл</w:t>
      </w:r>
      <w:r>
        <w:rPr>
          <w:spacing w:val="-18"/>
        </w:rPr>
        <w:t xml:space="preserve"> </w:t>
      </w:r>
      <w:r>
        <w:t>атқарады.</w:t>
      </w:r>
      <w:r>
        <w:rPr>
          <w:spacing w:val="-17"/>
        </w:rPr>
        <w:t xml:space="preserve"> </w:t>
      </w:r>
      <w:r>
        <w:t>Бұл</w:t>
      </w:r>
      <w:r>
        <w:rPr>
          <w:spacing w:val="-14"/>
        </w:rPr>
        <w:t xml:space="preserve"> </w:t>
      </w:r>
      <w:r>
        <w:t>көрсеткіштер</w:t>
      </w:r>
      <w:r>
        <w:rPr>
          <w:spacing w:val="-17"/>
        </w:rPr>
        <w:t xml:space="preserve"> </w:t>
      </w:r>
      <w:r>
        <w:t>отын</w:t>
      </w:r>
      <w:r>
        <w:rPr>
          <w:spacing w:val="-13"/>
        </w:rPr>
        <w:t xml:space="preserve"> </w:t>
      </w:r>
      <w:r>
        <w:t>жүйесінің</w:t>
      </w:r>
      <w:r>
        <w:rPr>
          <w:spacing w:val="-18"/>
        </w:rPr>
        <w:t xml:space="preserve"> </w:t>
      </w:r>
      <w:r>
        <w:t>тиімділігін арттыруға, жану процесін оңтайландыруға және қауіпсіздік параметрлерін жақсартуға бағытталған ғылыми-зерттеу жұмыстарында маңызды орын алады. Кинетикалық параметрлер отын қоспасының реакцияға түсу механизмін, жылу бөлу қарқындылығын, тұтану қасиеттерін және жану алдындағы дайындық кезеңдерін дәл болжауға мүмкіндік береді. Термиялық белсенді реакциялардың активтендіру энергиясын есептеуде модельге тәуелсіз изоконверсиялық әдістер ең сенімді және кеңінен қолданылатын тәсілдер болып табылады. Бұл әдістер реакция механизмін алдын ала білуді талап</w:t>
      </w:r>
      <w:r>
        <w:rPr>
          <w:spacing w:val="-18"/>
        </w:rPr>
        <w:t xml:space="preserve"> </w:t>
      </w:r>
      <w:r>
        <w:t>етпейді,</w:t>
      </w:r>
      <w:r>
        <w:rPr>
          <w:spacing w:val="-13"/>
        </w:rPr>
        <w:t xml:space="preserve"> </w:t>
      </w:r>
      <w:r>
        <w:t>сондықтан</w:t>
      </w:r>
      <w:r>
        <w:rPr>
          <w:spacing w:val="-15"/>
        </w:rPr>
        <w:t xml:space="preserve"> </w:t>
      </w:r>
      <w:r>
        <w:t>күрделі</w:t>
      </w:r>
      <w:r>
        <w:rPr>
          <w:spacing w:val="-18"/>
        </w:rPr>
        <w:t xml:space="preserve"> </w:t>
      </w:r>
      <w:r>
        <w:t>көпсатылы</w:t>
      </w:r>
      <w:r>
        <w:rPr>
          <w:spacing w:val="-15"/>
        </w:rPr>
        <w:t xml:space="preserve"> </w:t>
      </w:r>
      <w:r>
        <w:t>процестерді</w:t>
      </w:r>
      <w:r>
        <w:rPr>
          <w:spacing w:val="-18"/>
        </w:rPr>
        <w:t xml:space="preserve"> </w:t>
      </w:r>
      <w:r>
        <w:t>зерттеуде</w:t>
      </w:r>
      <w:r>
        <w:rPr>
          <w:spacing w:val="-14"/>
        </w:rPr>
        <w:t xml:space="preserve"> </w:t>
      </w:r>
      <w:r>
        <w:t>аса</w:t>
      </w:r>
      <w:r>
        <w:rPr>
          <w:spacing w:val="-14"/>
        </w:rPr>
        <w:t xml:space="preserve"> </w:t>
      </w:r>
      <w:r>
        <w:t>тиімді. Полимер материалдары үшін көптеген изоконверсиялық әдістер қолданылғанымен, термиттік реакцияларды зерттеуде бұл әдістер сирек кездеседі</w:t>
      </w:r>
      <w:r>
        <w:rPr>
          <w:spacing w:val="-18"/>
        </w:rPr>
        <w:t xml:space="preserve"> </w:t>
      </w:r>
      <w:r>
        <w:t>және</w:t>
      </w:r>
      <w:r>
        <w:rPr>
          <w:spacing w:val="-12"/>
        </w:rPr>
        <w:t xml:space="preserve"> </w:t>
      </w:r>
      <w:r>
        <w:t>ғылыми</w:t>
      </w:r>
      <w:r>
        <w:rPr>
          <w:spacing w:val="-14"/>
        </w:rPr>
        <w:t xml:space="preserve"> </w:t>
      </w:r>
      <w:r>
        <w:t>әдебиеттерде</w:t>
      </w:r>
      <w:r>
        <w:rPr>
          <w:spacing w:val="-13"/>
        </w:rPr>
        <w:t xml:space="preserve"> </w:t>
      </w:r>
      <w:r>
        <w:t>аз</w:t>
      </w:r>
      <w:r>
        <w:rPr>
          <w:spacing w:val="-14"/>
        </w:rPr>
        <w:t xml:space="preserve"> </w:t>
      </w:r>
      <w:r>
        <w:t>қамтылған.</w:t>
      </w:r>
      <w:r>
        <w:rPr>
          <w:spacing w:val="-12"/>
        </w:rPr>
        <w:t xml:space="preserve"> </w:t>
      </w:r>
      <w:r>
        <w:t>Осыған</w:t>
      </w:r>
      <w:r>
        <w:rPr>
          <w:spacing w:val="-14"/>
        </w:rPr>
        <w:t xml:space="preserve"> </w:t>
      </w:r>
      <w:r>
        <w:t>байланысты,</w:t>
      </w:r>
      <w:r>
        <w:rPr>
          <w:spacing w:val="-6"/>
        </w:rPr>
        <w:t xml:space="preserve"> </w:t>
      </w:r>
      <w:r>
        <w:t>Ti</w:t>
      </w:r>
      <w:r>
        <w:rPr>
          <w:vertAlign w:val="subscript"/>
        </w:rPr>
        <w:t>3</w:t>
      </w:r>
      <w:r>
        <w:t>C</w:t>
      </w:r>
      <w:r>
        <w:rPr>
          <w:vertAlign w:val="subscript"/>
        </w:rPr>
        <w:t>2</w:t>
      </w:r>
      <w:r>
        <w:t xml:space="preserve"> (MXene)/АП қоспасының тұтану реакциясының активтендіру энергиясын анықтау үшін Киссинджер модельсіз кинетикалық талдау әдісін қолдану орынды әрі ғылыми тұрғыдан негізделген шешім болып табылады.</w:t>
      </w:r>
    </w:p>
    <w:p w:rsidR="00596961" w:rsidRDefault="0041490C">
      <w:pPr>
        <w:pStyle w:val="a3"/>
        <w:ind w:right="279" w:firstLine="566"/>
      </w:pPr>
      <w:r>
        <w:t>Киссинджер модельсіз кинетикалық талдау әдісі – термиялық талдау кезінде реакцияның активтендіру энергиясын анықтауға арналған модельге тәуелсіз (изоконверсиялық) интегралдық әдіс. Бұл әдіс реакцияның әртүрлі конверсия деңгейлерінде (яғни, реакцияның аяқталу дәрежесінде) алынған деректерді пайдалана отырып, жылдамдықтың температураға тәуелділігін бағалауға мүмкіндік береді. Әдістің артықшылығы – ол реакция механизмін алдын ала білуді талап етпейді, сондықтан күрделі көпсатылы процестерді зерттеуде аса тиімді саналады. Бұл әдіс әсіресе қатты фазалық реакциялар, термиялық ыдырау процестері және жанғыш материалдар үшін қолайлы болып табылады.</w:t>
      </w:r>
    </w:p>
    <w:p w:rsidR="00596961" w:rsidRDefault="0041490C">
      <w:pPr>
        <w:pStyle w:val="a3"/>
        <w:ind w:right="281" w:firstLine="566"/>
      </w:pPr>
      <w:r>
        <w:t>Кинетикалық есептеулерді жүргізу үшін төрт түрлі қыздыру жылдамдығы таңдалды: 5, 10, 20 және 30 °C/мин. Бұл жылдамдықтар термиялық процестің әртүрлі динамикасын қамти отырып, реакцияның температураға тәуелділігін жан-жақты бағалауға мүмкіндік береді. Әрбір қыздыру режимінде үлгілер термиялық анализге ұшыратылып, сәйкес Tₘ (максималды реакция температурасы) мәндері алынған[123]. Алынған деректер негізінде Киссинджер әдісі арқылы активтендіру энергиясы есептеліп, Ti₃C₂ наноқосымшасының АП негізіндегі отынның термиялық тұрақтылығына</w:t>
      </w:r>
      <w:r>
        <w:rPr>
          <w:spacing w:val="-5"/>
        </w:rPr>
        <w:t xml:space="preserve"> </w:t>
      </w:r>
      <w:r>
        <w:t>және тұтану</w:t>
      </w:r>
      <w:r>
        <w:rPr>
          <w:spacing w:val="-6"/>
        </w:rPr>
        <w:t xml:space="preserve"> </w:t>
      </w:r>
      <w:r>
        <w:t>қабілетіне</w:t>
      </w:r>
      <w:r>
        <w:rPr>
          <w:spacing w:val="-5"/>
        </w:rPr>
        <w:t xml:space="preserve"> </w:t>
      </w:r>
      <w:r>
        <w:t>әсері</w:t>
      </w:r>
      <w:r>
        <w:rPr>
          <w:spacing w:val="-10"/>
        </w:rPr>
        <w:t xml:space="preserve"> </w:t>
      </w:r>
      <w:r>
        <w:t>анықталды.</w:t>
      </w:r>
      <w:r>
        <w:rPr>
          <w:spacing w:val="-3"/>
        </w:rPr>
        <w:t xml:space="preserve"> </w:t>
      </w:r>
      <w:r>
        <w:t>Бұл</w:t>
      </w:r>
      <w:r>
        <w:rPr>
          <w:spacing w:val="-5"/>
        </w:rPr>
        <w:t xml:space="preserve"> </w:t>
      </w:r>
      <w:r>
        <w:t>нәтижелер Ti</w:t>
      </w:r>
      <w:r>
        <w:rPr>
          <w:vertAlign w:val="subscript"/>
        </w:rPr>
        <w:t>3</w:t>
      </w:r>
      <w:r>
        <w:t>C</w:t>
      </w:r>
      <w:r>
        <w:rPr>
          <w:vertAlign w:val="subscript"/>
        </w:rPr>
        <w:t>2</w:t>
      </w:r>
      <w:r>
        <w:t xml:space="preserve"> (MXene) наноқосымшасының каталитикалық белсенділігін айқын көрсетіп, оның жану процесін жылдамдататынын, энергия тиімділігін арттыратынын және отын жүйесінің тұрақтылығын күшейтетінін дәлелдейді.</w:t>
      </w:r>
    </w:p>
    <w:p w:rsidR="00596961" w:rsidRDefault="0041490C">
      <w:pPr>
        <w:pStyle w:val="a3"/>
        <w:ind w:right="282" w:firstLine="566"/>
      </w:pPr>
      <w:r>
        <w:t>Бұл әдіс ДСК шың ауданының түрлену дәрежесіне (конверсия фракциясына)</w:t>
      </w:r>
      <w:r>
        <w:rPr>
          <w:spacing w:val="43"/>
        </w:rPr>
        <w:t xml:space="preserve"> </w:t>
      </w:r>
      <w:r>
        <w:t>негізделеді.</w:t>
      </w:r>
      <w:r>
        <w:rPr>
          <w:spacing w:val="51"/>
        </w:rPr>
        <w:t xml:space="preserve"> </w:t>
      </w:r>
      <w:r>
        <w:t>Атап</w:t>
      </w:r>
      <w:r>
        <w:rPr>
          <w:spacing w:val="44"/>
        </w:rPr>
        <w:t xml:space="preserve"> </w:t>
      </w:r>
      <w:r>
        <w:t>айтқанда,</w:t>
      </w:r>
      <w:r>
        <w:rPr>
          <w:spacing w:val="46"/>
        </w:rPr>
        <w:t xml:space="preserve"> </w:t>
      </w:r>
      <w:r>
        <w:t>Киссинджер</w:t>
      </w:r>
      <w:r>
        <w:rPr>
          <w:spacing w:val="45"/>
        </w:rPr>
        <w:t xml:space="preserve"> </w:t>
      </w:r>
      <w:r>
        <w:t>графигі</w:t>
      </w:r>
      <w:r>
        <w:rPr>
          <w:spacing w:val="40"/>
        </w:rPr>
        <w:t xml:space="preserve"> </w:t>
      </w:r>
      <w:r>
        <w:t>әдісі</w:t>
      </w:r>
      <w:r>
        <w:rPr>
          <w:spacing w:val="40"/>
        </w:rPr>
        <w:t xml:space="preserve"> </w:t>
      </w:r>
      <w:r>
        <w:rPr>
          <w:spacing w:val="-2"/>
        </w:rPr>
        <w:t>келесі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4"/>
      </w:pPr>
      <w:r>
        <w:lastRenderedPageBreak/>
        <w:t>жорамалдарға сүйенеді: (1) ДСК спектріндегі шың мәні реакция жылдамдығының максимумына сәйкес келеді; (2) термиялық ыдырау жылдамдығы температураның кері мәнінің функциясы ретінде өрнектеледі [123]. Осы жорамалдар негізінде алынған деректерді талдау арқылы реакцияның кинетикалық параметрлері сенімді түрде анықталып, олардың физика-химиялық</w:t>
      </w:r>
      <w:r>
        <w:rPr>
          <w:spacing w:val="-16"/>
        </w:rPr>
        <w:t xml:space="preserve"> </w:t>
      </w:r>
      <w:r>
        <w:t>мәні</w:t>
      </w:r>
      <w:r>
        <w:rPr>
          <w:spacing w:val="-18"/>
        </w:rPr>
        <w:t xml:space="preserve"> </w:t>
      </w:r>
      <w:r>
        <w:t>ашылады.</w:t>
      </w:r>
      <w:r>
        <w:rPr>
          <w:spacing w:val="-12"/>
        </w:rPr>
        <w:t xml:space="preserve"> </w:t>
      </w:r>
      <w:r>
        <w:t>Бұл</w:t>
      </w:r>
      <w:r>
        <w:rPr>
          <w:spacing w:val="-15"/>
        </w:rPr>
        <w:t xml:space="preserve"> </w:t>
      </w:r>
      <w:r>
        <w:t>тәсіл</w:t>
      </w:r>
      <w:r>
        <w:rPr>
          <w:spacing w:val="-15"/>
        </w:rPr>
        <w:t xml:space="preserve"> </w:t>
      </w:r>
      <w:r>
        <w:t>тек</w:t>
      </w:r>
      <w:r>
        <w:rPr>
          <w:spacing w:val="-11"/>
        </w:rPr>
        <w:t xml:space="preserve"> </w:t>
      </w:r>
      <w:r>
        <w:t>теориялық</w:t>
      </w:r>
      <w:r>
        <w:rPr>
          <w:spacing w:val="-11"/>
        </w:rPr>
        <w:t xml:space="preserve"> </w:t>
      </w:r>
      <w:r>
        <w:t>тұрғыдан</w:t>
      </w:r>
      <w:r>
        <w:rPr>
          <w:spacing w:val="-15"/>
        </w:rPr>
        <w:t xml:space="preserve"> </w:t>
      </w:r>
      <w:r>
        <w:t>ғана</w:t>
      </w:r>
      <w:r>
        <w:rPr>
          <w:spacing w:val="-14"/>
        </w:rPr>
        <w:t xml:space="preserve"> </w:t>
      </w:r>
      <w:r>
        <w:t>емес, практикалық тұрғыдан да маңызды, себебі ол жану процесін басқаруға, отын құрамын</w:t>
      </w:r>
      <w:r>
        <w:rPr>
          <w:spacing w:val="-18"/>
        </w:rPr>
        <w:t xml:space="preserve"> </w:t>
      </w:r>
      <w:r>
        <w:t>оңтайландыруға</w:t>
      </w:r>
      <w:r>
        <w:rPr>
          <w:spacing w:val="-17"/>
        </w:rPr>
        <w:t xml:space="preserve"> </w:t>
      </w:r>
      <w:r>
        <w:t>және</w:t>
      </w:r>
      <w:r>
        <w:rPr>
          <w:spacing w:val="-18"/>
        </w:rPr>
        <w:t xml:space="preserve"> </w:t>
      </w:r>
      <w:r>
        <w:t>жаңа</w:t>
      </w:r>
      <w:r>
        <w:rPr>
          <w:spacing w:val="-17"/>
        </w:rPr>
        <w:t xml:space="preserve"> </w:t>
      </w:r>
      <w:r>
        <w:t>жоғары</w:t>
      </w:r>
      <w:r>
        <w:rPr>
          <w:spacing w:val="-18"/>
        </w:rPr>
        <w:t xml:space="preserve"> </w:t>
      </w:r>
      <w:r>
        <w:t>тиімді</w:t>
      </w:r>
      <w:r>
        <w:rPr>
          <w:spacing w:val="-17"/>
        </w:rPr>
        <w:t xml:space="preserve"> </w:t>
      </w:r>
      <w:r>
        <w:t>композициялық</w:t>
      </w:r>
      <w:r>
        <w:rPr>
          <w:spacing w:val="-18"/>
        </w:rPr>
        <w:t xml:space="preserve"> </w:t>
      </w:r>
      <w:r>
        <w:t>жүйелерді әзірлеуге мүмкіндік береді.</w:t>
      </w:r>
    </w:p>
    <w:p w:rsidR="00596961" w:rsidRDefault="00596961">
      <w:pPr>
        <w:pStyle w:val="a3"/>
        <w:spacing w:before="4"/>
        <w:ind w:left="0"/>
        <w:jc w:val="left"/>
        <w:rPr>
          <w:sz w:val="17"/>
        </w:rPr>
      </w:pPr>
    </w:p>
    <w:p w:rsidR="00596961" w:rsidRDefault="00596961">
      <w:pPr>
        <w:pStyle w:val="a3"/>
        <w:jc w:val="left"/>
        <w:rPr>
          <w:sz w:val="17"/>
        </w:rPr>
        <w:sectPr w:rsidR="00596961">
          <w:pgSz w:w="11910" w:h="16840"/>
          <w:pgMar w:top="900" w:right="566" w:bottom="800" w:left="1417" w:header="0" w:footer="609" w:gutter="0"/>
          <w:cols w:space="720"/>
        </w:sectPr>
      </w:pPr>
    </w:p>
    <w:p w:rsidR="00596961" w:rsidRDefault="0041490C">
      <w:pPr>
        <w:spacing w:before="67"/>
        <w:jc w:val="right"/>
        <w:rPr>
          <w:rFonts w:ascii="Cambria Math" w:eastAsia="Cambria Math"/>
          <w:sz w:val="20"/>
        </w:rPr>
      </w:pPr>
      <w:r>
        <w:rPr>
          <w:rFonts w:ascii="Cambria Math" w:eastAsia="Cambria Math"/>
          <w:spacing w:val="-5"/>
          <w:w w:val="110"/>
          <w:sz w:val="20"/>
        </w:rPr>
        <w:t>𝑑𝑎</w:t>
      </w:r>
    </w:p>
    <w:p w:rsidR="00596961" w:rsidRDefault="00596961">
      <w:pPr>
        <w:pStyle w:val="a3"/>
        <w:spacing w:before="8"/>
        <w:ind w:left="0"/>
        <w:jc w:val="left"/>
        <w:rPr>
          <w:rFonts w:ascii="Cambria Math"/>
          <w:sz w:val="2"/>
        </w:rPr>
      </w:pPr>
    </w:p>
    <w:p w:rsidR="00596961" w:rsidRDefault="0041490C">
      <w:pPr>
        <w:pStyle w:val="a3"/>
        <w:spacing w:line="20" w:lineRule="exact"/>
        <w:ind w:left="1790" w:right="-72"/>
        <w:jc w:val="left"/>
        <w:rPr>
          <w:rFonts w:ascii="Cambria Math"/>
          <w:sz w:val="2"/>
        </w:rPr>
      </w:pPr>
      <w:r>
        <w:rPr>
          <w:rFonts w:ascii="Cambria Math"/>
          <w:noProof/>
          <w:sz w:val="2"/>
          <w:lang w:val="ru-RU" w:eastAsia="ru-RU"/>
        </w:rPr>
        <mc:AlternateContent>
          <mc:Choice Requires="wpg">
            <w:drawing>
              <wp:inline distT="0" distB="0" distL="0" distR="0">
                <wp:extent cx="165100" cy="1270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12700"/>
                          <a:chOff x="0" y="0"/>
                          <a:chExt cx="165100" cy="12700"/>
                        </a:xfrm>
                      </wpg:grpSpPr>
                      <wps:wsp>
                        <wps:cNvPr id="29" name="Graphic 29"/>
                        <wps:cNvSpPr/>
                        <wps:spPr>
                          <a:xfrm>
                            <a:off x="0" y="0"/>
                            <a:ext cx="165100" cy="12700"/>
                          </a:xfrm>
                          <a:custGeom>
                            <a:avLst/>
                            <a:gdLst/>
                            <a:ahLst/>
                            <a:cxnLst/>
                            <a:rect l="l" t="t" r="r" b="b"/>
                            <a:pathLst>
                              <a:path w="165100" h="12700">
                                <a:moveTo>
                                  <a:pt x="164592" y="0"/>
                                </a:moveTo>
                                <a:lnTo>
                                  <a:pt x="0" y="0"/>
                                </a:lnTo>
                                <a:lnTo>
                                  <a:pt x="0" y="12191"/>
                                </a:lnTo>
                                <a:lnTo>
                                  <a:pt x="164592" y="12191"/>
                                </a:lnTo>
                                <a:lnTo>
                                  <a:pt x="1645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06AC00" id="Group 28" o:spid="_x0000_s1026" style="width:13pt;height:1pt;mso-position-horizontal-relative:char;mso-position-vertical-relative:line" coordsize="1651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">
                <v:shape id="Graphic 29" o:spid="_x0000_s1027" style="position:absolute;width:165100;height:12700;visibility:visible;mso-wrap-style:square;v-text-anchor:top" coordsize="1651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" path="m164592,l,,,12191r164592,l164592,xe" fillcolor="black" stroked="f">
                  <v:path arrowok="t"/>
                </v:shape>
                <w10:anchorlock/>
              </v:group>
            </w:pict>
          </mc:Fallback>
        </mc:AlternateContent>
      </w:r>
    </w:p>
    <w:p w:rsidR="00596961" w:rsidRDefault="0041490C">
      <w:pPr>
        <w:spacing w:before="26"/>
        <w:ind w:right="16"/>
        <w:jc w:val="right"/>
        <w:rPr>
          <w:rFonts w:ascii="Cambria Math" w:eastAsia="Cambria Math"/>
          <w:sz w:val="20"/>
        </w:rPr>
      </w:pPr>
      <w:r>
        <w:rPr>
          <w:rFonts w:ascii="Cambria Math" w:eastAsia="Cambria Math"/>
          <w:spacing w:val="-5"/>
          <w:w w:val="110"/>
          <w:sz w:val="20"/>
        </w:rPr>
        <w:t>𝑑𝑡</w:t>
      </w:r>
    </w:p>
    <w:p w:rsidR="00596961" w:rsidRDefault="0041490C">
      <w:pPr>
        <w:pStyle w:val="a3"/>
        <w:tabs>
          <w:tab w:val="left" w:pos="6291"/>
        </w:tabs>
        <w:spacing w:before="65" w:line="368" w:lineRule="exact"/>
        <w:ind w:left="101"/>
        <w:jc w:val="left"/>
      </w:pPr>
      <w:r>
        <w:br w:type="column"/>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𝐴𝑒𝑥𝑝</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28"/>
          <w:w w:val="105"/>
        </w:rPr>
        <w:t xml:space="preserve"> </w:t>
      </w:r>
      <w:r>
        <w:rPr>
          <w:rFonts w:ascii="Cambria Math" w:eastAsia="Cambria Math" w:hAnsi="Cambria Math"/>
          <w:w w:val="105"/>
          <w:position w:val="17"/>
          <w:sz w:val="20"/>
        </w:rPr>
        <w:t>𝐸</w:t>
      </w:r>
      <w:r>
        <w:rPr>
          <w:rFonts w:ascii="Cambria Math" w:eastAsia="Cambria Math" w:hAnsi="Cambria Math"/>
          <w:spacing w:val="15"/>
          <w:w w:val="105"/>
          <w:position w:val="17"/>
          <w:sz w:val="20"/>
        </w:rPr>
        <w:t xml:space="preserve"> </w:t>
      </w:r>
      <w:r>
        <w:rPr>
          <w:rFonts w:ascii="Cambria Math" w:eastAsia="Cambria Math" w:hAnsi="Cambria Math"/>
          <w:w w:val="105"/>
        </w:rPr>
        <w:t>)</w:t>
      </w:r>
      <w:r>
        <w:rPr>
          <w:rFonts w:ascii="Cambria Math" w:eastAsia="Cambria Math" w:hAnsi="Cambria Math"/>
          <w:spacing w:val="-19"/>
          <w:w w:val="105"/>
        </w:rPr>
        <w:t xml:space="preserve"> </w:t>
      </w:r>
      <w:r>
        <w:rPr>
          <w:rFonts w:ascii="Cambria Math" w:eastAsia="Cambria Math" w:hAnsi="Cambria Math"/>
          <w:w w:val="105"/>
          <w:position w:val="1"/>
        </w:rPr>
        <w:t>(</w:t>
      </w:r>
      <w:r>
        <w:rPr>
          <w:rFonts w:ascii="Cambria Math" w:eastAsia="Cambria Math" w:hAnsi="Cambria Math"/>
          <w:w w:val="105"/>
        </w:rPr>
        <w:t>1</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spacing w:val="-5"/>
          <w:w w:val="105"/>
        </w:rPr>
        <w:t>𝑎</w:t>
      </w:r>
      <w:r>
        <w:rPr>
          <w:rFonts w:ascii="Cambria Math" w:eastAsia="Cambria Math" w:hAnsi="Cambria Math"/>
          <w:spacing w:val="-5"/>
          <w:w w:val="105"/>
          <w:position w:val="1"/>
        </w:rPr>
        <w:t>)</w:t>
      </w:r>
      <w:r>
        <w:rPr>
          <w:rFonts w:ascii="Cambria Math" w:eastAsia="Cambria Math" w:hAnsi="Cambria Math"/>
          <w:spacing w:val="-5"/>
          <w:w w:val="105"/>
          <w:position w:val="1"/>
          <w:vertAlign w:val="superscript"/>
        </w:rPr>
        <w:t>𝑛</w:t>
      </w:r>
      <w:r>
        <w:rPr>
          <w:rFonts w:ascii="Cambria Math" w:eastAsia="Cambria Math" w:hAnsi="Cambria Math"/>
          <w:position w:val="1"/>
        </w:rPr>
        <w:tab/>
      </w:r>
      <w:r>
        <w:rPr>
          <w:spacing w:val="-5"/>
          <w:w w:val="105"/>
        </w:rPr>
        <w:t>(1)</w:t>
      </w:r>
    </w:p>
    <w:p w:rsidR="00596961" w:rsidRDefault="0041490C">
      <w:pPr>
        <w:spacing w:line="180" w:lineRule="exact"/>
        <w:ind w:left="1451"/>
        <w:rPr>
          <w:rFonts w:ascii="Cambria Math" w:eastAsia="Cambria Math"/>
          <w:sz w:val="20"/>
        </w:rPr>
      </w:pPr>
      <w:r>
        <w:rPr>
          <w:rFonts w:ascii="Cambria Math" w:eastAsia="Cambria Math"/>
          <w:noProof/>
          <w:sz w:val="20"/>
          <w:lang w:val="ru-RU" w:eastAsia="ru-RU"/>
        </w:rPr>
        <mc:AlternateContent>
          <mc:Choice Requires="wps">
            <w:drawing>
              <wp:anchor distT="0" distB="0" distL="0" distR="0" simplePos="0" relativeHeight="485322752" behindDoc="1" locked="0" layoutInCell="1" allowOverlap="1">
                <wp:simplePos x="0" y="0"/>
                <wp:positionH relativeFrom="page">
                  <wp:posOffset>3146805</wp:posOffset>
                </wp:positionH>
                <wp:positionV relativeFrom="paragraph">
                  <wp:posOffset>-63093</wp:posOffset>
                </wp:positionV>
                <wp:extent cx="165100" cy="1270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12700"/>
                        </a:xfrm>
                        <a:custGeom>
                          <a:avLst/>
                          <a:gdLst/>
                          <a:ahLst/>
                          <a:cxnLst/>
                          <a:rect l="l" t="t" r="r" b="b"/>
                          <a:pathLst>
                            <a:path w="165100" h="12700">
                              <a:moveTo>
                                <a:pt x="164592" y="0"/>
                              </a:moveTo>
                              <a:lnTo>
                                <a:pt x="0" y="0"/>
                              </a:lnTo>
                              <a:lnTo>
                                <a:pt x="0" y="12191"/>
                              </a:lnTo>
                              <a:lnTo>
                                <a:pt x="164592" y="12191"/>
                              </a:lnTo>
                              <a:lnTo>
                                <a:pt x="164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316E91" id="Graphic 30" o:spid="_x0000_s1026" style="position:absolute;margin-left:247.8pt;margin-top:-4.95pt;width:13pt;height:1pt;z-index:-17993728;visibility:visible;mso-wrap-style:square;mso-wrap-distance-left:0;mso-wrap-distance-top:0;mso-wrap-distance-right:0;mso-wrap-distance-bottom:0;mso-position-horizontal:absolute;mso-position-horizontal-relative:page;mso-position-vertical:absolute;mso-position-vertical-relative:text;v-text-anchor:top" coordsize="1651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" path="m164592,l,,,12191r164592,l164592,xe" fillcolor="black" stroked="f">
                <v:path arrowok="t"/>
                <w10:wrap anchorx="page"/>
              </v:shape>
            </w:pict>
          </mc:Fallback>
        </mc:AlternateContent>
      </w:r>
      <w:r>
        <w:rPr>
          <w:rFonts w:ascii="Cambria Math" w:eastAsia="Cambria Math"/>
          <w:spacing w:val="-5"/>
          <w:w w:val="105"/>
          <w:sz w:val="20"/>
        </w:rPr>
        <w:t>𝑅𝑇</w:t>
      </w:r>
    </w:p>
    <w:p w:rsidR="00596961" w:rsidRDefault="00596961">
      <w:pPr>
        <w:spacing w:line="180" w:lineRule="exact"/>
        <w:rPr>
          <w:rFonts w:ascii="Cambria Math" w:eastAsia="Cambria Math"/>
          <w:sz w:val="20"/>
        </w:rPr>
        <w:sectPr w:rsidR="00596961">
          <w:type w:val="continuous"/>
          <w:pgSz w:w="11910" w:h="16840"/>
          <w:pgMar w:top="900" w:right="566" w:bottom="280" w:left="1417" w:header="0" w:footer="609" w:gutter="0"/>
          <w:cols w:num="2" w:space="720" w:equalWidth="0">
            <w:col w:w="2048" w:space="40"/>
            <w:col w:w="7839"/>
          </w:cols>
        </w:sectPr>
      </w:pPr>
    </w:p>
    <w:p w:rsidR="00596961" w:rsidRDefault="0041490C">
      <w:pPr>
        <w:pStyle w:val="a3"/>
        <w:spacing w:before="279"/>
        <w:ind w:right="280" w:firstLine="566"/>
      </w:pPr>
      <w:r>
        <w:t>Мұнда α – реакцияның орындалу дәрежесі, n – реакция реттілігі, E – көрінерлік активтендіру энергиясы, ал A – экспоненциалдық коэффициентті білдіреді. Бұл жұмыста есептеу үшін ДСК спектрінің шың температурасы таңдалды, себебі ол реакцияның ең қарқынды жүретін аймағын сипаттайды және</w:t>
      </w:r>
      <w:r>
        <w:rPr>
          <w:spacing w:val="-18"/>
        </w:rPr>
        <w:t xml:space="preserve"> </w:t>
      </w:r>
      <w:r>
        <w:t>процестің</w:t>
      </w:r>
      <w:r>
        <w:rPr>
          <w:spacing w:val="-17"/>
        </w:rPr>
        <w:t xml:space="preserve"> </w:t>
      </w:r>
      <w:r>
        <w:t>кинетикалық</w:t>
      </w:r>
      <w:r>
        <w:rPr>
          <w:spacing w:val="-18"/>
        </w:rPr>
        <w:t xml:space="preserve"> </w:t>
      </w:r>
      <w:r>
        <w:t>параметрлерін</w:t>
      </w:r>
      <w:r>
        <w:rPr>
          <w:spacing w:val="-17"/>
        </w:rPr>
        <w:t xml:space="preserve"> </w:t>
      </w:r>
      <w:r>
        <w:t>сенімді</w:t>
      </w:r>
      <w:r>
        <w:rPr>
          <w:spacing w:val="-18"/>
        </w:rPr>
        <w:t xml:space="preserve"> </w:t>
      </w:r>
      <w:r>
        <w:t>түрде</w:t>
      </w:r>
      <w:r>
        <w:rPr>
          <w:spacing w:val="-17"/>
        </w:rPr>
        <w:t xml:space="preserve"> </w:t>
      </w:r>
      <w:r>
        <w:t>бағалауға</w:t>
      </w:r>
      <w:r>
        <w:rPr>
          <w:spacing w:val="-18"/>
        </w:rPr>
        <w:t xml:space="preserve"> </w:t>
      </w:r>
      <w:r>
        <w:t>мүмкіндік береді. Жоғарыда аталған жорамалға (1) сәйкес, ДСК спектріндегі шың мәні реакция жылдамдығының максимумына сәйкес келеді, яғни дәл осы температурада жүйе ең жоғары энергия бөлумен сипатталады. Осыған байланысты</w:t>
      </w:r>
      <w:r>
        <w:rPr>
          <w:spacing w:val="-1"/>
        </w:rPr>
        <w:t xml:space="preserve"> </w:t>
      </w:r>
      <w:r>
        <w:t>(1)-теңдеудің</w:t>
      </w:r>
      <w:r>
        <w:rPr>
          <w:spacing w:val="-1"/>
        </w:rPr>
        <w:t xml:space="preserve"> </w:t>
      </w:r>
      <w:r>
        <w:t>дифференциалды түрі</w:t>
      </w:r>
      <w:r>
        <w:rPr>
          <w:spacing w:val="-6"/>
        </w:rPr>
        <w:t xml:space="preserve"> </w:t>
      </w:r>
      <w:r>
        <w:t>төмендегідей</w:t>
      </w:r>
      <w:r>
        <w:rPr>
          <w:spacing w:val="-1"/>
        </w:rPr>
        <w:t xml:space="preserve"> </w:t>
      </w:r>
      <w:r>
        <w:t>жазылады, бұл түрлендіру реакцияның жылдамдық теңдеуін нақтылау үшін қажет және процестің динамикасын тереңірек түсінуге мүмкіндік береді. Мұндай математикалық өрнектеулер реакцияның температураға тәуелділігін сандық тұрғыдан сипаттап қана қоймай, сонымен қатар активтендіру энергиясын есептеуде, жиіліктік коэффициентті анықтауда және жалпы термиялық ыдырау</w:t>
      </w:r>
      <w:r>
        <w:rPr>
          <w:spacing w:val="-9"/>
        </w:rPr>
        <w:t xml:space="preserve"> </w:t>
      </w:r>
      <w:r>
        <w:t>механизмін</w:t>
      </w:r>
      <w:r>
        <w:rPr>
          <w:spacing w:val="-5"/>
        </w:rPr>
        <w:t xml:space="preserve"> </w:t>
      </w:r>
      <w:r>
        <w:t>түсіндіруде</w:t>
      </w:r>
      <w:r>
        <w:rPr>
          <w:spacing w:val="-4"/>
        </w:rPr>
        <w:t xml:space="preserve"> </w:t>
      </w:r>
      <w:r>
        <w:t>маңызды</w:t>
      </w:r>
      <w:r>
        <w:rPr>
          <w:spacing w:val="-5"/>
        </w:rPr>
        <w:t xml:space="preserve"> </w:t>
      </w:r>
      <w:r>
        <w:t>рөл</w:t>
      </w:r>
      <w:r>
        <w:rPr>
          <w:spacing w:val="-4"/>
        </w:rPr>
        <w:t xml:space="preserve"> </w:t>
      </w:r>
      <w:r>
        <w:t>атқарады.</w:t>
      </w:r>
      <w:r>
        <w:rPr>
          <w:spacing w:val="-2"/>
        </w:rPr>
        <w:t xml:space="preserve"> </w:t>
      </w:r>
      <w:r>
        <w:t>Осылайша,</w:t>
      </w:r>
      <w:r>
        <w:rPr>
          <w:spacing w:val="-7"/>
        </w:rPr>
        <w:t xml:space="preserve"> </w:t>
      </w:r>
      <w:r>
        <w:t>теңдеудің дифференциалды түрін жазу арқылы біз реакцияның кинетикалық табиғатын нақтырақ сипаттап, алынған деректерді тәжірибелік нәтижелермен салыстыруға мүмкіндік аламыз.</w:t>
      </w:r>
    </w:p>
    <w:p w:rsidR="00596961" w:rsidRDefault="00596961">
      <w:pPr>
        <w:pStyle w:val="a3"/>
        <w:spacing w:before="29"/>
        <w:ind w:left="0"/>
        <w:jc w:val="left"/>
        <w:rPr>
          <w:sz w:val="20"/>
        </w:rPr>
      </w:pPr>
    </w:p>
    <w:p w:rsidR="00596961" w:rsidRDefault="00596961">
      <w:pPr>
        <w:pStyle w:val="a3"/>
        <w:jc w:val="left"/>
        <w:rPr>
          <w:sz w:val="20"/>
        </w:rPr>
        <w:sectPr w:rsidR="00596961">
          <w:type w:val="continuous"/>
          <w:pgSz w:w="11910" w:h="16840"/>
          <w:pgMar w:top="900" w:right="566" w:bottom="280" w:left="1417" w:header="0" w:footer="609" w:gutter="0"/>
          <w:cols w:space="720"/>
        </w:sectPr>
      </w:pPr>
    </w:p>
    <w:p w:rsidR="00596961" w:rsidRDefault="0041490C">
      <w:pPr>
        <w:spacing w:before="92" w:line="177" w:lineRule="auto"/>
        <w:ind w:left="1675" w:firstLine="38"/>
        <w:jc w:val="right"/>
        <w:rPr>
          <w:rFonts w:ascii="Cambria Math"/>
          <w:sz w:val="20"/>
        </w:rPr>
      </w:pPr>
      <w:r>
        <w:rPr>
          <w:rFonts w:ascii="Cambria Math"/>
          <w:noProof/>
          <w:sz w:val="20"/>
          <w:lang w:val="ru-RU" w:eastAsia="ru-RU"/>
        </w:rPr>
        <mc:AlternateContent>
          <mc:Choice Requires="wps">
            <w:drawing>
              <wp:anchor distT="0" distB="0" distL="0" distR="0" simplePos="0" relativeHeight="485323264" behindDoc="1" locked="0" layoutInCell="1" allowOverlap="1">
                <wp:simplePos x="0" y="0"/>
                <wp:positionH relativeFrom="page">
                  <wp:posOffset>1963547</wp:posOffset>
                </wp:positionH>
                <wp:positionV relativeFrom="paragraph">
                  <wp:posOffset>212344</wp:posOffset>
                </wp:positionV>
                <wp:extent cx="128905" cy="127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 cy="12700"/>
                        </a:xfrm>
                        <a:custGeom>
                          <a:avLst/>
                          <a:gdLst/>
                          <a:ahLst/>
                          <a:cxnLst/>
                          <a:rect l="l" t="t" r="r" b="b"/>
                          <a:pathLst>
                            <a:path w="128905" h="12700">
                              <a:moveTo>
                                <a:pt x="128320" y="0"/>
                              </a:moveTo>
                              <a:lnTo>
                                <a:pt x="0" y="0"/>
                              </a:lnTo>
                              <a:lnTo>
                                <a:pt x="0" y="12192"/>
                              </a:lnTo>
                              <a:lnTo>
                                <a:pt x="128320" y="12192"/>
                              </a:lnTo>
                              <a:lnTo>
                                <a:pt x="1283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D784B" id="Graphic 31" o:spid="_x0000_s1026" style="position:absolute;margin-left:154.6pt;margin-top:16.7pt;width:10.15pt;height:1pt;z-index:-17993216;visibility:visible;mso-wrap-style:square;mso-wrap-distance-left:0;mso-wrap-distance-top:0;mso-wrap-distance-right:0;mso-wrap-distance-bottom:0;mso-position-horizontal:absolute;mso-position-horizontal-relative:page;mso-position-vertical:absolute;mso-position-vertical-relative:text;v-text-anchor:top" coordsize="1289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" path="m128320,l,,,12192r128320,l128320,xe" fillcolor="black" stroked="f">
                <v:path arrowok="t"/>
                <w10:wrap anchorx="page"/>
              </v:shape>
            </w:pict>
          </mc:Fallback>
        </mc:AlternateContent>
      </w:r>
      <w:r>
        <w:rPr>
          <w:rFonts w:ascii="Cambria Math"/>
          <w:noProof/>
          <w:sz w:val="20"/>
          <w:lang w:val="ru-RU" w:eastAsia="ru-RU"/>
        </w:rPr>
        <mc:AlternateContent>
          <mc:Choice Requires="wps">
            <w:drawing>
              <wp:anchor distT="0" distB="0" distL="0" distR="0" simplePos="0" relativeHeight="485323776" behindDoc="1" locked="0" layoutInCell="1" allowOverlap="1">
                <wp:simplePos x="0" y="0"/>
                <wp:positionH relativeFrom="page">
                  <wp:posOffset>2210689</wp:posOffset>
                </wp:positionH>
                <wp:positionV relativeFrom="paragraph">
                  <wp:posOffset>212344</wp:posOffset>
                </wp:positionV>
                <wp:extent cx="149860" cy="127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2700"/>
                        </a:xfrm>
                        <a:custGeom>
                          <a:avLst/>
                          <a:gdLst/>
                          <a:ahLst/>
                          <a:cxnLst/>
                          <a:rect l="l" t="t" r="r" b="b"/>
                          <a:pathLst>
                            <a:path w="149860" h="12700">
                              <a:moveTo>
                                <a:pt x="149351" y="0"/>
                              </a:moveTo>
                              <a:lnTo>
                                <a:pt x="0" y="0"/>
                              </a:lnTo>
                              <a:lnTo>
                                <a:pt x="0" y="12192"/>
                              </a:lnTo>
                              <a:lnTo>
                                <a:pt x="149351" y="12192"/>
                              </a:lnTo>
                              <a:lnTo>
                                <a:pt x="1493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D051E" id="Graphic 32" o:spid="_x0000_s1026" style="position:absolute;margin-left:174.05pt;margin-top:16.7pt;width:11.8pt;height:1pt;z-index:-17992704;visibility:visible;mso-wrap-style:square;mso-wrap-distance-left:0;mso-wrap-distance-top:0;mso-wrap-distance-right:0;mso-wrap-distance-bottom:0;mso-position-horizontal:absolute;mso-position-horizontal-relative:page;mso-position-vertical:absolute;mso-position-vertical-relative:text;v-text-anchor:top" coordsize="1498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" path="m149351,l,,,12192r149351,l149351,xe" fillcolor="black" stroked="f">
                <v:path arrowok="t"/>
                <w10:wrap anchorx="page"/>
              </v:shape>
            </w:pict>
          </mc:Fallback>
        </mc:AlternateContent>
      </w:r>
      <w:r>
        <w:rPr>
          <w:rFonts w:ascii="Cambria Math"/>
          <w:w w:val="115"/>
          <w:sz w:val="20"/>
        </w:rPr>
        <w:t>d</w:t>
      </w:r>
      <w:r>
        <w:rPr>
          <w:rFonts w:ascii="Cambria Math"/>
          <w:spacing w:val="4"/>
          <w:w w:val="115"/>
          <w:sz w:val="20"/>
        </w:rPr>
        <w:t xml:space="preserve"> </w:t>
      </w:r>
      <w:r>
        <w:rPr>
          <w:rFonts w:ascii="Cambria Math"/>
          <w:w w:val="115"/>
          <w:position w:val="-16"/>
          <w:sz w:val="28"/>
        </w:rPr>
        <w:t>(</w:t>
      </w:r>
      <w:r>
        <w:rPr>
          <w:rFonts w:ascii="Cambria Math"/>
          <w:w w:val="115"/>
          <w:sz w:val="20"/>
        </w:rPr>
        <w:t>da dt</w:t>
      </w:r>
      <w:r>
        <w:rPr>
          <w:rFonts w:ascii="Cambria Math"/>
          <w:spacing w:val="46"/>
          <w:w w:val="115"/>
          <w:sz w:val="20"/>
        </w:rPr>
        <w:t xml:space="preserve">  </w:t>
      </w:r>
      <w:r>
        <w:rPr>
          <w:rFonts w:ascii="Cambria Math"/>
          <w:spacing w:val="-5"/>
          <w:w w:val="115"/>
          <w:sz w:val="20"/>
        </w:rPr>
        <w:t>dt</w:t>
      </w:r>
    </w:p>
    <w:p w:rsidR="00596961" w:rsidRDefault="0041490C">
      <w:pPr>
        <w:pStyle w:val="a3"/>
        <w:tabs>
          <w:tab w:val="left" w:pos="6194"/>
        </w:tabs>
        <w:spacing w:before="159"/>
        <w:ind w:left="0"/>
        <w:jc w:val="left"/>
      </w:pPr>
      <w:r>
        <w:br w:type="column"/>
      </w:r>
      <w:r>
        <w:rPr>
          <w:rFonts w:ascii="Cambria Math"/>
          <w:w w:val="105"/>
        </w:rPr>
        <w:t>)</w:t>
      </w:r>
      <w:r>
        <w:rPr>
          <w:rFonts w:ascii="Cambria Math"/>
          <w:spacing w:val="14"/>
          <w:w w:val="105"/>
        </w:rPr>
        <w:t xml:space="preserve"> </w:t>
      </w:r>
      <w:r>
        <w:rPr>
          <w:rFonts w:ascii="Cambria Math"/>
          <w:w w:val="105"/>
        </w:rPr>
        <w:t>=</w:t>
      </w:r>
      <w:r>
        <w:rPr>
          <w:rFonts w:ascii="Cambria Math"/>
          <w:spacing w:val="11"/>
          <w:w w:val="105"/>
        </w:rPr>
        <w:t xml:space="preserve"> </w:t>
      </w:r>
      <w:r>
        <w:rPr>
          <w:rFonts w:ascii="Cambria Math"/>
          <w:spacing w:val="-10"/>
          <w:w w:val="105"/>
        </w:rPr>
        <w:t>0</w:t>
      </w:r>
      <w:r>
        <w:rPr>
          <w:rFonts w:ascii="Cambria Math"/>
        </w:rPr>
        <w:tab/>
      </w:r>
      <w:r>
        <w:rPr>
          <w:spacing w:val="-5"/>
          <w:w w:val="105"/>
        </w:rPr>
        <w:t>(2)</w:t>
      </w:r>
    </w:p>
    <w:p w:rsidR="00596961" w:rsidRDefault="00596961">
      <w:pPr>
        <w:pStyle w:val="a3"/>
        <w:jc w:val="left"/>
        <w:sectPr w:rsidR="00596961">
          <w:type w:val="continuous"/>
          <w:pgSz w:w="11910" w:h="16840"/>
          <w:pgMar w:top="900" w:right="566" w:bottom="280" w:left="1417" w:header="0" w:footer="609" w:gutter="0"/>
          <w:cols w:num="2" w:space="720" w:equalWidth="0">
            <w:col w:w="2300" w:space="0"/>
            <w:col w:w="7627"/>
          </w:cols>
        </w:sectPr>
      </w:pPr>
    </w:p>
    <w:p w:rsidR="00596961" w:rsidRDefault="00596961">
      <w:pPr>
        <w:pStyle w:val="a3"/>
        <w:spacing w:before="37"/>
        <w:ind w:left="0"/>
        <w:jc w:val="left"/>
        <w:rPr>
          <w:sz w:val="20"/>
        </w:rPr>
      </w:pPr>
    </w:p>
    <w:p w:rsidR="00596961" w:rsidRDefault="00596961">
      <w:pPr>
        <w:pStyle w:val="a3"/>
        <w:jc w:val="left"/>
        <w:rPr>
          <w:sz w:val="20"/>
        </w:rPr>
        <w:sectPr w:rsidR="00596961">
          <w:type w:val="continuous"/>
          <w:pgSz w:w="11910" w:h="16840"/>
          <w:pgMar w:top="900" w:right="566" w:bottom="280" w:left="1417" w:header="0" w:footer="609" w:gutter="0"/>
          <w:cols w:space="720"/>
        </w:sectPr>
      </w:pPr>
    </w:p>
    <w:p w:rsidR="00596961" w:rsidRDefault="0041490C">
      <w:pPr>
        <w:spacing w:before="132" w:line="158" w:lineRule="auto"/>
        <w:ind w:left="1709"/>
        <w:rPr>
          <w:rFonts w:ascii="Cambria Math"/>
          <w:position w:val="-16"/>
          <w:sz w:val="28"/>
        </w:rPr>
      </w:pPr>
      <w:r>
        <w:rPr>
          <w:rFonts w:ascii="Cambria Math"/>
          <w:noProof/>
          <w:position w:val="-16"/>
          <w:sz w:val="28"/>
          <w:lang w:val="ru-RU" w:eastAsia="ru-RU"/>
        </w:rPr>
        <mc:AlternateContent>
          <mc:Choice Requires="wps">
            <w:drawing>
              <wp:anchor distT="0" distB="0" distL="0" distR="0" simplePos="0" relativeHeight="485324288" behindDoc="1" locked="0" layoutInCell="1" allowOverlap="1">
                <wp:simplePos x="0" y="0"/>
                <wp:positionH relativeFrom="page">
                  <wp:posOffset>1960498</wp:posOffset>
                </wp:positionH>
                <wp:positionV relativeFrom="paragraph">
                  <wp:posOffset>233307</wp:posOffset>
                </wp:positionV>
                <wp:extent cx="128905" cy="127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 cy="12700"/>
                        </a:xfrm>
                        <a:custGeom>
                          <a:avLst/>
                          <a:gdLst/>
                          <a:ahLst/>
                          <a:cxnLst/>
                          <a:rect l="l" t="t" r="r" b="b"/>
                          <a:pathLst>
                            <a:path w="128905" h="12700">
                              <a:moveTo>
                                <a:pt x="128320" y="0"/>
                              </a:moveTo>
                              <a:lnTo>
                                <a:pt x="0" y="0"/>
                              </a:lnTo>
                              <a:lnTo>
                                <a:pt x="0" y="12192"/>
                              </a:lnTo>
                              <a:lnTo>
                                <a:pt x="128320" y="12192"/>
                              </a:lnTo>
                              <a:lnTo>
                                <a:pt x="1283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4FA914" id="Graphic 33" o:spid="_x0000_s1026" style="position:absolute;margin-left:154.35pt;margin-top:18.35pt;width:10.15pt;height:1pt;z-index:-17992192;visibility:visible;mso-wrap-style:square;mso-wrap-distance-left:0;mso-wrap-distance-top:0;mso-wrap-distance-right:0;mso-wrap-distance-bottom:0;mso-position-horizontal:absolute;mso-position-horizontal-relative:page;mso-position-vertical:absolute;mso-position-vertical-relative:text;v-text-anchor:top" coordsize="1289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" path="m128320,l,,,12192r128320,l128320,xe" fillcolor="black" stroked="f">
                <v:path arrowok="t"/>
                <w10:wrap anchorx="page"/>
              </v:shape>
            </w:pict>
          </mc:Fallback>
        </mc:AlternateContent>
      </w:r>
      <w:r>
        <w:rPr>
          <w:rFonts w:ascii="Cambria Math"/>
          <w:noProof/>
          <w:position w:val="-16"/>
          <w:sz w:val="28"/>
          <w:lang w:val="ru-RU" w:eastAsia="ru-RU"/>
        </w:rPr>
        <mc:AlternateContent>
          <mc:Choice Requires="wps">
            <w:drawing>
              <wp:anchor distT="0" distB="0" distL="0" distR="0" simplePos="0" relativeHeight="485324800" behindDoc="1" locked="0" layoutInCell="1" allowOverlap="1">
                <wp:simplePos x="0" y="0"/>
                <wp:positionH relativeFrom="page">
                  <wp:posOffset>2207641</wp:posOffset>
                </wp:positionH>
                <wp:positionV relativeFrom="paragraph">
                  <wp:posOffset>233307</wp:posOffset>
                </wp:positionV>
                <wp:extent cx="149860" cy="127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2700"/>
                        </a:xfrm>
                        <a:custGeom>
                          <a:avLst/>
                          <a:gdLst/>
                          <a:ahLst/>
                          <a:cxnLst/>
                          <a:rect l="l" t="t" r="r" b="b"/>
                          <a:pathLst>
                            <a:path w="149860" h="12700">
                              <a:moveTo>
                                <a:pt x="149351" y="0"/>
                              </a:moveTo>
                              <a:lnTo>
                                <a:pt x="0" y="0"/>
                              </a:lnTo>
                              <a:lnTo>
                                <a:pt x="0" y="12192"/>
                              </a:lnTo>
                              <a:lnTo>
                                <a:pt x="149351" y="12192"/>
                              </a:lnTo>
                              <a:lnTo>
                                <a:pt x="1493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C6CA7F" id="Graphic 34" o:spid="_x0000_s1026" style="position:absolute;margin-left:173.85pt;margin-top:18.35pt;width:11.8pt;height:1pt;z-index:-17991680;visibility:visible;mso-wrap-style:square;mso-wrap-distance-left:0;mso-wrap-distance-top:0;mso-wrap-distance-right:0;mso-wrap-distance-bottom:0;mso-position-horizontal:absolute;mso-position-horizontal-relative:page;mso-position-vertical:absolute;mso-position-vertical-relative:text;v-text-anchor:top" coordsize="1498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" path="m149351,l,,,12192r149351,l149351,xe" fillcolor="black" stroked="f">
                <v:path arrowok="t"/>
                <w10:wrap anchorx="page"/>
              </v:shape>
            </w:pict>
          </mc:Fallback>
        </mc:AlternateContent>
      </w:r>
      <w:r>
        <w:rPr>
          <w:rFonts w:ascii="Cambria Math"/>
          <w:w w:val="110"/>
          <w:sz w:val="20"/>
        </w:rPr>
        <w:t>d</w:t>
      </w:r>
      <w:r>
        <w:rPr>
          <w:rFonts w:ascii="Cambria Math"/>
          <w:spacing w:val="49"/>
          <w:w w:val="110"/>
          <w:sz w:val="20"/>
        </w:rPr>
        <w:t xml:space="preserve"> </w:t>
      </w:r>
      <w:r>
        <w:rPr>
          <w:rFonts w:ascii="Cambria Math"/>
          <w:w w:val="110"/>
          <w:position w:val="-16"/>
          <w:sz w:val="28"/>
        </w:rPr>
        <w:t>(</w:t>
      </w:r>
      <w:r>
        <w:rPr>
          <w:rFonts w:ascii="Cambria Math"/>
          <w:w w:val="110"/>
          <w:sz w:val="20"/>
        </w:rPr>
        <w:t>da</w:t>
      </w:r>
      <w:r>
        <w:rPr>
          <w:rFonts w:ascii="Cambria Math"/>
          <w:w w:val="110"/>
          <w:position w:val="-16"/>
          <w:sz w:val="28"/>
        </w:rPr>
        <w:t>)</w:t>
      </w:r>
      <w:r>
        <w:rPr>
          <w:rFonts w:ascii="Cambria Math"/>
          <w:spacing w:val="23"/>
          <w:w w:val="110"/>
          <w:position w:val="-16"/>
          <w:sz w:val="28"/>
        </w:rPr>
        <w:t xml:space="preserve"> </w:t>
      </w:r>
      <w:r>
        <w:rPr>
          <w:rFonts w:ascii="Cambria Math"/>
          <w:spacing w:val="-27"/>
          <w:w w:val="110"/>
          <w:position w:val="-16"/>
          <w:sz w:val="28"/>
        </w:rPr>
        <w:t>=</w:t>
      </w:r>
    </w:p>
    <w:p w:rsidR="00596961" w:rsidRDefault="0041490C">
      <w:pPr>
        <w:spacing w:before="132" w:line="158" w:lineRule="auto"/>
        <w:ind w:left="35"/>
        <w:rPr>
          <w:rFonts w:ascii="Cambria Math"/>
          <w:position w:val="-16"/>
          <w:sz w:val="28"/>
        </w:rPr>
      </w:pPr>
      <w:r>
        <w:br w:type="column"/>
      </w:r>
      <w:r>
        <w:rPr>
          <w:rFonts w:ascii="Cambria Math"/>
          <w:w w:val="110"/>
          <w:sz w:val="20"/>
        </w:rPr>
        <w:t>da</w:t>
      </w:r>
      <w:r>
        <w:rPr>
          <w:rFonts w:ascii="Cambria Math"/>
          <w:spacing w:val="2"/>
          <w:w w:val="110"/>
          <w:sz w:val="20"/>
        </w:rPr>
        <w:t xml:space="preserve"> </w:t>
      </w:r>
      <w:r>
        <w:rPr>
          <w:rFonts w:ascii="Cambria Math"/>
          <w:spacing w:val="-10"/>
          <w:w w:val="110"/>
          <w:position w:val="-16"/>
          <w:sz w:val="28"/>
        </w:rPr>
        <w:t>[</w:t>
      </w:r>
    </w:p>
    <w:p w:rsidR="00596961" w:rsidRDefault="0041490C">
      <w:pPr>
        <w:spacing w:before="100"/>
        <w:ind w:left="80"/>
        <w:rPr>
          <w:rFonts w:ascii="Cambria Math"/>
          <w:sz w:val="20"/>
        </w:rPr>
      </w:pPr>
      <w:r>
        <w:br w:type="column"/>
      </w:r>
      <w:r>
        <w:rPr>
          <w:rFonts w:ascii="Cambria Math"/>
          <w:w w:val="110"/>
          <w:sz w:val="20"/>
        </w:rPr>
        <w:t>E</w:t>
      </w:r>
      <w:r>
        <w:rPr>
          <w:rFonts w:ascii="Cambria Math"/>
          <w:spacing w:val="121"/>
          <w:w w:val="110"/>
          <w:sz w:val="20"/>
        </w:rPr>
        <w:t xml:space="preserve"> </w:t>
      </w:r>
      <w:r>
        <w:rPr>
          <w:rFonts w:ascii="Cambria Math"/>
          <w:spacing w:val="-5"/>
          <w:w w:val="110"/>
          <w:sz w:val="20"/>
        </w:rPr>
        <w:t>dT</w:t>
      </w:r>
    </w:p>
    <w:p w:rsidR="00596961" w:rsidRDefault="0041490C">
      <w:pPr>
        <w:spacing w:before="53" w:line="58" w:lineRule="exact"/>
        <w:ind w:right="78"/>
        <w:jc w:val="center"/>
        <w:rPr>
          <w:rFonts w:ascii="Cambria Math"/>
          <w:sz w:val="16"/>
        </w:rPr>
      </w:pPr>
      <w:r>
        <w:rPr>
          <w:rFonts w:ascii="Cambria Math"/>
          <w:noProof/>
          <w:sz w:val="16"/>
          <w:lang w:val="ru-RU" w:eastAsia="ru-RU"/>
        </w:rPr>
        <mc:AlternateContent>
          <mc:Choice Requires="wps">
            <w:drawing>
              <wp:anchor distT="0" distB="0" distL="0" distR="0" simplePos="0" relativeHeight="15740928" behindDoc="0" locked="0" layoutInCell="1" allowOverlap="1">
                <wp:simplePos x="0" y="0"/>
                <wp:positionH relativeFrom="page">
                  <wp:posOffset>2921254</wp:posOffset>
                </wp:positionH>
                <wp:positionV relativeFrom="paragraph">
                  <wp:posOffset>20917</wp:posOffset>
                </wp:positionV>
                <wp:extent cx="426720" cy="127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12700"/>
                        </a:xfrm>
                        <a:custGeom>
                          <a:avLst/>
                          <a:gdLst/>
                          <a:ahLst/>
                          <a:cxnLst/>
                          <a:rect l="l" t="t" r="r" b="b"/>
                          <a:pathLst>
                            <a:path w="426720" h="12700">
                              <a:moveTo>
                                <a:pt x="234696" y="0"/>
                              </a:moveTo>
                              <a:lnTo>
                                <a:pt x="0" y="0"/>
                              </a:lnTo>
                              <a:lnTo>
                                <a:pt x="0" y="12192"/>
                              </a:lnTo>
                              <a:lnTo>
                                <a:pt x="234696" y="12192"/>
                              </a:lnTo>
                              <a:lnTo>
                                <a:pt x="234696" y="0"/>
                              </a:lnTo>
                              <a:close/>
                            </a:path>
                            <a:path w="426720" h="12700">
                              <a:moveTo>
                                <a:pt x="426720" y="0"/>
                              </a:moveTo>
                              <a:lnTo>
                                <a:pt x="265176" y="0"/>
                              </a:lnTo>
                              <a:lnTo>
                                <a:pt x="265176" y="12192"/>
                              </a:lnTo>
                              <a:lnTo>
                                <a:pt x="426720" y="12192"/>
                              </a:lnTo>
                              <a:lnTo>
                                <a:pt x="426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EEF5B" id="Graphic 35" o:spid="_x0000_s1026" style="position:absolute;margin-left:230pt;margin-top:1.65pt;width:33.6pt;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4267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" path="m234696,l,,,12192r234696,l234696,xem426720,l265176,r,12192l426720,12192,426720,xe" fillcolor="black" stroked="f">
                <v:path arrowok="t"/>
                <w10:wrap anchorx="page"/>
              </v:shape>
            </w:pict>
          </mc:Fallback>
        </mc:AlternateContent>
      </w:r>
      <w:r>
        <w:rPr>
          <w:rFonts w:ascii="Cambria Math"/>
          <w:spacing w:val="-10"/>
          <w:w w:val="105"/>
          <w:sz w:val="16"/>
        </w:rPr>
        <w:t>2</w:t>
      </w:r>
    </w:p>
    <w:p w:rsidR="00596961" w:rsidRDefault="0041490C">
      <w:pPr>
        <w:pStyle w:val="a3"/>
        <w:spacing w:before="192" w:line="253" w:lineRule="exact"/>
        <w:ind w:left="22"/>
        <w:jc w:val="left"/>
        <w:rPr>
          <w:rFonts w:ascii="Cambria Math" w:hAnsi="Cambria Math"/>
        </w:rPr>
      </w:pPr>
      <w:r>
        <w:br w:type="column"/>
      </w:r>
      <w:r>
        <w:rPr>
          <w:rFonts w:ascii="Cambria Math" w:hAnsi="Cambria Math"/>
        </w:rPr>
        <w:t>−</w:t>
      </w:r>
      <w:r>
        <w:rPr>
          <w:rFonts w:ascii="Cambria Math" w:hAnsi="Cambria Math"/>
          <w:spacing w:val="3"/>
        </w:rPr>
        <w:t xml:space="preserve"> </w:t>
      </w:r>
      <w:r>
        <w:rPr>
          <w:rFonts w:ascii="Cambria Math" w:hAnsi="Cambria Math"/>
        </w:rPr>
        <w:t>An(1 −</w:t>
      </w:r>
      <w:r>
        <w:rPr>
          <w:rFonts w:ascii="Cambria Math" w:hAnsi="Cambria Math"/>
          <w:spacing w:val="3"/>
        </w:rPr>
        <w:t xml:space="preserve"> </w:t>
      </w:r>
      <w:r>
        <w:rPr>
          <w:rFonts w:ascii="Cambria Math" w:hAnsi="Cambria Math"/>
          <w:spacing w:val="-5"/>
        </w:rPr>
        <w:t>a)</w:t>
      </w:r>
    </w:p>
    <w:p w:rsidR="00596961" w:rsidRDefault="0041490C">
      <w:pPr>
        <w:spacing w:before="67"/>
        <w:rPr>
          <w:rFonts w:ascii="Cambria Math" w:hAnsi="Cambria Math"/>
          <w:sz w:val="20"/>
        </w:rPr>
      </w:pPr>
      <w:r>
        <w:br w:type="column"/>
      </w:r>
      <w:r>
        <w:rPr>
          <w:rFonts w:ascii="Cambria Math" w:hAnsi="Cambria Math"/>
          <w:spacing w:val="-5"/>
          <w:sz w:val="20"/>
        </w:rPr>
        <w:t>n−1</w:t>
      </w:r>
    </w:p>
    <w:p w:rsidR="00596961" w:rsidRDefault="0041490C">
      <w:pPr>
        <w:pStyle w:val="a3"/>
        <w:spacing w:before="192" w:line="253" w:lineRule="exact"/>
        <w:ind w:left="0"/>
        <w:jc w:val="left"/>
        <w:rPr>
          <w:rFonts w:ascii="Cambria Math" w:hAnsi="Cambria Math"/>
        </w:rPr>
      </w:pPr>
      <w:r>
        <w:br w:type="column"/>
      </w:r>
      <w:r>
        <w:rPr>
          <w:rFonts w:ascii="Cambria Math" w:hAnsi="Cambria Math"/>
          <w:spacing w:val="-4"/>
        </w:rPr>
        <w:t>exp</w:t>
      </w:r>
      <w:r>
        <w:rPr>
          <w:rFonts w:ascii="Cambria Math" w:hAnsi="Cambria Math"/>
          <w:spacing w:val="-12"/>
        </w:rPr>
        <w:t xml:space="preserve"> </w:t>
      </w:r>
      <w:r>
        <w:rPr>
          <w:rFonts w:ascii="Cambria Math" w:hAnsi="Cambria Math"/>
          <w:spacing w:val="-5"/>
        </w:rPr>
        <w:t>(−</w:t>
      </w:r>
    </w:p>
    <w:p w:rsidR="00596961" w:rsidRDefault="0041490C">
      <w:pPr>
        <w:pStyle w:val="a3"/>
        <w:tabs>
          <w:tab w:val="left" w:pos="1860"/>
        </w:tabs>
        <w:spacing w:before="192" w:line="253" w:lineRule="exact"/>
        <w:ind w:left="68"/>
        <w:jc w:val="left"/>
      </w:pPr>
      <w:r>
        <w:br w:type="column"/>
      </w:r>
      <w:r>
        <w:rPr>
          <w:rFonts w:ascii="Cambria Math"/>
          <w:vertAlign w:val="superscript"/>
        </w:rPr>
        <w:t>E</w:t>
      </w:r>
      <w:r>
        <w:rPr>
          <w:rFonts w:ascii="Cambria Math"/>
          <w:spacing w:val="16"/>
        </w:rPr>
        <w:t xml:space="preserve"> </w:t>
      </w:r>
      <w:r>
        <w:rPr>
          <w:rFonts w:ascii="Cambria Math"/>
        </w:rPr>
        <w:t>)]</w:t>
      </w:r>
      <w:r>
        <w:rPr>
          <w:rFonts w:ascii="Cambria Math"/>
          <w:spacing w:val="29"/>
        </w:rPr>
        <w:t xml:space="preserve"> </w:t>
      </w:r>
      <w:r>
        <w:rPr>
          <w:rFonts w:ascii="Cambria Math"/>
        </w:rPr>
        <w:t>=</w:t>
      </w:r>
      <w:r>
        <w:rPr>
          <w:rFonts w:ascii="Cambria Math"/>
          <w:spacing w:val="31"/>
        </w:rPr>
        <w:t xml:space="preserve"> </w:t>
      </w:r>
      <w:r>
        <w:rPr>
          <w:rFonts w:ascii="Cambria Math"/>
          <w:spacing w:val="-10"/>
        </w:rPr>
        <w:t>0</w:t>
      </w:r>
      <w:r>
        <w:rPr>
          <w:rFonts w:ascii="Cambria Math"/>
        </w:rPr>
        <w:tab/>
      </w:r>
      <w:r>
        <w:rPr>
          <w:spacing w:val="-5"/>
        </w:rPr>
        <w:t>(3)</w:t>
      </w:r>
    </w:p>
    <w:p w:rsidR="00596961" w:rsidRDefault="00596961">
      <w:pPr>
        <w:pStyle w:val="a3"/>
        <w:spacing w:line="253" w:lineRule="exact"/>
        <w:jc w:val="left"/>
        <w:sectPr w:rsidR="00596961">
          <w:type w:val="continuous"/>
          <w:pgSz w:w="11910" w:h="16840"/>
          <w:pgMar w:top="900" w:right="566" w:bottom="280" w:left="1417" w:header="0" w:footer="609" w:gutter="0"/>
          <w:cols w:num="7" w:space="720" w:equalWidth="0">
            <w:col w:w="2719" w:space="40"/>
            <w:col w:w="425" w:space="39"/>
            <w:col w:w="633" w:space="40"/>
            <w:col w:w="1502" w:space="3"/>
            <w:col w:w="372" w:space="8"/>
            <w:col w:w="818" w:space="40"/>
            <w:col w:w="3288"/>
          </w:cols>
        </w:sectPr>
      </w:pPr>
    </w:p>
    <w:p w:rsidR="00596961" w:rsidRDefault="0041490C">
      <w:pPr>
        <w:tabs>
          <w:tab w:val="left" w:pos="2808"/>
          <w:tab w:val="left" w:pos="6644"/>
        </w:tabs>
        <w:spacing w:line="201" w:lineRule="exact"/>
        <w:ind w:left="1670"/>
        <w:rPr>
          <w:rFonts w:ascii="Cambria Math"/>
          <w:sz w:val="20"/>
        </w:rPr>
      </w:pPr>
      <w:r>
        <w:rPr>
          <w:rFonts w:ascii="Cambria Math"/>
          <w:noProof/>
          <w:sz w:val="20"/>
          <w:lang w:val="ru-RU" w:eastAsia="ru-RU"/>
        </w:rPr>
        <mc:AlternateContent>
          <mc:Choice Requires="wps">
            <w:drawing>
              <wp:anchor distT="0" distB="0" distL="0" distR="0" simplePos="0" relativeHeight="485325312" behindDoc="1" locked="0" layoutInCell="1" allowOverlap="1">
                <wp:simplePos x="0" y="0"/>
                <wp:positionH relativeFrom="page">
                  <wp:posOffset>2673985</wp:posOffset>
                </wp:positionH>
                <wp:positionV relativeFrom="paragraph">
                  <wp:posOffset>-49851</wp:posOffset>
                </wp:positionV>
                <wp:extent cx="149860" cy="127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12700"/>
                        </a:xfrm>
                        <a:custGeom>
                          <a:avLst/>
                          <a:gdLst/>
                          <a:ahLst/>
                          <a:cxnLst/>
                          <a:rect l="l" t="t" r="r" b="b"/>
                          <a:pathLst>
                            <a:path w="149860" h="12700">
                              <a:moveTo>
                                <a:pt x="149656" y="0"/>
                              </a:moveTo>
                              <a:lnTo>
                                <a:pt x="0" y="0"/>
                              </a:lnTo>
                              <a:lnTo>
                                <a:pt x="0" y="12192"/>
                              </a:lnTo>
                              <a:lnTo>
                                <a:pt x="149656" y="12192"/>
                              </a:lnTo>
                              <a:lnTo>
                                <a:pt x="1496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97B1C1" id="Graphic 36" o:spid="_x0000_s1026" style="position:absolute;margin-left:210.55pt;margin-top:-3.95pt;width:11.8pt;height:1pt;z-index:-17991168;visibility:visible;mso-wrap-style:square;mso-wrap-distance-left:0;mso-wrap-distance-top:0;mso-wrap-distance-right:0;mso-wrap-distance-bottom:0;mso-position-horizontal:absolute;mso-position-horizontal-relative:page;mso-position-vertical:absolute;mso-position-vertical-relative:text;v-text-anchor:top" coordsize="1498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" path="m149656,l,,,12192r149656,l149656,xe" fillcolor="black" stroked="f">
                <v:path arrowok="t"/>
                <w10:wrap anchorx="page"/>
              </v:shape>
            </w:pict>
          </mc:Fallback>
        </mc:AlternateContent>
      </w:r>
      <w:r>
        <w:rPr>
          <w:rFonts w:ascii="Cambria Math"/>
          <w:noProof/>
          <w:sz w:val="20"/>
          <w:lang w:val="ru-RU" w:eastAsia="ru-RU"/>
        </w:rPr>
        <mc:AlternateContent>
          <mc:Choice Requires="wps">
            <w:drawing>
              <wp:anchor distT="0" distB="0" distL="0" distR="0" simplePos="0" relativeHeight="485326336" behindDoc="1" locked="0" layoutInCell="1" allowOverlap="1">
                <wp:simplePos x="0" y="0"/>
                <wp:positionH relativeFrom="page">
                  <wp:posOffset>5119370</wp:posOffset>
                </wp:positionH>
                <wp:positionV relativeFrom="paragraph">
                  <wp:posOffset>-49851</wp:posOffset>
                </wp:positionV>
                <wp:extent cx="156210" cy="127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 cy="12700"/>
                        </a:xfrm>
                        <a:custGeom>
                          <a:avLst/>
                          <a:gdLst/>
                          <a:ahLst/>
                          <a:cxnLst/>
                          <a:rect l="l" t="t" r="r" b="b"/>
                          <a:pathLst>
                            <a:path w="156210" h="12700">
                              <a:moveTo>
                                <a:pt x="155752" y="0"/>
                              </a:moveTo>
                              <a:lnTo>
                                <a:pt x="0" y="0"/>
                              </a:lnTo>
                              <a:lnTo>
                                <a:pt x="0" y="12192"/>
                              </a:lnTo>
                              <a:lnTo>
                                <a:pt x="155752" y="12192"/>
                              </a:lnTo>
                              <a:lnTo>
                                <a:pt x="155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527685" id="Graphic 37" o:spid="_x0000_s1026" style="position:absolute;margin-left:403.1pt;margin-top:-3.95pt;width:12.3pt;height:1pt;z-index:-17990144;visibility:visible;mso-wrap-style:square;mso-wrap-distance-left:0;mso-wrap-distance-top:0;mso-wrap-distance-right:0;mso-wrap-distance-bottom:0;mso-position-horizontal:absolute;mso-position-horizontal-relative:page;mso-position-vertical:absolute;mso-position-vertical-relative:text;v-text-anchor:top" coordsize="1562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" path="m155752,l,,,12192r155752,l155752,xe" fillcolor="black" stroked="f">
                <v:path arrowok="t"/>
                <w10:wrap anchorx="page"/>
              </v:shape>
            </w:pict>
          </mc:Fallback>
        </mc:AlternateContent>
      </w:r>
      <w:r>
        <w:rPr>
          <w:rFonts w:ascii="Cambria Math"/>
          <w:w w:val="110"/>
          <w:sz w:val="20"/>
        </w:rPr>
        <w:t>dt</w:t>
      </w:r>
      <w:r>
        <w:rPr>
          <w:rFonts w:ascii="Cambria Math"/>
          <w:spacing w:val="53"/>
          <w:w w:val="110"/>
          <w:sz w:val="20"/>
        </w:rPr>
        <w:t xml:space="preserve">  </w:t>
      </w:r>
      <w:r>
        <w:rPr>
          <w:rFonts w:ascii="Cambria Math"/>
          <w:spacing w:val="-5"/>
          <w:w w:val="110"/>
          <w:sz w:val="20"/>
        </w:rPr>
        <w:t>dt</w:t>
      </w:r>
      <w:r>
        <w:rPr>
          <w:rFonts w:ascii="Cambria Math"/>
          <w:sz w:val="20"/>
        </w:rPr>
        <w:tab/>
      </w:r>
      <w:r>
        <w:rPr>
          <w:rFonts w:ascii="Cambria Math"/>
          <w:w w:val="110"/>
          <w:sz w:val="20"/>
        </w:rPr>
        <w:t>dt</w:t>
      </w:r>
      <w:r>
        <w:rPr>
          <w:rFonts w:ascii="Cambria Math"/>
          <w:spacing w:val="38"/>
          <w:w w:val="110"/>
          <w:sz w:val="20"/>
        </w:rPr>
        <w:t xml:space="preserve">  </w:t>
      </w:r>
      <w:r>
        <w:rPr>
          <w:rFonts w:ascii="Cambria Math"/>
          <w:w w:val="110"/>
          <w:sz w:val="20"/>
        </w:rPr>
        <w:t>RT</w:t>
      </w:r>
      <w:r>
        <w:rPr>
          <w:rFonts w:ascii="Cambria Math"/>
          <w:spacing w:val="39"/>
          <w:w w:val="110"/>
          <w:sz w:val="20"/>
        </w:rPr>
        <w:t xml:space="preserve">  </w:t>
      </w:r>
      <w:r>
        <w:rPr>
          <w:rFonts w:ascii="Cambria Math"/>
          <w:spacing w:val="-5"/>
          <w:w w:val="110"/>
          <w:sz w:val="20"/>
        </w:rPr>
        <w:t>dt</w:t>
      </w:r>
      <w:r>
        <w:rPr>
          <w:rFonts w:ascii="Cambria Math"/>
          <w:sz w:val="20"/>
        </w:rPr>
        <w:tab/>
      </w:r>
      <w:r>
        <w:rPr>
          <w:rFonts w:ascii="Cambria Math"/>
          <w:spacing w:val="-5"/>
          <w:w w:val="110"/>
          <w:sz w:val="20"/>
        </w:rPr>
        <w:t>RT</w:t>
      </w:r>
    </w:p>
    <w:p w:rsidR="00596961" w:rsidRDefault="00596961">
      <w:pPr>
        <w:pStyle w:val="a3"/>
        <w:spacing w:before="4"/>
        <w:ind w:left="0"/>
        <w:jc w:val="left"/>
        <w:rPr>
          <w:rFonts w:ascii="Cambria Math"/>
        </w:rPr>
      </w:pPr>
    </w:p>
    <w:p w:rsidR="00596961" w:rsidRDefault="0041490C">
      <w:pPr>
        <w:pStyle w:val="a3"/>
        <w:spacing w:before="1"/>
        <w:ind w:right="278" w:firstLine="566"/>
      </w:pPr>
      <w:r>
        <w:t xml:space="preserve">(3)-теңдеуде dT/dt = </w:t>
      </w:r>
      <w:r>
        <w:rPr>
          <w:rFonts w:ascii="Cambria Math" w:eastAsia="Cambria Math" w:hAnsi="Cambria Math"/>
        </w:rPr>
        <w:t xml:space="preserve">𝜑 </w:t>
      </w:r>
      <w:r>
        <w:t xml:space="preserve">, мұндағы </w:t>
      </w:r>
      <w:r>
        <w:rPr>
          <w:rFonts w:ascii="Cambria Math" w:eastAsia="Cambria Math" w:hAnsi="Cambria Math"/>
        </w:rPr>
        <w:t xml:space="preserve">𝜑 </w:t>
      </w:r>
      <w:r>
        <w:t>- бағдарламаланған қыздыру жылдамдығын білдіреді, ал n(1 − α)ⁿ⁻¹ мәні 1-ге тең деп қабылданады. Осылайша, (3)-теңдеуді төмендегідей түрінде қайта жазуға болады:</w:t>
      </w:r>
    </w:p>
    <w:p w:rsidR="00596961" w:rsidRDefault="0041490C">
      <w:pPr>
        <w:pStyle w:val="a3"/>
        <w:ind w:right="279" w:firstLine="566"/>
      </w:pPr>
      <w:r>
        <w:t>(3)-теңдеуде dT/dt=φ, мұндағы φ– бағдарламаланған қыздыру жылдамдығын білдіреді</w:t>
      </w:r>
      <w:r>
        <w:rPr>
          <w:spacing w:val="-4"/>
        </w:rPr>
        <w:t xml:space="preserve"> </w:t>
      </w:r>
      <w:r>
        <w:t>және ол тәжірибелік жағдайда алдын ала</w:t>
      </w:r>
      <w:r>
        <w:rPr>
          <w:spacing w:val="-2"/>
        </w:rPr>
        <w:t xml:space="preserve"> </w:t>
      </w:r>
      <w:r>
        <w:t>белгіленген тұрақты параметр ретінде қарастырылады. Сонымен қатар, n(1−α)</w:t>
      </w:r>
      <w:r>
        <w:rPr>
          <w:vertAlign w:val="superscript"/>
        </w:rPr>
        <w:t>n−1</w:t>
      </w:r>
      <w:r>
        <w:t xml:space="preserve"> шамасы 1-ге тең деп қабылданады, бұл реакция реттілігін жеңілдетіп, есептеулерді ықшамдауға</w:t>
      </w:r>
      <w:r>
        <w:rPr>
          <w:spacing w:val="63"/>
        </w:rPr>
        <w:t xml:space="preserve">  </w:t>
      </w:r>
      <w:r>
        <w:t>мүмкіндік</w:t>
      </w:r>
      <w:r>
        <w:rPr>
          <w:spacing w:val="62"/>
        </w:rPr>
        <w:t xml:space="preserve">  </w:t>
      </w:r>
      <w:r>
        <w:t>береді.</w:t>
      </w:r>
      <w:r>
        <w:rPr>
          <w:spacing w:val="64"/>
        </w:rPr>
        <w:t xml:space="preserve">  </w:t>
      </w:r>
      <w:r>
        <w:t>Мұндай</w:t>
      </w:r>
      <w:r>
        <w:rPr>
          <w:spacing w:val="63"/>
        </w:rPr>
        <w:t xml:space="preserve">  </w:t>
      </w:r>
      <w:r>
        <w:t>жорамал</w:t>
      </w:r>
      <w:r>
        <w:rPr>
          <w:spacing w:val="63"/>
        </w:rPr>
        <w:t xml:space="preserve">  </w:t>
      </w:r>
      <w:r>
        <w:t>күрделі</w:t>
      </w:r>
      <w:r>
        <w:rPr>
          <w:spacing w:val="60"/>
        </w:rPr>
        <w:t xml:space="preserve">  </w:t>
      </w:r>
      <w:r>
        <w:t>көпсатылы</w:t>
      </w:r>
    </w:p>
    <w:p w:rsidR="00596961" w:rsidRDefault="00596961">
      <w:pPr>
        <w:pStyle w:val="a3"/>
        <w:sectPr w:rsidR="00596961">
          <w:type w:val="continuous"/>
          <w:pgSz w:w="11910" w:h="16840"/>
          <w:pgMar w:top="900" w:right="566" w:bottom="280" w:left="1417" w:header="0" w:footer="609" w:gutter="0"/>
          <w:cols w:space="720"/>
        </w:sectPr>
      </w:pPr>
    </w:p>
    <w:p w:rsidR="00596961" w:rsidRDefault="0041490C">
      <w:pPr>
        <w:pStyle w:val="a3"/>
        <w:spacing w:before="68"/>
        <w:ind w:right="285"/>
      </w:pPr>
      <w:r>
        <w:lastRenderedPageBreak/>
        <w:t>процестерді қарапайым математикалық модельге келтіруге жағдай жасайды және активтендіру энергиясын анықтаудағы қателікті азайтады. Осылайша, (3)-теңдеуді төмендегідей түрінде қайта жазуға болады, ал бұл түрлендіру реакция жылдамдығының температураға тәуелділігін нақтырақ сипаттап, Киссинджер әдісі бойынша графикалық талдау жүргізуге негіз қалайды. Нәтижесінде алынған теңдеу тәжірибелік деректерді теориялық модельмен сәйкестендіруге және реакцияның кинетикалық параметрлерін сенімді түрде есептеуге мүмкіндік береді.</w:t>
      </w:r>
    </w:p>
    <w:p w:rsidR="00596961" w:rsidRDefault="00596961">
      <w:pPr>
        <w:pStyle w:val="a3"/>
        <w:spacing w:before="27"/>
        <w:ind w:left="0"/>
        <w:jc w:val="left"/>
        <w:rPr>
          <w:sz w:val="20"/>
        </w:rPr>
      </w:pPr>
    </w:p>
    <w:p w:rsidR="00596961" w:rsidRDefault="00596961">
      <w:pPr>
        <w:pStyle w:val="a3"/>
        <w:jc w:val="left"/>
        <w:rPr>
          <w:sz w:val="20"/>
        </w:rPr>
        <w:sectPr w:rsidR="00596961">
          <w:pgSz w:w="11910" w:h="16840"/>
          <w:pgMar w:top="900" w:right="566" w:bottom="800" w:left="1417" w:header="0" w:footer="609" w:gutter="0"/>
          <w:cols w:space="720"/>
        </w:sectPr>
      </w:pPr>
    </w:p>
    <w:p w:rsidR="00596961" w:rsidRDefault="0041490C">
      <w:pPr>
        <w:spacing w:before="67" w:line="266" w:lineRule="auto"/>
        <w:ind w:left="1684" w:firstLine="125"/>
        <w:rPr>
          <w:rFonts w:ascii="Cambria Math" w:hAnsi="Cambria Math"/>
          <w:position w:val="9"/>
          <w:sz w:val="16"/>
        </w:rPr>
      </w:pPr>
      <w:r>
        <w:rPr>
          <w:rFonts w:ascii="Cambria Math" w:hAnsi="Cambria Math"/>
          <w:noProof/>
          <w:position w:val="9"/>
          <w:sz w:val="16"/>
          <w:lang w:val="ru-RU" w:eastAsia="ru-RU"/>
        </w:rPr>
        <mc:AlternateContent>
          <mc:Choice Requires="wps">
            <w:drawing>
              <wp:anchor distT="0" distB="0" distL="0" distR="0" simplePos="0" relativeHeight="15741952" behindDoc="0" locked="0" layoutInCell="1" allowOverlap="1">
                <wp:simplePos x="0" y="0"/>
                <wp:positionH relativeFrom="page">
                  <wp:posOffset>1969642</wp:posOffset>
                </wp:positionH>
                <wp:positionV relativeFrom="paragraph">
                  <wp:posOffset>211936</wp:posOffset>
                </wp:positionV>
                <wp:extent cx="342265" cy="127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265" cy="12700"/>
                        </a:xfrm>
                        <a:custGeom>
                          <a:avLst/>
                          <a:gdLst/>
                          <a:ahLst/>
                          <a:cxnLst/>
                          <a:rect l="l" t="t" r="r" b="b"/>
                          <a:pathLst>
                            <a:path w="342265" h="12700">
                              <a:moveTo>
                                <a:pt x="341680" y="0"/>
                              </a:moveTo>
                              <a:lnTo>
                                <a:pt x="0" y="0"/>
                              </a:lnTo>
                              <a:lnTo>
                                <a:pt x="0" y="12496"/>
                              </a:lnTo>
                              <a:lnTo>
                                <a:pt x="341680" y="12496"/>
                              </a:lnTo>
                              <a:lnTo>
                                <a:pt x="341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043D6C" id="Graphic 38" o:spid="_x0000_s1026" style="position:absolute;margin-left:155.1pt;margin-top:16.7pt;width:26.95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342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" path="m341680,l,,,12496r341680,l341680,xe" fillcolor="black" stroked="f">
                <v:path arrowok="t"/>
                <w10:wrap anchorx="page"/>
              </v:shape>
            </w:pict>
          </mc:Fallback>
        </mc:AlternateContent>
      </w:r>
      <w:r>
        <w:rPr>
          <w:rFonts w:ascii="Cambria Math" w:hAnsi="Cambria Math"/>
          <w:spacing w:val="-6"/>
          <w:w w:val="110"/>
          <w:sz w:val="20"/>
        </w:rPr>
        <w:t xml:space="preserve">Eφ </w:t>
      </w:r>
      <w:r>
        <w:rPr>
          <w:rFonts w:ascii="Cambria Math" w:hAnsi="Cambria Math"/>
          <w:spacing w:val="-4"/>
          <w:w w:val="110"/>
          <w:sz w:val="20"/>
        </w:rPr>
        <w:t>RT</w:t>
      </w:r>
      <w:r>
        <w:rPr>
          <w:rFonts w:ascii="Cambria Math" w:hAnsi="Cambria Math"/>
          <w:spacing w:val="-4"/>
          <w:w w:val="110"/>
          <w:position w:val="-3"/>
          <w:sz w:val="16"/>
        </w:rPr>
        <w:t>m</w:t>
      </w:r>
      <w:r>
        <w:rPr>
          <w:rFonts w:ascii="Cambria Math" w:hAnsi="Cambria Math"/>
          <w:spacing w:val="-4"/>
          <w:w w:val="110"/>
          <w:position w:val="9"/>
          <w:sz w:val="16"/>
        </w:rPr>
        <w:t>2</w:t>
      </w:r>
    </w:p>
    <w:p w:rsidR="00596961" w:rsidRDefault="0041490C">
      <w:pPr>
        <w:pStyle w:val="a3"/>
        <w:spacing w:before="65" w:line="368" w:lineRule="exact"/>
        <w:ind w:left="48"/>
        <w:jc w:val="left"/>
        <w:rPr>
          <w:rFonts w:ascii="Cambria Math" w:hAnsi="Cambria Math"/>
          <w:position w:val="17"/>
          <w:sz w:val="20"/>
        </w:rPr>
      </w:pPr>
      <w:r>
        <w:br w:type="column"/>
      </w:r>
      <w:r>
        <w:rPr>
          <w:rFonts w:ascii="Cambria Math" w:hAnsi="Cambria Math"/>
          <w:w w:val="105"/>
        </w:rPr>
        <w:t>=</w:t>
      </w:r>
      <w:r>
        <w:rPr>
          <w:rFonts w:ascii="Cambria Math" w:hAnsi="Cambria Math"/>
          <w:spacing w:val="-4"/>
          <w:w w:val="105"/>
        </w:rPr>
        <w:t xml:space="preserve"> </w:t>
      </w:r>
      <w:r>
        <w:rPr>
          <w:rFonts w:ascii="Cambria Math" w:hAnsi="Cambria Math"/>
          <w:w w:val="105"/>
        </w:rPr>
        <w:t>Aexp</w:t>
      </w:r>
      <w:r>
        <w:rPr>
          <w:rFonts w:ascii="Cambria Math" w:hAnsi="Cambria Math"/>
          <w:spacing w:val="-16"/>
          <w:w w:val="105"/>
        </w:rPr>
        <w:t xml:space="preserve"> </w:t>
      </w:r>
      <w:r>
        <w:rPr>
          <w:rFonts w:ascii="Cambria Math" w:hAnsi="Cambria Math"/>
          <w:w w:val="105"/>
        </w:rPr>
        <w:t>(−</w:t>
      </w:r>
      <w:r>
        <w:rPr>
          <w:rFonts w:ascii="Cambria Math" w:hAnsi="Cambria Math"/>
          <w:spacing w:val="74"/>
          <w:w w:val="150"/>
        </w:rPr>
        <w:t xml:space="preserve"> </w:t>
      </w:r>
      <w:r>
        <w:rPr>
          <w:rFonts w:ascii="Cambria Math" w:hAnsi="Cambria Math"/>
          <w:spacing w:val="-10"/>
          <w:w w:val="105"/>
          <w:position w:val="17"/>
          <w:sz w:val="20"/>
        </w:rPr>
        <w:t>E</w:t>
      </w:r>
    </w:p>
    <w:p w:rsidR="00596961" w:rsidRDefault="0041490C">
      <w:pPr>
        <w:spacing w:line="211" w:lineRule="exact"/>
        <w:jc w:val="right"/>
        <w:rPr>
          <w:rFonts w:ascii="Cambria Math"/>
          <w:position w:val="-3"/>
          <w:sz w:val="16"/>
        </w:rPr>
      </w:pPr>
      <w:r>
        <w:rPr>
          <w:rFonts w:ascii="Cambria Math"/>
          <w:noProof/>
          <w:position w:val="-3"/>
          <w:sz w:val="16"/>
          <w:lang w:val="ru-RU" w:eastAsia="ru-RU"/>
        </w:rPr>
        <mc:AlternateContent>
          <mc:Choice Requires="wps">
            <w:drawing>
              <wp:anchor distT="0" distB="0" distL="0" distR="0" simplePos="0" relativeHeight="485327360" behindDoc="1" locked="0" layoutInCell="1" allowOverlap="1">
                <wp:simplePos x="0" y="0"/>
                <wp:positionH relativeFrom="page">
                  <wp:posOffset>3204717</wp:posOffset>
                </wp:positionH>
                <wp:positionV relativeFrom="paragraph">
                  <wp:posOffset>-63096</wp:posOffset>
                </wp:positionV>
                <wp:extent cx="277495" cy="1270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2700"/>
                        </a:xfrm>
                        <a:custGeom>
                          <a:avLst/>
                          <a:gdLst/>
                          <a:ahLst/>
                          <a:cxnLst/>
                          <a:rect l="l" t="t" r="r" b="b"/>
                          <a:pathLst>
                            <a:path w="277495" h="12700">
                              <a:moveTo>
                                <a:pt x="277368" y="0"/>
                              </a:moveTo>
                              <a:lnTo>
                                <a:pt x="0" y="0"/>
                              </a:lnTo>
                              <a:lnTo>
                                <a:pt x="0" y="12496"/>
                              </a:lnTo>
                              <a:lnTo>
                                <a:pt x="277368" y="12496"/>
                              </a:lnTo>
                              <a:lnTo>
                                <a:pt x="277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DC0A4A" id="Graphic 39" o:spid="_x0000_s1026" style="position:absolute;margin-left:252.35pt;margin-top:-4.95pt;width:21.85pt;height:1pt;z-index:-17989120;visibility:visible;mso-wrap-style:square;mso-wrap-distance-left:0;mso-wrap-distance-top:0;mso-wrap-distance-right:0;mso-wrap-distance-bottom:0;mso-position-horizontal:absolute;mso-position-horizontal-relative:page;mso-position-vertical:absolute;mso-position-vertical-relative:text;v-text-anchor:top" coordsize="2774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" path="m277368,l,,,12496r277368,l277368,xe" fillcolor="black" stroked="f">
                <v:path arrowok="t"/>
                <w10:wrap anchorx="page"/>
              </v:shape>
            </w:pict>
          </mc:Fallback>
        </mc:AlternateContent>
      </w:r>
      <w:r>
        <w:rPr>
          <w:rFonts w:ascii="Cambria Math"/>
          <w:spacing w:val="-5"/>
          <w:w w:val="115"/>
          <w:sz w:val="20"/>
        </w:rPr>
        <w:t>RT</w:t>
      </w:r>
      <w:r>
        <w:rPr>
          <w:rFonts w:ascii="Cambria Math"/>
          <w:spacing w:val="-5"/>
          <w:w w:val="115"/>
          <w:position w:val="-3"/>
          <w:sz w:val="16"/>
        </w:rPr>
        <w:t>m</w:t>
      </w:r>
    </w:p>
    <w:p w:rsidR="00596961" w:rsidRDefault="0041490C">
      <w:pPr>
        <w:pStyle w:val="a3"/>
        <w:tabs>
          <w:tab w:val="left" w:pos="4412"/>
        </w:tabs>
        <w:spacing w:before="159"/>
        <w:ind w:left="0"/>
        <w:jc w:val="left"/>
      </w:pPr>
      <w:r>
        <w:br w:type="column"/>
      </w:r>
      <w:r>
        <w:rPr>
          <w:rFonts w:ascii="Cambria Math"/>
          <w:spacing w:val="-10"/>
          <w:w w:val="105"/>
        </w:rPr>
        <w:t>)</w:t>
      </w:r>
      <w:r>
        <w:rPr>
          <w:rFonts w:ascii="Cambria Math"/>
        </w:rPr>
        <w:tab/>
      </w:r>
      <w:r>
        <w:rPr>
          <w:spacing w:val="-5"/>
          <w:w w:val="105"/>
        </w:rPr>
        <w:t>(4)</w:t>
      </w:r>
    </w:p>
    <w:p w:rsidR="00596961" w:rsidRDefault="00596961">
      <w:pPr>
        <w:pStyle w:val="a3"/>
        <w:jc w:val="left"/>
        <w:sectPr w:rsidR="00596961">
          <w:type w:val="continuous"/>
          <w:pgSz w:w="11910" w:h="16840"/>
          <w:pgMar w:top="900" w:right="566" w:bottom="280" w:left="1417" w:header="0" w:footer="609" w:gutter="0"/>
          <w:cols w:num="3" w:space="720" w:equalWidth="0">
            <w:col w:w="2217" w:space="40"/>
            <w:col w:w="1801" w:space="9"/>
            <w:col w:w="5860"/>
          </w:cols>
        </w:sectPr>
      </w:pPr>
    </w:p>
    <w:p w:rsidR="00596961" w:rsidRDefault="0041490C">
      <w:pPr>
        <w:pStyle w:val="a3"/>
        <w:tabs>
          <w:tab w:val="left" w:pos="2577"/>
        </w:tabs>
        <w:spacing w:before="279" w:line="211" w:lineRule="auto"/>
        <w:ind w:right="285" w:firstLine="566"/>
        <w:jc w:val="left"/>
      </w:pPr>
      <w:r>
        <w:t xml:space="preserve">Мұндағы </w:t>
      </w:r>
      <w:r>
        <w:rPr>
          <w:rFonts w:ascii="Cambria Math" w:hAnsi="Cambria Math"/>
        </w:rPr>
        <w:t>T</w:t>
      </w:r>
      <w:r>
        <w:rPr>
          <w:rFonts w:ascii="Cambria Math" w:hAnsi="Cambria Math"/>
          <w:position w:val="-5"/>
          <w:sz w:val="20"/>
        </w:rPr>
        <w:t>m</w:t>
      </w:r>
      <w:r>
        <w:rPr>
          <w:rFonts w:ascii="Cambria Math" w:hAnsi="Cambria Math"/>
          <w:position w:val="-5"/>
          <w:sz w:val="20"/>
        </w:rPr>
        <w:tab/>
      </w:r>
      <w:r>
        <w:t>-</w:t>
      </w:r>
      <w:r>
        <w:rPr>
          <w:spacing w:val="34"/>
        </w:rPr>
        <w:t xml:space="preserve"> </w:t>
      </w:r>
      <w:r>
        <w:t>DSC</w:t>
      </w:r>
      <w:r>
        <w:rPr>
          <w:spacing w:val="36"/>
        </w:rPr>
        <w:t xml:space="preserve"> </w:t>
      </w:r>
      <w:r>
        <w:t>спектрінің</w:t>
      </w:r>
      <w:r>
        <w:rPr>
          <w:spacing w:val="35"/>
        </w:rPr>
        <w:t xml:space="preserve"> </w:t>
      </w:r>
      <w:r>
        <w:t>шың</w:t>
      </w:r>
      <w:r>
        <w:rPr>
          <w:spacing w:val="40"/>
        </w:rPr>
        <w:t xml:space="preserve"> </w:t>
      </w:r>
      <w:r>
        <w:t>(пик)</w:t>
      </w:r>
      <w:r>
        <w:rPr>
          <w:spacing w:val="39"/>
        </w:rPr>
        <w:t xml:space="preserve"> </w:t>
      </w:r>
      <w:r>
        <w:t>температурасы.</w:t>
      </w:r>
      <w:r>
        <w:rPr>
          <w:spacing w:val="40"/>
        </w:rPr>
        <w:t xml:space="preserve"> </w:t>
      </w:r>
      <w:r>
        <w:t>(4)-теңдеуді логарифмдік түрде келесідей жазуға болады[107]:</w:t>
      </w:r>
    </w:p>
    <w:p w:rsidR="00596961" w:rsidRDefault="00596961">
      <w:pPr>
        <w:pStyle w:val="a3"/>
        <w:spacing w:before="213"/>
        <w:ind w:left="0"/>
        <w:jc w:val="left"/>
        <w:rPr>
          <w:sz w:val="20"/>
        </w:rPr>
      </w:pPr>
    </w:p>
    <w:p w:rsidR="00596961" w:rsidRDefault="00596961">
      <w:pPr>
        <w:pStyle w:val="a3"/>
        <w:jc w:val="left"/>
        <w:rPr>
          <w:sz w:val="20"/>
        </w:rPr>
        <w:sectPr w:rsidR="00596961">
          <w:type w:val="continuous"/>
          <w:pgSz w:w="11910" w:h="16840"/>
          <w:pgMar w:top="900" w:right="566" w:bottom="280" w:left="1417" w:header="0" w:footer="609" w:gutter="0"/>
          <w:cols w:space="720"/>
        </w:sectPr>
      </w:pPr>
    </w:p>
    <w:p w:rsidR="00596961" w:rsidRDefault="0041490C">
      <w:pPr>
        <w:spacing w:before="65" w:line="333" w:lineRule="exact"/>
        <w:ind w:left="1723"/>
        <w:rPr>
          <w:rFonts w:ascii="Cambria Math" w:hAnsi="Cambria Math"/>
          <w:position w:val="17"/>
          <w:sz w:val="20"/>
        </w:rPr>
      </w:pPr>
      <w:r>
        <w:rPr>
          <w:rFonts w:ascii="Cambria Math" w:hAnsi="Cambria Math"/>
          <w:noProof/>
          <w:position w:val="17"/>
          <w:sz w:val="20"/>
          <w:lang w:val="ru-RU" w:eastAsia="ru-RU"/>
        </w:rPr>
        <mc:AlternateContent>
          <mc:Choice Requires="wps">
            <w:drawing>
              <wp:anchor distT="0" distB="0" distL="0" distR="0" simplePos="0" relativeHeight="485327872" behindDoc="1" locked="0" layoutInCell="1" allowOverlap="1">
                <wp:simplePos x="0" y="0"/>
                <wp:positionH relativeFrom="page">
                  <wp:posOffset>2280792</wp:posOffset>
                </wp:positionH>
                <wp:positionV relativeFrom="paragraph">
                  <wp:posOffset>212210</wp:posOffset>
                </wp:positionV>
                <wp:extent cx="226060" cy="127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060" cy="12700"/>
                        </a:xfrm>
                        <a:custGeom>
                          <a:avLst/>
                          <a:gdLst/>
                          <a:ahLst/>
                          <a:cxnLst/>
                          <a:rect l="l" t="t" r="r" b="b"/>
                          <a:pathLst>
                            <a:path w="226060" h="12700">
                              <a:moveTo>
                                <a:pt x="225551" y="0"/>
                              </a:moveTo>
                              <a:lnTo>
                                <a:pt x="0" y="0"/>
                              </a:lnTo>
                              <a:lnTo>
                                <a:pt x="0" y="12192"/>
                              </a:lnTo>
                              <a:lnTo>
                                <a:pt x="225551" y="12192"/>
                              </a:lnTo>
                              <a:lnTo>
                                <a:pt x="2255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702A5C" id="Graphic 40" o:spid="_x0000_s1026" style="position:absolute;margin-left:179.6pt;margin-top:16.7pt;width:17.8pt;height:1pt;z-index:-17988608;visibility:visible;mso-wrap-style:square;mso-wrap-distance-left:0;mso-wrap-distance-top:0;mso-wrap-distance-right:0;mso-wrap-distance-bottom:0;mso-position-horizontal:absolute;mso-position-horizontal-relative:page;mso-position-vertical:absolute;mso-position-vertical-relative:text;v-text-anchor:top" coordsize="2260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" path="m225551,l,,,12192r225551,l225551,xe" fillcolor="black" stroked="f">
                <v:path arrowok="t"/>
                <w10:wrap anchorx="page"/>
              </v:shape>
            </w:pict>
          </mc:Fallback>
        </mc:AlternateContent>
      </w:r>
      <w:r>
        <w:rPr>
          <w:rFonts w:ascii="Cambria Math" w:hAnsi="Cambria Math"/>
          <w:noProof/>
          <w:position w:val="17"/>
          <w:sz w:val="20"/>
          <w:lang w:val="ru-RU" w:eastAsia="ru-RU"/>
        </w:rPr>
        <mc:AlternateContent>
          <mc:Choice Requires="wps">
            <w:drawing>
              <wp:anchor distT="0" distB="0" distL="0" distR="0" simplePos="0" relativeHeight="485328384" behindDoc="1" locked="0" layoutInCell="1" allowOverlap="1">
                <wp:simplePos x="0" y="0"/>
                <wp:positionH relativeFrom="page">
                  <wp:posOffset>3024885</wp:posOffset>
                </wp:positionH>
                <wp:positionV relativeFrom="paragraph">
                  <wp:posOffset>212210</wp:posOffset>
                </wp:positionV>
                <wp:extent cx="158750" cy="127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2700"/>
                        </a:xfrm>
                        <a:custGeom>
                          <a:avLst/>
                          <a:gdLst/>
                          <a:ahLst/>
                          <a:cxnLst/>
                          <a:rect l="l" t="t" r="r" b="b"/>
                          <a:pathLst>
                            <a:path w="158750" h="12700">
                              <a:moveTo>
                                <a:pt x="158495" y="0"/>
                              </a:moveTo>
                              <a:lnTo>
                                <a:pt x="0" y="0"/>
                              </a:lnTo>
                              <a:lnTo>
                                <a:pt x="0" y="12192"/>
                              </a:lnTo>
                              <a:lnTo>
                                <a:pt x="158495" y="12192"/>
                              </a:lnTo>
                              <a:lnTo>
                                <a:pt x="158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D3F2F" id="Graphic 41" o:spid="_x0000_s1026" style="position:absolute;margin-left:238.2pt;margin-top:16.7pt;width:12.5pt;height:1pt;z-index:-17988096;visibility:visible;mso-wrap-style:square;mso-wrap-distance-left:0;mso-wrap-distance-top:0;mso-wrap-distance-right:0;mso-wrap-distance-bottom:0;mso-position-horizontal:absolute;mso-position-horizontal-relative:page;mso-position-vertical:absolute;mso-position-vertical-relative:text;v-text-anchor:top" coordsize="1587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" path="m158495,l,,,12192r158495,l158495,xe" fillcolor="black" stroked="f">
                <v:path arrowok="t"/>
                <w10:wrap anchorx="page"/>
              </v:shape>
            </w:pict>
          </mc:Fallback>
        </mc:AlternateContent>
      </w:r>
      <w:r>
        <w:rPr>
          <w:rFonts w:ascii="Cambria Math" w:hAnsi="Cambria Math"/>
          <w:noProof/>
          <w:position w:val="17"/>
          <w:sz w:val="20"/>
          <w:lang w:val="ru-RU" w:eastAsia="ru-RU"/>
        </w:rPr>
        <mc:AlternateContent>
          <mc:Choice Requires="wps">
            <w:drawing>
              <wp:anchor distT="0" distB="0" distL="0" distR="0" simplePos="0" relativeHeight="485328896" behindDoc="1" locked="0" layoutInCell="1" allowOverlap="1">
                <wp:simplePos x="0" y="0"/>
                <wp:positionH relativeFrom="page">
                  <wp:posOffset>3393694</wp:posOffset>
                </wp:positionH>
                <wp:positionV relativeFrom="paragraph">
                  <wp:posOffset>212210</wp:posOffset>
                </wp:positionV>
                <wp:extent cx="244475" cy="127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12700"/>
                        </a:xfrm>
                        <a:custGeom>
                          <a:avLst/>
                          <a:gdLst/>
                          <a:ahLst/>
                          <a:cxnLst/>
                          <a:rect l="l" t="t" r="r" b="b"/>
                          <a:pathLst>
                            <a:path w="244475" h="12700">
                              <a:moveTo>
                                <a:pt x="244144" y="0"/>
                              </a:moveTo>
                              <a:lnTo>
                                <a:pt x="0" y="0"/>
                              </a:lnTo>
                              <a:lnTo>
                                <a:pt x="0" y="12192"/>
                              </a:lnTo>
                              <a:lnTo>
                                <a:pt x="244144" y="12192"/>
                              </a:lnTo>
                              <a:lnTo>
                                <a:pt x="244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D85EE4" id="Graphic 42" o:spid="_x0000_s1026" style="position:absolute;margin-left:267.2pt;margin-top:16.7pt;width:19.25pt;height:1pt;z-index:-17987584;visibility:visible;mso-wrap-style:square;mso-wrap-distance-left:0;mso-wrap-distance-top:0;mso-wrap-distance-right:0;mso-wrap-distance-bottom:0;mso-position-horizontal:absolute;mso-position-horizontal-relative:page;mso-position-vertical:absolute;mso-position-vertical-relative:text;v-text-anchor:top" coordsize="2444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" path="m244144,l,,,12192r244144,l244144,xe" fillcolor="black" stroked="f">
                <v:path arrowok="t"/>
                <w10:wrap anchorx="page"/>
              </v:shape>
            </w:pict>
          </mc:Fallback>
        </mc:AlternateContent>
      </w:r>
      <w:r>
        <w:rPr>
          <w:rFonts w:ascii="Cambria Math" w:hAnsi="Cambria Math"/>
          <w:w w:val="110"/>
          <w:sz w:val="28"/>
        </w:rPr>
        <w:t>ln</w:t>
      </w:r>
      <w:r>
        <w:rPr>
          <w:rFonts w:ascii="Cambria Math" w:hAnsi="Cambria Math"/>
          <w:spacing w:val="-23"/>
          <w:w w:val="110"/>
          <w:sz w:val="28"/>
        </w:rPr>
        <w:t xml:space="preserve"> </w:t>
      </w:r>
      <w:r>
        <w:rPr>
          <w:rFonts w:ascii="Cambria Math" w:hAnsi="Cambria Math"/>
          <w:w w:val="125"/>
          <w:sz w:val="28"/>
        </w:rPr>
        <w:t>(</w:t>
      </w:r>
      <w:r>
        <w:rPr>
          <w:rFonts w:ascii="Cambria Math" w:hAnsi="Cambria Math"/>
          <w:spacing w:val="6"/>
          <w:w w:val="125"/>
          <w:sz w:val="28"/>
        </w:rPr>
        <w:t xml:space="preserve"> </w:t>
      </w:r>
      <w:r>
        <w:rPr>
          <w:rFonts w:ascii="Cambria Math" w:hAnsi="Cambria Math"/>
          <w:w w:val="110"/>
          <w:position w:val="17"/>
          <w:sz w:val="20"/>
        </w:rPr>
        <w:t>φ</w:t>
      </w:r>
      <w:r>
        <w:rPr>
          <w:rFonts w:ascii="Cambria Math" w:hAnsi="Cambria Math"/>
          <w:spacing w:val="38"/>
          <w:w w:val="125"/>
          <w:position w:val="17"/>
          <w:sz w:val="20"/>
        </w:rPr>
        <w:t xml:space="preserve"> </w:t>
      </w:r>
      <w:r>
        <w:rPr>
          <w:rFonts w:ascii="Cambria Math" w:hAnsi="Cambria Math"/>
          <w:w w:val="125"/>
          <w:sz w:val="28"/>
        </w:rPr>
        <w:t>)</w:t>
      </w:r>
      <w:r>
        <w:rPr>
          <w:rFonts w:ascii="Cambria Math" w:hAnsi="Cambria Math"/>
          <w:spacing w:val="-7"/>
          <w:w w:val="125"/>
          <w:sz w:val="28"/>
        </w:rPr>
        <w:t xml:space="preserve"> </w:t>
      </w:r>
      <w:r>
        <w:rPr>
          <w:rFonts w:ascii="Cambria Math" w:hAnsi="Cambria Math"/>
          <w:w w:val="110"/>
          <w:sz w:val="28"/>
        </w:rPr>
        <w:t>=</w:t>
      </w:r>
      <w:r>
        <w:rPr>
          <w:rFonts w:ascii="Cambria Math" w:hAnsi="Cambria Math"/>
          <w:spacing w:val="2"/>
          <w:w w:val="110"/>
          <w:sz w:val="28"/>
        </w:rPr>
        <w:t xml:space="preserve"> </w:t>
      </w:r>
      <w:r>
        <w:rPr>
          <w:rFonts w:ascii="Cambria Math" w:hAnsi="Cambria Math"/>
          <w:w w:val="110"/>
          <w:sz w:val="28"/>
        </w:rPr>
        <w:t>ln</w:t>
      </w:r>
      <w:r>
        <w:rPr>
          <w:rFonts w:ascii="Cambria Math" w:hAnsi="Cambria Math"/>
          <w:spacing w:val="-22"/>
          <w:w w:val="110"/>
          <w:sz w:val="28"/>
        </w:rPr>
        <w:t xml:space="preserve"> </w:t>
      </w:r>
      <w:r>
        <w:rPr>
          <w:rFonts w:ascii="Cambria Math" w:hAnsi="Cambria Math"/>
          <w:w w:val="110"/>
          <w:position w:val="17"/>
          <w:sz w:val="20"/>
        </w:rPr>
        <w:t>RA</w:t>
      </w:r>
      <w:r>
        <w:rPr>
          <w:rFonts w:ascii="Cambria Math" w:hAnsi="Cambria Math"/>
          <w:spacing w:val="5"/>
          <w:w w:val="110"/>
          <w:position w:val="17"/>
          <w:sz w:val="20"/>
        </w:rPr>
        <w:t xml:space="preserve"> </w:t>
      </w:r>
      <w:r>
        <w:rPr>
          <w:rFonts w:ascii="Cambria Math" w:hAnsi="Cambria Math"/>
          <w:w w:val="110"/>
          <w:sz w:val="28"/>
        </w:rPr>
        <w:t>−</w:t>
      </w:r>
      <w:r>
        <w:rPr>
          <w:rFonts w:ascii="Cambria Math" w:hAnsi="Cambria Math"/>
          <w:spacing w:val="78"/>
          <w:w w:val="150"/>
          <w:sz w:val="28"/>
        </w:rPr>
        <w:t xml:space="preserve"> </w:t>
      </w:r>
      <w:r>
        <w:rPr>
          <w:rFonts w:ascii="Cambria Math" w:hAnsi="Cambria Math"/>
          <w:spacing w:val="-10"/>
          <w:w w:val="110"/>
          <w:position w:val="17"/>
          <w:sz w:val="20"/>
        </w:rPr>
        <w:t>E</w:t>
      </w:r>
    </w:p>
    <w:p w:rsidR="00596961" w:rsidRDefault="0041490C">
      <w:pPr>
        <w:spacing w:before="164" w:line="234" w:lineRule="exact"/>
        <w:ind w:left="571"/>
        <w:jc w:val="center"/>
        <w:rPr>
          <w:sz w:val="28"/>
        </w:rPr>
      </w:pPr>
      <w:r>
        <w:br w:type="column"/>
      </w:r>
      <w:r>
        <w:rPr>
          <w:spacing w:val="-5"/>
          <w:sz w:val="28"/>
        </w:rPr>
        <w:t>(5)</w:t>
      </w:r>
    </w:p>
    <w:p w:rsidR="00596961" w:rsidRDefault="00596961">
      <w:pPr>
        <w:spacing w:line="234" w:lineRule="exact"/>
        <w:jc w:val="center"/>
        <w:rPr>
          <w:sz w:val="28"/>
        </w:rPr>
        <w:sectPr w:rsidR="00596961">
          <w:type w:val="continuous"/>
          <w:pgSz w:w="11910" w:h="16840"/>
          <w:pgMar w:top="900" w:right="566" w:bottom="280" w:left="1417" w:header="0" w:footer="609" w:gutter="0"/>
          <w:cols w:num="2" w:space="720" w:equalWidth="0">
            <w:col w:w="4218" w:space="2504"/>
            <w:col w:w="3205"/>
          </w:cols>
        </w:sectPr>
      </w:pPr>
    </w:p>
    <w:p w:rsidR="00596961" w:rsidRDefault="0041490C">
      <w:pPr>
        <w:tabs>
          <w:tab w:val="left" w:pos="3413"/>
          <w:tab w:val="left" w:pos="3927"/>
        </w:tabs>
        <w:spacing w:before="15" w:line="146" w:lineRule="auto"/>
        <w:ind w:left="2434"/>
        <w:rPr>
          <w:rFonts w:ascii="Cambria Math"/>
          <w:position w:val="-7"/>
          <w:sz w:val="16"/>
        </w:rPr>
      </w:pPr>
      <w:r>
        <w:rPr>
          <w:rFonts w:ascii="Cambria Math"/>
          <w:noProof/>
          <w:position w:val="-7"/>
          <w:sz w:val="16"/>
          <w:lang w:val="ru-RU" w:eastAsia="ru-RU"/>
        </w:rPr>
        <mc:AlternateContent>
          <mc:Choice Requires="wps">
            <w:drawing>
              <wp:anchor distT="0" distB="0" distL="0" distR="0" simplePos="0" relativeHeight="15744512" behindDoc="0" locked="0" layoutInCell="1" allowOverlap="1">
                <wp:simplePos x="0" y="0"/>
                <wp:positionH relativeFrom="page">
                  <wp:posOffset>2280792</wp:posOffset>
                </wp:positionH>
                <wp:positionV relativeFrom="paragraph">
                  <wp:posOffset>73140</wp:posOffset>
                </wp:positionV>
                <wp:extent cx="76200" cy="12827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28270"/>
                        </a:xfrm>
                        <a:prstGeom prst="rect">
                          <a:avLst/>
                        </a:prstGeom>
                      </wps:spPr>
                      <wps:txbx>
                        <w:txbxContent>
                          <w:p w:rsidR="0041490C" w:rsidRDefault="0041490C">
                            <w:pPr>
                              <w:spacing w:line="201" w:lineRule="exact"/>
                              <w:rPr>
                                <w:rFonts w:ascii="Cambria Math"/>
                                <w:sz w:val="20"/>
                              </w:rPr>
                            </w:pPr>
                            <w:r>
                              <w:rPr>
                                <w:rFonts w:ascii="Cambria Math"/>
                                <w:spacing w:val="-10"/>
                                <w:sz w:val="20"/>
                              </w:rPr>
                              <w:t>T</w:t>
                            </w:r>
                          </w:p>
                        </w:txbxContent>
                      </wps:txbx>
                      <wps:bodyPr wrap="square" lIns="0" tIns="0" rIns="0" bIns="0" rtlCol="0">
                        <a:noAutofit/>
                      </wps:bodyPr>
                    </wps:wsp>
                  </a:graphicData>
                </a:graphic>
              </wp:anchor>
            </w:drawing>
          </mc:Choice>
          <mc:Fallback>
            <w:pict>
              <v:shape id="Textbox 43" o:spid="_x0000_s1030" type="#_x0000_t202" style="position:absolute;left:0;text-align:left;margin-left:179.6pt;margin-top:5.75pt;width:6pt;height:10.1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" filled="f" stroked="f">
                <v:path arrowok="t"/>
                <v:textbox inset="0,0,0,0">
                  <w:txbxContent>
                    <w:p w:rsidR="0041490C" w:rsidRDefault="0041490C">
                      <w:pPr>
                        <w:spacing w:line="201" w:lineRule="exact"/>
                        <w:rPr>
                          <w:rFonts w:ascii="Cambria Math"/>
                          <w:sz w:val="20"/>
                        </w:rPr>
                      </w:pPr>
                      <w:r>
                        <w:rPr>
                          <w:rFonts w:ascii="Cambria Math"/>
                          <w:spacing w:val="-10"/>
                          <w:sz w:val="20"/>
                        </w:rPr>
                        <w:t>T</w:t>
                      </w:r>
                    </w:p>
                  </w:txbxContent>
                </v:textbox>
                <w10:wrap anchorx="page"/>
              </v:shape>
            </w:pict>
          </mc:Fallback>
        </mc:AlternateContent>
      </w:r>
      <w:r>
        <w:rPr>
          <w:rFonts w:ascii="Cambria Math"/>
          <w:spacing w:val="-10"/>
          <w:position w:val="5"/>
          <w:sz w:val="16"/>
        </w:rPr>
        <w:t>2</w:t>
      </w:r>
      <w:r>
        <w:rPr>
          <w:rFonts w:ascii="Cambria Math"/>
          <w:position w:val="5"/>
          <w:sz w:val="16"/>
        </w:rPr>
        <w:tab/>
      </w:r>
      <w:r>
        <w:rPr>
          <w:rFonts w:ascii="Cambria Math"/>
          <w:spacing w:val="-10"/>
          <w:sz w:val="20"/>
        </w:rPr>
        <w:t>E</w:t>
      </w:r>
      <w:r>
        <w:rPr>
          <w:rFonts w:ascii="Cambria Math"/>
          <w:sz w:val="20"/>
        </w:rPr>
        <w:tab/>
      </w:r>
      <w:r>
        <w:rPr>
          <w:rFonts w:ascii="Cambria Math"/>
          <w:spacing w:val="-5"/>
          <w:sz w:val="20"/>
        </w:rPr>
        <w:t>RT</w:t>
      </w:r>
      <w:r>
        <w:rPr>
          <w:rFonts w:ascii="Cambria Math"/>
          <w:spacing w:val="-5"/>
          <w:position w:val="-7"/>
          <w:sz w:val="16"/>
        </w:rPr>
        <w:t>m</w:t>
      </w:r>
    </w:p>
    <w:p w:rsidR="00596961" w:rsidRDefault="0041490C">
      <w:pPr>
        <w:spacing w:line="143" w:lineRule="exact"/>
        <w:ind w:left="2294"/>
        <w:rPr>
          <w:rFonts w:ascii="Cambria Math"/>
          <w:sz w:val="16"/>
        </w:rPr>
      </w:pPr>
      <w:r>
        <w:rPr>
          <w:rFonts w:ascii="Cambria Math"/>
          <w:spacing w:val="-10"/>
          <w:sz w:val="16"/>
        </w:rPr>
        <w:t>m</w:t>
      </w:r>
    </w:p>
    <w:p w:rsidR="00596961" w:rsidRDefault="0041490C">
      <w:pPr>
        <w:pStyle w:val="a3"/>
        <w:spacing w:before="318" w:line="322" w:lineRule="exact"/>
        <w:ind w:left="849"/>
        <w:jc w:val="left"/>
      </w:pPr>
      <w:r>
        <w:rPr>
          <w:spacing w:val="-2"/>
        </w:rPr>
        <w:t>Мұндағы:</w:t>
      </w:r>
    </w:p>
    <w:p w:rsidR="00596961" w:rsidRDefault="0041490C">
      <w:pPr>
        <w:pStyle w:val="a3"/>
        <w:ind w:left="921"/>
        <w:jc w:val="left"/>
      </w:pPr>
      <w:r>
        <w:t>φ</w:t>
      </w:r>
      <w:r>
        <w:rPr>
          <w:spacing w:val="-9"/>
        </w:rPr>
        <w:t xml:space="preserve"> </w:t>
      </w:r>
      <w:r>
        <w:t>-</w:t>
      </w:r>
      <w:r>
        <w:rPr>
          <w:spacing w:val="-8"/>
        </w:rPr>
        <w:t xml:space="preserve"> </w:t>
      </w:r>
      <w:r>
        <w:t>бағдарламаланған</w:t>
      </w:r>
      <w:r>
        <w:rPr>
          <w:spacing w:val="-7"/>
        </w:rPr>
        <w:t xml:space="preserve"> </w:t>
      </w:r>
      <w:r>
        <w:t>қыздыру</w:t>
      </w:r>
      <w:r>
        <w:rPr>
          <w:spacing w:val="-11"/>
        </w:rPr>
        <w:t xml:space="preserve"> </w:t>
      </w:r>
      <w:r>
        <w:t>жылдамдығы</w:t>
      </w:r>
      <w:r>
        <w:rPr>
          <w:spacing w:val="-7"/>
        </w:rPr>
        <w:t xml:space="preserve"> </w:t>
      </w:r>
      <w:r>
        <w:rPr>
          <w:spacing w:val="-2"/>
        </w:rPr>
        <w:t>(°C/мин);</w:t>
      </w:r>
    </w:p>
    <w:p w:rsidR="00596961" w:rsidRDefault="0041490C">
      <w:pPr>
        <w:pStyle w:val="a3"/>
        <w:spacing w:before="4"/>
        <w:ind w:firstLine="566"/>
        <w:jc w:val="left"/>
      </w:pPr>
      <w:r>
        <w:t>Tm</w:t>
      </w:r>
      <w:r>
        <w:rPr>
          <w:spacing w:val="80"/>
        </w:rPr>
        <w:t xml:space="preserve"> </w:t>
      </w:r>
      <w:r>
        <w:t>-</w:t>
      </w:r>
      <w:r>
        <w:rPr>
          <w:spacing w:val="80"/>
        </w:rPr>
        <w:t xml:space="preserve"> </w:t>
      </w:r>
      <w:r>
        <w:t>ДТА</w:t>
      </w:r>
      <w:r>
        <w:rPr>
          <w:spacing w:val="80"/>
        </w:rPr>
        <w:t xml:space="preserve"> </w:t>
      </w:r>
      <w:r>
        <w:t>немесе</w:t>
      </w:r>
      <w:r>
        <w:rPr>
          <w:spacing w:val="80"/>
        </w:rPr>
        <w:t xml:space="preserve"> </w:t>
      </w:r>
      <w:r>
        <w:t>ДСК</w:t>
      </w:r>
      <w:r>
        <w:rPr>
          <w:spacing w:val="80"/>
        </w:rPr>
        <w:t xml:space="preserve"> </w:t>
      </w:r>
      <w:r>
        <w:t>термограммасында</w:t>
      </w:r>
      <w:r>
        <w:rPr>
          <w:spacing w:val="80"/>
        </w:rPr>
        <w:t xml:space="preserve"> </w:t>
      </w:r>
      <w:r>
        <w:t>байқалатын</w:t>
      </w:r>
      <w:r>
        <w:rPr>
          <w:spacing w:val="80"/>
        </w:rPr>
        <w:t xml:space="preserve"> </w:t>
      </w:r>
      <w:r>
        <w:t>ыдыраудың максимум температурасы (К);</w:t>
      </w:r>
    </w:p>
    <w:p w:rsidR="00596961" w:rsidRDefault="0041490C">
      <w:pPr>
        <w:pStyle w:val="a3"/>
        <w:ind w:left="849" w:right="2493"/>
        <w:jc w:val="left"/>
      </w:pPr>
      <w:r>
        <w:t>A</w:t>
      </w:r>
      <w:r>
        <w:rPr>
          <w:spacing w:val="-10"/>
        </w:rPr>
        <w:t xml:space="preserve"> </w:t>
      </w:r>
      <w:r>
        <w:t>-</w:t>
      </w:r>
      <w:r>
        <w:rPr>
          <w:spacing w:val="-7"/>
        </w:rPr>
        <w:t xml:space="preserve"> </w:t>
      </w:r>
      <w:r>
        <w:t>жиілік</w:t>
      </w:r>
      <w:r>
        <w:rPr>
          <w:spacing w:val="-6"/>
        </w:rPr>
        <w:t xml:space="preserve"> </w:t>
      </w:r>
      <w:r>
        <w:t>немесе</w:t>
      </w:r>
      <w:r>
        <w:rPr>
          <w:spacing w:val="-6"/>
        </w:rPr>
        <w:t xml:space="preserve"> </w:t>
      </w:r>
      <w:r>
        <w:t>экспоненциалды</w:t>
      </w:r>
      <w:r>
        <w:rPr>
          <w:spacing w:val="-6"/>
        </w:rPr>
        <w:t xml:space="preserve"> </w:t>
      </w:r>
      <w:r>
        <w:t>коэффициент</w:t>
      </w:r>
      <w:r>
        <w:rPr>
          <w:spacing w:val="-7"/>
        </w:rPr>
        <w:t xml:space="preserve"> </w:t>
      </w:r>
      <w:r>
        <w:t>(с⁻¹); E - активтендіру энергиясы (Дж/моль);</w:t>
      </w:r>
    </w:p>
    <w:p w:rsidR="00596961" w:rsidRDefault="0041490C">
      <w:pPr>
        <w:pStyle w:val="a3"/>
        <w:spacing w:line="321" w:lineRule="exact"/>
        <w:ind w:left="849"/>
        <w:jc w:val="left"/>
      </w:pPr>
      <w:r>
        <w:t>-R</w:t>
      </w:r>
      <w:r>
        <w:rPr>
          <w:spacing w:val="-5"/>
        </w:rPr>
        <w:t xml:space="preserve"> </w:t>
      </w:r>
      <w:r>
        <w:t>-</w:t>
      </w:r>
      <w:r>
        <w:rPr>
          <w:spacing w:val="-7"/>
        </w:rPr>
        <w:t xml:space="preserve"> </w:t>
      </w:r>
      <w:r>
        <w:t>әмбебап</w:t>
      </w:r>
      <w:r>
        <w:rPr>
          <w:spacing w:val="-6"/>
        </w:rPr>
        <w:t xml:space="preserve"> </w:t>
      </w:r>
      <w:r>
        <w:t>газ</w:t>
      </w:r>
      <w:r>
        <w:rPr>
          <w:spacing w:val="-5"/>
        </w:rPr>
        <w:t xml:space="preserve"> </w:t>
      </w:r>
      <w:r>
        <w:t>тұрақтысы</w:t>
      </w:r>
      <w:r>
        <w:rPr>
          <w:spacing w:val="-6"/>
        </w:rPr>
        <w:t xml:space="preserve"> </w:t>
      </w:r>
      <w:r>
        <w:t>(8.314</w:t>
      </w:r>
      <w:r>
        <w:rPr>
          <w:spacing w:val="-6"/>
        </w:rPr>
        <w:t xml:space="preserve"> </w:t>
      </w:r>
      <w:r>
        <w:rPr>
          <w:spacing w:val="-2"/>
        </w:rPr>
        <w:t>Дж/моль·К).</w:t>
      </w:r>
    </w:p>
    <w:p w:rsidR="00596961" w:rsidRDefault="0041490C">
      <w:pPr>
        <w:pStyle w:val="a3"/>
        <w:ind w:left="849"/>
        <w:jc w:val="left"/>
      </w:pPr>
      <w:r>
        <w:rPr>
          <w:spacing w:val="-2"/>
        </w:rPr>
        <w:t>Есептеулер</w:t>
      </w:r>
      <w:r>
        <w:rPr>
          <w:spacing w:val="-9"/>
        </w:rPr>
        <w:t xml:space="preserve"> </w:t>
      </w:r>
      <w:r>
        <w:rPr>
          <w:spacing w:val="-2"/>
        </w:rPr>
        <w:t>үшін</w:t>
      </w:r>
      <w:r>
        <w:rPr>
          <w:spacing w:val="-9"/>
        </w:rPr>
        <w:t xml:space="preserve"> </w:t>
      </w:r>
      <w:r>
        <w:rPr>
          <w:spacing w:val="-2"/>
        </w:rPr>
        <w:t>Киссинджер</w:t>
      </w:r>
      <w:r>
        <w:rPr>
          <w:spacing w:val="-7"/>
        </w:rPr>
        <w:t xml:space="preserve"> </w:t>
      </w:r>
      <w:r>
        <w:rPr>
          <w:spacing w:val="-2"/>
        </w:rPr>
        <w:t>әдісі</w:t>
      </w:r>
      <w:r>
        <w:rPr>
          <w:spacing w:val="-14"/>
        </w:rPr>
        <w:t xml:space="preserve"> </w:t>
      </w:r>
      <w:r>
        <w:rPr>
          <w:spacing w:val="-2"/>
        </w:rPr>
        <w:t>қолданылды</w:t>
      </w:r>
      <w:r>
        <w:rPr>
          <w:spacing w:val="-9"/>
        </w:rPr>
        <w:t xml:space="preserve"> </w:t>
      </w:r>
      <w:r>
        <w:rPr>
          <w:spacing w:val="-2"/>
        </w:rPr>
        <w:t>–</w:t>
      </w:r>
      <w:r>
        <w:rPr>
          <w:spacing w:val="-7"/>
        </w:rPr>
        <w:t xml:space="preserve"> </w:t>
      </w:r>
      <w:r>
        <w:rPr>
          <w:spacing w:val="-2"/>
        </w:rPr>
        <w:t>бұл</w:t>
      </w:r>
      <w:r>
        <w:rPr>
          <w:spacing w:val="-9"/>
        </w:rPr>
        <w:t xml:space="preserve"> </w:t>
      </w:r>
      <w:r>
        <w:rPr>
          <w:spacing w:val="-2"/>
        </w:rPr>
        <w:t>әдіс</w:t>
      </w:r>
      <w:r>
        <w:rPr>
          <w:spacing w:val="-7"/>
        </w:rPr>
        <w:t xml:space="preserve"> </w:t>
      </w:r>
      <w:r>
        <w:rPr>
          <w:spacing w:val="-2"/>
        </w:rPr>
        <w:t>қисық</w:t>
      </w:r>
      <w:r>
        <w:rPr>
          <w:spacing w:val="-10"/>
        </w:rPr>
        <w:t xml:space="preserve"> </w:t>
      </w:r>
      <w:r>
        <w:rPr>
          <w:spacing w:val="-2"/>
        </w:rPr>
        <w:t>сызықты</w:t>
      </w:r>
    </w:p>
    <w:p w:rsidR="00596961" w:rsidRDefault="0041490C">
      <w:pPr>
        <w:pStyle w:val="a3"/>
        <w:spacing w:before="4" w:line="167" w:lineRule="exact"/>
        <w:jc w:val="left"/>
      </w:pPr>
      <w:r>
        <w:t>теңдеуді</w:t>
      </w:r>
      <w:r>
        <w:rPr>
          <w:spacing w:val="43"/>
        </w:rPr>
        <w:t xml:space="preserve"> </w:t>
      </w:r>
      <w:r>
        <w:t>ln(φ/</w:t>
      </w:r>
      <w:r>
        <w:rPr>
          <w:rFonts w:ascii="Cambria Math" w:hAnsi="Cambria Math"/>
        </w:rPr>
        <w:t>T</w:t>
      </w:r>
      <w:r>
        <w:rPr>
          <w:rFonts w:ascii="Cambria Math" w:hAnsi="Cambria Math"/>
          <w:vertAlign w:val="superscript"/>
        </w:rPr>
        <w:t>2</w:t>
      </w:r>
      <w:r>
        <w:rPr>
          <w:rFonts w:ascii="Cambria Math" w:hAnsi="Cambria Math"/>
          <w:spacing w:val="-2"/>
        </w:rPr>
        <w:t xml:space="preserve"> </w:t>
      </w:r>
      <w:r>
        <w:t>)</w:t>
      </w:r>
      <w:r>
        <w:rPr>
          <w:spacing w:val="45"/>
        </w:rPr>
        <w:t xml:space="preserve"> </w:t>
      </w:r>
      <w:r>
        <w:t>-ден</w:t>
      </w:r>
      <w:r>
        <w:rPr>
          <w:spacing w:val="49"/>
        </w:rPr>
        <w:t xml:space="preserve"> </w:t>
      </w:r>
      <w:r>
        <w:t>1/</w:t>
      </w:r>
      <w:r>
        <w:rPr>
          <w:rFonts w:ascii="Cambria Math" w:hAnsi="Cambria Math"/>
        </w:rPr>
        <w:t>T</w:t>
      </w:r>
      <w:r>
        <w:rPr>
          <w:rFonts w:ascii="Cambria Math" w:hAnsi="Cambria Math"/>
          <w:spacing w:val="28"/>
        </w:rPr>
        <w:t xml:space="preserve">  </w:t>
      </w:r>
      <w:r>
        <w:t>-ге</w:t>
      </w:r>
      <w:r>
        <w:rPr>
          <w:spacing w:val="49"/>
        </w:rPr>
        <w:t xml:space="preserve"> </w:t>
      </w:r>
      <w:r>
        <w:t>дейін</w:t>
      </w:r>
      <w:r>
        <w:rPr>
          <w:spacing w:val="46"/>
        </w:rPr>
        <w:t xml:space="preserve"> </w:t>
      </w:r>
      <w:r>
        <w:t>графикке</w:t>
      </w:r>
      <w:r>
        <w:rPr>
          <w:spacing w:val="47"/>
        </w:rPr>
        <w:t xml:space="preserve"> </w:t>
      </w:r>
      <w:r>
        <w:t>түсіру</w:t>
      </w:r>
      <w:r>
        <w:rPr>
          <w:spacing w:val="42"/>
        </w:rPr>
        <w:t xml:space="preserve"> </w:t>
      </w:r>
      <w:r>
        <w:t>арқылы</w:t>
      </w:r>
      <w:r>
        <w:rPr>
          <w:spacing w:val="47"/>
        </w:rPr>
        <w:t xml:space="preserve"> </w:t>
      </w:r>
      <w:r>
        <w:rPr>
          <w:spacing w:val="-2"/>
        </w:rPr>
        <w:t>активтендіру</w:t>
      </w:r>
    </w:p>
    <w:p w:rsidR="00596961" w:rsidRDefault="0041490C">
      <w:pPr>
        <w:tabs>
          <w:tab w:val="left" w:pos="3538"/>
        </w:tabs>
        <w:spacing w:line="173" w:lineRule="exact"/>
        <w:ind w:left="2126"/>
        <w:rPr>
          <w:rFonts w:ascii="Cambria Math"/>
          <w:sz w:val="20"/>
        </w:rPr>
      </w:pPr>
      <w:r>
        <w:rPr>
          <w:rFonts w:ascii="Cambria Math"/>
          <w:spacing w:val="-10"/>
          <w:w w:val="110"/>
          <w:sz w:val="20"/>
        </w:rPr>
        <w:t>m</w:t>
      </w:r>
      <w:r>
        <w:rPr>
          <w:rFonts w:ascii="Cambria Math"/>
          <w:sz w:val="20"/>
        </w:rPr>
        <w:tab/>
      </w:r>
      <w:r>
        <w:rPr>
          <w:rFonts w:ascii="Cambria Math"/>
          <w:spacing w:val="-10"/>
          <w:w w:val="110"/>
          <w:sz w:val="20"/>
        </w:rPr>
        <w:t>m</w:t>
      </w:r>
    </w:p>
    <w:p w:rsidR="00596961" w:rsidRDefault="0041490C">
      <w:pPr>
        <w:pStyle w:val="a3"/>
        <w:ind w:right="283"/>
      </w:pPr>
      <w:r>
        <w:t>энергиясы (Ea) мен жиіліктік коэффициентті (A) бағалауға мүмкіндік береді. Мұндай графикалық талдау тәсілі реакцияның температураға тәуелділігін айқын</w:t>
      </w:r>
      <w:r>
        <w:rPr>
          <w:spacing w:val="-18"/>
        </w:rPr>
        <w:t xml:space="preserve"> </w:t>
      </w:r>
      <w:r>
        <w:t>көрсетіп</w:t>
      </w:r>
      <w:r>
        <w:rPr>
          <w:spacing w:val="-17"/>
        </w:rPr>
        <w:t xml:space="preserve"> </w:t>
      </w:r>
      <w:r>
        <w:t>қана</w:t>
      </w:r>
      <w:r>
        <w:rPr>
          <w:spacing w:val="-18"/>
        </w:rPr>
        <w:t xml:space="preserve"> </w:t>
      </w:r>
      <w:r>
        <w:t>қоймай,</w:t>
      </w:r>
      <w:r>
        <w:rPr>
          <w:spacing w:val="-17"/>
        </w:rPr>
        <w:t xml:space="preserve"> </w:t>
      </w:r>
      <w:r>
        <w:t>сонымен</w:t>
      </w:r>
      <w:r>
        <w:rPr>
          <w:spacing w:val="-18"/>
        </w:rPr>
        <w:t xml:space="preserve"> </w:t>
      </w:r>
      <w:r>
        <w:t>қатар</w:t>
      </w:r>
      <w:r>
        <w:rPr>
          <w:spacing w:val="-17"/>
        </w:rPr>
        <w:t xml:space="preserve"> </w:t>
      </w:r>
      <w:r>
        <w:t>процестің</w:t>
      </w:r>
      <w:r>
        <w:rPr>
          <w:spacing w:val="-18"/>
        </w:rPr>
        <w:t xml:space="preserve"> </w:t>
      </w:r>
      <w:r>
        <w:t>кинетикалық</w:t>
      </w:r>
      <w:r>
        <w:rPr>
          <w:spacing w:val="-17"/>
        </w:rPr>
        <w:t xml:space="preserve"> </w:t>
      </w:r>
      <w:r>
        <w:t>табиғатын тереңірек түсінуге жағдай жасайды. Бұл графиктің көлбеуі –E/R шамасына тең, ал ордината осімен қиылысуы ln(RA/E) мәнін береді [123, 124]. Осыдан алынған сызықтық тәуелділіктің параметрлері арқылы реакцияның негізгі кинетикалық</w:t>
      </w:r>
      <w:r>
        <w:rPr>
          <w:spacing w:val="74"/>
        </w:rPr>
        <w:t xml:space="preserve"> </w:t>
      </w:r>
      <w:r>
        <w:t>сипаттамалары</w:t>
      </w:r>
      <w:r>
        <w:rPr>
          <w:spacing w:val="75"/>
        </w:rPr>
        <w:t xml:space="preserve"> </w:t>
      </w:r>
      <w:r>
        <w:t>сенімді</w:t>
      </w:r>
      <w:r>
        <w:rPr>
          <w:spacing w:val="71"/>
        </w:rPr>
        <w:t xml:space="preserve"> </w:t>
      </w:r>
      <w:r>
        <w:t>түрде</w:t>
      </w:r>
      <w:r>
        <w:rPr>
          <w:spacing w:val="77"/>
        </w:rPr>
        <w:t xml:space="preserve"> </w:t>
      </w:r>
      <w:r>
        <w:t>есептеледі.</w:t>
      </w:r>
      <w:r>
        <w:rPr>
          <w:spacing w:val="77"/>
        </w:rPr>
        <w:t xml:space="preserve"> </w:t>
      </w:r>
      <w:r>
        <w:t>A</w:t>
      </w:r>
      <w:r>
        <w:rPr>
          <w:spacing w:val="72"/>
        </w:rPr>
        <w:t xml:space="preserve"> </w:t>
      </w:r>
      <w:r>
        <w:t>және</w:t>
      </w:r>
      <w:r>
        <w:rPr>
          <w:spacing w:val="76"/>
        </w:rPr>
        <w:t xml:space="preserve"> </w:t>
      </w:r>
      <w:r>
        <w:t>E</w:t>
      </w:r>
      <w:r>
        <w:rPr>
          <w:spacing w:val="74"/>
        </w:rPr>
        <w:t xml:space="preserve"> </w:t>
      </w:r>
      <w:r>
        <w:rPr>
          <w:spacing w:val="-2"/>
        </w:rPr>
        <w:t>мәндері</w:t>
      </w:r>
    </w:p>
    <w:p w:rsidR="00596961" w:rsidRDefault="0041490C">
      <w:pPr>
        <w:pStyle w:val="a3"/>
        <w:spacing w:line="161" w:lineRule="exact"/>
        <w:jc w:val="left"/>
      </w:pPr>
      <w:r>
        <w:t>ln(φ/</w:t>
      </w:r>
      <w:r>
        <w:rPr>
          <w:rFonts w:ascii="Cambria Math" w:hAnsi="Cambria Math"/>
        </w:rPr>
        <w:t>T</w:t>
      </w:r>
      <w:r>
        <w:rPr>
          <w:rFonts w:ascii="Cambria Math" w:hAnsi="Cambria Math"/>
          <w:vertAlign w:val="superscript"/>
        </w:rPr>
        <w:t>2</w:t>
      </w:r>
      <w:r>
        <w:rPr>
          <w:rFonts w:ascii="Cambria Math" w:hAnsi="Cambria Math"/>
          <w:spacing w:val="-16"/>
        </w:rPr>
        <w:t xml:space="preserve"> </w:t>
      </w:r>
      <w:r>
        <w:t>)</w:t>
      </w:r>
      <w:r>
        <w:rPr>
          <w:spacing w:val="19"/>
        </w:rPr>
        <w:t xml:space="preserve"> </w:t>
      </w:r>
      <w:r>
        <w:t>мен</w:t>
      </w:r>
      <w:r>
        <w:rPr>
          <w:spacing w:val="25"/>
        </w:rPr>
        <w:t xml:space="preserve"> </w:t>
      </w:r>
      <w:r>
        <w:t>1/</w:t>
      </w:r>
      <w:r>
        <w:rPr>
          <w:rFonts w:ascii="Cambria Math" w:hAnsi="Cambria Math"/>
        </w:rPr>
        <w:t>T</w:t>
      </w:r>
      <w:r>
        <w:rPr>
          <w:rFonts w:ascii="Cambria Math" w:hAnsi="Cambria Math"/>
          <w:spacing w:val="68"/>
          <w:w w:val="150"/>
        </w:rPr>
        <w:t xml:space="preserve"> </w:t>
      </w:r>
      <w:r>
        <w:t>-графигінің</w:t>
      </w:r>
      <w:r>
        <w:rPr>
          <w:spacing w:val="23"/>
        </w:rPr>
        <w:t xml:space="preserve"> </w:t>
      </w:r>
      <w:r>
        <w:t>қисық</w:t>
      </w:r>
      <w:r>
        <w:rPr>
          <w:spacing w:val="23"/>
        </w:rPr>
        <w:t xml:space="preserve"> </w:t>
      </w:r>
      <w:r>
        <w:t>сызығының</w:t>
      </w:r>
      <w:r>
        <w:rPr>
          <w:spacing w:val="24"/>
        </w:rPr>
        <w:t xml:space="preserve"> </w:t>
      </w:r>
      <w:r>
        <w:t>еңкіштік</w:t>
      </w:r>
      <w:r>
        <w:rPr>
          <w:spacing w:val="23"/>
        </w:rPr>
        <w:t xml:space="preserve"> </w:t>
      </w:r>
      <w:r>
        <w:t>коэффициенті</w:t>
      </w:r>
      <w:r>
        <w:rPr>
          <w:spacing w:val="19"/>
        </w:rPr>
        <w:t xml:space="preserve"> </w:t>
      </w:r>
      <w:r>
        <w:rPr>
          <w:spacing w:val="-5"/>
        </w:rPr>
        <w:t>мен</w:t>
      </w:r>
    </w:p>
    <w:p w:rsidR="00596961" w:rsidRDefault="0041490C">
      <w:pPr>
        <w:tabs>
          <w:tab w:val="left" w:pos="2261"/>
        </w:tabs>
        <w:spacing w:line="173" w:lineRule="exact"/>
        <w:ind w:left="969"/>
        <w:rPr>
          <w:rFonts w:ascii="Cambria Math"/>
          <w:sz w:val="20"/>
        </w:rPr>
      </w:pPr>
      <w:r>
        <w:rPr>
          <w:rFonts w:ascii="Cambria Math"/>
          <w:spacing w:val="-10"/>
          <w:w w:val="110"/>
          <w:sz w:val="20"/>
        </w:rPr>
        <w:t>m</w:t>
      </w:r>
      <w:r>
        <w:rPr>
          <w:rFonts w:ascii="Cambria Math"/>
          <w:sz w:val="20"/>
        </w:rPr>
        <w:tab/>
      </w:r>
      <w:r>
        <w:rPr>
          <w:rFonts w:ascii="Cambria Math"/>
          <w:spacing w:val="-10"/>
          <w:w w:val="110"/>
          <w:sz w:val="20"/>
        </w:rPr>
        <w:t>m</w:t>
      </w:r>
    </w:p>
    <w:p w:rsidR="00596961" w:rsidRDefault="0041490C">
      <w:pPr>
        <w:pStyle w:val="a3"/>
        <w:ind w:right="283"/>
      </w:pPr>
      <w:r>
        <w:t>қиылысу нүктесіне қарай анықталады, бұл әдіс тәжірибелік деректерді теориялық модельмен сәйкестендіруге мүмкіндік береді. Нәтижесінде алынған активтендіру энергиясы мен жиіліктік коэффициент реакцияның жылдамдық константасын есептеуде, процестің термодинамикалық тұрақтылығын</w:t>
      </w:r>
      <w:r>
        <w:rPr>
          <w:spacing w:val="-4"/>
        </w:rPr>
        <w:t xml:space="preserve"> </w:t>
      </w:r>
      <w:r>
        <w:t>бағалауда</w:t>
      </w:r>
      <w:r>
        <w:rPr>
          <w:spacing w:val="-3"/>
        </w:rPr>
        <w:t xml:space="preserve"> </w:t>
      </w:r>
      <w:r>
        <w:t>және</w:t>
      </w:r>
      <w:r>
        <w:rPr>
          <w:spacing w:val="-2"/>
        </w:rPr>
        <w:t xml:space="preserve"> </w:t>
      </w:r>
      <w:r>
        <w:t>жану</w:t>
      </w:r>
      <w:r>
        <w:rPr>
          <w:spacing w:val="-8"/>
        </w:rPr>
        <w:t xml:space="preserve"> </w:t>
      </w:r>
      <w:r>
        <w:t>процесінің</w:t>
      </w:r>
      <w:r>
        <w:rPr>
          <w:spacing w:val="-5"/>
        </w:rPr>
        <w:t xml:space="preserve"> </w:t>
      </w:r>
      <w:r>
        <w:t>тиімділігін</w:t>
      </w:r>
      <w:r>
        <w:rPr>
          <w:spacing w:val="-4"/>
        </w:rPr>
        <w:t xml:space="preserve"> </w:t>
      </w:r>
      <w:r>
        <w:t>болжауда</w:t>
      </w:r>
      <w:r>
        <w:rPr>
          <w:spacing w:val="-3"/>
        </w:rPr>
        <w:t xml:space="preserve"> </w:t>
      </w:r>
      <w:r>
        <w:t>шешуші рөл атқарады. Осылайша, Киссинджер әдісі күрделі көпсатылы термиялық ыдырау процестерін қарапайым әрі сенімді түрде сипаттап, алынған деректерді практикалық қолдануға негіз болатын маңызды аналитикалық құрал ретінде ерекшеленеді.</w:t>
      </w:r>
    </w:p>
    <w:p w:rsidR="00596961" w:rsidRDefault="00596961">
      <w:pPr>
        <w:pStyle w:val="a3"/>
        <w:sectPr w:rsidR="00596961">
          <w:type w:val="continuous"/>
          <w:pgSz w:w="11910" w:h="16840"/>
          <w:pgMar w:top="900" w:right="566" w:bottom="280" w:left="1417" w:header="0" w:footer="609" w:gutter="0"/>
          <w:cols w:space="720"/>
        </w:sectPr>
      </w:pPr>
    </w:p>
    <w:p w:rsidR="00596961" w:rsidRDefault="0041490C">
      <w:pPr>
        <w:pStyle w:val="a3"/>
        <w:spacing w:before="68"/>
        <w:ind w:right="284" w:firstLine="566"/>
      </w:pPr>
      <w:r>
        <w:lastRenderedPageBreak/>
        <w:t>Зерттеу барысында осы кинетикалық ерекшеліктерді анықтау үшін жылдамдық константасын бағалауға бағытталған түрлендіру тұрғысындағы кинетикалық модель пайдаланылды, ол Аррениус теңдеуімен біріктіріліп, термогравиметриялық деректермен сәйкестендірілді. Бұл модель</w:t>
      </w:r>
      <w:r>
        <w:rPr>
          <w:spacing w:val="-1"/>
        </w:rPr>
        <w:t xml:space="preserve"> </w:t>
      </w:r>
      <w:r>
        <w:t>реакцияның температураға тәуелділігін сипаттай отырып, термиялық ыдырау кезінде жүретін күрделі реакциялық процестерді сандық түрде талдауға мүмкіндік береді. Сонымен қатар, ол әртүрлі температура интервалындағы реакцияның белсенділік сипатын, жылу бөлу қарқындылығын және реакция жылдамдығының өзгеру динамикасын бағалауға негізделген. Мұндай тәсіл тәжірибелік деректерді</w:t>
      </w:r>
      <w:r>
        <w:rPr>
          <w:spacing w:val="-4"/>
        </w:rPr>
        <w:t xml:space="preserve"> </w:t>
      </w:r>
      <w:r>
        <w:t>теориялық модельдермен үйлестіріп, процестің нақты кинетикалық заңдылықтарын ашуға мүмкіндік береді.</w:t>
      </w:r>
    </w:p>
    <w:p w:rsidR="00596961" w:rsidRDefault="0041490C">
      <w:pPr>
        <w:pStyle w:val="a3"/>
        <w:spacing w:before="2"/>
        <w:ind w:right="275" w:firstLine="566"/>
      </w:pPr>
      <w:r>
        <w:t>Мұнда</w:t>
      </w:r>
      <w:r>
        <w:rPr>
          <w:spacing w:val="-12"/>
        </w:rPr>
        <w:t xml:space="preserve"> </w:t>
      </w:r>
      <w:r>
        <w:t>негізгі</w:t>
      </w:r>
      <w:r>
        <w:rPr>
          <w:spacing w:val="-18"/>
        </w:rPr>
        <w:t xml:space="preserve"> </w:t>
      </w:r>
      <w:r>
        <w:t>ғылыми</w:t>
      </w:r>
      <w:r>
        <w:rPr>
          <w:spacing w:val="-13"/>
        </w:rPr>
        <w:t xml:space="preserve"> </w:t>
      </w:r>
      <w:r>
        <w:t>және</w:t>
      </w:r>
      <w:r>
        <w:rPr>
          <w:spacing w:val="-11"/>
        </w:rPr>
        <w:t xml:space="preserve"> </w:t>
      </w:r>
      <w:r>
        <w:t>тәжірибелік</w:t>
      </w:r>
      <w:r>
        <w:rPr>
          <w:spacing w:val="-9"/>
        </w:rPr>
        <w:t xml:space="preserve"> </w:t>
      </w:r>
      <w:r>
        <w:t>мақсат</w:t>
      </w:r>
      <w:r>
        <w:rPr>
          <w:spacing w:val="-9"/>
        </w:rPr>
        <w:t xml:space="preserve"> </w:t>
      </w:r>
      <w:r>
        <w:t>–</w:t>
      </w:r>
      <w:r>
        <w:rPr>
          <w:spacing w:val="-12"/>
        </w:rPr>
        <w:t xml:space="preserve"> </w:t>
      </w:r>
      <w:r>
        <w:t>активтендіру</w:t>
      </w:r>
      <w:r>
        <w:rPr>
          <w:spacing w:val="-18"/>
        </w:rPr>
        <w:t xml:space="preserve"> </w:t>
      </w:r>
      <w:r>
        <w:t>энергиясы (Ea) мен экспоненциалды жиіліктік коэффициент (A) сияқты негізгі кинетикалық параметрлерді дәл әрі сенімді түрде анықтау болып табылады [124].</w:t>
      </w:r>
      <w:r>
        <w:rPr>
          <w:spacing w:val="-7"/>
        </w:rPr>
        <w:t xml:space="preserve"> </w:t>
      </w:r>
      <w:r>
        <w:t>Бұл</w:t>
      </w:r>
      <w:r>
        <w:rPr>
          <w:spacing w:val="-9"/>
        </w:rPr>
        <w:t xml:space="preserve"> </w:t>
      </w:r>
      <w:r>
        <w:t>параметрлер</w:t>
      </w:r>
      <w:r>
        <w:rPr>
          <w:spacing w:val="-9"/>
        </w:rPr>
        <w:t xml:space="preserve"> </w:t>
      </w:r>
      <w:r>
        <w:t>реакция</w:t>
      </w:r>
      <w:r>
        <w:rPr>
          <w:spacing w:val="-9"/>
        </w:rPr>
        <w:t xml:space="preserve"> </w:t>
      </w:r>
      <w:r>
        <w:t>механизмін</w:t>
      </w:r>
      <w:r>
        <w:rPr>
          <w:spacing w:val="-4"/>
        </w:rPr>
        <w:t xml:space="preserve"> </w:t>
      </w:r>
      <w:r>
        <w:t>ашып</w:t>
      </w:r>
      <w:r>
        <w:rPr>
          <w:spacing w:val="-9"/>
        </w:rPr>
        <w:t xml:space="preserve"> </w:t>
      </w:r>
      <w:r>
        <w:t>қана</w:t>
      </w:r>
      <w:r>
        <w:rPr>
          <w:spacing w:val="-9"/>
        </w:rPr>
        <w:t xml:space="preserve"> </w:t>
      </w:r>
      <w:r>
        <w:t>қоймай,</w:t>
      </w:r>
      <w:r>
        <w:rPr>
          <w:spacing w:val="-7"/>
        </w:rPr>
        <w:t xml:space="preserve"> </w:t>
      </w:r>
      <w:r>
        <w:t>сонымен</w:t>
      </w:r>
      <w:r>
        <w:rPr>
          <w:spacing w:val="-9"/>
        </w:rPr>
        <w:t xml:space="preserve"> </w:t>
      </w:r>
      <w:r>
        <w:t>бірге жану</w:t>
      </w:r>
      <w:r>
        <w:rPr>
          <w:spacing w:val="-15"/>
        </w:rPr>
        <w:t xml:space="preserve"> </w:t>
      </w:r>
      <w:r>
        <w:t>процесін</w:t>
      </w:r>
      <w:r>
        <w:rPr>
          <w:spacing w:val="-11"/>
        </w:rPr>
        <w:t xml:space="preserve"> </w:t>
      </w:r>
      <w:r>
        <w:t>тиімді</w:t>
      </w:r>
      <w:r>
        <w:rPr>
          <w:spacing w:val="-16"/>
        </w:rPr>
        <w:t xml:space="preserve"> </w:t>
      </w:r>
      <w:r>
        <w:t>басқаруға,</w:t>
      </w:r>
      <w:r>
        <w:rPr>
          <w:spacing w:val="-8"/>
        </w:rPr>
        <w:t xml:space="preserve"> </w:t>
      </w:r>
      <w:r>
        <w:t>термиялық</w:t>
      </w:r>
      <w:r>
        <w:rPr>
          <w:spacing w:val="-11"/>
        </w:rPr>
        <w:t xml:space="preserve"> </w:t>
      </w:r>
      <w:r>
        <w:t>тұрақтылықты</w:t>
      </w:r>
      <w:r>
        <w:rPr>
          <w:spacing w:val="-10"/>
        </w:rPr>
        <w:t xml:space="preserve"> </w:t>
      </w:r>
      <w:r>
        <w:t>арттыруға,</w:t>
      </w:r>
      <w:r>
        <w:rPr>
          <w:spacing w:val="-8"/>
        </w:rPr>
        <w:t xml:space="preserve"> </w:t>
      </w:r>
      <w:r>
        <w:t>сондай- ақ отын қоспасының құрамын оңтайландыруға және оның энергетикалық тиімділігін арттыруға негіз болады. Сонымен қатар, алынған нәтижелер жану процесінің әртүрлі кезеңдеріндегі жылу бөліну қарқындылығын болжауға, тұтану алдындағы дайындық сатыларын сипаттауға және реакцияның толық аяқталу дәрежесін бағалауға мүмкіндік береді. Осылайша, Аррениус теңдеуімен үйлестірілген кинетикалық модель тек теориялық тұрғыдан ғана емес,</w:t>
      </w:r>
      <w:r>
        <w:rPr>
          <w:spacing w:val="-7"/>
        </w:rPr>
        <w:t xml:space="preserve"> </w:t>
      </w:r>
      <w:r>
        <w:t>практикалық</w:t>
      </w:r>
      <w:r>
        <w:rPr>
          <w:spacing w:val="-5"/>
        </w:rPr>
        <w:t xml:space="preserve"> </w:t>
      </w:r>
      <w:r>
        <w:t>тұрғыдан</w:t>
      </w:r>
      <w:r>
        <w:rPr>
          <w:spacing w:val="-8"/>
        </w:rPr>
        <w:t xml:space="preserve"> </w:t>
      </w:r>
      <w:r>
        <w:t>да</w:t>
      </w:r>
      <w:r>
        <w:rPr>
          <w:spacing w:val="-8"/>
        </w:rPr>
        <w:t xml:space="preserve"> </w:t>
      </w:r>
      <w:r>
        <w:t>маңызды</w:t>
      </w:r>
      <w:r>
        <w:rPr>
          <w:spacing w:val="-5"/>
        </w:rPr>
        <w:t xml:space="preserve"> </w:t>
      </w:r>
      <w:r>
        <w:t>болып</w:t>
      </w:r>
      <w:r>
        <w:rPr>
          <w:spacing w:val="-8"/>
        </w:rPr>
        <w:t xml:space="preserve"> </w:t>
      </w:r>
      <w:r>
        <w:t>табылады. Ол</w:t>
      </w:r>
      <w:r>
        <w:rPr>
          <w:spacing w:val="-8"/>
        </w:rPr>
        <w:t xml:space="preserve"> </w:t>
      </w:r>
      <w:r>
        <w:t>қатты</w:t>
      </w:r>
      <w:r>
        <w:rPr>
          <w:spacing w:val="-8"/>
        </w:rPr>
        <w:t xml:space="preserve"> </w:t>
      </w:r>
      <w:r>
        <w:t>зымыран отынының құрамын жетілдіруде, жаңа наноқосымшалардың каталитикалық әсерін</w:t>
      </w:r>
      <w:r>
        <w:rPr>
          <w:spacing w:val="-6"/>
        </w:rPr>
        <w:t xml:space="preserve"> </w:t>
      </w:r>
      <w:r>
        <w:t>бағалауда,</w:t>
      </w:r>
      <w:r>
        <w:rPr>
          <w:spacing w:val="-3"/>
        </w:rPr>
        <w:t xml:space="preserve"> </w:t>
      </w:r>
      <w:r>
        <w:t>сондай-ақ</w:t>
      </w:r>
      <w:r>
        <w:rPr>
          <w:spacing w:val="-6"/>
        </w:rPr>
        <w:t xml:space="preserve"> </w:t>
      </w:r>
      <w:r>
        <w:t>қауіпсіздік</w:t>
      </w:r>
      <w:r>
        <w:rPr>
          <w:spacing w:val="-6"/>
        </w:rPr>
        <w:t xml:space="preserve"> </w:t>
      </w:r>
      <w:r>
        <w:t>пен</w:t>
      </w:r>
      <w:r>
        <w:rPr>
          <w:spacing w:val="-6"/>
        </w:rPr>
        <w:t xml:space="preserve"> </w:t>
      </w:r>
      <w:r>
        <w:t>тиімділікті</w:t>
      </w:r>
      <w:r>
        <w:rPr>
          <w:spacing w:val="-10"/>
        </w:rPr>
        <w:t xml:space="preserve"> </w:t>
      </w:r>
      <w:r>
        <w:t>арттыруға</w:t>
      </w:r>
      <w:r>
        <w:rPr>
          <w:spacing w:val="-5"/>
        </w:rPr>
        <w:t xml:space="preserve"> </w:t>
      </w:r>
      <w:r>
        <w:t>бағытталған инженерлік шешімдерді қабылдауда сенімді ғылыми негіз ретінде қолданылады. Нәтижесінде, бұл әдіс жану процесін басқарудың жаңа стратегияларын әзірлеуге, отын жүйелерінің эксплуатациялық қасиеттерін болжауға және болашақта жоғары тиімді энергетикалық материалдарды жасауға жол ашады.</w:t>
      </w:r>
    </w:p>
    <w:p w:rsidR="00596961" w:rsidRDefault="0041490C">
      <w:pPr>
        <w:pStyle w:val="a3"/>
        <w:spacing w:line="322" w:lineRule="exact"/>
        <w:ind w:left="849"/>
      </w:pPr>
      <w:r>
        <w:t>Нәтижелерді</w:t>
      </w:r>
      <w:r>
        <w:rPr>
          <w:spacing w:val="-12"/>
        </w:rPr>
        <w:t xml:space="preserve"> </w:t>
      </w:r>
      <w:r>
        <w:t>өңдеу</w:t>
      </w:r>
      <w:r>
        <w:rPr>
          <w:spacing w:val="-10"/>
        </w:rPr>
        <w:t xml:space="preserve"> </w:t>
      </w:r>
      <w:r>
        <w:t>келесі</w:t>
      </w:r>
      <w:r>
        <w:rPr>
          <w:spacing w:val="-11"/>
        </w:rPr>
        <w:t xml:space="preserve"> </w:t>
      </w:r>
      <w:r>
        <w:t>дәйекті</w:t>
      </w:r>
      <w:r>
        <w:rPr>
          <w:spacing w:val="-11"/>
        </w:rPr>
        <w:t xml:space="preserve"> </w:t>
      </w:r>
      <w:r>
        <w:t>әрекеттерден</w:t>
      </w:r>
      <w:r>
        <w:rPr>
          <w:spacing w:val="-7"/>
        </w:rPr>
        <w:t xml:space="preserve"> </w:t>
      </w:r>
      <w:r>
        <w:rPr>
          <w:spacing w:val="-2"/>
        </w:rPr>
        <w:t>тұрды:</w:t>
      </w:r>
    </w:p>
    <w:p w:rsidR="00596961" w:rsidRDefault="0041490C">
      <w:pPr>
        <w:pStyle w:val="a4"/>
        <w:numPr>
          <w:ilvl w:val="0"/>
          <w:numId w:val="2"/>
        </w:numPr>
        <w:tabs>
          <w:tab w:val="left" w:pos="1697"/>
        </w:tabs>
        <w:ind w:right="287" w:firstLine="566"/>
        <w:jc w:val="both"/>
        <w:rPr>
          <w:sz w:val="28"/>
        </w:rPr>
      </w:pPr>
      <w:r>
        <w:rPr>
          <w:sz w:val="28"/>
        </w:rPr>
        <w:t xml:space="preserve">Әрбір таңдалған қыздыру жылдамдығы үшін термиялық талдау нәтижесінде алынған Tₘ (максималды реакция температурасы) мәндері мұқият жазылып алынды, бұл деректер кейінгі есептеулердің негізін құрады және әрбір тәжірибелік жағдайдың ерекшеліктерін салыстыруға мүмкіндік </w:t>
      </w:r>
      <w:r>
        <w:rPr>
          <w:spacing w:val="-2"/>
          <w:sz w:val="28"/>
        </w:rPr>
        <w:t>берді.</w:t>
      </w:r>
    </w:p>
    <w:p w:rsidR="00596961" w:rsidRDefault="0041490C">
      <w:pPr>
        <w:pStyle w:val="a4"/>
        <w:numPr>
          <w:ilvl w:val="0"/>
          <w:numId w:val="2"/>
        </w:numPr>
        <w:tabs>
          <w:tab w:val="left" w:pos="1697"/>
        </w:tabs>
        <w:spacing w:before="3"/>
        <w:ind w:right="278" w:firstLine="566"/>
        <w:jc w:val="both"/>
        <w:rPr>
          <w:sz w:val="28"/>
        </w:rPr>
      </w:pPr>
      <w:r>
        <w:rPr>
          <w:noProof/>
          <w:sz w:val="28"/>
          <w:lang w:val="ru-RU" w:eastAsia="ru-RU"/>
        </w:rPr>
        <mc:AlternateContent>
          <mc:Choice Requires="wps">
            <w:drawing>
              <wp:anchor distT="0" distB="0" distL="0" distR="0" simplePos="0" relativeHeight="485329920" behindDoc="1" locked="0" layoutInCell="1" allowOverlap="1">
                <wp:simplePos x="0" y="0"/>
                <wp:positionH relativeFrom="page">
                  <wp:posOffset>3460750</wp:posOffset>
                </wp:positionH>
                <wp:positionV relativeFrom="paragraph">
                  <wp:posOffset>315493</wp:posOffset>
                </wp:positionV>
                <wp:extent cx="118745" cy="1282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28270"/>
                        </a:xfrm>
                        <a:prstGeom prst="rect">
                          <a:avLst/>
                        </a:prstGeom>
                      </wps:spPr>
                      <wps:txbx>
                        <w:txbxContent>
                          <w:p w:rsidR="0041490C" w:rsidRDefault="0041490C">
                            <w:pPr>
                              <w:spacing w:line="201" w:lineRule="exact"/>
                              <w:rPr>
                                <w:rFonts w:ascii="Cambria Math"/>
                                <w:sz w:val="20"/>
                              </w:rPr>
                            </w:pPr>
                            <w:r>
                              <w:rPr>
                                <w:rFonts w:ascii="Cambria Math"/>
                                <w:spacing w:val="-10"/>
                                <w:w w:val="110"/>
                                <w:sz w:val="20"/>
                              </w:rPr>
                              <w:t>m</w:t>
                            </w:r>
                          </w:p>
                        </w:txbxContent>
                      </wps:txbx>
                      <wps:bodyPr wrap="square" lIns="0" tIns="0" rIns="0" bIns="0" rtlCol="0">
                        <a:noAutofit/>
                      </wps:bodyPr>
                    </wps:wsp>
                  </a:graphicData>
                </a:graphic>
              </wp:anchor>
            </w:drawing>
          </mc:Choice>
          <mc:Fallback>
            <w:pict>
              <v:shape id="Textbox 44" o:spid="_x0000_s1031" type="#_x0000_t202" style="position:absolute;left:0;text-align:left;margin-left:272.5pt;margin-top:24.85pt;width:9.35pt;height:10.1pt;z-index:-1798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" filled="f" stroked="f">
                <v:path arrowok="t"/>
                <v:textbox inset="0,0,0,0">
                  <w:txbxContent>
                    <w:p w:rsidR="0041490C" w:rsidRDefault="0041490C">
                      <w:pPr>
                        <w:spacing w:line="201" w:lineRule="exact"/>
                        <w:rPr>
                          <w:rFonts w:ascii="Cambria Math"/>
                          <w:sz w:val="20"/>
                        </w:rPr>
                      </w:pPr>
                      <w:r>
                        <w:rPr>
                          <w:rFonts w:ascii="Cambria Math"/>
                          <w:spacing w:val="-10"/>
                          <w:w w:val="110"/>
                          <w:sz w:val="20"/>
                        </w:rPr>
                        <w:t>m</w:t>
                      </w:r>
                    </w:p>
                  </w:txbxContent>
                </v:textbox>
                <w10:wrap anchorx="page"/>
              </v:shape>
            </w:pict>
          </mc:Fallback>
        </mc:AlternateContent>
      </w:r>
      <w:r>
        <w:rPr>
          <w:sz w:val="28"/>
        </w:rPr>
        <w:t>Осы Tₘ мәндері негізінде кері температура шамалары (1/Tₘ) және логарифмдік өрнектер (ln(φ/</w:t>
      </w:r>
      <w:r>
        <w:rPr>
          <w:spacing w:val="-10"/>
          <w:sz w:val="28"/>
        </w:rPr>
        <w:t xml:space="preserve"> </w:t>
      </w:r>
      <w:r>
        <w:rPr>
          <w:rFonts w:ascii="Cambria Math" w:hAnsi="Cambria Math"/>
          <w:sz w:val="28"/>
        </w:rPr>
        <w:t>T</w:t>
      </w:r>
      <w:r>
        <w:rPr>
          <w:rFonts w:ascii="Cambria Math" w:hAnsi="Cambria Math"/>
          <w:sz w:val="28"/>
          <w:vertAlign w:val="superscript"/>
        </w:rPr>
        <w:t>2</w:t>
      </w:r>
      <w:r>
        <w:rPr>
          <w:rFonts w:ascii="Cambria Math" w:hAnsi="Cambria Math"/>
          <w:sz w:val="28"/>
        </w:rPr>
        <w:t xml:space="preserve"> </w:t>
      </w:r>
      <w:r>
        <w:rPr>
          <w:sz w:val="28"/>
        </w:rPr>
        <w:t xml:space="preserve">)) есептелді, мұндағы φ\varphi – қыздыру жылдамдығы. Бұл есептеулер реакцияның температураға тәуелділігін сандық тұрғыда сипаттап, процестің кинетикалық заңдылықтарын ашуға жағдай </w:t>
      </w:r>
      <w:r>
        <w:rPr>
          <w:spacing w:val="-2"/>
          <w:sz w:val="28"/>
        </w:rPr>
        <w:t>жасады.</w:t>
      </w:r>
    </w:p>
    <w:p w:rsidR="00596961" w:rsidRDefault="0041490C">
      <w:pPr>
        <w:pStyle w:val="a4"/>
        <w:numPr>
          <w:ilvl w:val="0"/>
          <w:numId w:val="2"/>
        </w:numPr>
        <w:tabs>
          <w:tab w:val="left" w:pos="1697"/>
        </w:tabs>
        <w:spacing w:before="2"/>
        <w:ind w:right="287" w:firstLine="566"/>
        <w:jc w:val="both"/>
        <w:rPr>
          <w:sz w:val="28"/>
        </w:rPr>
      </w:pPr>
      <w:r>
        <w:rPr>
          <w:sz w:val="28"/>
        </w:rPr>
        <w:t>Алынған есептік шамалар негізінде координаталық нүктелер арқылы график тұрғызылып, сызықтық регрессия әдісі қолданылды. Бұл әдіс арқылы алынған деректердің сызықтық тәуелділігі бағаланып, түзу сызық сипаттамалары,</w:t>
      </w:r>
      <w:r>
        <w:rPr>
          <w:spacing w:val="53"/>
          <w:sz w:val="28"/>
        </w:rPr>
        <w:t xml:space="preserve"> </w:t>
      </w:r>
      <w:r>
        <w:rPr>
          <w:sz w:val="28"/>
        </w:rPr>
        <w:t>көлбеу</w:t>
      </w:r>
      <w:r>
        <w:rPr>
          <w:spacing w:val="48"/>
          <w:sz w:val="28"/>
        </w:rPr>
        <w:t xml:space="preserve"> </w:t>
      </w:r>
      <w:r>
        <w:rPr>
          <w:sz w:val="28"/>
        </w:rPr>
        <w:t>бұрышы</w:t>
      </w:r>
      <w:r>
        <w:rPr>
          <w:spacing w:val="52"/>
          <w:sz w:val="28"/>
        </w:rPr>
        <w:t xml:space="preserve"> </w:t>
      </w:r>
      <w:r>
        <w:rPr>
          <w:sz w:val="28"/>
        </w:rPr>
        <w:t>мен</w:t>
      </w:r>
      <w:r>
        <w:rPr>
          <w:spacing w:val="55"/>
          <w:sz w:val="28"/>
        </w:rPr>
        <w:t xml:space="preserve"> </w:t>
      </w:r>
      <w:r>
        <w:rPr>
          <w:sz w:val="28"/>
        </w:rPr>
        <w:t>қиылысу</w:t>
      </w:r>
      <w:r>
        <w:rPr>
          <w:spacing w:val="47"/>
          <w:sz w:val="28"/>
        </w:rPr>
        <w:t xml:space="preserve"> </w:t>
      </w:r>
      <w:r>
        <w:rPr>
          <w:sz w:val="28"/>
        </w:rPr>
        <w:t>нүктесі</w:t>
      </w:r>
      <w:r>
        <w:rPr>
          <w:spacing w:val="48"/>
          <w:sz w:val="28"/>
        </w:rPr>
        <w:t xml:space="preserve"> </w:t>
      </w:r>
      <w:r>
        <w:rPr>
          <w:sz w:val="28"/>
        </w:rPr>
        <w:t>анықталды.</w:t>
      </w:r>
      <w:r>
        <w:rPr>
          <w:spacing w:val="54"/>
          <w:sz w:val="28"/>
        </w:rPr>
        <w:t xml:space="preserve"> </w:t>
      </w:r>
      <w:r>
        <w:rPr>
          <w:spacing w:val="-2"/>
          <w:sz w:val="28"/>
        </w:rPr>
        <w:t>Мұндай</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right="295"/>
      </w:pPr>
      <w:r>
        <w:lastRenderedPageBreak/>
        <w:t>тәсіл тәжірибелік деректерді теориялық модельмен үйлестіріп, реакцияның кинетикалық параметрлерін сенімді түрде есептеуге мүмкіндік берді.</w:t>
      </w:r>
    </w:p>
    <w:p w:rsidR="00596961" w:rsidRDefault="0041490C">
      <w:pPr>
        <w:pStyle w:val="a4"/>
        <w:numPr>
          <w:ilvl w:val="0"/>
          <w:numId w:val="2"/>
        </w:numPr>
        <w:tabs>
          <w:tab w:val="left" w:pos="1697"/>
        </w:tabs>
        <w:ind w:right="290" w:firstLine="566"/>
        <w:jc w:val="both"/>
        <w:rPr>
          <w:sz w:val="28"/>
        </w:rPr>
      </w:pPr>
      <w:r>
        <w:rPr>
          <w:sz w:val="28"/>
        </w:rPr>
        <w:t>Сызықтың</w:t>
      </w:r>
      <w:r>
        <w:rPr>
          <w:spacing w:val="-18"/>
          <w:sz w:val="28"/>
        </w:rPr>
        <w:t xml:space="preserve"> </w:t>
      </w:r>
      <w:r>
        <w:rPr>
          <w:sz w:val="28"/>
        </w:rPr>
        <w:t>көлбеуіне</w:t>
      </w:r>
      <w:r>
        <w:rPr>
          <w:spacing w:val="-17"/>
          <w:sz w:val="28"/>
        </w:rPr>
        <w:t xml:space="preserve"> </w:t>
      </w:r>
      <w:r>
        <w:rPr>
          <w:sz w:val="28"/>
        </w:rPr>
        <w:t>сәйкес</w:t>
      </w:r>
      <w:r>
        <w:rPr>
          <w:spacing w:val="-18"/>
          <w:sz w:val="28"/>
        </w:rPr>
        <w:t xml:space="preserve"> </w:t>
      </w:r>
      <w:r>
        <w:rPr>
          <w:sz w:val="28"/>
        </w:rPr>
        <w:t>активтендіру</w:t>
      </w:r>
      <w:r>
        <w:rPr>
          <w:spacing w:val="-17"/>
          <w:sz w:val="28"/>
        </w:rPr>
        <w:t xml:space="preserve"> </w:t>
      </w:r>
      <w:r>
        <w:rPr>
          <w:sz w:val="28"/>
        </w:rPr>
        <w:t>энергиясы</w:t>
      </w:r>
      <w:r>
        <w:rPr>
          <w:spacing w:val="-18"/>
          <w:sz w:val="28"/>
        </w:rPr>
        <w:t xml:space="preserve"> </w:t>
      </w:r>
      <w:r>
        <w:rPr>
          <w:sz w:val="28"/>
        </w:rPr>
        <w:t>(E)</w:t>
      </w:r>
      <w:r>
        <w:rPr>
          <w:spacing w:val="-17"/>
          <w:sz w:val="28"/>
        </w:rPr>
        <w:t xml:space="preserve"> </w:t>
      </w:r>
      <w:r>
        <w:rPr>
          <w:sz w:val="28"/>
        </w:rPr>
        <w:t>есептелді, ал</w:t>
      </w:r>
      <w:r>
        <w:rPr>
          <w:spacing w:val="-15"/>
          <w:sz w:val="28"/>
        </w:rPr>
        <w:t xml:space="preserve"> </w:t>
      </w:r>
      <w:r>
        <w:rPr>
          <w:sz w:val="28"/>
        </w:rPr>
        <w:t>қиылысу</w:t>
      </w:r>
      <w:r>
        <w:rPr>
          <w:spacing w:val="-18"/>
          <w:sz w:val="28"/>
        </w:rPr>
        <w:t xml:space="preserve"> </w:t>
      </w:r>
      <w:r>
        <w:rPr>
          <w:sz w:val="28"/>
        </w:rPr>
        <w:t>нүктесіне</w:t>
      </w:r>
      <w:r>
        <w:rPr>
          <w:spacing w:val="-13"/>
          <w:sz w:val="28"/>
        </w:rPr>
        <w:t xml:space="preserve"> </w:t>
      </w:r>
      <w:r>
        <w:rPr>
          <w:sz w:val="28"/>
        </w:rPr>
        <w:t>сүйене</w:t>
      </w:r>
      <w:r>
        <w:rPr>
          <w:spacing w:val="-13"/>
          <w:sz w:val="28"/>
        </w:rPr>
        <w:t xml:space="preserve"> </w:t>
      </w:r>
      <w:r>
        <w:rPr>
          <w:sz w:val="28"/>
        </w:rPr>
        <w:t>отырып</w:t>
      </w:r>
      <w:r>
        <w:rPr>
          <w:spacing w:val="-14"/>
          <w:sz w:val="28"/>
        </w:rPr>
        <w:t xml:space="preserve"> </w:t>
      </w:r>
      <w:r>
        <w:rPr>
          <w:sz w:val="28"/>
        </w:rPr>
        <w:t>экспоненциалды</w:t>
      </w:r>
      <w:r>
        <w:rPr>
          <w:spacing w:val="-14"/>
          <w:sz w:val="28"/>
        </w:rPr>
        <w:t xml:space="preserve"> </w:t>
      </w:r>
      <w:r>
        <w:rPr>
          <w:sz w:val="28"/>
        </w:rPr>
        <w:t>жиіліктік</w:t>
      </w:r>
      <w:r>
        <w:rPr>
          <w:spacing w:val="-15"/>
          <w:sz w:val="28"/>
        </w:rPr>
        <w:t xml:space="preserve"> </w:t>
      </w:r>
      <w:r>
        <w:rPr>
          <w:sz w:val="28"/>
        </w:rPr>
        <w:t>коэффициент</w:t>
      </w:r>
    </w:p>
    <w:p w:rsidR="00596961" w:rsidRDefault="0041490C">
      <w:pPr>
        <w:pStyle w:val="a3"/>
        <w:ind w:right="284"/>
      </w:pPr>
      <w:r>
        <w:t>(A) анықталды. Бұл параметрлер реакцияның кинетикалық сипатын нақты бағалауға, оның жылдамдық константасын есептеуге және процестің термодинамикалық тұрақтылығын сипаттауға мүмкіндік берді.</w:t>
      </w:r>
    </w:p>
    <w:p w:rsidR="00596961" w:rsidRDefault="0041490C">
      <w:pPr>
        <w:pStyle w:val="a3"/>
        <w:ind w:right="279" w:firstLine="566"/>
      </w:pPr>
      <w:r>
        <w:t>Жүргізілген талдау нәтижесінде Ti₃C₂ наноқосымшасы бар отын үлгілерінің термиялық ыдырау кинетикасы таза аммоний перхлорат (АП) негізіндегі үлгілермен салыстырғанда төмен активтендіру энергиясына ие екені</w:t>
      </w:r>
      <w:r>
        <w:rPr>
          <w:spacing w:val="-4"/>
        </w:rPr>
        <w:t xml:space="preserve"> </w:t>
      </w:r>
      <w:r>
        <w:t>анықталды. Бұл құбылыс Ti₃C₂</w:t>
      </w:r>
      <w:r>
        <w:rPr>
          <w:spacing w:val="-1"/>
        </w:rPr>
        <w:t xml:space="preserve"> </w:t>
      </w:r>
      <w:r>
        <w:t>материалдарының айқын каталитикалық әсері бар екенін көрсетеді және олардың жану процесін белсенді түрде жылдамдататынын, яғни реакцияны жеңілдетіп, энергия тиімділігін арттыратынын</w:t>
      </w:r>
      <w:r>
        <w:rPr>
          <w:spacing w:val="-11"/>
        </w:rPr>
        <w:t xml:space="preserve"> </w:t>
      </w:r>
      <w:r>
        <w:t>дәлелдейді[125].</w:t>
      </w:r>
      <w:r>
        <w:rPr>
          <w:spacing w:val="-9"/>
        </w:rPr>
        <w:t xml:space="preserve"> </w:t>
      </w:r>
      <w:r>
        <w:t>Сонымен</w:t>
      </w:r>
      <w:r>
        <w:rPr>
          <w:spacing w:val="-11"/>
        </w:rPr>
        <w:t xml:space="preserve"> </w:t>
      </w:r>
      <w:r>
        <w:t>қатар,</w:t>
      </w:r>
      <w:r>
        <w:rPr>
          <w:spacing w:val="-9"/>
        </w:rPr>
        <w:t xml:space="preserve"> </w:t>
      </w:r>
      <w:r>
        <w:t>бұл</w:t>
      </w:r>
      <w:r>
        <w:rPr>
          <w:spacing w:val="-16"/>
        </w:rPr>
        <w:t xml:space="preserve"> </w:t>
      </w:r>
      <w:r>
        <w:t>нәтижелер</w:t>
      </w:r>
      <w:r>
        <w:rPr>
          <w:spacing w:val="-8"/>
        </w:rPr>
        <w:t xml:space="preserve"> </w:t>
      </w:r>
      <w:r>
        <w:t>Ti</w:t>
      </w:r>
      <w:r>
        <w:rPr>
          <w:vertAlign w:val="subscript"/>
        </w:rPr>
        <w:t>3</w:t>
      </w:r>
      <w:r>
        <w:t>C</w:t>
      </w:r>
      <w:r>
        <w:rPr>
          <w:vertAlign w:val="subscript"/>
        </w:rPr>
        <w:t>2</w:t>
      </w:r>
      <w:r>
        <w:rPr>
          <w:spacing w:val="-11"/>
        </w:rPr>
        <w:t xml:space="preserve"> </w:t>
      </w:r>
      <w:r>
        <w:t>(MXene) негізіндегі наноқосымшалардың қатты отын жүйелерін жетілдіруде перспективалық материал ретінде қолданылу мүмкіндігін айқындайды. Мұндай</w:t>
      </w:r>
      <w:r>
        <w:rPr>
          <w:spacing w:val="-18"/>
        </w:rPr>
        <w:t xml:space="preserve"> </w:t>
      </w:r>
      <w:r>
        <w:t>қорытынды</w:t>
      </w:r>
      <w:r>
        <w:rPr>
          <w:spacing w:val="-17"/>
        </w:rPr>
        <w:t xml:space="preserve"> </w:t>
      </w:r>
      <w:r>
        <w:t>тек</w:t>
      </w:r>
      <w:r>
        <w:rPr>
          <w:spacing w:val="-18"/>
        </w:rPr>
        <w:t xml:space="preserve"> </w:t>
      </w:r>
      <w:r>
        <w:t>теориялық</w:t>
      </w:r>
      <w:r>
        <w:rPr>
          <w:spacing w:val="-17"/>
        </w:rPr>
        <w:t xml:space="preserve"> </w:t>
      </w:r>
      <w:r>
        <w:t>тұрғыдан</w:t>
      </w:r>
      <w:r>
        <w:rPr>
          <w:spacing w:val="-18"/>
        </w:rPr>
        <w:t xml:space="preserve"> </w:t>
      </w:r>
      <w:r>
        <w:t>ғана</w:t>
      </w:r>
      <w:r>
        <w:rPr>
          <w:spacing w:val="-17"/>
        </w:rPr>
        <w:t xml:space="preserve"> </w:t>
      </w:r>
      <w:r>
        <w:t>емес,</w:t>
      </w:r>
      <w:r>
        <w:rPr>
          <w:spacing w:val="-18"/>
        </w:rPr>
        <w:t xml:space="preserve"> </w:t>
      </w:r>
      <w:r>
        <w:t>практикалық</w:t>
      </w:r>
      <w:r>
        <w:rPr>
          <w:spacing w:val="-17"/>
        </w:rPr>
        <w:t xml:space="preserve"> </w:t>
      </w:r>
      <w:r>
        <w:t>тұрғыдан да маңызды, себебі ол болашақта жаңа буын зымыран отындарын әзірлеуде, олардың қауіпсіздік деңгейін арттыруда және энергетикалық тиімділігін жоғарылатуда</w:t>
      </w:r>
      <w:r>
        <w:rPr>
          <w:spacing w:val="-18"/>
        </w:rPr>
        <w:t xml:space="preserve"> </w:t>
      </w:r>
      <w:r>
        <w:t>нақты</w:t>
      </w:r>
      <w:r>
        <w:rPr>
          <w:spacing w:val="-17"/>
        </w:rPr>
        <w:t xml:space="preserve"> </w:t>
      </w:r>
      <w:r>
        <w:t>ғылыми</w:t>
      </w:r>
      <w:r>
        <w:rPr>
          <w:spacing w:val="-18"/>
        </w:rPr>
        <w:t xml:space="preserve"> </w:t>
      </w:r>
      <w:r>
        <w:t>негіз</w:t>
      </w:r>
      <w:r>
        <w:rPr>
          <w:spacing w:val="-17"/>
        </w:rPr>
        <w:t xml:space="preserve"> </w:t>
      </w:r>
      <w:r>
        <w:t>бола</w:t>
      </w:r>
      <w:r>
        <w:rPr>
          <w:spacing w:val="-18"/>
        </w:rPr>
        <w:t xml:space="preserve"> </w:t>
      </w:r>
      <w:r>
        <w:t>алады.</w:t>
      </w:r>
      <w:r>
        <w:rPr>
          <w:spacing w:val="-17"/>
        </w:rPr>
        <w:t xml:space="preserve"> </w:t>
      </w:r>
      <w:r>
        <w:t>Бұл</w:t>
      </w:r>
      <w:r>
        <w:rPr>
          <w:spacing w:val="-18"/>
        </w:rPr>
        <w:t xml:space="preserve"> </w:t>
      </w:r>
      <w:r>
        <w:t>туралы</w:t>
      </w:r>
      <w:r>
        <w:rPr>
          <w:spacing w:val="-17"/>
        </w:rPr>
        <w:t xml:space="preserve"> </w:t>
      </w:r>
      <w:r>
        <w:t>нәтижелерді</w:t>
      </w:r>
      <w:r>
        <w:rPr>
          <w:spacing w:val="-18"/>
        </w:rPr>
        <w:t xml:space="preserve"> </w:t>
      </w:r>
      <w:r>
        <w:t>талдау бөлімінде нақтырақ көрсететін боламыз, онда алынған деректердің салыстырмалы талдауы, олардың физика-химиялық мәні және практикалық қолдану салалары жан-жақты қарастырылады.</w:t>
      </w:r>
    </w:p>
    <w:p w:rsidR="00596961" w:rsidRDefault="00596961">
      <w:pPr>
        <w:pStyle w:val="a3"/>
        <w:sectPr w:rsidR="00596961">
          <w:pgSz w:w="11910" w:h="16840"/>
          <w:pgMar w:top="900" w:right="566" w:bottom="800" w:left="1417" w:header="0" w:footer="609" w:gutter="0"/>
          <w:cols w:space="720"/>
        </w:sectPr>
      </w:pPr>
    </w:p>
    <w:p w:rsidR="00596961" w:rsidRDefault="0041490C">
      <w:pPr>
        <w:pStyle w:val="1"/>
        <w:numPr>
          <w:ilvl w:val="0"/>
          <w:numId w:val="36"/>
        </w:numPr>
        <w:tabs>
          <w:tab w:val="left" w:pos="1699"/>
        </w:tabs>
        <w:jc w:val="left"/>
      </w:pPr>
      <w:r>
        <w:lastRenderedPageBreak/>
        <w:t>НӘТИЖЕЛЕР</w:t>
      </w:r>
      <w:r>
        <w:rPr>
          <w:spacing w:val="-9"/>
        </w:rPr>
        <w:t xml:space="preserve"> </w:t>
      </w:r>
      <w:r>
        <w:t>ЖӘНЕ</w:t>
      </w:r>
      <w:r>
        <w:rPr>
          <w:spacing w:val="-8"/>
        </w:rPr>
        <w:t xml:space="preserve"> </w:t>
      </w:r>
      <w:r>
        <w:t>ОНЫ</w:t>
      </w:r>
      <w:r>
        <w:rPr>
          <w:spacing w:val="-11"/>
        </w:rPr>
        <w:t xml:space="preserve"> </w:t>
      </w:r>
      <w:r>
        <w:rPr>
          <w:spacing w:val="-2"/>
        </w:rPr>
        <w:t>ТАЛДАУ</w:t>
      </w:r>
    </w:p>
    <w:p w:rsidR="00596961" w:rsidRDefault="0041490C">
      <w:pPr>
        <w:pStyle w:val="2"/>
        <w:numPr>
          <w:ilvl w:val="1"/>
          <w:numId w:val="36"/>
        </w:numPr>
        <w:tabs>
          <w:tab w:val="left" w:pos="1585"/>
        </w:tabs>
        <w:spacing w:before="321" w:line="240" w:lineRule="auto"/>
        <w:ind w:right="282" w:firstLine="566"/>
        <w:jc w:val="both"/>
        <w:rPr>
          <w:position w:val="2"/>
        </w:rPr>
      </w:pPr>
      <w:r>
        <w:rPr>
          <w:position w:val="2"/>
        </w:rPr>
        <w:t>Ti₃AlC₂ (MAX) және Ti</w:t>
      </w:r>
      <w:r>
        <w:rPr>
          <w:sz w:val="18"/>
        </w:rPr>
        <w:t>3</w:t>
      </w:r>
      <w:r>
        <w:rPr>
          <w:position w:val="2"/>
        </w:rPr>
        <w:t>C</w:t>
      </w:r>
      <w:r>
        <w:rPr>
          <w:sz w:val="18"/>
        </w:rPr>
        <w:t>2</w:t>
      </w:r>
      <w:r>
        <w:rPr>
          <w:spacing w:val="40"/>
          <w:sz w:val="18"/>
        </w:rPr>
        <w:t xml:space="preserve"> </w:t>
      </w:r>
      <w:r>
        <w:rPr>
          <w:position w:val="2"/>
        </w:rPr>
        <w:t xml:space="preserve">(MXene) материалдарының </w:t>
      </w:r>
      <w:r>
        <w:t xml:space="preserve">морфологиялық және элементтік талдауы (СЭМ және ЭДРС әдістері </w:t>
      </w:r>
      <w:r>
        <w:rPr>
          <w:spacing w:val="-2"/>
        </w:rPr>
        <w:t>негізінде)</w:t>
      </w:r>
    </w:p>
    <w:p w:rsidR="00596961" w:rsidRDefault="0041490C">
      <w:pPr>
        <w:pStyle w:val="a3"/>
        <w:ind w:right="280" w:firstLine="566"/>
      </w:pPr>
      <w:r>
        <w:t>Синтезделген</w:t>
      </w:r>
      <w:r>
        <w:rPr>
          <w:spacing w:val="-10"/>
        </w:rPr>
        <w:t xml:space="preserve"> </w:t>
      </w:r>
      <w:r>
        <w:t>катализатор</w:t>
      </w:r>
      <w:r>
        <w:rPr>
          <w:spacing w:val="-10"/>
        </w:rPr>
        <w:t xml:space="preserve"> </w:t>
      </w:r>
      <w:r>
        <w:t>материалдарының</w:t>
      </w:r>
      <w:r>
        <w:rPr>
          <w:spacing w:val="-10"/>
        </w:rPr>
        <w:t xml:space="preserve"> </w:t>
      </w:r>
      <w:r>
        <w:t>құрылымдық</w:t>
      </w:r>
      <w:r>
        <w:rPr>
          <w:spacing w:val="-10"/>
        </w:rPr>
        <w:t xml:space="preserve"> </w:t>
      </w:r>
      <w:r>
        <w:t>ерекшеліктері мен химиялық құрамын тереңірек сипаттау мақсатында сканирлейтін электронды микроскопия (СЭМ) және энергиялық-дисперсиялық рентген спектроскопиясы (ЭДРС) әдістері қолданылды. Бұл әдістер материалдардың морфологиясын, элементтік құрамын және беткі құрылымын жоғары дәлдікпен талдауға мүмкіндік береді. СЭМ арқылы үлгінің беткі қабатының микрометрлік және нанометрлік деңгейдегі морфологиясы, бөлшектердің формасы мен өлшемдері, олардың бір-бірімен байланысу ерекшеліктері анықталды. Ал ЭДРС әдісі үлгінің химиялық құрамын сапалық және сандық тұрғыда</w:t>
      </w:r>
      <w:r>
        <w:rPr>
          <w:spacing w:val="-16"/>
        </w:rPr>
        <w:t xml:space="preserve"> </w:t>
      </w:r>
      <w:r>
        <w:t>бағалауға</w:t>
      </w:r>
      <w:r>
        <w:rPr>
          <w:spacing w:val="-15"/>
        </w:rPr>
        <w:t xml:space="preserve"> </w:t>
      </w:r>
      <w:r>
        <w:t>мүмкіндік</w:t>
      </w:r>
      <w:r>
        <w:rPr>
          <w:spacing w:val="-16"/>
        </w:rPr>
        <w:t xml:space="preserve"> </w:t>
      </w:r>
      <w:r>
        <w:t>беріп,</w:t>
      </w:r>
      <w:r>
        <w:rPr>
          <w:spacing w:val="-14"/>
        </w:rPr>
        <w:t xml:space="preserve"> </w:t>
      </w:r>
      <w:r>
        <w:t>катализатордың</w:t>
      </w:r>
      <w:r>
        <w:rPr>
          <w:spacing w:val="-15"/>
        </w:rPr>
        <w:t xml:space="preserve"> </w:t>
      </w:r>
      <w:r>
        <w:t>құрамындағы</w:t>
      </w:r>
      <w:r>
        <w:rPr>
          <w:spacing w:val="-15"/>
        </w:rPr>
        <w:t xml:space="preserve"> </w:t>
      </w:r>
      <w:r>
        <w:t>негізгі</w:t>
      </w:r>
      <w:r>
        <w:rPr>
          <w:spacing w:val="-18"/>
        </w:rPr>
        <w:t xml:space="preserve"> </w:t>
      </w:r>
      <w:r>
        <w:t>және қосымша элементтердің үлесін дәл көрсетті. Осы екі әдісті кешенді қолдану материалдың құрылымдық-гетерогендік сипатын толық ашуға, оның каталитикалық</w:t>
      </w:r>
      <w:r>
        <w:rPr>
          <w:spacing w:val="-16"/>
        </w:rPr>
        <w:t xml:space="preserve"> </w:t>
      </w:r>
      <w:r>
        <w:t>белсенділігін</w:t>
      </w:r>
      <w:r>
        <w:rPr>
          <w:spacing w:val="-15"/>
        </w:rPr>
        <w:t xml:space="preserve"> </w:t>
      </w:r>
      <w:r>
        <w:t>түсіндіруге</w:t>
      </w:r>
      <w:r>
        <w:rPr>
          <w:spacing w:val="-10"/>
        </w:rPr>
        <w:t xml:space="preserve"> </w:t>
      </w:r>
      <w:r>
        <w:t>және</w:t>
      </w:r>
      <w:r>
        <w:rPr>
          <w:spacing w:val="-14"/>
        </w:rPr>
        <w:t xml:space="preserve"> </w:t>
      </w:r>
      <w:r>
        <w:t>синтез</w:t>
      </w:r>
      <w:r>
        <w:rPr>
          <w:spacing w:val="-15"/>
        </w:rPr>
        <w:t xml:space="preserve"> </w:t>
      </w:r>
      <w:r>
        <w:t>барысында</w:t>
      </w:r>
      <w:r>
        <w:rPr>
          <w:spacing w:val="-14"/>
        </w:rPr>
        <w:t xml:space="preserve"> </w:t>
      </w:r>
      <w:r>
        <w:t>пайда</w:t>
      </w:r>
      <w:r>
        <w:rPr>
          <w:spacing w:val="-14"/>
        </w:rPr>
        <w:t xml:space="preserve"> </w:t>
      </w:r>
      <w:r>
        <w:t xml:space="preserve">болған фазалық өзгерістерді сипаттауға жағдай жасайды. Сонымен қатар, алынған деректер катализатордың тұрақтылығы мен тиімділігін бағалауда, оның реакциялық ортадағы мінез-құлқын болжауда және болашақта жаңа функционалды материалдарды әзірлеуде маңызды ғылыми негіз болып </w:t>
      </w:r>
      <w:r>
        <w:rPr>
          <w:spacing w:val="-2"/>
        </w:rPr>
        <w:t>табылады.</w:t>
      </w:r>
    </w:p>
    <w:p w:rsidR="00596961" w:rsidRDefault="0041490C">
      <w:pPr>
        <w:pStyle w:val="a3"/>
        <w:ind w:right="285" w:firstLine="566"/>
      </w:pPr>
      <w:r>
        <w:t>СЭМ арқылы морфологиялық талдау: Ti₃C₂ материалдарының СЭМ кескіндері (сурет 12а, ә) олардың жұқа қабатты, көп деңгейлі құрылымға ие екендігін көрсетті. Бұл морфология материалдың беткі ауданын едәуір арттырады</w:t>
      </w:r>
      <w:r>
        <w:rPr>
          <w:spacing w:val="-8"/>
        </w:rPr>
        <w:t xml:space="preserve"> </w:t>
      </w:r>
      <w:r>
        <w:t>және</w:t>
      </w:r>
      <w:r>
        <w:rPr>
          <w:spacing w:val="-7"/>
        </w:rPr>
        <w:t xml:space="preserve"> </w:t>
      </w:r>
      <w:r>
        <w:t>оны</w:t>
      </w:r>
      <w:r>
        <w:rPr>
          <w:spacing w:val="-8"/>
        </w:rPr>
        <w:t xml:space="preserve"> </w:t>
      </w:r>
      <w:r>
        <w:t>катализдік</w:t>
      </w:r>
      <w:r>
        <w:rPr>
          <w:spacing w:val="-10"/>
        </w:rPr>
        <w:t xml:space="preserve"> </w:t>
      </w:r>
      <w:r>
        <w:t>процестер</w:t>
      </w:r>
      <w:r>
        <w:rPr>
          <w:spacing w:val="-8"/>
        </w:rPr>
        <w:t xml:space="preserve"> </w:t>
      </w:r>
      <w:r>
        <w:t>үшін</w:t>
      </w:r>
      <w:r>
        <w:rPr>
          <w:spacing w:val="-5"/>
        </w:rPr>
        <w:t xml:space="preserve"> </w:t>
      </w:r>
      <w:r>
        <w:t>тиімді</w:t>
      </w:r>
      <w:r>
        <w:rPr>
          <w:spacing w:val="-14"/>
        </w:rPr>
        <w:t xml:space="preserve"> </w:t>
      </w:r>
      <w:r>
        <w:t>етеді, себебі</w:t>
      </w:r>
      <w:r>
        <w:rPr>
          <w:spacing w:val="-14"/>
        </w:rPr>
        <w:t xml:space="preserve"> </w:t>
      </w:r>
      <w:r>
        <w:t>реакцияға қатысатын молекулалармен өзара әрекеттесу мүмкіндігі жоғарылайды. Наноқабаттар иерархиялық реттеліп орналасқан, бұл олардың ерекше механикалық</w:t>
      </w:r>
      <w:r>
        <w:rPr>
          <w:spacing w:val="-10"/>
        </w:rPr>
        <w:t xml:space="preserve"> </w:t>
      </w:r>
      <w:r>
        <w:t>беріктігін,</w:t>
      </w:r>
      <w:r>
        <w:rPr>
          <w:spacing w:val="-8"/>
        </w:rPr>
        <w:t xml:space="preserve"> </w:t>
      </w:r>
      <w:r>
        <w:t>термохимиялық</w:t>
      </w:r>
      <w:r>
        <w:rPr>
          <w:spacing w:val="-6"/>
        </w:rPr>
        <w:t xml:space="preserve"> </w:t>
      </w:r>
      <w:r>
        <w:t>тұрақтылығын</w:t>
      </w:r>
      <w:r>
        <w:rPr>
          <w:spacing w:val="-10"/>
        </w:rPr>
        <w:t xml:space="preserve"> </w:t>
      </w:r>
      <w:r>
        <w:t>және</w:t>
      </w:r>
      <w:r>
        <w:rPr>
          <w:spacing w:val="-8"/>
        </w:rPr>
        <w:t xml:space="preserve"> </w:t>
      </w:r>
      <w:r>
        <w:t>функционалдық қасиеттерін түсіндіреді. Сонымен қатар, қабаттар арасындағы кеңістіктер реакциялық ортада иондардың немесе молекулалардың диффузиясын жеңілдетіп, материалдың каталитикалық белсенділігін арттырады.</w:t>
      </w:r>
    </w:p>
    <w:p w:rsidR="00596961" w:rsidRDefault="0041490C">
      <w:pPr>
        <w:pStyle w:val="a3"/>
        <w:ind w:right="283" w:firstLine="566"/>
      </w:pPr>
      <w:r>
        <w:t>Ал</w:t>
      </w:r>
      <w:r>
        <w:rPr>
          <w:spacing w:val="-8"/>
        </w:rPr>
        <w:t xml:space="preserve"> </w:t>
      </w:r>
      <w:r>
        <w:t>Ti₃AlC₂</w:t>
      </w:r>
      <w:r>
        <w:rPr>
          <w:spacing w:val="-10"/>
        </w:rPr>
        <w:t xml:space="preserve"> </w:t>
      </w:r>
      <w:r>
        <w:t>(MAX)</w:t>
      </w:r>
      <w:r>
        <w:rPr>
          <w:spacing w:val="-9"/>
        </w:rPr>
        <w:t xml:space="preserve"> </w:t>
      </w:r>
      <w:r>
        <w:t>фазасының</w:t>
      </w:r>
      <w:r>
        <w:rPr>
          <w:spacing w:val="-5"/>
        </w:rPr>
        <w:t xml:space="preserve"> </w:t>
      </w:r>
      <w:r>
        <w:t>СЭМ</w:t>
      </w:r>
      <w:r>
        <w:rPr>
          <w:spacing w:val="-6"/>
        </w:rPr>
        <w:t xml:space="preserve"> </w:t>
      </w:r>
      <w:r>
        <w:t>бейнесі</w:t>
      </w:r>
      <w:r>
        <w:rPr>
          <w:spacing w:val="-14"/>
        </w:rPr>
        <w:t xml:space="preserve"> </w:t>
      </w:r>
      <w:r>
        <w:t>(сурет</w:t>
      </w:r>
      <w:r>
        <w:rPr>
          <w:spacing w:val="-10"/>
        </w:rPr>
        <w:t xml:space="preserve"> </w:t>
      </w:r>
      <w:r>
        <w:t>11а,</w:t>
      </w:r>
      <w:r>
        <w:rPr>
          <w:spacing w:val="-6"/>
        </w:rPr>
        <w:t xml:space="preserve"> </w:t>
      </w:r>
      <w:r>
        <w:t>ә)</w:t>
      </w:r>
      <w:r>
        <w:rPr>
          <w:spacing w:val="-10"/>
        </w:rPr>
        <w:t xml:space="preserve"> </w:t>
      </w:r>
      <w:r>
        <w:t>көбіне</w:t>
      </w:r>
      <w:r>
        <w:rPr>
          <w:spacing w:val="-8"/>
        </w:rPr>
        <w:t xml:space="preserve"> </w:t>
      </w:r>
      <w:r>
        <w:t>біртекті, дәнді құрылымды көрсетеді, бірақ Ti</w:t>
      </w:r>
      <w:r>
        <w:rPr>
          <w:vertAlign w:val="subscript"/>
        </w:rPr>
        <w:t>3</w:t>
      </w:r>
      <w:r>
        <w:t>C</w:t>
      </w:r>
      <w:r>
        <w:rPr>
          <w:vertAlign w:val="subscript"/>
        </w:rPr>
        <w:t>2</w:t>
      </w:r>
      <w:r>
        <w:t xml:space="preserve"> (MXene) -дегідей айқын қабатталу байқалмайды. Бұл айырмашылық Ti</w:t>
      </w:r>
      <w:r>
        <w:rPr>
          <w:vertAlign w:val="subscript"/>
        </w:rPr>
        <w:t>3</w:t>
      </w:r>
      <w:r>
        <w:t>C</w:t>
      </w:r>
      <w:r>
        <w:rPr>
          <w:vertAlign w:val="subscript"/>
        </w:rPr>
        <w:t>2</w:t>
      </w:r>
      <w:r>
        <w:t xml:space="preserve"> (MXene) материалының қабатты құрылымы Al қабатын химиялық жолмен «таңдамалы ойып алу» («Selective Etching»)</w:t>
      </w:r>
      <w:r>
        <w:rPr>
          <w:spacing w:val="-18"/>
        </w:rPr>
        <w:t xml:space="preserve"> </w:t>
      </w:r>
      <w:r>
        <w:t>әдісі</w:t>
      </w:r>
      <w:r>
        <w:rPr>
          <w:spacing w:val="-17"/>
        </w:rPr>
        <w:t xml:space="preserve"> </w:t>
      </w:r>
      <w:r>
        <w:t>арқылы</w:t>
      </w:r>
      <w:r>
        <w:rPr>
          <w:spacing w:val="-18"/>
        </w:rPr>
        <w:t xml:space="preserve"> </w:t>
      </w:r>
      <w:r>
        <w:t>алып</w:t>
      </w:r>
      <w:r>
        <w:rPr>
          <w:spacing w:val="-17"/>
        </w:rPr>
        <w:t xml:space="preserve"> </w:t>
      </w:r>
      <w:r>
        <w:t>тастағаннан</w:t>
      </w:r>
      <w:r>
        <w:rPr>
          <w:spacing w:val="-18"/>
        </w:rPr>
        <w:t xml:space="preserve"> </w:t>
      </w:r>
      <w:r>
        <w:t>кейін</w:t>
      </w:r>
      <w:r>
        <w:rPr>
          <w:spacing w:val="-17"/>
        </w:rPr>
        <w:t xml:space="preserve"> </w:t>
      </w:r>
      <w:r>
        <w:t>қалыптасқанын</w:t>
      </w:r>
      <w:r>
        <w:rPr>
          <w:spacing w:val="-18"/>
        </w:rPr>
        <w:t xml:space="preserve"> </w:t>
      </w:r>
      <w:r>
        <w:t>дәлелдейді.</w:t>
      </w:r>
      <w:r>
        <w:rPr>
          <w:spacing w:val="-17"/>
        </w:rPr>
        <w:t xml:space="preserve"> </w:t>
      </w:r>
      <w:r>
        <w:t>Бұл процесте Al элементі фторлы немесе хлорлы реагенттермен әрекеттесіп, құрылымнан</w:t>
      </w:r>
      <w:r>
        <w:rPr>
          <w:spacing w:val="-8"/>
        </w:rPr>
        <w:t xml:space="preserve"> </w:t>
      </w:r>
      <w:r>
        <w:t>бөлініп</w:t>
      </w:r>
      <w:r>
        <w:rPr>
          <w:spacing w:val="-9"/>
        </w:rPr>
        <w:t xml:space="preserve"> </w:t>
      </w:r>
      <w:r>
        <w:t>шығады,</w:t>
      </w:r>
      <w:r>
        <w:rPr>
          <w:spacing w:val="-6"/>
        </w:rPr>
        <w:t xml:space="preserve"> </w:t>
      </w:r>
      <w:r>
        <w:t>нәтижесінде</w:t>
      </w:r>
      <w:r>
        <w:rPr>
          <w:spacing w:val="-3"/>
        </w:rPr>
        <w:t xml:space="preserve"> </w:t>
      </w:r>
      <w:r>
        <w:t>Ti</w:t>
      </w:r>
      <w:r>
        <w:rPr>
          <w:vertAlign w:val="subscript"/>
        </w:rPr>
        <w:t>3</w:t>
      </w:r>
      <w:r>
        <w:t>C</w:t>
      </w:r>
      <w:r>
        <w:rPr>
          <w:vertAlign w:val="subscript"/>
        </w:rPr>
        <w:t>2</w:t>
      </w:r>
      <w:r>
        <w:rPr>
          <w:spacing w:val="-8"/>
        </w:rPr>
        <w:t xml:space="preserve"> </w:t>
      </w:r>
      <w:r>
        <w:t>(MXene)</w:t>
      </w:r>
      <w:r>
        <w:rPr>
          <w:spacing w:val="-9"/>
        </w:rPr>
        <w:t xml:space="preserve"> </w:t>
      </w:r>
      <w:r>
        <w:t>қабаттары</w:t>
      </w:r>
      <w:r>
        <w:rPr>
          <w:spacing w:val="-7"/>
        </w:rPr>
        <w:t xml:space="preserve"> </w:t>
      </w:r>
      <w:r>
        <w:t>ашылып, Ti</w:t>
      </w:r>
      <w:r>
        <w:rPr>
          <w:vertAlign w:val="subscript"/>
        </w:rPr>
        <w:t>3</w:t>
      </w:r>
      <w:r>
        <w:t>C</w:t>
      </w:r>
      <w:r>
        <w:rPr>
          <w:vertAlign w:val="subscript"/>
        </w:rPr>
        <w:t>2</w:t>
      </w:r>
      <w:r>
        <w:t xml:space="preserve"> (MXene) -ге тән морфология пайда болады. Осылайша, алынған </w:t>
      </w:r>
      <w:r>
        <w:rPr>
          <w:spacing w:val="-2"/>
        </w:rPr>
        <w:t>материалдың құрылымдық ерекшеліктері</w:t>
      </w:r>
      <w:r>
        <w:rPr>
          <w:spacing w:val="-6"/>
        </w:rPr>
        <w:t xml:space="preserve"> </w:t>
      </w:r>
      <w:r>
        <w:rPr>
          <w:spacing w:val="-2"/>
        </w:rPr>
        <w:t xml:space="preserve">оның функционалдық қасиеттерімен </w:t>
      </w:r>
      <w:r>
        <w:t>тығыз байланысты екенін көрсетеді.</w:t>
      </w:r>
    </w:p>
    <w:p w:rsidR="00596961" w:rsidRDefault="0041490C">
      <w:pPr>
        <w:pStyle w:val="a3"/>
        <w:ind w:right="280" w:firstLine="566"/>
      </w:pPr>
      <w:r>
        <w:t>Энергиялық-дисперсиялық рентген спектроскопиясы (ЭДРС) детекторымен элементтік құрамды зерттеу:</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firstLine="566"/>
        <w:jc w:val="left"/>
      </w:pPr>
      <w:r>
        <w:lastRenderedPageBreak/>
        <w:t>Ti₃C₂</w:t>
      </w:r>
      <w:r>
        <w:rPr>
          <w:spacing w:val="40"/>
        </w:rPr>
        <w:t xml:space="preserve"> </w:t>
      </w:r>
      <w:r>
        <w:t>материалдарының</w:t>
      </w:r>
      <w:r>
        <w:rPr>
          <w:spacing w:val="40"/>
        </w:rPr>
        <w:t xml:space="preserve"> </w:t>
      </w:r>
      <w:r>
        <w:t>ЭДРС</w:t>
      </w:r>
      <w:r>
        <w:rPr>
          <w:spacing w:val="40"/>
        </w:rPr>
        <w:t xml:space="preserve"> </w:t>
      </w:r>
      <w:r>
        <w:t>спектрі</w:t>
      </w:r>
      <w:r>
        <w:rPr>
          <w:spacing w:val="40"/>
        </w:rPr>
        <w:t xml:space="preserve"> </w:t>
      </w:r>
      <w:r>
        <w:t>(сурет</w:t>
      </w:r>
      <w:r>
        <w:rPr>
          <w:spacing w:val="40"/>
        </w:rPr>
        <w:t xml:space="preserve"> </w:t>
      </w:r>
      <w:r>
        <w:t>12б,</w:t>
      </w:r>
      <w:r>
        <w:rPr>
          <w:spacing w:val="40"/>
        </w:rPr>
        <w:t xml:space="preserve"> </w:t>
      </w:r>
      <w:r>
        <w:t>в)</w:t>
      </w:r>
      <w:r>
        <w:rPr>
          <w:spacing w:val="40"/>
        </w:rPr>
        <w:t xml:space="preserve"> </w:t>
      </w:r>
      <w:r>
        <w:t>оның</w:t>
      </w:r>
      <w:r>
        <w:rPr>
          <w:spacing w:val="40"/>
        </w:rPr>
        <w:t xml:space="preserve"> </w:t>
      </w:r>
      <w:r>
        <w:t>химиялық құрамында келесі негізгі элементтердің бар екенін көрсетті:</w:t>
      </w:r>
    </w:p>
    <w:p w:rsidR="00596961" w:rsidRDefault="0041490C">
      <w:pPr>
        <w:pStyle w:val="a3"/>
        <w:spacing w:line="321" w:lineRule="exact"/>
        <w:ind w:left="849"/>
        <w:jc w:val="left"/>
      </w:pPr>
      <w:r>
        <w:t>Элементтік</w:t>
      </w:r>
      <w:r>
        <w:rPr>
          <w:spacing w:val="-9"/>
        </w:rPr>
        <w:t xml:space="preserve"> </w:t>
      </w:r>
      <w:r>
        <w:t>массалық</w:t>
      </w:r>
      <w:r>
        <w:rPr>
          <w:spacing w:val="-7"/>
        </w:rPr>
        <w:t xml:space="preserve"> </w:t>
      </w:r>
      <w:r>
        <w:t>үлесі</w:t>
      </w:r>
      <w:r>
        <w:rPr>
          <w:spacing w:val="-12"/>
        </w:rPr>
        <w:t xml:space="preserve"> </w:t>
      </w:r>
      <w:r>
        <w:rPr>
          <w:spacing w:val="-4"/>
        </w:rPr>
        <w:t>(%):</w:t>
      </w:r>
    </w:p>
    <w:p w:rsidR="00596961" w:rsidRDefault="0041490C">
      <w:pPr>
        <w:pStyle w:val="a3"/>
        <w:ind w:left="849"/>
        <w:jc w:val="left"/>
      </w:pPr>
      <w:r>
        <w:t>-</w:t>
      </w:r>
      <w:r>
        <w:rPr>
          <w:spacing w:val="-2"/>
        </w:rPr>
        <w:t xml:space="preserve"> </w:t>
      </w:r>
      <w:r>
        <w:t>C</w:t>
      </w:r>
      <w:r>
        <w:rPr>
          <w:spacing w:val="2"/>
        </w:rPr>
        <w:t xml:space="preserve"> </w:t>
      </w:r>
      <w:r>
        <w:t>-</w:t>
      </w:r>
      <w:r>
        <w:rPr>
          <w:spacing w:val="-1"/>
        </w:rPr>
        <w:t xml:space="preserve"> </w:t>
      </w:r>
      <w:r>
        <w:rPr>
          <w:spacing w:val="-2"/>
        </w:rPr>
        <w:t>12.27%</w:t>
      </w:r>
    </w:p>
    <w:p w:rsidR="00596961" w:rsidRDefault="0041490C">
      <w:pPr>
        <w:pStyle w:val="a3"/>
        <w:spacing w:line="322" w:lineRule="exact"/>
        <w:ind w:left="849"/>
        <w:jc w:val="left"/>
      </w:pPr>
      <w:r>
        <w:t>-</w:t>
      </w:r>
      <w:r>
        <w:rPr>
          <w:spacing w:val="-2"/>
        </w:rPr>
        <w:t xml:space="preserve"> </w:t>
      </w:r>
      <w:r>
        <w:t>O</w:t>
      </w:r>
      <w:r>
        <w:rPr>
          <w:spacing w:val="1"/>
        </w:rPr>
        <w:t xml:space="preserve"> </w:t>
      </w:r>
      <w:r>
        <w:t>-</w:t>
      </w:r>
      <w:r>
        <w:rPr>
          <w:spacing w:val="-1"/>
        </w:rPr>
        <w:t xml:space="preserve"> </w:t>
      </w:r>
      <w:r>
        <w:rPr>
          <w:spacing w:val="-2"/>
        </w:rPr>
        <w:t>9.31%</w:t>
      </w:r>
    </w:p>
    <w:p w:rsidR="00596961" w:rsidRDefault="0041490C">
      <w:pPr>
        <w:pStyle w:val="a3"/>
        <w:spacing w:line="322" w:lineRule="exact"/>
        <w:ind w:left="849"/>
        <w:jc w:val="left"/>
      </w:pPr>
      <w:r>
        <w:t>-</w:t>
      </w:r>
      <w:r>
        <w:rPr>
          <w:spacing w:val="-2"/>
        </w:rPr>
        <w:t xml:space="preserve"> </w:t>
      </w:r>
      <w:r>
        <w:t>F</w:t>
      </w:r>
      <w:r>
        <w:rPr>
          <w:spacing w:val="-6"/>
        </w:rPr>
        <w:t xml:space="preserve"> </w:t>
      </w:r>
      <w:r>
        <w:t>-</w:t>
      </w:r>
      <w:r>
        <w:rPr>
          <w:spacing w:val="-1"/>
        </w:rPr>
        <w:t xml:space="preserve"> </w:t>
      </w:r>
      <w:r>
        <w:rPr>
          <w:spacing w:val="-2"/>
        </w:rPr>
        <w:t>20.72%</w:t>
      </w:r>
    </w:p>
    <w:p w:rsidR="00596961" w:rsidRDefault="0041490C">
      <w:pPr>
        <w:pStyle w:val="a3"/>
        <w:spacing w:line="322" w:lineRule="exact"/>
        <w:ind w:left="849"/>
        <w:jc w:val="left"/>
      </w:pPr>
      <w:r>
        <w:t>-</w:t>
      </w:r>
      <w:r>
        <w:rPr>
          <w:spacing w:val="-2"/>
        </w:rPr>
        <w:t xml:space="preserve"> </w:t>
      </w:r>
      <w:r>
        <w:t>Al</w:t>
      </w:r>
      <w:r>
        <w:rPr>
          <w:spacing w:val="-5"/>
        </w:rPr>
        <w:t xml:space="preserve"> </w:t>
      </w:r>
      <w:r>
        <w:t>-</w:t>
      </w:r>
      <w:r>
        <w:rPr>
          <w:spacing w:val="-1"/>
        </w:rPr>
        <w:t xml:space="preserve"> </w:t>
      </w:r>
      <w:r>
        <w:rPr>
          <w:spacing w:val="-2"/>
        </w:rPr>
        <w:t>6.55%</w:t>
      </w:r>
    </w:p>
    <w:p w:rsidR="00596961" w:rsidRDefault="0041490C">
      <w:pPr>
        <w:pStyle w:val="a3"/>
        <w:spacing w:line="322" w:lineRule="exact"/>
        <w:ind w:left="849"/>
        <w:jc w:val="left"/>
      </w:pPr>
      <w:r>
        <w:t>-</w:t>
      </w:r>
      <w:r>
        <w:rPr>
          <w:spacing w:val="-1"/>
        </w:rPr>
        <w:t xml:space="preserve"> </w:t>
      </w:r>
      <w:r>
        <w:t>Ti</w:t>
      </w:r>
      <w:r>
        <w:rPr>
          <w:spacing w:val="-5"/>
        </w:rPr>
        <w:t xml:space="preserve"> </w:t>
      </w:r>
      <w:r>
        <w:t>-</w:t>
      </w:r>
      <w:r>
        <w:rPr>
          <w:spacing w:val="-1"/>
        </w:rPr>
        <w:t xml:space="preserve"> </w:t>
      </w:r>
      <w:r>
        <w:rPr>
          <w:spacing w:val="-2"/>
        </w:rPr>
        <w:t>51.15%</w:t>
      </w:r>
    </w:p>
    <w:p w:rsidR="00596961" w:rsidRDefault="0041490C">
      <w:pPr>
        <w:pStyle w:val="a3"/>
        <w:ind w:right="277" w:firstLine="710"/>
      </w:pPr>
      <w:r>
        <w:t>Бұл нәтиже бастапқы Ti₃AlC₂</w:t>
      </w:r>
      <w:r>
        <w:rPr>
          <w:spacing w:val="-2"/>
        </w:rPr>
        <w:t xml:space="preserve"> </w:t>
      </w:r>
      <w:r>
        <w:t>фазасының химиялық</w:t>
      </w:r>
      <w:r>
        <w:rPr>
          <w:spacing w:val="-1"/>
        </w:rPr>
        <w:t xml:space="preserve"> </w:t>
      </w:r>
      <w:r>
        <w:t>өңдеуден өткен соң Ti₃C₂ құрылымына айналғанын және құрамда едәуір мөлшерде титан (Ti) мен фтор (F) элементтерінің болатынын нақты растайды. Фтор иондары Ti</w:t>
      </w:r>
      <w:r>
        <w:rPr>
          <w:vertAlign w:val="subscript"/>
        </w:rPr>
        <w:t>3</w:t>
      </w:r>
      <w:r>
        <w:t>C</w:t>
      </w:r>
      <w:r>
        <w:rPr>
          <w:vertAlign w:val="subscript"/>
        </w:rPr>
        <w:t>2</w:t>
      </w:r>
      <w:r>
        <w:t xml:space="preserve"> (MXene) -нің беткі қабатында фторланған терминал топтар (-F) түрінде бекітіліп,</w:t>
      </w:r>
      <w:r>
        <w:rPr>
          <w:spacing w:val="-18"/>
        </w:rPr>
        <w:t xml:space="preserve"> </w:t>
      </w:r>
      <w:r>
        <w:t>материалдың</w:t>
      </w:r>
      <w:r>
        <w:rPr>
          <w:spacing w:val="-17"/>
        </w:rPr>
        <w:t xml:space="preserve"> </w:t>
      </w:r>
      <w:r>
        <w:t>гидрофильділігі</w:t>
      </w:r>
      <w:r>
        <w:rPr>
          <w:spacing w:val="-18"/>
        </w:rPr>
        <w:t xml:space="preserve"> </w:t>
      </w:r>
      <w:r>
        <w:t>мен</w:t>
      </w:r>
      <w:r>
        <w:rPr>
          <w:spacing w:val="-17"/>
        </w:rPr>
        <w:t xml:space="preserve"> </w:t>
      </w:r>
      <w:r>
        <w:t>электрөткізгіштігіне</w:t>
      </w:r>
      <w:r>
        <w:rPr>
          <w:spacing w:val="-18"/>
        </w:rPr>
        <w:t xml:space="preserve"> </w:t>
      </w:r>
      <w:r>
        <w:t>оң</w:t>
      </w:r>
      <w:r>
        <w:rPr>
          <w:spacing w:val="-17"/>
        </w:rPr>
        <w:t xml:space="preserve"> </w:t>
      </w:r>
      <w:r>
        <w:t>әсер</w:t>
      </w:r>
      <w:r>
        <w:rPr>
          <w:spacing w:val="-18"/>
        </w:rPr>
        <w:t xml:space="preserve"> </w:t>
      </w:r>
      <w:r>
        <w:t>етеді. Бұл қасиеттер Ti</w:t>
      </w:r>
      <w:r>
        <w:rPr>
          <w:vertAlign w:val="subscript"/>
        </w:rPr>
        <w:t>3</w:t>
      </w:r>
      <w:r>
        <w:t>C</w:t>
      </w:r>
      <w:r>
        <w:rPr>
          <w:vertAlign w:val="subscript"/>
        </w:rPr>
        <w:t>2</w:t>
      </w:r>
      <w:r>
        <w:t xml:space="preserve"> (MXene) -ді катализатор ретінде, сондай-ақ сенсорлық және энергия сақтау құрылғыларында қолдануға қолайлы етеді. Сонымен қатар, беткі функционалдық топтардың болуы материалдың химиялық реактивтілігін арттырып, оның басқа қосылыстармен өзара әрекеттесу қабілетін күшейтеді. Құрамда қалған аздаған алюминий (Al) мөлшері толық дерлік өңделмеген бөлшектердің немесе аралық фазалардың болуын білдіруі мүмкін. Бұл қалдық Al атомдары синтез процесінің толық аяқталмағанын немесе кейбір аймақтарда химиялық травление (ойып алу) процесінің шектеулі жүргенін көрсетеді. Мұндай аралық фазалар материалдың құрылымдық біртектілігіне әсер етуі мүмкін, сондықтан оларды болдырмау үшін синтез параметрлерін оңтайландыру қажет. Жалпы алғанда, алынған ЭДРС деректері Ti</w:t>
      </w:r>
      <w:r>
        <w:rPr>
          <w:vertAlign w:val="subscript"/>
        </w:rPr>
        <w:t>3</w:t>
      </w:r>
      <w:r>
        <w:t>C</w:t>
      </w:r>
      <w:r>
        <w:rPr>
          <w:vertAlign w:val="subscript"/>
        </w:rPr>
        <w:t>2</w:t>
      </w:r>
      <w:r>
        <w:t xml:space="preserve"> (MXene) материалдарының химиялық құрамын дәл сипаттап, олардың функционалдық қасиеттерін түсіндіруге негіз береді. Екі өлшемді (2D) материалдар бірегей жазық құрылымдарының арқасында дәстүрлі сусымалы материалдардан айырмашылығы ерекше химиялық және физикалық қасиеттерге ие [125, 126]. Бұл материалдарда атом қабаттары жазықтық</w:t>
      </w:r>
      <w:r>
        <w:rPr>
          <w:spacing w:val="-15"/>
        </w:rPr>
        <w:t xml:space="preserve"> </w:t>
      </w:r>
      <w:r>
        <w:t>бойымен</w:t>
      </w:r>
      <w:r>
        <w:rPr>
          <w:spacing w:val="-14"/>
        </w:rPr>
        <w:t xml:space="preserve"> </w:t>
      </w:r>
      <w:r>
        <w:t>кеңейіп</w:t>
      </w:r>
      <w:r>
        <w:rPr>
          <w:spacing w:val="-14"/>
        </w:rPr>
        <w:t xml:space="preserve"> </w:t>
      </w:r>
      <w:r>
        <w:t>орналасқандықтан,</w:t>
      </w:r>
      <w:r>
        <w:rPr>
          <w:spacing w:val="-12"/>
        </w:rPr>
        <w:t xml:space="preserve"> </w:t>
      </w:r>
      <w:r>
        <w:t>олардың</w:t>
      </w:r>
      <w:r>
        <w:rPr>
          <w:spacing w:val="-14"/>
        </w:rPr>
        <w:t xml:space="preserve"> </w:t>
      </w:r>
      <w:r>
        <w:t>беткі</w:t>
      </w:r>
      <w:r>
        <w:rPr>
          <w:spacing w:val="-18"/>
        </w:rPr>
        <w:t xml:space="preserve"> </w:t>
      </w:r>
      <w:r>
        <w:t>ауданы</w:t>
      </w:r>
      <w:r>
        <w:rPr>
          <w:spacing w:val="-13"/>
        </w:rPr>
        <w:t xml:space="preserve"> </w:t>
      </w:r>
      <w:r>
        <w:t>жоғары, ал реакциялық белсенділігі айтарлықтай артады. MXene тобына жататын екі өлшемді материалдардың маңызды өкілі басқа металл негізіндегі катализаторлармен салыстырғанда, Ti₃(C/N)₂Tₓ құрылымы арқылы жоғары термиялық тұрақтылыққа ие. Бұл құрылым көміртекті</w:t>
      </w:r>
      <w:r>
        <w:rPr>
          <w:spacing w:val="-1"/>
        </w:rPr>
        <w:t xml:space="preserve"> </w:t>
      </w:r>
      <w:r>
        <w:t>атом (C) қабаттарынан және өтпелі металл (Ti) атом қабаттарынан түзілген Mn+1Xn қаңқасына жатады, мұндағы Tₓ - беткі функционалдық топтар [127].</w:t>
      </w:r>
    </w:p>
    <w:p w:rsidR="00596961" w:rsidRDefault="0041490C">
      <w:pPr>
        <w:pStyle w:val="a3"/>
        <w:spacing w:before="7"/>
        <w:ind w:right="280" w:firstLine="566"/>
      </w:pPr>
      <w:r>
        <w:t>Ti</w:t>
      </w:r>
      <w:r>
        <w:rPr>
          <w:vertAlign w:val="subscript"/>
        </w:rPr>
        <w:t>3</w:t>
      </w:r>
      <w:r>
        <w:t>C</w:t>
      </w:r>
      <w:r>
        <w:rPr>
          <w:vertAlign w:val="subscript"/>
        </w:rPr>
        <w:t>2</w:t>
      </w:r>
      <w:r>
        <w:t xml:space="preserve"> (MXene) материалдары катализатор ретінде көптеген типтік жылу реакцияларында шешуші рөл атқарады [128]. Олардың жоғары жылу тұрақтылығы,</w:t>
      </w:r>
      <w:r>
        <w:rPr>
          <w:spacing w:val="-15"/>
        </w:rPr>
        <w:t xml:space="preserve"> </w:t>
      </w:r>
      <w:r>
        <w:t>қабатты</w:t>
      </w:r>
      <w:r>
        <w:rPr>
          <w:spacing w:val="-15"/>
        </w:rPr>
        <w:t xml:space="preserve"> </w:t>
      </w:r>
      <w:r>
        <w:t>морфологиясы</w:t>
      </w:r>
      <w:r>
        <w:rPr>
          <w:spacing w:val="-15"/>
        </w:rPr>
        <w:t xml:space="preserve"> </w:t>
      </w:r>
      <w:r>
        <w:t>және</w:t>
      </w:r>
      <w:r>
        <w:rPr>
          <w:spacing w:val="-14"/>
        </w:rPr>
        <w:t xml:space="preserve"> </w:t>
      </w:r>
      <w:r>
        <w:t>беткі</w:t>
      </w:r>
      <w:r>
        <w:rPr>
          <w:spacing w:val="-18"/>
        </w:rPr>
        <w:t xml:space="preserve"> </w:t>
      </w:r>
      <w:r>
        <w:t>функционалдық</w:t>
      </w:r>
      <w:r>
        <w:rPr>
          <w:spacing w:val="-15"/>
        </w:rPr>
        <w:t xml:space="preserve"> </w:t>
      </w:r>
      <w:r>
        <w:t>топтарының алуан түрлілігі оларды жану процестерінде, термиялық ыдырауда және энергия бөлу реакцияларында тиімді етеді. Жоғарыда келтірілген зерттеу нәтижелері</w:t>
      </w:r>
      <w:r>
        <w:rPr>
          <w:spacing w:val="-18"/>
        </w:rPr>
        <w:t xml:space="preserve"> </w:t>
      </w:r>
      <w:r>
        <w:t>бұл</w:t>
      </w:r>
      <w:r>
        <w:rPr>
          <w:spacing w:val="-14"/>
        </w:rPr>
        <w:t xml:space="preserve"> </w:t>
      </w:r>
      <w:r>
        <w:t>теориялық</w:t>
      </w:r>
      <w:r>
        <w:rPr>
          <w:spacing w:val="-15"/>
        </w:rPr>
        <w:t xml:space="preserve"> </w:t>
      </w:r>
      <w:r>
        <w:t>артықшылықтарды</w:t>
      </w:r>
      <w:r>
        <w:rPr>
          <w:spacing w:val="-14"/>
        </w:rPr>
        <w:t xml:space="preserve"> </w:t>
      </w:r>
      <w:r>
        <w:t>нақты</w:t>
      </w:r>
      <w:r>
        <w:rPr>
          <w:spacing w:val="-9"/>
        </w:rPr>
        <w:t xml:space="preserve"> </w:t>
      </w:r>
      <w:r>
        <w:t>тәжірибелік</w:t>
      </w:r>
      <w:r>
        <w:rPr>
          <w:spacing w:val="-15"/>
        </w:rPr>
        <w:t xml:space="preserve"> </w:t>
      </w:r>
      <w:r>
        <w:t>деректермен растайды: Ti</w:t>
      </w:r>
      <w:r>
        <w:rPr>
          <w:vertAlign w:val="subscript"/>
        </w:rPr>
        <w:t>3</w:t>
      </w:r>
      <w:r>
        <w:t>C</w:t>
      </w:r>
      <w:r>
        <w:rPr>
          <w:vertAlign w:val="subscript"/>
        </w:rPr>
        <w:t>2</w:t>
      </w:r>
      <w:r>
        <w:t xml:space="preserve"> (MXene) қосылған аммоний перхлорат негізіндегі отын үлгілері таза АП үлгілеріне қарағанда төмен активтендіру энергиясына ие болды, бұл Ti</w:t>
      </w:r>
      <w:r>
        <w:rPr>
          <w:vertAlign w:val="subscript"/>
        </w:rPr>
        <w:t>3</w:t>
      </w:r>
      <w:r>
        <w:t>C</w:t>
      </w:r>
      <w:r>
        <w:rPr>
          <w:vertAlign w:val="subscript"/>
        </w:rPr>
        <w:t>2</w:t>
      </w:r>
      <w:r>
        <w:t xml:space="preserve"> (MXene) -нің каталитикалық белсенділігін дәлелдейді.</w:t>
      </w:r>
    </w:p>
    <w:p w:rsidR="00596961" w:rsidRDefault="00596961">
      <w:pPr>
        <w:pStyle w:val="a3"/>
        <w:sectPr w:rsidR="00596961">
          <w:pgSz w:w="11910" w:h="16840"/>
          <w:pgMar w:top="900" w:right="566" w:bottom="800" w:left="1417" w:header="0" w:footer="609" w:gutter="0"/>
          <w:cols w:space="720"/>
        </w:sectPr>
      </w:pPr>
    </w:p>
    <w:p w:rsidR="00596961" w:rsidRDefault="0041490C">
      <w:pPr>
        <w:ind w:left="256"/>
        <w:rPr>
          <w:sz w:val="20"/>
        </w:rPr>
      </w:pPr>
      <w:r>
        <w:rPr>
          <w:noProof/>
          <w:position w:val="2"/>
          <w:sz w:val="20"/>
          <w:lang w:val="ru-RU" w:eastAsia="ru-RU"/>
        </w:rPr>
        <w:lastRenderedPageBreak/>
        <mc:AlternateContent>
          <mc:Choice Requires="wpg">
            <w:drawing>
              <wp:inline distT="0" distB="0" distL="0" distR="0">
                <wp:extent cx="2860040" cy="2428875"/>
                <wp:effectExtent l="0" t="0" r="0" b="0"/>
                <wp:docPr id="45" name="Group 45" descr="tempPath_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040" cy="2428875"/>
                          <a:chOff x="0" y="0"/>
                          <a:chExt cx="2860040" cy="2428875"/>
                        </a:xfrm>
                      </wpg:grpSpPr>
                      <pic:pic xmlns:pic="http://schemas.openxmlformats.org/drawingml/2006/picture">
                        <pic:nvPicPr>
                          <pic:cNvPr id="46" name="Image 46" descr="tempPath_01"/>
                          <pic:cNvPicPr/>
                        </pic:nvPicPr>
                        <pic:blipFill>
                          <a:blip r:embed="rId30" cstate="print"/>
                          <a:stretch>
                            <a:fillRect/>
                          </a:stretch>
                        </pic:blipFill>
                        <pic:spPr>
                          <a:xfrm>
                            <a:off x="9525" y="9587"/>
                            <a:ext cx="2840989" cy="2409825"/>
                          </a:xfrm>
                          <a:prstGeom prst="rect">
                            <a:avLst/>
                          </a:prstGeom>
                        </pic:spPr>
                      </pic:pic>
                      <wps:wsp>
                        <wps:cNvPr id="47" name="Graphic 47"/>
                        <wps:cNvSpPr/>
                        <wps:spPr>
                          <a:xfrm>
                            <a:off x="4762" y="4762"/>
                            <a:ext cx="2850515" cy="2419350"/>
                          </a:xfrm>
                          <a:custGeom>
                            <a:avLst/>
                            <a:gdLst/>
                            <a:ahLst/>
                            <a:cxnLst/>
                            <a:rect l="l" t="t" r="r" b="b"/>
                            <a:pathLst>
                              <a:path w="2850515" h="2419350">
                                <a:moveTo>
                                  <a:pt x="0" y="2419350"/>
                                </a:moveTo>
                                <a:lnTo>
                                  <a:pt x="2850515" y="2419350"/>
                                </a:lnTo>
                                <a:lnTo>
                                  <a:pt x="2850515" y="0"/>
                                </a:lnTo>
                                <a:lnTo>
                                  <a:pt x="0" y="0"/>
                                </a:lnTo>
                                <a:lnTo>
                                  <a:pt x="0" y="24193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5B8E09" id="Group 45" o:spid="_x0000_s1026" alt="tempPath_01" style="width:225.2pt;height:191.25pt;mso-position-horizontal-relative:char;mso-position-vertical-relative:line" coordsize="28600,24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">
                <v:shape id="Image 46" o:spid="_x0000_s1027" type="#_x0000_t75" alt="tempPath_01" style="position:absolute;left:95;top:95;width:28410;height:2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">
                  <v:imagedata r:id="rId31" o:title="tempPath_01"/>
                </v:shape>
                <v:shape id="Graphic 47" o:spid="_x0000_s1028" style="position:absolute;left:47;top:47;width:28505;height:24194;visibility:visible;mso-wrap-style:square;v-text-anchor:top" coordsize="2850515,241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" path="m,2419350r2850515,l2850515,,,,,2419350xe" filled="f">
                  <v:path arrowok="t"/>
                </v:shape>
                <w10:anchorlock/>
              </v:group>
            </w:pict>
          </mc:Fallback>
        </mc:AlternateContent>
      </w:r>
      <w:r>
        <w:rPr>
          <w:spacing w:val="15"/>
          <w:position w:val="2"/>
          <w:sz w:val="20"/>
        </w:rPr>
        <w:t xml:space="preserve"> </w:t>
      </w:r>
      <w:r>
        <w:rPr>
          <w:noProof/>
          <w:spacing w:val="15"/>
          <w:sz w:val="20"/>
          <w:lang w:val="ru-RU" w:eastAsia="ru-RU"/>
        </w:rPr>
        <w:drawing>
          <wp:inline distT="0" distB="0" distL="0" distR="0">
            <wp:extent cx="2974290" cy="2430875"/>
            <wp:effectExtent l="0" t="0" r="0" b="0"/>
            <wp:docPr id="48" name="Image 48" descr="C:\Users\1\Desktop\2022\МАКС СЭМ 10,03,24\Ti3AIC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C:\Users\1\Desktop\2022\МАКС СЭМ 10,03,24\Ti3AIC2.tif"/>
                    <pic:cNvPicPr/>
                  </pic:nvPicPr>
                  <pic:blipFill>
                    <a:blip r:embed="rId32" cstate="print"/>
                    <a:stretch>
                      <a:fillRect/>
                    </a:stretch>
                  </pic:blipFill>
                  <pic:spPr>
                    <a:xfrm>
                      <a:off x="0" y="0"/>
                      <a:ext cx="2974290" cy="2430875"/>
                    </a:xfrm>
                    <a:prstGeom prst="rect">
                      <a:avLst/>
                    </a:prstGeom>
                  </pic:spPr>
                </pic:pic>
              </a:graphicData>
            </a:graphic>
          </wp:inline>
        </w:drawing>
      </w:r>
    </w:p>
    <w:p w:rsidR="00596961" w:rsidRDefault="0041490C">
      <w:pPr>
        <w:pStyle w:val="a3"/>
        <w:tabs>
          <w:tab w:val="left" w:pos="5260"/>
        </w:tabs>
        <w:ind w:left="582"/>
        <w:jc w:val="center"/>
      </w:pPr>
      <w:r>
        <w:rPr>
          <w:noProof/>
          <w:lang w:val="ru-RU" w:eastAsia="ru-RU"/>
        </w:rPr>
        <mc:AlternateContent>
          <mc:Choice Requires="wpg">
            <w:drawing>
              <wp:anchor distT="0" distB="0" distL="0" distR="0" simplePos="0" relativeHeight="15746560" behindDoc="0" locked="0" layoutInCell="1" allowOverlap="1">
                <wp:simplePos x="0" y="0"/>
                <wp:positionH relativeFrom="page">
                  <wp:posOffset>1032510</wp:posOffset>
                </wp:positionH>
                <wp:positionV relativeFrom="paragraph">
                  <wp:posOffset>200342</wp:posOffset>
                </wp:positionV>
                <wp:extent cx="2867025" cy="2200275"/>
                <wp:effectExtent l="0" t="0" r="0" b="0"/>
                <wp:wrapNone/>
                <wp:docPr id="49" name="Group 49" descr="Spcgenmap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7025" cy="2200275"/>
                          <a:chOff x="0" y="0"/>
                          <a:chExt cx="2867025" cy="2200275"/>
                        </a:xfrm>
                      </wpg:grpSpPr>
                      <pic:pic xmlns:pic="http://schemas.openxmlformats.org/drawingml/2006/picture">
                        <pic:nvPicPr>
                          <pic:cNvPr id="50" name="Image 50" descr="Spcgenmaps"/>
                          <pic:cNvPicPr/>
                        </pic:nvPicPr>
                        <pic:blipFill>
                          <a:blip r:embed="rId33" cstate="print"/>
                          <a:stretch>
                            <a:fillRect/>
                          </a:stretch>
                        </pic:blipFill>
                        <pic:spPr>
                          <a:xfrm>
                            <a:off x="15087" y="25947"/>
                            <a:ext cx="2842412" cy="2148506"/>
                          </a:xfrm>
                          <a:prstGeom prst="rect">
                            <a:avLst/>
                          </a:prstGeom>
                        </pic:spPr>
                      </pic:pic>
                      <wps:wsp>
                        <wps:cNvPr id="51" name="Graphic 51"/>
                        <wps:cNvSpPr/>
                        <wps:spPr>
                          <a:xfrm>
                            <a:off x="4762" y="4762"/>
                            <a:ext cx="2857500" cy="2190750"/>
                          </a:xfrm>
                          <a:custGeom>
                            <a:avLst/>
                            <a:gdLst/>
                            <a:ahLst/>
                            <a:cxnLst/>
                            <a:rect l="l" t="t" r="r" b="b"/>
                            <a:pathLst>
                              <a:path w="2857500" h="2190750">
                                <a:moveTo>
                                  <a:pt x="0" y="2190750"/>
                                </a:moveTo>
                                <a:lnTo>
                                  <a:pt x="2857500" y="2190750"/>
                                </a:lnTo>
                                <a:lnTo>
                                  <a:pt x="2857500" y="0"/>
                                </a:lnTo>
                                <a:lnTo>
                                  <a:pt x="0" y="0"/>
                                </a:lnTo>
                                <a:lnTo>
                                  <a:pt x="0" y="21907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2E70C7" id="Group 49" o:spid="_x0000_s1026" alt="Spcgenmaps" style="position:absolute;margin-left:81.3pt;margin-top:15.75pt;width:225.75pt;height:173.25pt;z-index:15746560;mso-wrap-distance-left:0;mso-wrap-distance-right:0;mso-position-horizontal-relative:page" coordsize="28670,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">
                <v:shape id="Image 50" o:spid="_x0000_s1027" type="#_x0000_t75" alt="Spcgenmaps" style="position:absolute;left:150;top:259;width:28424;height:21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">
                  <v:imagedata r:id="rId34" o:title="Spcgenmaps"/>
                </v:shape>
                <v:shape id="Graphic 51" o:spid="_x0000_s1028" style="position:absolute;left:47;top:47;width:28575;height:21908;visibility:visible;mso-wrap-style:square;v-text-anchor:top" coordsize="2857500,219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" path="m,2190750r2857500,l2857500,,,,,2190750xe" filled="f">
                  <v:path arrowok="t"/>
                </v:shape>
                <w10:wrap anchorx="page"/>
              </v:group>
            </w:pict>
          </mc:Fallback>
        </mc:AlternateContent>
      </w:r>
      <w:r>
        <w:rPr>
          <w:spacing w:val="-10"/>
        </w:rPr>
        <w:t>а</w:t>
      </w:r>
      <w:r>
        <w:tab/>
      </w:r>
      <w:r>
        <w:rPr>
          <w:spacing w:val="-10"/>
        </w:rPr>
        <w:t>ә</w:t>
      </w:r>
    </w:p>
    <w:tbl>
      <w:tblPr>
        <w:tblStyle w:val="TableNormal"/>
        <w:tblW w:w="0" w:type="auto"/>
        <w:tblInd w:w="497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368"/>
        <w:gridCol w:w="168"/>
        <w:gridCol w:w="1441"/>
        <w:gridCol w:w="394"/>
        <w:gridCol w:w="1153"/>
      </w:tblGrid>
      <w:tr w:rsidR="00596961">
        <w:trPr>
          <w:trHeight w:val="320"/>
        </w:trPr>
        <w:tc>
          <w:tcPr>
            <w:tcW w:w="1536" w:type="dxa"/>
            <w:gridSpan w:val="2"/>
            <w:tcBorders>
              <w:bottom w:val="single" w:sz="4" w:space="0" w:color="000000"/>
              <w:right w:val="single" w:sz="4" w:space="0" w:color="000000"/>
            </w:tcBorders>
            <w:shd w:val="clear" w:color="auto" w:fill="800000"/>
          </w:tcPr>
          <w:p w:rsidR="00596961" w:rsidRDefault="0041490C">
            <w:pPr>
              <w:pStyle w:val="TableParagraph"/>
              <w:spacing w:line="295" w:lineRule="exact"/>
              <w:ind w:left="354"/>
              <w:rPr>
                <w:b/>
                <w:i/>
                <w:sz w:val="28"/>
              </w:rPr>
            </w:pPr>
            <w:r>
              <w:rPr>
                <w:b/>
                <w:i/>
                <w:color w:val="FFFFFF"/>
                <w:spacing w:val="-2"/>
                <w:sz w:val="28"/>
              </w:rPr>
              <w:t>Element</w:t>
            </w:r>
          </w:p>
        </w:tc>
        <w:tc>
          <w:tcPr>
            <w:tcW w:w="1835" w:type="dxa"/>
            <w:gridSpan w:val="2"/>
            <w:tcBorders>
              <w:left w:val="single" w:sz="4" w:space="0" w:color="000000"/>
              <w:bottom w:val="single" w:sz="4" w:space="0" w:color="000000"/>
              <w:right w:val="single" w:sz="4" w:space="0" w:color="000000"/>
            </w:tcBorders>
            <w:shd w:val="clear" w:color="auto" w:fill="800000"/>
          </w:tcPr>
          <w:p w:rsidR="00596961" w:rsidRDefault="0041490C">
            <w:pPr>
              <w:pStyle w:val="TableParagraph"/>
              <w:spacing w:line="295" w:lineRule="exact"/>
              <w:ind w:left="989"/>
              <w:rPr>
                <w:b/>
                <w:i/>
                <w:sz w:val="28"/>
              </w:rPr>
            </w:pPr>
            <w:r>
              <w:rPr>
                <w:b/>
                <w:i/>
                <w:color w:val="FFFFFF"/>
                <w:spacing w:val="-5"/>
                <w:sz w:val="28"/>
              </w:rPr>
              <w:t>Wt%</w:t>
            </w:r>
          </w:p>
        </w:tc>
        <w:tc>
          <w:tcPr>
            <w:tcW w:w="1153" w:type="dxa"/>
            <w:tcBorders>
              <w:left w:val="single" w:sz="4" w:space="0" w:color="000000"/>
              <w:bottom w:val="single" w:sz="4" w:space="0" w:color="000000"/>
            </w:tcBorders>
            <w:shd w:val="clear" w:color="auto" w:fill="800000"/>
          </w:tcPr>
          <w:p w:rsidR="00596961" w:rsidRDefault="0041490C">
            <w:pPr>
              <w:pStyle w:val="TableParagraph"/>
              <w:spacing w:line="295" w:lineRule="exact"/>
              <w:ind w:left="547"/>
              <w:rPr>
                <w:b/>
                <w:i/>
                <w:sz w:val="28"/>
              </w:rPr>
            </w:pPr>
            <w:r>
              <w:rPr>
                <w:b/>
                <w:i/>
                <w:color w:val="FFFFFF"/>
                <w:spacing w:val="-5"/>
                <w:sz w:val="28"/>
              </w:rPr>
              <w:t>At%</w:t>
            </w:r>
          </w:p>
        </w:tc>
      </w:tr>
      <w:tr w:rsidR="00596961">
        <w:trPr>
          <w:trHeight w:val="321"/>
        </w:trPr>
        <w:tc>
          <w:tcPr>
            <w:tcW w:w="1368"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296" w:lineRule="exact"/>
              <w:ind w:left="28" w:right="4"/>
              <w:jc w:val="center"/>
              <w:rPr>
                <w:b/>
                <w:i/>
                <w:sz w:val="28"/>
              </w:rPr>
            </w:pPr>
            <w:r>
              <w:rPr>
                <w:b/>
                <w:i/>
                <w:spacing w:val="-5"/>
                <w:sz w:val="28"/>
              </w:rPr>
              <w:t>CK</w:t>
            </w: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291" w:lineRule="exact"/>
              <w:ind w:left="24"/>
              <w:jc w:val="center"/>
              <w:rPr>
                <w:sz w:val="28"/>
              </w:rPr>
            </w:pPr>
            <w:r>
              <w:rPr>
                <w:spacing w:val="-4"/>
                <w:sz w:val="28"/>
              </w:rPr>
              <w:t>9.47</w:t>
            </w:r>
          </w:p>
        </w:tc>
        <w:tc>
          <w:tcPr>
            <w:tcW w:w="1547" w:type="dxa"/>
            <w:gridSpan w:val="2"/>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291" w:lineRule="exact"/>
              <w:ind w:left="465"/>
              <w:rPr>
                <w:sz w:val="28"/>
              </w:rPr>
            </w:pPr>
            <w:r>
              <w:rPr>
                <w:spacing w:val="-2"/>
                <w:sz w:val="28"/>
              </w:rPr>
              <w:t>25.03</w:t>
            </w:r>
          </w:p>
        </w:tc>
      </w:tr>
      <w:tr w:rsidR="00596961">
        <w:trPr>
          <w:trHeight w:val="321"/>
        </w:trPr>
        <w:tc>
          <w:tcPr>
            <w:tcW w:w="1368"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295" w:lineRule="exact"/>
              <w:ind w:left="28" w:right="1"/>
              <w:jc w:val="center"/>
              <w:rPr>
                <w:b/>
                <w:i/>
                <w:sz w:val="28"/>
              </w:rPr>
            </w:pPr>
            <w:r>
              <w:rPr>
                <w:b/>
                <w:i/>
                <w:spacing w:val="-5"/>
                <w:sz w:val="28"/>
              </w:rPr>
              <w:t>OK</w:t>
            </w: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290" w:lineRule="exact"/>
              <w:ind w:left="24"/>
              <w:jc w:val="center"/>
              <w:rPr>
                <w:sz w:val="28"/>
              </w:rPr>
            </w:pPr>
            <w:r>
              <w:rPr>
                <w:spacing w:val="-4"/>
                <w:sz w:val="28"/>
              </w:rPr>
              <w:t>3.79</w:t>
            </w:r>
          </w:p>
        </w:tc>
        <w:tc>
          <w:tcPr>
            <w:tcW w:w="1547" w:type="dxa"/>
            <w:gridSpan w:val="2"/>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290" w:lineRule="exact"/>
              <w:ind w:left="537"/>
              <w:rPr>
                <w:sz w:val="28"/>
              </w:rPr>
            </w:pPr>
            <w:r>
              <w:rPr>
                <w:spacing w:val="-4"/>
                <w:sz w:val="28"/>
              </w:rPr>
              <w:t>7.51</w:t>
            </w:r>
          </w:p>
        </w:tc>
      </w:tr>
      <w:tr w:rsidR="00596961">
        <w:trPr>
          <w:trHeight w:val="326"/>
        </w:trPr>
        <w:tc>
          <w:tcPr>
            <w:tcW w:w="1368"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300" w:lineRule="exact"/>
              <w:ind w:left="28" w:right="6"/>
              <w:jc w:val="center"/>
              <w:rPr>
                <w:b/>
                <w:i/>
                <w:sz w:val="28"/>
              </w:rPr>
            </w:pPr>
            <w:r>
              <w:rPr>
                <w:b/>
                <w:i/>
                <w:spacing w:val="-5"/>
                <w:sz w:val="28"/>
              </w:rPr>
              <w:t>AlK</w:t>
            </w: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295" w:lineRule="exact"/>
              <w:ind w:left="500"/>
              <w:rPr>
                <w:sz w:val="28"/>
              </w:rPr>
            </w:pPr>
            <w:r>
              <w:rPr>
                <w:spacing w:val="-2"/>
                <w:sz w:val="28"/>
              </w:rPr>
              <w:t>19.45</w:t>
            </w:r>
          </w:p>
        </w:tc>
        <w:tc>
          <w:tcPr>
            <w:tcW w:w="1547" w:type="dxa"/>
            <w:gridSpan w:val="2"/>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295" w:lineRule="exact"/>
              <w:ind w:left="465"/>
              <w:rPr>
                <w:sz w:val="28"/>
              </w:rPr>
            </w:pPr>
            <w:r>
              <w:rPr>
                <w:spacing w:val="-2"/>
                <w:sz w:val="28"/>
              </w:rPr>
              <w:t>22.87</w:t>
            </w:r>
          </w:p>
        </w:tc>
      </w:tr>
      <w:tr w:rsidR="00596961">
        <w:trPr>
          <w:trHeight w:val="321"/>
        </w:trPr>
        <w:tc>
          <w:tcPr>
            <w:tcW w:w="1368"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295" w:lineRule="exact"/>
              <w:ind w:left="28" w:right="6"/>
              <w:jc w:val="center"/>
              <w:rPr>
                <w:b/>
                <w:i/>
                <w:sz w:val="28"/>
              </w:rPr>
            </w:pPr>
            <w:r>
              <w:rPr>
                <w:b/>
                <w:i/>
                <w:spacing w:val="-5"/>
                <w:sz w:val="28"/>
              </w:rPr>
              <w:t>TiK</w:t>
            </w: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290" w:lineRule="exact"/>
              <w:ind w:left="500"/>
              <w:rPr>
                <w:sz w:val="28"/>
              </w:rPr>
            </w:pPr>
            <w:r>
              <w:rPr>
                <w:spacing w:val="-2"/>
                <w:sz w:val="28"/>
              </w:rPr>
              <w:t>67.29</w:t>
            </w:r>
          </w:p>
        </w:tc>
        <w:tc>
          <w:tcPr>
            <w:tcW w:w="1547" w:type="dxa"/>
            <w:gridSpan w:val="2"/>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290" w:lineRule="exact"/>
              <w:ind w:left="465"/>
              <w:rPr>
                <w:sz w:val="28"/>
              </w:rPr>
            </w:pPr>
            <w:r>
              <w:rPr>
                <w:spacing w:val="-2"/>
                <w:sz w:val="28"/>
              </w:rPr>
              <w:t>44.59</w:t>
            </w:r>
          </w:p>
        </w:tc>
      </w:tr>
      <w:tr w:rsidR="00596961">
        <w:trPr>
          <w:trHeight w:val="325"/>
        </w:trPr>
        <w:tc>
          <w:tcPr>
            <w:tcW w:w="1368" w:type="dxa"/>
            <w:tcBorders>
              <w:top w:val="single" w:sz="4" w:space="0" w:color="000000"/>
              <w:bottom w:val="single" w:sz="18" w:space="0" w:color="000000"/>
              <w:right w:val="single" w:sz="4" w:space="0" w:color="000000"/>
            </w:tcBorders>
            <w:shd w:val="clear" w:color="auto" w:fill="FFFFCC"/>
          </w:tcPr>
          <w:p w:rsidR="00596961" w:rsidRDefault="0041490C">
            <w:pPr>
              <w:pStyle w:val="TableParagraph"/>
              <w:spacing w:line="295" w:lineRule="exact"/>
              <w:ind w:left="28"/>
              <w:jc w:val="center"/>
              <w:rPr>
                <w:b/>
                <w:i/>
                <w:sz w:val="28"/>
              </w:rPr>
            </w:pPr>
            <w:r>
              <w:rPr>
                <w:b/>
                <w:i/>
                <w:spacing w:val="-2"/>
                <w:sz w:val="28"/>
              </w:rPr>
              <w:t>Matrix</w:t>
            </w:r>
          </w:p>
        </w:tc>
        <w:tc>
          <w:tcPr>
            <w:tcW w:w="1609" w:type="dxa"/>
            <w:gridSpan w:val="2"/>
            <w:tcBorders>
              <w:top w:val="single" w:sz="4" w:space="0" w:color="000000"/>
              <w:left w:val="single" w:sz="4" w:space="0" w:color="000000"/>
              <w:bottom w:val="single" w:sz="18" w:space="0" w:color="000000"/>
              <w:right w:val="single" w:sz="4" w:space="0" w:color="000000"/>
            </w:tcBorders>
            <w:shd w:val="clear" w:color="auto" w:fill="FFFFCC"/>
          </w:tcPr>
          <w:p w:rsidR="00596961" w:rsidRDefault="0041490C">
            <w:pPr>
              <w:pStyle w:val="TableParagraph"/>
              <w:spacing w:line="290" w:lineRule="exact"/>
              <w:ind w:left="216"/>
              <w:rPr>
                <w:sz w:val="28"/>
              </w:rPr>
            </w:pPr>
            <w:r>
              <w:rPr>
                <w:spacing w:val="-2"/>
                <w:sz w:val="28"/>
              </w:rPr>
              <w:t>Correction</w:t>
            </w:r>
          </w:p>
        </w:tc>
        <w:tc>
          <w:tcPr>
            <w:tcW w:w="1547" w:type="dxa"/>
            <w:gridSpan w:val="2"/>
            <w:tcBorders>
              <w:top w:val="single" w:sz="4" w:space="0" w:color="000000"/>
              <w:left w:val="single" w:sz="4" w:space="0" w:color="000000"/>
              <w:bottom w:val="single" w:sz="18" w:space="0" w:color="000000"/>
            </w:tcBorders>
            <w:shd w:val="clear" w:color="auto" w:fill="FFFFCC"/>
          </w:tcPr>
          <w:p w:rsidR="00596961" w:rsidRDefault="0041490C">
            <w:pPr>
              <w:pStyle w:val="TableParagraph"/>
              <w:spacing w:line="290" w:lineRule="exact"/>
              <w:ind w:left="518"/>
              <w:rPr>
                <w:sz w:val="28"/>
              </w:rPr>
            </w:pPr>
            <w:r>
              <w:rPr>
                <w:spacing w:val="-5"/>
                <w:sz w:val="28"/>
              </w:rPr>
              <w:t>ZAF</w:t>
            </w:r>
          </w:p>
        </w:tc>
      </w:tr>
    </w:tbl>
    <w:p w:rsidR="00596961" w:rsidRDefault="00596961">
      <w:pPr>
        <w:pStyle w:val="a3"/>
        <w:ind w:left="0"/>
        <w:jc w:val="left"/>
      </w:pPr>
    </w:p>
    <w:p w:rsidR="00596961" w:rsidRDefault="00596961">
      <w:pPr>
        <w:pStyle w:val="a3"/>
        <w:ind w:left="0"/>
        <w:jc w:val="left"/>
      </w:pPr>
    </w:p>
    <w:p w:rsidR="00596961" w:rsidRDefault="00596961">
      <w:pPr>
        <w:pStyle w:val="a3"/>
        <w:ind w:left="0"/>
        <w:jc w:val="left"/>
      </w:pPr>
    </w:p>
    <w:p w:rsidR="00596961" w:rsidRDefault="00596961">
      <w:pPr>
        <w:pStyle w:val="a3"/>
        <w:spacing w:before="148"/>
        <w:ind w:left="0"/>
        <w:jc w:val="left"/>
      </w:pPr>
    </w:p>
    <w:p w:rsidR="00596961" w:rsidRDefault="0041490C">
      <w:pPr>
        <w:pStyle w:val="a3"/>
        <w:tabs>
          <w:tab w:val="left" w:pos="5258"/>
        </w:tabs>
        <w:ind w:left="576"/>
        <w:jc w:val="center"/>
      </w:pPr>
      <w:r>
        <w:rPr>
          <w:noProof/>
          <w:lang w:val="ru-RU" w:eastAsia="ru-RU"/>
        </w:rPr>
        <mc:AlternateContent>
          <mc:Choice Requires="wps">
            <w:drawing>
              <wp:anchor distT="0" distB="0" distL="0" distR="0" simplePos="0" relativeHeight="15746048" behindDoc="0" locked="0" layoutInCell="1" allowOverlap="1">
                <wp:simplePos x="0" y="0"/>
                <wp:positionH relativeFrom="page">
                  <wp:posOffset>4043172</wp:posOffset>
                </wp:positionH>
                <wp:positionV relativeFrom="paragraph">
                  <wp:posOffset>-894501</wp:posOffset>
                </wp:positionV>
                <wp:extent cx="2891155" cy="2794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1155" cy="27940"/>
                        </a:xfrm>
                        <a:custGeom>
                          <a:avLst/>
                          <a:gdLst/>
                          <a:ahLst/>
                          <a:cxnLst/>
                          <a:rect l="l" t="t" r="r" b="b"/>
                          <a:pathLst>
                            <a:path w="2891155" h="27940">
                              <a:moveTo>
                                <a:pt x="1896414" y="0"/>
                              </a:moveTo>
                              <a:lnTo>
                                <a:pt x="957326" y="0"/>
                              </a:lnTo>
                              <a:lnTo>
                                <a:pt x="875080" y="0"/>
                              </a:lnTo>
                              <a:lnTo>
                                <a:pt x="0" y="0"/>
                              </a:lnTo>
                              <a:lnTo>
                                <a:pt x="0" y="27432"/>
                              </a:lnTo>
                              <a:lnTo>
                                <a:pt x="875030" y="27432"/>
                              </a:lnTo>
                              <a:lnTo>
                                <a:pt x="957326" y="27432"/>
                              </a:lnTo>
                              <a:lnTo>
                                <a:pt x="1896414" y="27432"/>
                              </a:lnTo>
                              <a:lnTo>
                                <a:pt x="1896414" y="0"/>
                              </a:lnTo>
                              <a:close/>
                            </a:path>
                            <a:path w="2891155" h="27940">
                              <a:moveTo>
                                <a:pt x="2872409" y="0"/>
                              </a:moveTo>
                              <a:lnTo>
                                <a:pt x="1979091" y="0"/>
                              </a:lnTo>
                              <a:lnTo>
                                <a:pt x="1896491" y="0"/>
                              </a:lnTo>
                              <a:lnTo>
                                <a:pt x="1896491" y="27432"/>
                              </a:lnTo>
                              <a:lnTo>
                                <a:pt x="1979041" y="27432"/>
                              </a:lnTo>
                              <a:lnTo>
                                <a:pt x="2872409" y="27432"/>
                              </a:lnTo>
                              <a:lnTo>
                                <a:pt x="2872409" y="0"/>
                              </a:lnTo>
                              <a:close/>
                            </a:path>
                            <a:path w="2891155" h="27940">
                              <a:moveTo>
                                <a:pt x="2890774" y="0"/>
                              </a:moveTo>
                              <a:lnTo>
                                <a:pt x="2872486" y="0"/>
                              </a:lnTo>
                              <a:lnTo>
                                <a:pt x="2872486" y="27432"/>
                              </a:lnTo>
                              <a:lnTo>
                                <a:pt x="2890774" y="27432"/>
                              </a:lnTo>
                              <a:lnTo>
                                <a:pt x="28907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52E1E8" id="Graphic 52" o:spid="_x0000_s1026" style="position:absolute;margin-left:318.35pt;margin-top:-70.45pt;width:227.65pt;height:2.2pt;z-index:15746048;visibility:visible;mso-wrap-style:square;mso-wrap-distance-left:0;mso-wrap-distance-top:0;mso-wrap-distance-right:0;mso-wrap-distance-bottom:0;mso-position-horizontal:absolute;mso-position-horizontal-relative:page;mso-position-vertical:absolute;mso-position-vertical-relative:text;v-text-anchor:top" coordsize="289115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" path="m1896414,l957326,,875080,,,,,27432r875030,l957326,27432r939088,l1896414,xem2872409,l1979091,r-82600,l1896491,27432r82550,l2872409,27432r,-27432xem2890774,r-18288,l2872486,27432r18288,l2890774,xe" fillcolor="black" stroked="f">
                <v:path arrowok="t"/>
                <w10:wrap anchorx="page"/>
              </v:shape>
            </w:pict>
          </mc:Fallback>
        </mc:AlternateContent>
      </w:r>
      <w:r>
        <w:rPr>
          <w:spacing w:val="-10"/>
        </w:rPr>
        <w:t>б</w:t>
      </w:r>
      <w:r>
        <w:tab/>
      </w:r>
      <w:r>
        <w:rPr>
          <w:spacing w:val="-10"/>
        </w:rPr>
        <w:t>в</w:t>
      </w:r>
    </w:p>
    <w:p w:rsidR="00596961" w:rsidRDefault="0041490C">
      <w:pPr>
        <w:pStyle w:val="a3"/>
        <w:spacing w:before="322"/>
        <w:ind w:left="657" w:firstLine="830"/>
        <w:jc w:val="left"/>
      </w:pPr>
      <w:r>
        <w:t>11 - сурет. Ti</w:t>
      </w:r>
      <w:r>
        <w:rPr>
          <w:vertAlign w:val="subscript"/>
        </w:rPr>
        <w:t>3</w:t>
      </w:r>
      <w:r>
        <w:t>AIC</w:t>
      </w:r>
      <w:r>
        <w:rPr>
          <w:vertAlign w:val="subscript"/>
        </w:rPr>
        <w:t>2</w:t>
      </w:r>
      <w:r>
        <w:t xml:space="preserve"> тың СЭМ-микроқұрлымы (a, ә), энергиялық- дисперсиялық</w:t>
      </w:r>
      <w:r>
        <w:rPr>
          <w:spacing w:val="-5"/>
        </w:rPr>
        <w:t xml:space="preserve"> </w:t>
      </w:r>
      <w:r>
        <w:t>рентген</w:t>
      </w:r>
      <w:r>
        <w:rPr>
          <w:spacing w:val="-5"/>
        </w:rPr>
        <w:t xml:space="preserve"> </w:t>
      </w:r>
      <w:r>
        <w:t>спектроскопиясы</w:t>
      </w:r>
      <w:r>
        <w:rPr>
          <w:spacing w:val="-1"/>
        </w:rPr>
        <w:t xml:space="preserve"> </w:t>
      </w:r>
      <w:r>
        <w:t>(ЭДРС)</w:t>
      </w:r>
      <w:r>
        <w:rPr>
          <w:spacing w:val="-6"/>
        </w:rPr>
        <w:t xml:space="preserve"> </w:t>
      </w:r>
      <w:r>
        <w:t>(б)</w:t>
      </w:r>
      <w:r>
        <w:rPr>
          <w:spacing w:val="-6"/>
        </w:rPr>
        <w:t xml:space="preserve"> </w:t>
      </w:r>
      <w:r>
        <w:t>спектрлері</w:t>
      </w:r>
      <w:r>
        <w:rPr>
          <w:spacing w:val="-10"/>
        </w:rPr>
        <w:t xml:space="preserve"> </w:t>
      </w:r>
      <w:r>
        <w:t>және</w:t>
      </w:r>
      <w:r>
        <w:rPr>
          <w:spacing w:val="-4"/>
        </w:rPr>
        <w:t xml:space="preserve"> </w:t>
      </w:r>
      <w:r>
        <w:t>(в)</w:t>
      </w:r>
    </w:p>
    <w:p w:rsidR="00596961" w:rsidRDefault="0041490C">
      <w:pPr>
        <w:pStyle w:val="a3"/>
        <w:spacing w:line="321" w:lineRule="exact"/>
        <w:ind w:left="3884"/>
        <w:jc w:val="left"/>
      </w:pPr>
      <w:r>
        <w:t>элементтік</w:t>
      </w:r>
      <w:r>
        <w:rPr>
          <w:spacing w:val="-12"/>
        </w:rPr>
        <w:t xml:space="preserve"> </w:t>
      </w:r>
      <w:r>
        <w:rPr>
          <w:spacing w:val="-2"/>
        </w:rPr>
        <w:t>талдау</w:t>
      </w:r>
    </w:p>
    <w:p w:rsidR="00596961" w:rsidRDefault="0041490C">
      <w:pPr>
        <w:pStyle w:val="a3"/>
        <w:spacing w:before="321"/>
        <w:ind w:right="280" w:firstLine="710"/>
      </w:pPr>
      <w:r>
        <w:t>Ti</w:t>
      </w:r>
      <w:r>
        <w:rPr>
          <w:vertAlign w:val="subscript"/>
        </w:rPr>
        <w:t>3</w:t>
      </w:r>
      <w:r>
        <w:t>C</w:t>
      </w:r>
      <w:r>
        <w:rPr>
          <w:vertAlign w:val="subscript"/>
        </w:rPr>
        <w:t>2</w:t>
      </w:r>
      <w:r>
        <w:rPr>
          <w:spacing w:val="-2"/>
        </w:rPr>
        <w:t xml:space="preserve"> </w:t>
      </w:r>
      <w:r>
        <w:t>(MXene)</w:t>
      </w:r>
      <w:r>
        <w:rPr>
          <w:spacing w:val="-2"/>
        </w:rPr>
        <w:t xml:space="preserve"> </w:t>
      </w:r>
      <w:r>
        <w:t>материалдары</w:t>
      </w:r>
      <w:r>
        <w:rPr>
          <w:spacing w:val="-2"/>
        </w:rPr>
        <w:t xml:space="preserve"> </w:t>
      </w:r>
      <w:r>
        <w:t>катализатор</w:t>
      </w:r>
      <w:r>
        <w:rPr>
          <w:spacing w:val="-2"/>
        </w:rPr>
        <w:t xml:space="preserve"> </w:t>
      </w:r>
      <w:r>
        <w:t>ретінде</w:t>
      </w:r>
      <w:r>
        <w:rPr>
          <w:spacing w:val="-1"/>
        </w:rPr>
        <w:t xml:space="preserve"> </w:t>
      </w:r>
      <w:r>
        <w:t>көптеген</w:t>
      </w:r>
      <w:r>
        <w:rPr>
          <w:spacing w:val="-2"/>
        </w:rPr>
        <w:t xml:space="preserve"> </w:t>
      </w:r>
      <w:r>
        <w:t>типтік</w:t>
      </w:r>
      <w:r>
        <w:rPr>
          <w:spacing w:val="-3"/>
        </w:rPr>
        <w:t xml:space="preserve"> </w:t>
      </w:r>
      <w:r>
        <w:t>жылу реакцияларында шешуші рөл атқарады [128]. Олардың жоғары жылу тұрақтылығы,</w:t>
      </w:r>
      <w:r>
        <w:rPr>
          <w:spacing w:val="-15"/>
        </w:rPr>
        <w:t xml:space="preserve"> </w:t>
      </w:r>
      <w:r>
        <w:t>қабатты</w:t>
      </w:r>
      <w:r>
        <w:rPr>
          <w:spacing w:val="-15"/>
        </w:rPr>
        <w:t xml:space="preserve"> </w:t>
      </w:r>
      <w:r>
        <w:t>морфологиясы</w:t>
      </w:r>
      <w:r>
        <w:rPr>
          <w:spacing w:val="-15"/>
        </w:rPr>
        <w:t xml:space="preserve"> </w:t>
      </w:r>
      <w:r>
        <w:t>және</w:t>
      </w:r>
      <w:r>
        <w:rPr>
          <w:spacing w:val="-14"/>
        </w:rPr>
        <w:t xml:space="preserve"> </w:t>
      </w:r>
      <w:r>
        <w:t>беткі</w:t>
      </w:r>
      <w:r>
        <w:rPr>
          <w:spacing w:val="-18"/>
        </w:rPr>
        <w:t xml:space="preserve"> </w:t>
      </w:r>
      <w:r>
        <w:t>функционалдық</w:t>
      </w:r>
      <w:r>
        <w:rPr>
          <w:spacing w:val="-15"/>
        </w:rPr>
        <w:t xml:space="preserve"> </w:t>
      </w:r>
      <w:r>
        <w:t>топтарының алуан түрлілігі оларды жану процестерінде, термиялық ыдырауда және энергия бөлу реакцияларында тиімді етеді. Жоғарыда келтірілген зерттеу нәтижелері</w:t>
      </w:r>
      <w:r>
        <w:rPr>
          <w:spacing w:val="-18"/>
        </w:rPr>
        <w:t xml:space="preserve"> </w:t>
      </w:r>
      <w:r>
        <w:t>бұл</w:t>
      </w:r>
      <w:r>
        <w:rPr>
          <w:spacing w:val="-15"/>
        </w:rPr>
        <w:t xml:space="preserve"> </w:t>
      </w:r>
      <w:r>
        <w:t>теориялық</w:t>
      </w:r>
      <w:r>
        <w:rPr>
          <w:spacing w:val="-12"/>
        </w:rPr>
        <w:t xml:space="preserve"> </w:t>
      </w:r>
      <w:r>
        <w:t>артықшылықтарды</w:t>
      </w:r>
      <w:r>
        <w:rPr>
          <w:spacing w:val="-14"/>
        </w:rPr>
        <w:t xml:space="preserve"> </w:t>
      </w:r>
      <w:r>
        <w:t>нақты</w:t>
      </w:r>
      <w:r>
        <w:rPr>
          <w:spacing w:val="-10"/>
        </w:rPr>
        <w:t xml:space="preserve"> </w:t>
      </w:r>
      <w:r>
        <w:t>тәжірибелік</w:t>
      </w:r>
      <w:r>
        <w:rPr>
          <w:spacing w:val="-15"/>
        </w:rPr>
        <w:t xml:space="preserve"> </w:t>
      </w:r>
      <w:r>
        <w:t>деректермен растайды: Ti</w:t>
      </w:r>
      <w:r>
        <w:rPr>
          <w:vertAlign w:val="subscript"/>
        </w:rPr>
        <w:t>3</w:t>
      </w:r>
      <w:r>
        <w:t>C</w:t>
      </w:r>
      <w:r>
        <w:rPr>
          <w:vertAlign w:val="subscript"/>
        </w:rPr>
        <w:t>2</w:t>
      </w:r>
      <w:r>
        <w:t xml:space="preserve"> (MXene) қосылған аммоний перхлорат негізіндегі отын үлгілері таза АП үлгілеріне қарағанда төмен активтендіру энергиясына ие болды, бұл Ti</w:t>
      </w:r>
      <w:r>
        <w:rPr>
          <w:vertAlign w:val="subscript"/>
        </w:rPr>
        <w:t>3</w:t>
      </w:r>
      <w:r>
        <w:t>C</w:t>
      </w:r>
      <w:r>
        <w:rPr>
          <w:vertAlign w:val="subscript"/>
        </w:rPr>
        <w:t>2</w:t>
      </w:r>
      <w:r>
        <w:t xml:space="preserve"> (MXene) -нің каталитикалық белсенділігін дәлелдейді. Сонымен қатар, СЭМ және энергиялық-дисперсиялық рентген спектроскопиясы (ЭДРС) талдаулары Ti</w:t>
      </w:r>
      <w:r>
        <w:rPr>
          <w:vertAlign w:val="subscript"/>
        </w:rPr>
        <w:t>3</w:t>
      </w:r>
      <w:r>
        <w:t>C</w:t>
      </w:r>
      <w:r>
        <w:rPr>
          <w:vertAlign w:val="subscript"/>
        </w:rPr>
        <w:t>2</w:t>
      </w:r>
      <w:r>
        <w:t xml:space="preserve"> (MXene) -нің көп қабатты, иерархиялық құрылымын және фторланған терминал топтардың болуын көрсетті, бұл оның реакциялық бетінің белсенділігін арттырып, термохимиялық тұрақтылығын күшейтеді.</w:t>
      </w:r>
    </w:p>
    <w:p w:rsidR="00596961" w:rsidRDefault="00596961">
      <w:pPr>
        <w:pStyle w:val="a3"/>
        <w:sectPr w:rsidR="00596961">
          <w:pgSz w:w="11910" w:h="16840"/>
          <w:pgMar w:top="1280" w:right="566" w:bottom="800" w:left="1417" w:header="0" w:footer="609" w:gutter="0"/>
          <w:cols w:space="720"/>
        </w:sectPr>
      </w:pPr>
    </w:p>
    <w:p w:rsidR="00596961" w:rsidRDefault="0041490C">
      <w:pPr>
        <w:pStyle w:val="a3"/>
        <w:spacing w:before="68"/>
        <w:ind w:right="281" w:firstLine="710"/>
      </w:pPr>
      <w:r>
        <w:lastRenderedPageBreak/>
        <w:t>Осылайша, Ti</w:t>
      </w:r>
      <w:r>
        <w:rPr>
          <w:vertAlign w:val="subscript"/>
        </w:rPr>
        <w:t>3</w:t>
      </w:r>
      <w:r>
        <w:t>C</w:t>
      </w:r>
      <w:r>
        <w:rPr>
          <w:vertAlign w:val="subscript"/>
        </w:rPr>
        <w:t>2</w:t>
      </w:r>
      <w:r>
        <w:t xml:space="preserve"> (MXene)</w:t>
      </w:r>
      <w:r>
        <w:rPr>
          <w:spacing w:val="40"/>
        </w:rPr>
        <w:t xml:space="preserve"> </w:t>
      </w:r>
      <w:r>
        <w:t>материалдарының бірегей құрылымдық ерекшеліктері мен жоғары термиялық тұрақтылығы оларды дәстүрлі катализаторлармен салыстырғанда бірқатар артықшылықтарға ие тиімді наноматериал ретінде қарастыруға мүмкіндік береді. Бұл қасиеттер қатты отын</w:t>
      </w:r>
      <w:r>
        <w:rPr>
          <w:spacing w:val="-3"/>
        </w:rPr>
        <w:t xml:space="preserve"> </w:t>
      </w:r>
      <w:r>
        <w:t>жүйелерін</w:t>
      </w:r>
      <w:r>
        <w:rPr>
          <w:spacing w:val="-2"/>
        </w:rPr>
        <w:t xml:space="preserve"> </w:t>
      </w:r>
      <w:r>
        <w:t>жетілдіруде</w:t>
      </w:r>
      <w:r>
        <w:rPr>
          <w:spacing w:val="-2"/>
        </w:rPr>
        <w:t xml:space="preserve"> </w:t>
      </w:r>
      <w:r>
        <w:t>және жану</w:t>
      </w:r>
      <w:r>
        <w:rPr>
          <w:spacing w:val="-2"/>
        </w:rPr>
        <w:t xml:space="preserve"> </w:t>
      </w:r>
      <w:r>
        <w:t>процестерін</w:t>
      </w:r>
      <w:r>
        <w:rPr>
          <w:spacing w:val="-3"/>
        </w:rPr>
        <w:t xml:space="preserve"> </w:t>
      </w:r>
      <w:r>
        <w:t>басқаруда</w:t>
      </w:r>
      <w:r>
        <w:rPr>
          <w:spacing w:val="6"/>
        </w:rPr>
        <w:t xml:space="preserve"> </w:t>
      </w:r>
      <w:r>
        <w:t>Ti</w:t>
      </w:r>
      <w:r>
        <w:rPr>
          <w:vertAlign w:val="subscript"/>
        </w:rPr>
        <w:t>3</w:t>
      </w:r>
      <w:r>
        <w:t>C</w:t>
      </w:r>
      <w:r>
        <w:rPr>
          <w:vertAlign w:val="subscript"/>
        </w:rPr>
        <w:t>2</w:t>
      </w:r>
      <w:r>
        <w:rPr>
          <w:spacing w:val="-2"/>
        </w:rPr>
        <w:t xml:space="preserve"> (MXene)</w:t>
      </w:r>
    </w:p>
    <w:p w:rsidR="00596961" w:rsidRDefault="0041490C">
      <w:pPr>
        <w:pStyle w:val="a3"/>
        <w:spacing w:line="321" w:lineRule="exact"/>
      </w:pPr>
      <w:r>
        <w:t>-нің</w:t>
      </w:r>
      <w:r>
        <w:rPr>
          <w:spacing w:val="-7"/>
        </w:rPr>
        <w:t xml:space="preserve"> </w:t>
      </w:r>
      <w:r>
        <w:t>болашағы</w:t>
      </w:r>
      <w:r>
        <w:rPr>
          <w:spacing w:val="-7"/>
        </w:rPr>
        <w:t xml:space="preserve"> </w:t>
      </w:r>
      <w:r>
        <w:t>зор</w:t>
      </w:r>
      <w:r>
        <w:rPr>
          <w:spacing w:val="-6"/>
        </w:rPr>
        <w:t xml:space="preserve"> </w:t>
      </w:r>
      <w:r>
        <w:t>екенін</w:t>
      </w:r>
      <w:r>
        <w:rPr>
          <w:spacing w:val="-8"/>
        </w:rPr>
        <w:t xml:space="preserve"> </w:t>
      </w:r>
      <w:r>
        <w:rPr>
          <w:spacing w:val="-2"/>
        </w:rPr>
        <w:t>көрсетеді.</w:t>
      </w:r>
    </w:p>
    <w:p w:rsidR="00596961" w:rsidRDefault="0041490C">
      <w:pPr>
        <w:pStyle w:val="a3"/>
        <w:spacing w:before="75"/>
        <w:ind w:left="0"/>
        <w:jc w:val="left"/>
        <w:rPr>
          <w:sz w:val="20"/>
        </w:rPr>
      </w:pPr>
      <w:r>
        <w:rPr>
          <w:noProof/>
          <w:sz w:val="20"/>
          <w:lang w:val="ru-RU" w:eastAsia="ru-RU"/>
        </w:rPr>
        <w:drawing>
          <wp:anchor distT="0" distB="0" distL="0" distR="0" simplePos="0" relativeHeight="487606272" behindDoc="1" locked="0" layoutInCell="1" allowOverlap="1">
            <wp:simplePos x="0" y="0"/>
            <wp:positionH relativeFrom="page">
              <wp:posOffset>1145539</wp:posOffset>
            </wp:positionH>
            <wp:positionV relativeFrom="paragraph">
              <wp:posOffset>209440</wp:posOffset>
            </wp:positionV>
            <wp:extent cx="2917289" cy="2685669"/>
            <wp:effectExtent l="0" t="0" r="0" b="0"/>
            <wp:wrapTopAndBottom/>
            <wp:docPr id="53" name="Image 53" descr="C:\Users\Азамат\AppData\Local\Temp\Tmp_view\SEM\Ti3C2\1_00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C:\Users\Азамат\AppData\Local\Temp\Tmp_view\SEM\Ti3C2\1_001.tif"/>
                    <pic:cNvPicPr/>
                  </pic:nvPicPr>
                  <pic:blipFill>
                    <a:blip r:embed="rId35" cstate="print"/>
                    <a:stretch>
                      <a:fillRect/>
                    </a:stretch>
                  </pic:blipFill>
                  <pic:spPr>
                    <a:xfrm>
                      <a:off x="0" y="0"/>
                      <a:ext cx="2917289" cy="2685669"/>
                    </a:xfrm>
                    <a:prstGeom prst="rect">
                      <a:avLst/>
                    </a:prstGeom>
                  </pic:spPr>
                </pic:pic>
              </a:graphicData>
            </a:graphic>
          </wp:anchor>
        </w:drawing>
      </w:r>
      <w:r>
        <w:rPr>
          <w:noProof/>
          <w:sz w:val="20"/>
          <w:lang w:val="ru-RU" w:eastAsia="ru-RU"/>
        </w:rPr>
        <w:drawing>
          <wp:anchor distT="0" distB="0" distL="0" distR="0" simplePos="0" relativeHeight="487606784" behindDoc="1" locked="0" layoutInCell="1" allowOverlap="1">
            <wp:simplePos x="0" y="0"/>
            <wp:positionH relativeFrom="page">
              <wp:posOffset>4225925</wp:posOffset>
            </wp:positionH>
            <wp:positionV relativeFrom="paragraph">
              <wp:posOffset>209440</wp:posOffset>
            </wp:positionV>
            <wp:extent cx="2904376" cy="2710624"/>
            <wp:effectExtent l="0" t="0" r="0" b="0"/>
            <wp:wrapTopAndBottom/>
            <wp:docPr id="54" name="Image 54" descr="C:\Users\Азамат\AppData\Local\Temp\Tmp_view\SEM\Ti3C2\1_006.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C:\Users\Азамат\AppData\Local\Temp\Tmp_view\SEM\Ti3C2\1_006.tif"/>
                    <pic:cNvPicPr/>
                  </pic:nvPicPr>
                  <pic:blipFill>
                    <a:blip r:embed="rId36" cstate="print"/>
                    <a:stretch>
                      <a:fillRect/>
                    </a:stretch>
                  </pic:blipFill>
                  <pic:spPr>
                    <a:xfrm>
                      <a:off x="0" y="0"/>
                      <a:ext cx="2904376" cy="2710624"/>
                    </a:xfrm>
                    <a:prstGeom prst="rect">
                      <a:avLst/>
                    </a:prstGeom>
                  </pic:spPr>
                </pic:pic>
              </a:graphicData>
            </a:graphic>
          </wp:anchor>
        </w:drawing>
      </w:r>
    </w:p>
    <w:p w:rsidR="00596961" w:rsidRDefault="0041490C">
      <w:pPr>
        <w:pStyle w:val="a3"/>
        <w:tabs>
          <w:tab w:val="left" w:pos="7816"/>
        </w:tabs>
        <w:spacing w:after="42"/>
        <w:ind w:left="3001"/>
        <w:jc w:val="left"/>
      </w:pPr>
      <w:r>
        <w:rPr>
          <w:spacing w:val="-10"/>
        </w:rPr>
        <w:t>a</w:t>
      </w:r>
      <w:r>
        <w:tab/>
      </w:r>
      <w:r>
        <w:rPr>
          <w:spacing w:val="-10"/>
        </w:rPr>
        <w:t>ә</w:t>
      </w:r>
    </w:p>
    <w:tbl>
      <w:tblPr>
        <w:tblStyle w:val="TableNormal"/>
        <w:tblW w:w="0" w:type="auto"/>
        <w:tblInd w:w="526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301"/>
        <w:gridCol w:w="1902"/>
        <w:gridCol w:w="1196"/>
      </w:tblGrid>
      <w:tr w:rsidR="00596961">
        <w:trPr>
          <w:trHeight w:val="325"/>
        </w:trPr>
        <w:tc>
          <w:tcPr>
            <w:tcW w:w="1301" w:type="dxa"/>
            <w:tcBorders>
              <w:bottom w:val="single" w:sz="4" w:space="0" w:color="000000"/>
              <w:right w:val="single" w:sz="4" w:space="0" w:color="000000"/>
            </w:tcBorders>
            <w:shd w:val="clear" w:color="auto" w:fill="800000"/>
          </w:tcPr>
          <w:p w:rsidR="00596961" w:rsidRDefault="0041490C">
            <w:pPr>
              <w:pStyle w:val="TableParagraph"/>
              <w:spacing w:line="306" w:lineRule="exact"/>
              <w:ind w:left="100"/>
              <w:rPr>
                <w:b/>
                <w:i/>
                <w:sz w:val="28"/>
              </w:rPr>
            </w:pPr>
            <w:r>
              <w:rPr>
                <w:b/>
                <w:i/>
                <w:color w:val="FFFFFF"/>
                <w:spacing w:val="-2"/>
                <w:sz w:val="28"/>
              </w:rPr>
              <w:t>Element</w:t>
            </w:r>
          </w:p>
        </w:tc>
        <w:tc>
          <w:tcPr>
            <w:tcW w:w="1902" w:type="dxa"/>
            <w:tcBorders>
              <w:left w:val="single" w:sz="4" w:space="0" w:color="000000"/>
              <w:bottom w:val="single" w:sz="4" w:space="0" w:color="000000"/>
              <w:right w:val="single" w:sz="4" w:space="0" w:color="000000"/>
            </w:tcBorders>
            <w:shd w:val="clear" w:color="auto" w:fill="800000"/>
          </w:tcPr>
          <w:p w:rsidR="00596961" w:rsidRDefault="0041490C">
            <w:pPr>
              <w:pStyle w:val="TableParagraph"/>
              <w:spacing w:line="306" w:lineRule="exact"/>
              <w:ind w:left="110"/>
              <w:rPr>
                <w:b/>
                <w:i/>
                <w:sz w:val="28"/>
              </w:rPr>
            </w:pPr>
            <w:r>
              <w:rPr>
                <w:b/>
                <w:i/>
                <w:color w:val="FFFFFF"/>
                <w:spacing w:val="-5"/>
                <w:sz w:val="28"/>
              </w:rPr>
              <w:t>Wt%</w:t>
            </w:r>
          </w:p>
        </w:tc>
        <w:tc>
          <w:tcPr>
            <w:tcW w:w="1196" w:type="dxa"/>
            <w:tcBorders>
              <w:left w:val="single" w:sz="4" w:space="0" w:color="000000"/>
              <w:bottom w:val="single" w:sz="4" w:space="0" w:color="000000"/>
            </w:tcBorders>
            <w:shd w:val="clear" w:color="auto" w:fill="800000"/>
          </w:tcPr>
          <w:p w:rsidR="00596961" w:rsidRDefault="0041490C">
            <w:pPr>
              <w:pStyle w:val="TableParagraph"/>
              <w:spacing w:line="306" w:lineRule="exact"/>
              <w:ind w:left="110"/>
              <w:rPr>
                <w:b/>
                <w:i/>
                <w:sz w:val="28"/>
              </w:rPr>
            </w:pPr>
            <w:r>
              <w:rPr>
                <w:b/>
                <w:i/>
                <w:color w:val="FFFFFF"/>
                <w:spacing w:val="-5"/>
                <w:sz w:val="28"/>
              </w:rPr>
              <w:t>At%</w:t>
            </w:r>
          </w:p>
        </w:tc>
      </w:tr>
      <w:tr w:rsidR="00596961">
        <w:trPr>
          <w:trHeight w:val="321"/>
        </w:trPr>
        <w:tc>
          <w:tcPr>
            <w:tcW w:w="1301"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301" w:lineRule="exact"/>
              <w:ind w:left="244"/>
              <w:rPr>
                <w:b/>
                <w:i/>
                <w:sz w:val="28"/>
              </w:rPr>
            </w:pPr>
            <w:r>
              <w:rPr>
                <w:b/>
                <w:i/>
                <w:spacing w:val="-5"/>
                <w:sz w:val="28"/>
              </w:rPr>
              <w:t>CK</w:t>
            </w:r>
          </w:p>
        </w:tc>
        <w:tc>
          <w:tcPr>
            <w:tcW w:w="1902" w:type="dxa"/>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301" w:lineRule="exact"/>
              <w:ind w:left="110"/>
              <w:rPr>
                <w:sz w:val="28"/>
              </w:rPr>
            </w:pPr>
            <w:r>
              <w:rPr>
                <w:spacing w:val="-2"/>
                <w:sz w:val="28"/>
              </w:rPr>
              <w:t>12.27</w:t>
            </w:r>
          </w:p>
        </w:tc>
        <w:tc>
          <w:tcPr>
            <w:tcW w:w="1196" w:type="dxa"/>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301" w:lineRule="exact"/>
              <w:ind w:left="110"/>
              <w:rPr>
                <w:sz w:val="28"/>
              </w:rPr>
            </w:pPr>
            <w:r>
              <w:rPr>
                <w:spacing w:val="-2"/>
                <w:sz w:val="28"/>
              </w:rPr>
              <w:t>25.50</w:t>
            </w:r>
          </w:p>
        </w:tc>
      </w:tr>
      <w:tr w:rsidR="00596961">
        <w:trPr>
          <w:trHeight w:val="321"/>
        </w:trPr>
        <w:tc>
          <w:tcPr>
            <w:tcW w:w="1301"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301" w:lineRule="exact"/>
              <w:ind w:left="244"/>
              <w:rPr>
                <w:b/>
                <w:i/>
                <w:sz w:val="28"/>
              </w:rPr>
            </w:pPr>
            <w:r>
              <w:rPr>
                <w:b/>
                <w:i/>
                <w:spacing w:val="-5"/>
                <w:sz w:val="28"/>
              </w:rPr>
              <w:t>OK</w:t>
            </w:r>
          </w:p>
        </w:tc>
        <w:tc>
          <w:tcPr>
            <w:tcW w:w="1902" w:type="dxa"/>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301" w:lineRule="exact"/>
              <w:ind w:left="110"/>
              <w:rPr>
                <w:sz w:val="28"/>
              </w:rPr>
            </w:pPr>
            <w:r>
              <w:rPr>
                <w:spacing w:val="-4"/>
                <w:sz w:val="28"/>
              </w:rPr>
              <w:t>9.31</w:t>
            </w:r>
          </w:p>
        </w:tc>
        <w:tc>
          <w:tcPr>
            <w:tcW w:w="1196" w:type="dxa"/>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301" w:lineRule="exact"/>
              <w:ind w:left="110"/>
              <w:rPr>
                <w:sz w:val="28"/>
              </w:rPr>
            </w:pPr>
            <w:r>
              <w:rPr>
                <w:spacing w:val="-2"/>
                <w:sz w:val="28"/>
              </w:rPr>
              <w:t>14.54</w:t>
            </w:r>
          </w:p>
        </w:tc>
      </w:tr>
      <w:tr w:rsidR="00596961">
        <w:trPr>
          <w:trHeight w:val="321"/>
        </w:trPr>
        <w:tc>
          <w:tcPr>
            <w:tcW w:w="1301"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301" w:lineRule="exact"/>
              <w:ind w:left="244"/>
              <w:rPr>
                <w:b/>
                <w:i/>
                <w:sz w:val="28"/>
              </w:rPr>
            </w:pPr>
            <w:r>
              <w:rPr>
                <w:b/>
                <w:i/>
                <w:spacing w:val="-5"/>
                <w:sz w:val="28"/>
              </w:rPr>
              <w:t>FK</w:t>
            </w:r>
          </w:p>
        </w:tc>
        <w:tc>
          <w:tcPr>
            <w:tcW w:w="1902" w:type="dxa"/>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301" w:lineRule="exact"/>
              <w:ind w:left="110"/>
              <w:rPr>
                <w:sz w:val="28"/>
              </w:rPr>
            </w:pPr>
            <w:r>
              <w:rPr>
                <w:spacing w:val="-2"/>
                <w:sz w:val="28"/>
              </w:rPr>
              <w:t>20.72</w:t>
            </w:r>
          </w:p>
        </w:tc>
        <w:tc>
          <w:tcPr>
            <w:tcW w:w="1196" w:type="dxa"/>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301" w:lineRule="exact"/>
              <w:ind w:left="110"/>
              <w:rPr>
                <w:sz w:val="28"/>
              </w:rPr>
            </w:pPr>
            <w:r>
              <w:rPr>
                <w:spacing w:val="-2"/>
                <w:sz w:val="28"/>
              </w:rPr>
              <w:t>27.23</w:t>
            </w:r>
          </w:p>
        </w:tc>
      </w:tr>
      <w:tr w:rsidR="00596961">
        <w:trPr>
          <w:trHeight w:val="321"/>
        </w:trPr>
        <w:tc>
          <w:tcPr>
            <w:tcW w:w="1301"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ind w:left="172"/>
              <w:rPr>
                <w:b/>
                <w:i/>
                <w:sz w:val="28"/>
              </w:rPr>
            </w:pPr>
            <w:r>
              <w:rPr>
                <w:b/>
                <w:i/>
                <w:spacing w:val="-5"/>
                <w:sz w:val="28"/>
              </w:rPr>
              <w:t>AlK</w:t>
            </w:r>
          </w:p>
        </w:tc>
        <w:tc>
          <w:tcPr>
            <w:tcW w:w="1902" w:type="dxa"/>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ind w:left="110"/>
              <w:rPr>
                <w:sz w:val="28"/>
              </w:rPr>
            </w:pPr>
            <w:r>
              <w:rPr>
                <w:spacing w:val="-4"/>
                <w:sz w:val="28"/>
              </w:rPr>
              <w:t>6.55</w:t>
            </w:r>
          </w:p>
        </w:tc>
        <w:tc>
          <w:tcPr>
            <w:tcW w:w="1196" w:type="dxa"/>
            <w:tcBorders>
              <w:top w:val="single" w:sz="4" w:space="0" w:color="000000"/>
              <w:left w:val="single" w:sz="4" w:space="0" w:color="000000"/>
              <w:bottom w:val="single" w:sz="4" w:space="0" w:color="000000"/>
            </w:tcBorders>
            <w:shd w:val="clear" w:color="auto" w:fill="FFFFCC"/>
          </w:tcPr>
          <w:p w:rsidR="00596961" w:rsidRDefault="0041490C">
            <w:pPr>
              <w:pStyle w:val="TableParagraph"/>
              <w:ind w:left="110"/>
              <w:rPr>
                <w:sz w:val="28"/>
              </w:rPr>
            </w:pPr>
            <w:r>
              <w:rPr>
                <w:spacing w:val="-4"/>
                <w:sz w:val="28"/>
              </w:rPr>
              <w:t>6.06</w:t>
            </w:r>
          </w:p>
        </w:tc>
      </w:tr>
      <w:tr w:rsidR="00596961">
        <w:trPr>
          <w:trHeight w:val="326"/>
        </w:trPr>
        <w:tc>
          <w:tcPr>
            <w:tcW w:w="1301" w:type="dxa"/>
            <w:tcBorders>
              <w:top w:val="single" w:sz="4" w:space="0" w:color="000000"/>
              <w:bottom w:val="single" w:sz="4" w:space="0" w:color="000000"/>
              <w:right w:val="single" w:sz="4" w:space="0" w:color="000000"/>
            </w:tcBorders>
            <w:shd w:val="clear" w:color="auto" w:fill="FFFFCC"/>
          </w:tcPr>
          <w:p w:rsidR="00596961" w:rsidRDefault="0041490C">
            <w:pPr>
              <w:pStyle w:val="TableParagraph"/>
              <w:spacing w:line="306" w:lineRule="exact"/>
              <w:ind w:left="172"/>
              <w:rPr>
                <w:b/>
                <w:i/>
                <w:sz w:val="28"/>
              </w:rPr>
            </w:pPr>
            <w:r>
              <w:rPr>
                <w:b/>
                <w:i/>
                <w:spacing w:val="-5"/>
                <w:sz w:val="28"/>
              </w:rPr>
              <w:t>TiK</w:t>
            </w:r>
          </w:p>
        </w:tc>
        <w:tc>
          <w:tcPr>
            <w:tcW w:w="1902" w:type="dxa"/>
            <w:tcBorders>
              <w:top w:val="single" w:sz="4" w:space="0" w:color="000000"/>
              <w:left w:val="single" w:sz="4" w:space="0" w:color="000000"/>
              <w:bottom w:val="single" w:sz="4" w:space="0" w:color="000000"/>
              <w:right w:val="single" w:sz="4" w:space="0" w:color="000000"/>
            </w:tcBorders>
            <w:shd w:val="clear" w:color="auto" w:fill="FFFFCC"/>
          </w:tcPr>
          <w:p w:rsidR="00596961" w:rsidRDefault="0041490C">
            <w:pPr>
              <w:pStyle w:val="TableParagraph"/>
              <w:spacing w:line="306" w:lineRule="exact"/>
              <w:ind w:left="110"/>
              <w:rPr>
                <w:sz w:val="28"/>
              </w:rPr>
            </w:pPr>
            <w:r>
              <w:rPr>
                <w:spacing w:val="-2"/>
                <w:sz w:val="28"/>
              </w:rPr>
              <w:t>51.15</w:t>
            </w:r>
          </w:p>
        </w:tc>
        <w:tc>
          <w:tcPr>
            <w:tcW w:w="1196" w:type="dxa"/>
            <w:tcBorders>
              <w:top w:val="single" w:sz="4" w:space="0" w:color="000000"/>
              <w:left w:val="single" w:sz="4" w:space="0" w:color="000000"/>
              <w:bottom w:val="single" w:sz="4" w:space="0" w:color="000000"/>
            </w:tcBorders>
            <w:shd w:val="clear" w:color="auto" w:fill="FFFFCC"/>
          </w:tcPr>
          <w:p w:rsidR="00596961" w:rsidRDefault="0041490C">
            <w:pPr>
              <w:pStyle w:val="TableParagraph"/>
              <w:spacing w:line="306" w:lineRule="exact"/>
              <w:ind w:left="110"/>
              <w:rPr>
                <w:sz w:val="28"/>
              </w:rPr>
            </w:pPr>
            <w:r>
              <w:rPr>
                <w:spacing w:val="-2"/>
                <w:sz w:val="28"/>
              </w:rPr>
              <w:t>26.67</w:t>
            </w:r>
          </w:p>
        </w:tc>
      </w:tr>
      <w:tr w:rsidR="00596961">
        <w:trPr>
          <w:trHeight w:val="469"/>
        </w:trPr>
        <w:tc>
          <w:tcPr>
            <w:tcW w:w="1301" w:type="dxa"/>
            <w:tcBorders>
              <w:top w:val="single" w:sz="4" w:space="0" w:color="000000"/>
              <w:bottom w:val="single" w:sz="18" w:space="0" w:color="000000"/>
              <w:right w:val="single" w:sz="4" w:space="0" w:color="000000"/>
            </w:tcBorders>
            <w:shd w:val="clear" w:color="auto" w:fill="FFFFCC"/>
          </w:tcPr>
          <w:p w:rsidR="00596961" w:rsidRDefault="0041490C">
            <w:pPr>
              <w:pStyle w:val="TableParagraph"/>
              <w:spacing w:line="311" w:lineRule="exact"/>
              <w:ind w:left="100"/>
              <w:rPr>
                <w:b/>
                <w:i/>
                <w:sz w:val="28"/>
              </w:rPr>
            </w:pPr>
            <w:r>
              <w:rPr>
                <w:b/>
                <w:i/>
                <w:spacing w:val="-2"/>
                <w:sz w:val="28"/>
              </w:rPr>
              <w:t>Matrix</w:t>
            </w:r>
          </w:p>
        </w:tc>
        <w:tc>
          <w:tcPr>
            <w:tcW w:w="1902" w:type="dxa"/>
            <w:tcBorders>
              <w:top w:val="single" w:sz="4" w:space="0" w:color="000000"/>
              <w:left w:val="single" w:sz="4" w:space="0" w:color="000000"/>
              <w:bottom w:val="single" w:sz="18" w:space="0" w:color="000000"/>
              <w:right w:val="single" w:sz="4" w:space="0" w:color="000000"/>
            </w:tcBorders>
            <w:shd w:val="clear" w:color="auto" w:fill="FFFFCC"/>
          </w:tcPr>
          <w:p w:rsidR="00596961" w:rsidRDefault="0041490C">
            <w:pPr>
              <w:pStyle w:val="TableParagraph"/>
              <w:spacing w:line="306" w:lineRule="exact"/>
              <w:ind w:left="110"/>
              <w:rPr>
                <w:sz w:val="28"/>
              </w:rPr>
            </w:pPr>
            <w:r>
              <w:rPr>
                <w:spacing w:val="-2"/>
                <w:sz w:val="28"/>
              </w:rPr>
              <w:t>Correction</w:t>
            </w:r>
          </w:p>
        </w:tc>
        <w:tc>
          <w:tcPr>
            <w:tcW w:w="1196" w:type="dxa"/>
            <w:tcBorders>
              <w:top w:val="single" w:sz="4" w:space="0" w:color="000000"/>
              <w:left w:val="single" w:sz="4" w:space="0" w:color="000000"/>
              <w:bottom w:val="single" w:sz="18" w:space="0" w:color="000000"/>
            </w:tcBorders>
            <w:shd w:val="clear" w:color="auto" w:fill="FFFFCC"/>
          </w:tcPr>
          <w:p w:rsidR="00596961" w:rsidRDefault="0041490C">
            <w:pPr>
              <w:pStyle w:val="TableParagraph"/>
              <w:spacing w:line="306" w:lineRule="exact"/>
              <w:ind w:left="110"/>
              <w:rPr>
                <w:sz w:val="28"/>
              </w:rPr>
            </w:pPr>
            <w:r>
              <w:rPr>
                <w:spacing w:val="-5"/>
                <w:sz w:val="28"/>
              </w:rPr>
              <w:t>ZAF</w:t>
            </w:r>
          </w:p>
        </w:tc>
      </w:tr>
    </w:tbl>
    <w:p w:rsidR="00596961" w:rsidRDefault="0041490C">
      <w:pPr>
        <w:pStyle w:val="a3"/>
        <w:spacing w:line="43" w:lineRule="exact"/>
        <w:ind w:left="5238"/>
        <w:jc w:val="left"/>
        <w:rPr>
          <w:sz w:val="4"/>
        </w:rPr>
      </w:pPr>
      <w:r>
        <w:rPr>
          <w:noProof/>
          <w:sz w:val="4"/>
          <w:lang w:val="ru-RU" w:eastAsia="ru-RU"/>
        </w:rPr>
        <mc:AlternateContent>
          <mc:Choice Requires="wpg">
            <w:drawing>
              <wp:inline distT="0" distB="0" distL="0" distR="0">
                <wp:extent cx="2811780" cy="2794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1780" cy="27940"/>
                          <a:chOff x="0" y="0"/>
                          <a:chExt cx="2811780" cy="27940"/>
                        </a:xfrm>
                      </wpg:grpSpPr>
                      <wps:wsp>
                        <wps:cNvPr id="56" name="Graphic 56"/>
                        <wps:cNvSpPr/>
                        <wps:spPr>
                          <a:xfrm>
                            <a:off x="0" y="0"/>
                            <a:ext cx="2811780" cy="27940"/>
                          </a:xfrm>
                          <a:custGeom>
                            <a:avLst/>
                            <a:gdLst/>
                            <a:ahLst/>
                            <a:cxnLst/>
                            <a:rect l="l" t="t" r="r" b="b"/>
                            <a:pathLst>
                              <a:path w="2811780" h="27940">
                                <a:moveTo>
                                  <a:pt x="2039975" y="0"/>
                                </a:moveTo>
                                <a:lnTo>
                                  <a:pt x="914654" y="0"/>
                                </a:lnTo>
                                <a:lnTo>
                                  <a:pt x="832408" y="0"/>
                                </a:lnTo>
                                <a:lnTo>
                                  <a:pt x="0" y="0"/>
                                </a:lnTo>
                                <a:lnTo>
                                  <a:pt x="0" y="27432"/>
                                </a:lnTo>
                                <a:lnTo>
                                  <a:pt x="832358" y="27432"/>
                                </a:lnTo>
                                <a:lnTo>
                                  <a:pt x="914654" y="27432"/>
                                </a:lnTo>
                                <a:lnTo>
                                  <a:pt x="2039975" y="27432"/>
                                </a:lnTo>
                                <a:lnTo>
                                  <a:pt x="2039975" y="0"/>
                                </a:lnTo>
                                <a:close/>
                              </a:path>
                              <a:path w="2811780" h="27940">
                                <a:moveTo>
                                  <a:pt x="2793161" y="0"/>
                                </a:moveTo>
                                <a:lnTo>
                                  <a:pt x="2122297" y="0"/>
                                </a:lnTo>
                                <a:lnTo>
                                  <a:pt x="2040001" y="0"/>
                                </a:lnTo>
                                <a:lnTo>
                                  <a:pt x="2040001" y="27432"/>
                                </a:lnTo>
                                <a:lnTo>
                                  <a:pt x="2122297" y="27432"/>
                                </a:lnTo>
                                <a:lnTo>
                                  <a:pt x="2793161" y="27432"/>
                                </a:lnTo>
                                <a:lnTo>
                                  <a:pt x="2793161" y="0"/>
                                </a:lnTo>
                                <a:close/>
                              </a:path>
                              <a:path w="2811780" h="27940">
                                <a:moveTo>
                                  <a:pt x="2811526" y="0"/>
                                </a:moveTo>
                                <a:lnTo>
                                  <a:pt x="2793238" y="0"/>
                                </a:lnTo>
                                <a:lnTo>
                                  <a:pt x="2793238" y="27432"/>
                                </a:lnTo>
                                <a:lnTo>
                                  <a:pt x="2811526" y="27432"/>
                                </a:lnTo>
                                <a:lnTo>
                                  <a:pt x="28115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13F19D" id="Group 55" o:spid="_x0000_s1026" style="width:221.4pt;height:2.2pt;mso-position-horizontal-relative:char;mso-position-vertical-relative:line" coordsize="2811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">
                <v:shape id="Graphic 56" o:spid="_x0000_s1027" style="position:absolute;width:28117;height:279;visibility:visible;mso-wrap-style:square;v-text-anchor:top" coordsize="28117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" path="m2039975,l914654,,832408,,,,,27432r832358,l914654,27432r1125321,l2039975,xem2793161,l2122297,r-82296,l2040001,27432r82296,l2793161,27432r,-27432xem2811526,r-18288,l2793238,27432r18288,l2811526,xe" fillcolor="black" stroked="f">
                  <v:path arrowok="t"/>
                </v:shape>
                <w10:anchorlock/>
              </v:group>
            </w:pict>
          </mc:Fallback>
        </mc:AlternateContent>
      </w:r>
    </w:p>
    <w:p w:rsidR="00596961" w:rsidRDefault="0041490C">
      <w:pPr>
        <w:pStyle w:val="a3"/>
        <w:ind w:left="0" w:right="2330"/>
        <w:jc w:val="right"/>
      </w:pPr>
      <w:r>
        <w:rPr>
          <w:noProof/>
          <w:lang w:val="ru-RU" w:eastAsia="ru-RU"/>
        </w:rPr>
        <mc:AlternateContent>
          <mc:Choice Requires="wps">
            <w:drawing>
              <wp:anchor distT="0" distB="0" distL="0" distR="0" simplePos="0" relativeHeight="485333504" behindDoc="1" locked="0" layoutInCell="1" allowOverlap="1">
                <wp:simplePos x="0" y="0"/>
                <wp:positionH relativeFrom="page">
                  <wp:posOffset>2805429</wp:posOffset>
                </wp:positionH>
                <wp:positionV relativeFrom="paragraph">
                  <wp:posOffset>-230559</wp:posOffset>
                </wp:positionV>
                <wp:extent cx="78740" cy="19621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196215"/>
                        </a:xfrm>
                        <a:prstGeom prst="rect">
                          <a:avLst/>
                        </a:prstGeom>
                      </wps:spPr>
                      <wps:txbx>
                        <w:txbxContent>
                          <w:p w:rsidR="0041490C" w:rsidRDefault="0041490C">
                            <w:pPr>
                              <w:pStyle w:val="a3"/>
                              <w:spacing w:line="308" w:lineRule="exact"/>
                              <w:ind w:left="0"/>
                              <w:jc w:val="left"/>
                            </w:pPr>
                            <w:r>
                              <w:rPr>
                                <w:spacing w:val="-12"/>
                              </w:rPr>
                              <w:t>c</w:t>
                            </w:r>
                          </w:p>
                        </w:txbxContent>
                      </wps:txbx>
                      <wps:bodyPr wrap="square" lIns="0" tIns="0" rIns="0" bIns="0" rtlCol="0">
                        <a:noAutofit/>
                      </wps:bodyPr>
                    </wps:wsp>
                  </a:graphicData>
                </a:graphic>
              </wp:anchor>
            </w:drawing>
          </mc:Choice>
          <mc:Fallback>
            <w:pict>
              <v:shape id="Textbox 57" o:spid="_x0000_s1032" type="#_x0000_t202" style="position:absolute;left:0;text-align:left;margin-left:220.9pt;margin-top:-18.15pt;width:6.2pt;height:15.45pt;z-index:-1798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" filled="f" stroked="f">
                <v:path arrowok="t"/>
                <v:textbox inset="0,0,0,0">
                  <w:txbxContent>
                    <w:p w:rsidR="0041490C" w:rsidRDefault="0041490C">
                      <w:pPr>
                        <w:pStyle w:val="a3"/>
                        <w:spacing w:line="308" w:lineRule="exact"/>
                        <w:ind w:left="0"/>
                        <w:jc w:val="left"/>
                      </w:pPr>
                      <w:r>
                        <w:rPr>
                          <w:spacing w:val="-12"/>
                        </w:rPr>
                        <w:t>c</w:t>
                      </w:r>
                    </w:p>
                  </w:txbxContent>
                </v:textbox>
                <w10:wrap anchorx="page"/>
              </v:shape>
            </w:pict>
          </mc:Fallback>
        </mc:AlternateContent>
      </w:r>
      <w:r>
        <w:rPr>
          <w:noProof/>
          <w:lang w:val="ru-RU" w:eastAsia="ru-RU"/>
        </w:rPr>
        <mc:AlternateContent>
          <mc:Choice Requires="wpg">
            <w:drawing>
              <wp:anchor distT="0" distB="0" distL="0" distR="0" simplePos="0" relativeHeight="15749120" behindDoc="0" locked="0" layoutInCell="1" allowOverlap="1">
                <wp:simplePos x="0" y="0"/>
                <wp:positionH relativeFrom="page">
                  <wp:posOffset>1146175</wp:posOffset>
                </wp:positionH>
                <wp:positionV relativeFrom="paragraph">
                  <wp:posOffset>-1637728</wp:posOffset>
                </wp:positionV>
                <wp:extent cx="2952750" cy="219011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2190115"/>
                          <a:chOff x="0" y="0"/>
                          <a:chExt cx="2952750" cy="2190115"/>
                        </a:xfrm>
                      </wpg:grpSpPr>
                      <pic:pic xmlns:pic="http://schemas.openxmlformats.org/drawingml/2006/picture">
                        <pic:nvPicPr>
                          <pic:cNvPr id="59" name="Image 59"/>
                          <pic:cNvPicPr/>
                        </pic:nvPicPr>
                        <pic:blipFill>
                          <a:blip r:embed="rId37" cstate="print"/>
                          <a:stretch>
                            <a:fillRect/>
                          </a:stretch>
                        </pic:blipFill>
                        <pic:spPr>
                          <a:xfrm>
                            <a:off x="9525" y="9588"/>
                            <a:ext cx="2933700" cy="2171065"/>
                          </a:xfrm>
                          <a:prstGeom prst="rect">
                            <a:avLst/>
                          </a:prstGeom>
                        </pic:spPr>
                      </pic:pic>
                      <wps:wsp>
                        <wps:cNvPr id="60" name="Graphic 60"/>
                        <wps:cNvSpPr/>
                        <wps:spPr>
                          <a:xfrm>
                            <a:off x="4762" y="4762"/>
                            <a:ext cx="2943225" cy="2180590"/>
                          </a:xfrm>
                          <a:custGeom>
                            <a:avLst/>
                            <a:gdLst/>
                            <a:ahLst/>
                            <a:cxnLst/>
                            <a:rect l="l" t="t" r="r" b="b"/>
                            <a:pathLst>
                              <a:path w="2943225" h="2180590">
                                <a:moveTo>
                                  <a:pt x="0" y="2180590"/>
                                </a:moveTo>
                                <a:lnTo>
                                  <a:pt x="2943225" y="2180590"/>
                                </a:lnTo>
                                <a:lnTo>
                                  <a:pt x="2943225" y="0"/>
                                </a:lnTo>
                                <a:lnTo>
                                  <a:pt x="0" y="0"/>
                                </a:lnTo>
                                <a:lnTo>
                                  <a:pt x="0" y="218059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4F4FAA" id="Group 58" o:spid="_x0000_s1026" style="position:absolute;margin-left:90.25pt;margin-top:-128.95pt;width:232.5pt;height:172.45pt;z-index:15749120;mso-wrap-distance-left:0;mso-wrap-distance-right:0;mso-position-horizontal-relative:page" coordsize="29527,21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">
                <v:shape id="Image 59" o:spid="_x0000_s1027" type="#_x0000_t75" style="position:absolute;left:95;top:95;width:29337;height:21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">
                  <v:imagedata r:id="rId38" o:title=""/>
                </v:shape>
                <v:shape id="Graphic 60" o:spid="_x0000_s1028" style="position:absolute;left:47;top:47;width:29432;height:21806;visibility:visible;mso-wrap-style:square;v-text-anchor:top" coordsize="2943225,218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" path="m,2180590r2943225,l2943225,,,,,2180590xe" filled="f" strokeweight=".26456mm">
                  <v:path arrowok="t"/>
                </v:shape>
                <w10:wrap anchorx="page"/>
              </v:group>
            </w:pict>
          </mc:Fallback>
        </mc:AlternateContent>
      </w:r>
      <w:r>
        <w:rPr>
          <w:spacing w:val="-10"/>
        </w:rPr>
        <w:t>в</w:t>
      </w:r>
    </w:p>
    <w:p w:rsidR="00596961" w:rsidRDefault="00596961">
      <w:pPr>
        <w:pStyle w:val="a3"/>
        <w:spacing w:before="266"/>
        <w:ind w:left="0"/>
        <w:jc w:val="left"/>
      </w:pPr>
    </w:p>
    <w:p w:rsidR="00596961" w:rsidRDefault="0041490C">
      <w:pPr>
        <w:pStyle w:val="a3"/>
        <w:ind w:left="2991"/>
        <w:jc w:val="left"/>
      </w:pPr>
      <w:r>
        <w:rPr>
          <w:spacing w:val="-10"/>
        </w:rPr>
        <w:t>б</w:t>
      </w:r>
    </w:p>
    <w:p w:rsidR="00596961" w:rsidRDefault="0041490C">
      <w:pPr>
        <w:pStyle w:val="a3"/>
        <w:spacing w:before="62"/>
        <w:ind w:left="619" w:firstLine="470"/>
        <w:jc w:val="left"/>
      </w:pPr>
      <w:r>
        <w:t>12.</w:t>
      </w:r>
      <w:r>
        <w:rPr>
          <w:spacing w:val="-3"/>
        </w:rPr>
        <w:t xml:space="preserve"> </w:t>
      </w:r>
      <w:r>
        <w:t>сурет.</w:t>
      </w:r>
      <w:r>
        <w:rPr>
          <w:spacing w:val="-3"/>
        </w:rPr>
        <w:t xml:space="preserve"> </w:t>
      </w:r>
      <w:r>
        <w:t>Ti</w:t>
      </w:r>
      <w:r>
        <w:rPr>
          <w:vertAlign w:val="subscript"/>
        </w:rPr>
        <w:t>3</w:t>
      </w:r>
      <w:r>
        <w:t>C</w:t>
      </w:r>
      <w:r>
        <w:rPr>
          <w:vertAlign w:val="subscript"/>
        </w:rPr>
        <w:t>2</w:t>
      </w:r>
      <w:r>
        <w:rPr>
          <w:spacing w:val="-5"/>
        </w:rPr>
        <w:t xml:space="preserve"> </w:t>
      </w:r>
      <w:r>
        <w:t>(MXene)</w:t>
      </w:r>
      <w:r>
        <w:rPr>
          <w:spacing w:val="40"/>
        </w:rPr>
        <w:t xml:space="preserve"> </w:t>
      </w:r>
      <w:r>
        <w:t>ның</w:t>
      </w:r>
      <w:r>
        <w:rPr>
          <w:spacing w:val="-5"/>
        </w:rPr>
        <w:t xml:space="preserve"> </w:t>
      </w:r>
      <w:r>
        <w:t>СЭМ-микроқұрлымы</w:t>
      </w:r>
      <w:r>
        <w:rPr>
          <w:spacing w:val="-6"/>
        </w:rPr>
        <w:t xml:space="preserve"> </w:t>
      </w:r>
      <w:r>
        <w:t>(a,</w:t>
      </w:r>
      <w:r>
        <w:rPr>
          <w:spacing w:val="-2"/>
        </w:rPr>
        <w:t xml:space="preserve"> </w:t>
      </w:r>
      <w:r>
        <w:t>ә),</w:t>
      </w:r>
      <w:r>
        <w:rPr>
          <w:spacing w:val="-3"/>
        </w:rPr>
        <w:t xml:space="preserve"> </w:t>
      </w:r>
      <w:r>
        <w:t>энергиялық- дисперсиялық рентген спектроскопиясы (ЭДРС)</w:t>
      </w:r>
      <w:r>
        <w:rPr>
          <w:spacing w:val="40"/>
        </w:rPr>
        <w:t xml:space="preserve"> </w:t>
      </w:r>
      <w:r>
        <w:t>(б) спектрлері және (в)</w:t>
      </w:r>
    </w:p>
    <w:p w:rsidR="00596961" w:rsidRDefault="0041490C">
      <w:pPr>
        <w:pStyle w:val="a3"/>
        <w:spacing w:line="322" w:lineRule="exact"/>
        <w:ind w:left="3884"/>
        <w:jc w:val="left"/>
      </w:pPr>
      <w:r>
        <w:t>элементтік</w:t>
      </w:r>
      <w:r>
        <w:rPr>
          <w:spacing w:val="-12"/>
        </w:rPr>
        <w:t xml:space="preserve"> </w:t>
      </w:r>
      <w:r>
        <w:rPr>
          <w:spacing w:val="-2"/>
        </w:rPr>
        <w:t>талдау</w:t>
      </w:r>
    </w:p>
    <w:p w:rsidR="00596961" w:rsidRDefault="0041490C">
      <w:pPr>
        <w:pStyle w:val="2"/>
        <w:numPr>
          <w:ilvl w:val="1"/>
          <w:numId w:val="36"/>
        </w:numPr>
        <w:tabs>
          <w:tab w:val="left" w:pos="1342"/>
        </w:tabs>
        <w:spacing w:before="321" w:line="240" w:lineRule="auto"/>
        <w:ind w:left="1342" w:hanging="493"/>
        <w:jc w:val="both"/>
        <w:rPr>
          <w:position w:val="2"/>
        </w:rPr>
      </w:pPr>
      <w:r>
        <w:rPr>
          <w:position w:val="2"/>
        </w:rPr>
        <w:t>Ti</w:t>
      </w:r>
      <w:r>
        <w:rPr>
          <w:sz w:val="18"/>
        </w:rPr>
        <w:t>3</w:t>
      </w:r>
      <w:r>
        <w:rPr>
          <w:position w:val="2"/>
        </w:rPr>
        <w:t>C</w:t>
      </w:r>
      <w:r>
        <w:rPr>
          <w:sz w:val="18"/>
        </w:rPr>
        <w:t>2</w:t>
      </w:r>
      <w:r>
        <w:rPr>
          <w:spacing w:val="11"/>
          <w:sz w:val="18"/>
        </w:rPr>
        <w:t xml:space="preserve"> </w:t>
      </w:r>
      <w:r>
        <w:rPr>
          <w:position w:val="2"/>
        </w:rPr>
        <w:t>(MXene)/</w:t>
      </w:r>
      <w:r>
        <w:rPr>
          <w:spacing w:val="-9"/>
          <w:position w:val="2"/>
        </w:rPr>
        <w:t xml:space="preserve"> </w:t>
      </w:r>
      <w:r>
        <w:rPr>
          <w:position w:val="2"/>
        </w:rPr>
        <w:t>АП</w:t>
      </w:r>
      <w:r>
        <w:rPr>
          <w:spacing w:val="-10"/>
          <w:position w:val="2"/>
        </w:rPr>
        <w:t xml:space="preserve"> </w:t>
      </w:r>
      <w:r>
        <w:rPr>
          <w:position w:val="2"/>
        </w:rPr>
        <w:t>композитін</w:t>
      </w:r>
      <w:r>
        <w:rPr>
          <w:spacing w:val="-10"/>
          <w:position w:val="2"/>
        </w:rPr>
        <w:t xml:space="preserve"> </w:t>
      </w:r>
      <w:r>
        <w:rPr>
          <w:b w:val="0"/>
          <w:position w:val="2"/>
        </w:rPr>
        <w:t>т</w:t>
      </w:r>
      <w:r>
        <w:rPr>
          <w:position w:val="2"/>
        </w:rPr>
        <w:t>ермогравиметриялық</w:t>
      </w:r>
      <w:r>
        <w:rPr>
          <w:spacing w:val="-12"/>
          <w:position w:val="2"/>
        </w:rPr>
        <w:t xml:space="preserve"> </w:t>
      </w:r>
      <w:r>
        <w:rPr>
          <w:spacing w:val="-2"/>
          <w:position w:val="2"/>
        </w:rPr>
        <w:t>талдау</w:t>
      </w:r>
    </w:p>
    <w:p w:rsidR="00596961" w:rsidRDefault="0041490C">
      <w:pPr>
        <w:pStyle w:val="a3"/>
        <w:spacing w:before="5"/>
        <w:ind w:right="281" w:firstLine="566"/>
      </w:pPr>
      <w:r>
        <w:t>АП</w:t>
      </w:r>
      <w:r>
        <w:rPr>
          <w:spacing w:val="-14"/>
        </w:rPr>
        <w:t xml:space="preserve"> </w:t>
      </w:r>
      <w:r>
        <w:t>екі</w:t>
      </w:r>
      <w:r>
        <w:rPr>
          <w:spacing w:val="-15"/>
        </w:rPr>
        <w:t xml:space="preserve"> </w:t>
      </w:r>
      <w:r>
        <w:t>маңызды</w:t>
      </w:r>
      <w:r>
        <w:rPr>
          <w:spacing w:val="-9"/>
        </w:rPr>
        <w:t xml:space="preserve"> </w:t>
      </w:r>
      <w:r>
        <w:t>кристалдық</w:t>
      </w:r>
      <w:r>
        <w:rPr>
          <w:spacing w:val="-10"/>
        </w:rPr>
        <w:t xml:space="preserve"> </w:t>
      </w:r>
      <w:r>
        <w:t>модификациясы</w:t>
      </w:r>
      <w:r>
        <w:rPr>
          <w:spacing w:val="-9"/>
        </w:rPr>
        <w:t xml:space="preserve"> </w:t>
      </w:r>
      <w:r>
        <w:t>бар,</w:t>
      </w:r>
      <w:r>
        <w:rPr>
          <w:spacing w:val="-12"/>
        </w:rPr>
        <w:t xml:space="preserve"> </w:t>
      </w:r>
      <w:r>
        <w:t>атап</w:t>
      </w:r>
      <w:r>
        <w:rPr>
          <w:spacing w:val="-14"/>
        </w:rPr>
        <w:t xml:space="preserve"> </w:t>
      </w:r>
      <w:r>
        <w:t>айтқанда</w:t>
      </w:r>
      <w:r>
        <w:rPr>
          <w:spacing w:val="-9"/>
        </w:rPr>
        <w:t xml:space="preserve"> </w:t>
      </w:r>
      <w:r>
        <w:t>ромбтық және кубтық (текше) құрылымдар. Бұл модификациялар кристалдық тордың температураға тәуелді өзгеруін сипаттайды және материалдың термодинамикалық қасиеттеріне тікелей әсер етеді. Ромбтық модификация салыстырмалы түрде төмен температурада, яғни 240 °C-тан төмен аралықта термодинамикалық тұрғыда тұрақты болып табылады және бұл құрылымның ерекшеліктері</w:t>
      </w:r>
      <w:r>
        <w:rPr>
          <w:spacing w:val="78"/>
          <w:w w:val="150"/>
        </w:rPr>
        <w:t xml:space="preserve"> </w:t>
      </w:r>
      <w:r>
        <w:t>13</w:t>
      </w:r>
      <w:r>
        <w:rPr>
          <w:spacing w:val="25"/>
        </w:rPr>
        <w:t xml:space="preserve">  </w:t>
      </w:r>
      <w:r>
        <w:t>a</w:t>
      </w:r>
      <w:r>
        <w:rPr>
          <w:spacing w:val="25"/>
        </w:rPr>
        <w:t xml:space="preserve">  </w:t>
      </w:r>
      <w:r>
        <w:t>-</w:t>
      </w:r>
      <w:r>
        <w:rPr>
          <w:spacing w:val="24"/>
        </w:rPr>
        <w:t xml:space="preserve">  </w:t>
      </w:r>
      <w:r>
        <w:t>суретте</w:t>
      </w:r>
      <w:r>
        <w:rPr>
          <w:spacing w:val="25"/>
        </w:rPr>
        <w:t xml:space="preserve">  </w:t>
      </w:r>
      <w:r>
        <w:t>айқын</w:t>
      </w:r>
      <w:r>
        <w:rPr>
          <w:spacing w:val="26"/>
        </w:rPr>
        <w:t xml:space="preserve">  </w:t>
      </w:r>
      <w:r>
        <w:t>көрсетілген.</w:t>
      </w:r>
      <w:r>
        <w:rPr>
          <w:spacing w:val="25"/>
        </w:rPr>
        <w:t xml:space="preserve">  </w:t>
      </w:r>
      <w:r>
        <w:t>Бұл</w:t>
      </w:r>
      <w:r>
        <w:rPr>
          <w:spacing w:val="24"/>
        </w:rPr>
        <w:t xml:space="preserve">  </w:t>
      </w:r>
      <w:r>
        <w:t>фазада</w:t>
      </w:r>
      <w:r>
        <w:rPr>
          <w:spacing w:val="24"/>
        </w:rPr>
        <w:t xml:space="preserve">  </w:t>
      </w:r>
      <w:r>
        <w:rPr>
          <w:spacing w:val="-2"/>
        </w:rPr>
        <w:t>аммоний</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8"/>
      </w:pPr>
      <w:r>
        <w:lastRenderedPageBreak/>
        <w:t>перхлораттың молекулалық реттелуі тығыз әрі симметриялы емес болып келеді, бұл оның физикалық қасиеттеріне әсер етеді.</w:t>
      </w:r>
    </w:p>
    <w:p w:rsidR="00596961" w:rsidRDefault="0041490C">
      <w:pPr>
        <w:pStyle w:val="a3"/>
        <w:ind w:right="281" w:firstLine="566"/>
      </w:pPr>
      <w:r>
        <w:t>Температура артқан сайын, атап айтқанда 240 °C-тан жоғары болғанда, аммоний перхлорат кубтық модификацияға ауысады және сол температура аясында термиялық тұрақтылыққа ие болады. Кубтық құрылымда атомдар кеңістікте симметриялы орналасып, кристалдық тордың энергетикалық күйі өзгереді, бұл материалдың термиялық ыдырау процесіне әсер етеді. Ғылыми зерттеулер</w:t>
      </w:r>
      <w:r>
        <w:rPr>
          <w:spacing w:val="-3"/>
        </w:rPr>
        <w:t xml:space="preserve"> </w:t>
      </w:r>
      <w:r>
        <w:t>нәтижесінде</w:t>
      </w:r>
      <w:r>
        <w:rPr>
          <w:spacing w:val="-2"/>
        </w:rPr>
        <w:t xml:space="preserve"> </w:t>
      </w:r>
      <w:r>
        <w:t>белгілі</w:t>
      </w:r>
      <w:r>
        <w:rPr>
          <w:spacing w:val="-7"/>
        </w:rPr>
        <w:t xml:space="preserve"> </w:t>
      </w:r>
      <w:r>
        <w:t>болғандай,</w:t>
      </w:r>
      <w:r>
        <w:rPr>
          <w:spacing w:val="-1"/>
        </w:rPr>
        <w:t xml:space="preserve"> </w:t>
      </w:r>
      <w:r>
        <w:t>ромбтықтан</w:t>
      </w:r>
      <w:r>
        <w:rPr>
          <w:spacing w:val="-3"/>
        </w:rPr>
        <w:t xml:space="preserve"> </w:t>
      </w:r>
      <w:r>
        <w:t>текше</w:t>
      </w:r>
      <w:r>
        <w:rPr>
          <w:spacing w:val="-2"/>
        </w:rPr>
        <w:t xml:space="preserve"> </w:t>
      </w:r>
      <w:r>
        <w:t>модификацияға өту фазалық ауысу кезінде жылу сіңірілетін эндотермиялық процесс жүреді [129]. Бұл фазалық өзгеріс кезінде жүйе сырттан энергия қабылдайды, бұл оның</w:t>
      </w:r>
      <w:r>
        <w:rPr>
          <w:spacing w:val="-17"/>
        </w:rPr>
        <w:t xml:space="preserve"> </w:t>
      </w:r>
      <w:r>
        <w:t>құрылымдық</w:t>
      </w:r>
      <w:r>
        <w:rPr>
          <w:spacing w:val="-18"/>
        </w:rPr>
        <w:t xml:space="preserve"> </w:t>
      </w:r>
      <w:r>
        <w:t>қайта</w:t>
      </w:r>
      <w:r>
        <w:rPr>
          <w:spacing w:val="-16"/>
        </w:rPr>
        <w:t xml:space="preserve"> </w:t>
      </w:r>
      <w:r>
        <w:t>ұйымдастырылуымен</w:t>
      </w:r>
      <w:r>
        <w:rPr>
          <w:spacing w:val="-17"/>
        </w:rPr>
        <w:t xml:space="preserve"> </w:t>
      </w:r>
      <w:r>
        <w:t>және</w:t>
      </w:r>
      <w:r>
        <w:rPr>
          <w:spacing w:val="-15"/>
        </w:rPr>
        <w:t xml:space="preserve"> </w:t>
      </w:r>
      <w:r>
        <w:t>молекулалар</w:t>
      </w:r>
      <w:r>
        <w:rPr>
          <w:spacing w:val="-17"/>
        </w:rPr>
        <w:t xml:space="preserve"> </w:t>
      </w:r>
      <w:r>
        <w:t>арасындағы байланыстардың қайта түзілуімен байланысты.</w:t>
      </w:r>
    </w:p>
    <w:p w:rsidR="00596961" w:rsidRDefault="00596961">
      <w:pPr>
        <w:pStyle w:val="a3"/>
        <w:spacing w:before="123"/>
        <w:ind w:left="0"/>
        <w:jc w:val="left"/>
        <w:rPr>
          <w:sz w:val="20"/>
        </w:rPr>
      </w:pPr>
    </w:p>
    <w:p w:rsidR="00596961" w:rsidRDefault="00596961">
      <w:pPr>
        <w:pStyle w:val="a3"/>
        <w:jc w:val="left"/>
        <w:rPr>
          <w:sz w:val="20"/>
        </w:rPr>
        <w:sectPr w:rsidR="00596961">
          <w:pgSz w:w="11910" w:h="16840"/>
          <w:pgMar w:top="900" w:right="566" w:bottom="800" w:left="1417" w:header="0" w:footer="609" w:gutter="0"/>
          <w:cols w:space="720"/>
        </w:sectPr>
      </w:pPr>
    </w:p>
    <w:p w:rsidR="00596961" w:rsidRDefault="0041490C">
      <w:pPr>
        <w:spacing w:before="97"/>
        <w:ind w:right="38"/>
        <w:jc w:val="right"/>
        <w:rPr>
          <w:sz w:val="10"/>
        </w:rPr>
      </w:pPr>
      <w:r>
        <w:rPr>
          <w:noProof/>
          <w:sz w:val="10"/>
          <w:lang w:val="ru-RU" w:eastAsia="ru-RU"/>
        </w:rPr>
        <mc:AlternateContent>
          <mc:Choice Requires="wpg">
            <w:drawing>
              <wp:anchor distT="0" distB="0" distL="0" distR="0" simplePos="0" relativeHeight="15749632" behindDoc="0" locked="0" layoutInCell="1" allowOverlap="1">
                <wp:simplePos x="0" y="0"/>
                <wp:positionH relativeFrom="page">
                  <wp:posOffset>1599664</wp:posOffset>
                </wp:positionH>
                <wp:positionV relativeFrom="paragraph">
                  <wp:posOffset>100106</wp:posOffset>
                </wp:positionV>
                <wp:extent cx="2268855" cy="173672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8855" cy="1736725"/>
                          <a:chOff x="0" y="0"/>
                          <a:chExt cx="2268855" cy="1736725"/>
                        </a:xfrm>
                      </wpg:grpSpPr>
                      <wps:wsp>
                        <wps:cNvPr id="62" name="Graphic 62"/>
                        <wps:cNvSpPr/>
                        <wps:spPr>
                          <a:xfrm>
                            <a:off x="35098" y="1703480"/>
                            <a:ext cx="2231390" cy="1270"/>
                          </a:xfrm>
                          <a:custGeom>
                            <a:avLst/>
                            <a:gdLst/>
                            <a:ahLst/>
                            <a:cxnLst/>
                            <a:rect l="l" t="t" r="r" b="b"/>
                            <a:pathLst>
                              <a:path w="2231390">
                                <a:moveTo>
                                  <a:pt x="0" y="0"/>
                                </a:moveTo>
                                <a:lnTo>
                                  <a:pt x="2231379" y="0"/>
                                </a:lnTo>
                              </a:path>
                            </a:pathLst>
                          </a:custGeom>
                          <a:ln w="3851">
                            <a:solidFill>
                              <a:srgbClr val="000000"/>
                            </a:solidFill>
                            <a:prstDash val="solid"/>
                          </a:ln>
                        </wps:spPr>
                        <wps:bodyPr wrap="square" lIns="0" tIns="0" rIns="0" bIns="0" rtlCol="0">
                          <a:prstTxWarp prst="textNoShape">
                            <a:avLst/>
                          </a:prstTxWarp>
                          <a:noAutofit/>
                        </wps:bodyPr>
                      </wps:wsp>
                      <wps:wsp>
                        <wps:cNvPr id="63" name="Graphic 63"/>
                        <wps:cNvSpPr/>
                        <wps:spPr>
                          <a:xfrm>
                            <a:off x="35098" y="1703480"/>
                            <a:ext cx="2231390" cy="33655"/>
                          </a:xfrm>
                          <a:custGeom>
                            <a:avLst/>
                            <a:gdLst/>
                            <a:ahLst/>
                            <a:cxnLst/>
                            <a:rect l="l" t="t" r="r" b="b"/>
                            <a:pathLst>
                              <a:path w="2231390" h="33655">
                                <a:moveTo>
                                  <a:pt x="171455" y="0"/>
                                </a:moveTo>
                                <a:lnTo>
                                  <a:pt x="171455" y="16367"/>
                                </a:lnTo>
                              </a:path>
                              <a:path w="2231390" h="33655">
                                <a:moveTo>
                                  <a:pt x="514855" y="0"/>
                                </a:moveTo>
                                <a:lnTo>
                                  <a:pt x="514855" y="16367"/>
                                </a:lnTo>
                              </a:path>
                              <a:path w="2231390" h="33655">
                                <a:moveTo>
                                  <a:pt x="858255" y="0"/>
                                </a:moveTo>
                                <a:lnTo>
                                  <a:pt x="858255" y="16367"/>
                                </a:lnTo>
                              </a:path>
                              <a:path w="2231390" h="33655">
                                <a:moveTo>
                                  <a:pt x="1201675" y="0"/>
                                </a:moveTo>
                                <a:lnTo>
                                  <a:pt x="1201675" y="16367"/>
                                </a:lnTo>
                              </a:path>
                              <a:path w="2231390" h="33655">
                                <a:moveTo>
                                  <a:pt x="1544573" y="0"/>
                                </a:moveTo>
                                <a:lnTo>
                                  <a:pt x="1544573" y="16367"/>
                                </a:lnTo>
                              </a:path>
                              <a:path w="2231390" h="33655">
                                <a:moveTo>
                                  <a:pt x="1887972" y="0"/>
                                </a:moveTo>
                                <a:lnTo>
                                  <a:pt x="1887972" y="16367"/>
                                </a:lnTo>
                              </a:path>
                              <a:path w="2231390" h="33655">
                                <a:moveTo>
                                  <a:pt x="2231379" y="0"/>
                                </a:moveTo>
                                <a:lnTo>
                                  <a:pt x="2231379" y="16367"/>
                                </a:lnTo>
                              </a:path>
                              <a:path w="2231390" h="33655">
                                <a:moveTo>
                                  <a:pt x="0" y="0"/>
                                </a:moveTo>
                                <a:lnTo>
                                  <a:pt x="0" y="33215"/>
                                </a:lnTo>
                              </a:path>
                              <a:path w="2231390" h="33655">
                                <a:moveTo>
                                  <a:pt x="343413" y="0"/>
                                </a:moveTo>
                                <a:lnTo>
                                  <a:pt x="343413" y="33215"/>
                                </a:lnTo>
                              </a:path>
                              <a:path w="2231390" h="33655">
                                <a:moveTo>
                                  <a:pt x="686819" y="0"/>
                                </a:moveTo>
                                <a:lnTo>
                                  <a:pt x="686819" y="33215"/>
                                </a:lnTo>
                              </a:path>
                              <a:path w="2231390" h="33655">
                                <a:moveTo>
                                  <a:pt x="1029710" y="0"/>
                                </a:moveTo>
                                <a:lnTo>
                                  <a:pt x="1029710" y="33215"/>
                                </a:lnTo>
                              </a:path>
                              <a:path w="2231390" h="33655">
                                <a:moveTo>
                                  <a:pt x="1373117" y="0"/>
                                </a:moveTo>
                                <a:lnTo>
                                  <a:pt x="1373117" y="33215"/>
                                </a:lnTo>
                              </a:path>
                              <a:path w="2231390" h="33655">
                                <a:moveTo>
                                  <a:pt x="1716524" y="0"/>
                                </a:moveTo>
                                <a:lnTo>
                                  <a:pt x="1716524" y="33215"/>
                                </a:lnTo>
                              </a:path>
                              <a:path w="2231390" h="33655">
                                <a:moveTo>
                                  <a:pt x="2059923" y="0"/>
                                </a:moveTo>
                                <a:lnTo>
                                  <a:pt x="2059923" y="33215"/>
                                </a:lnTo>
                              </a:path>
                            </a:pathLst>
                          </a:custGeom>
                          <a:ln w="3960">
                            <a:solidFill>
                              <a:srgbClr val="000000"/>
                            </a:solidFill>
                            <a:prstDash val="solid"/>
                          </a:ln>
                        </wps:spPr>
                        <wps:bodyPr wrap="square" lIns="0" tIns="0" rIns="0" bIns="0" rtlCol="0">
                          <a:prstTxWarp prst="textNoShape">
                            <a:avLst/>
                          </a:prstTxWarp>
                          <a:noAutofit/>
                        </wps:bodyPr>
                      </wps:wsp>
                      <wps:wsp>
                        <wps:cNvPr id="64" name="Graphic 64"/>
                        <wps:cNvSpPr/>
                        <wps:spPr>
                          <a:xfrm>
                            <a:off x="35098" y="1925"/>
                            <a:ext cx="1270" cy="1701800"/>
                          </a:xfrm>
                          <a:custGeom>
                            <a:avLst/>
                            <a:gdLst/>
                            <a:ahLst/>
                            <a:cxnLst/>
                            <a:rect l="l" t="t" r="r" b="b"/>
                            <a:pathLst>
                              <a:path h="1701800">
                                <a:moveTo>
                                  <a:pt x="0" y="1701554"/>
                                </a:moveTo>
                                <a:lnTo>
                                  <a:pt x="0" y="0"/>
                                </a:lnTo>
                              </a:path>
                            </a:pathLst>
                          </a:custGeom>
                          <a:ln w="4069">
                            <a:solidFill>
                              <a:srgbClr val="000000"/>
                            </a:solidFill>
                            <a:prstDash val="solid"/>
                          </a:ln>
                        </wps:spPr>
                        <wps:bodyPr wrap="square" lIns="0" tIns="0" rIns="0" bIns="0" rtlCol="0">
                          <a:prstTxWarp prst="textNoShape">
                            <a:avLst/>
                          </a:prstTxWarp>
                          <a:noAutofit/>
                        </wps:bodyPr>
                      </wps:wsp>
                      <wps:wsp>
                        <wps:cNvPr id="65" name="Graphic 65"/>
                        <wps:cNvSpPr/>
                        <wps:spPr>
                          <a:xfrm>
                            <a:off x="0" y="1925"/>
                            <a:ext cx="35560" cy="1701800"/>
                          </a:xfrm>
                          <a:custGeom>
                            <a:avLst/>
                            <a:gdLst/>
                            <a:ahLst/>
                            <a:cxnLst/>
                            <a:rect l="l" t="t" r="r" b="b"/>
                            <a:pathLst>
                              <a:path w="35560" h="1701800">
                                <a:moveTo>
                                  <a:pt x="35098" y="1595149"/>
                                </a:moveTo>
                                <a:lnTo>
                                  <a:pt x="17803" y="1595149"/>
                                </a:lnTo>
                              </a:path>
                              <a:path w="35560" h="1701800">
                                <a:moveTo>
                                  <a:pt x="35098" y="1382332"/>
                                </a:moveTo>
                                <a:lnTo>
                                  <a:pt x="17803" y="1382332"/>
                                </a:lnTo>
                              </a:path>
                              <a:path w="35560" h="1701800">
                                <a:moveTo>
                                  <a:pt x="35098" y="1169990"/>
                                </a:moveTo>
                                <a:lnTo>
                                  <a:pt x="17803" y="1169990"/>
                                </a:lnTo>
                              </a:path>
                              <a:path w="35560" h="1701800">
                                <a:moveTo>
                                  <a:pt x="35098" y="957186"/>
                                </a:moveTo>
                                <a:lnTo>
                                  <a:pt x="17803" y="957186"/>
                                </a:lnTo>
                              </a:path>
                              <a:path w="35560" h="1701800">
                                <a:moveTo>
                                  <a:pt x="35098" y="744368"/>
                                </a:moveTo>
                                <a:lnTo>
                                  <a:pt x="17803" y="744368"/>
                                </a:lnTo>
                              </a:path>
                              <a:path w="35560" h="1701800">
                                <a:moveTo>
                                  <a:pt x="35098" y="531545"/>
                                </a:moveTo>
                                <a:lnTo>
                                  <a:pt x="17803" y="531545"/>
                                </a:lnTo>
                              </a:path>
                              <a:path w="35560" h="1701800">
                                <a:moveTo>
                                  <a:pt x="35098" y="319222"/>
                                </a:moveTo>
                                <a:lnTo>
                                  <a:pt x="17803" y="319222"/>
                                </a:lnTo>
                              </a:path>
                              <a:path w="35560" h="1701800">
                                <a:moveTo>
                                  <a:pt x="35098" y="106405"/>
                                </a:moveTo>
                                <a:lnTo>
                                  <a:pt x="17803" y="106405"/>
                                </a:lnTo>
                              </a:path>
                              <a:path w="35560" h="1701800">
                                <a:moveTo>
                                  <a:pt x="35098" y="1701554"/>
                                </a:moveTo>
                                <a:lnTo>
                                  <a:pt x="0" y="1701554"/>
                                </a:lnTo>
                              </a:path>
                              <a:path w="35560" h="1701800">
                                <a:moveTo>
                                  <a:pt x="35098" y="1488731"/>
                                </a:moveTo>
                                <a:lnTo>
                                  <a:pt x="0" y="1488731"/>
                                </a:lnTo>
                              </a:path>
                              <a:path w="35560" h="1701800">
                                <a:moveTo>
                                  <a:pt x="35098" y="1276408"/>
                                </a:moveTo>
                                <a:lnTo>
                                  <a:pt x="0" y="1276408"/>
                                </a:lnTo>
                              </a:path>
                              <a:path w="35560" h="1701800">
                                <a:moveTo>
                                  <a:pt x="35098" y="1063591"/>
                                </a:moveTo>
                                <a:lnTo>
                                  <a:pt x="0" y="1063591"/>
                                </a:lnTo>
                              </a:path>
                              <a:path w="35560" h="1701800">
                                <a:moveTo>
                                  <a:pt x="35098" y="850767"/>
                                </a:moveTo>
                                <a:lnTo>
                                  <a:pt x="0" y="850767"/>
                                </a:lnTo>
                              </a:path>
                              <a:path w="35560" h="1701800">
                                <a:moveTo>
                                  <a:pt x="35098" y="637963"/>
                                </a:moveTo>
                                <a:lnTo>
                                  <a:pt x="0" y="637963"/>
                                </a:lnTo>
                              </a:path>
                              <a:path w="35560" h="1701800">
                                <a:moveTo>
                                  <a:pt x="35098" y="425627"/>
                                </a:moveTo>
                                <a:lnTo>
                                  <a:pt x="0" y="425627"/>
                                </a:lnTo>
                              </a:path>
                              <a:path w="35560" h="1701800">
                                <a:moveTo>
                                  <a:pt x="35098" y="212804"/>
                                </a:moveTo>
                                <a:lnTo>
                                  <a:pt x="0" y="212804"/>
                                </a:lnTo>
                              </a:path>
                              <a:path w="35560" h="1701800">
                                <a:moveTo>
                                  <a:pt x="35098" y="0"/>
                                </a:moveTo>
                                <a:lnTo>
                                  <a:pt x="0" y="0"/>
                                </a:lnTo>
                              </a:path>
                            </a:pathLst>
                          </a:custGeom>
                          <a:ln w="3960">
                            <a:solidFill>
                              <a:srgbClr val="000000"/>
                            </a:solidFill>
                            <a:prstDash val="solid"/>
                          </a:ln>
                        </wps:spPr>
                        <wps:bodyPr wrap="square" lIns="0" tIns="0" rIns="0" bIns="0" rtlCol="0">
                          <a:prstTxWarp prst="textNoShape">
                            <a:avLst/>
                          </a:prstTxWarp>
                          <a:noAutofit/>
                        </wps:bodyPr>
                      </wps:wsp>
                      <wps:wsp>
                        <wps:cNvPr id="66" name="Graphic 66"/>
                        <wps:cNvSpPr/>
                        <wps:spPr>
                          <a:xfrm>
                            <a:off x="35098" y="211841"/>
                            <a:ext cx="2059939" cy="1339850"/>
                          </a:xfrm>
                          <a:custGeom>
                            <a:avLst/>
                            <a:gdLst/>
                            <a:ahLst/>
                            <a:cxnLst/>
                            <a:rect l="l" t="t" r="r" b="b"/>
                            <a:pathLst>
                              <a:path w="2059939" h="1339850">
                                <a:moveTo>
                                  <a:pt x="0" y="87631"/>
                                </a:moveTo>
                                <a:lnTo>
                                  <a:pt x="15782" y="83780"/>
                                </a:lnTo>
                                <a:lnTo>
                                  <a:pt x="17308" y="83298"/>
                                </a:lnTo>
                                <a:lnTo>
                                  <a:pt x="18834" y="82817"/>
                                </a:lnTo>
                                <a:lnTo>
                                  <a:pt x="20869" y="82336"/>
                                </a:lnTo>
                                <a:lnTo>
                                  <a:pt x="22395" y="81854"/>
                                </a:lnTo>
                                <a:lnTo>
                                  <a:pt x="24429" y="81373"/>
                                </a:lnTo>
                                <a:lnTo>
                                  <a:pt x="26464" y="80891"/>
                                </a:lnTo>
                                <a:lnTo>
                                  <a:pt x="28499" y="80410"/>
                                </a:lnTo>
                                <a:lnTo>
                                  <a:pt x="30533" y="79929"/>
                                </a:lnTo>
                                <a:lnTo>
                                  <a:pt x="33077" y="79447"/>
                                </a:lnTo>
                                <a:lnTo>
                                  <a:pt x="35111" y="78966"/>
                                </a:lnTo>
                                <a:lnTo>
                                  <a:pt x="37655" y="78484"/>
                                </a:lnTo>
                                <a:lnTo>
                                  <a:pt x="39689" y="78003"/>
                                </a:lnTo>
                                <a:lnTo>
                                  <a:pt x="42233" y="77040"/>
                                </a:lnTo>
                                <a:lnTo>
                                  <a:pt x="44776" y="76559"/>
                                </a:lnTo>
                                <a:lnTo>
                                  <a:pt x="47319" y="76078"/>
                                </a:lnTo>
                                <a:lnTo>
                                  <a:pt x="49863" y="75115"/>
                                </a:lnTo>
                                <a:lnTo>
                                  <a:pt x="52406" y="74633"/>
                                </a:lnTo>
                                <a:lnTo>
                                  <a:pt x="54949" y="74152"/>
                                </a:lnTo>
                                <a:lnTo>
                                  <a:pt x="58001" y="73189"/>
                                </a:lnTo>
                                <a:lnTo>
                                  <a:pt x="60545" y="72708"/>
                                </a:lnTo>
                                <a:lnTo>
                                  <a:pt x="63088" y="72226"/>
                                </a:lnTo>
                                <a:lnTo>
                                  <a:pt x="66140" y="71264"/>
                                </a:lnTo>
                                <a:lnTo>
                                  <a:pt x="68684" y="70782"/>
                                </a:lnTo>
                                <a:lnTo>
                                  <a:pt x="71736" y="69820"/>
                                </a:lnTo>
                                <a:lnTo>
                                  <a:pt x="74279" y="69338"/>
                                </a:lnTo>
                                <a:lnTo>
                                  <a:pt x="77331" y="68375"/>
                                </a:lnTo>
                                <a:lnTo>
                                  <a:pt x="80383" y="67894"/>
                                </a:lnTo>
                                <a:lnTo>
                                  <a:pt x="82926" y="66931"/>
                                </a:lnTo>
                                <a:lnTo>
                                  <a:pt x="85978" y="66450"/>
                                </a:lnTo>
                                <a:lnTo>
                                  <a:pt x="88522" y="65968"/>
                                </a:lnTo>
                                <a:lnTo>
                                  <a:pt x="91574" y="65006"/>
                                </a:lnTo>
                                <a:lnTo>
                                  <a:pt x="94626" y="64524"/>
                                </a:lnTo>
                                <a:lnTo>
                                  <a:pt x="97169" y="63561"/>
                                </a:lnTo>
                                <a:lnTo>
                                  <a:pt x="100221" y="63080"/>
                                </a:lnTo>
                                <a:lnTo>
                                  <a:pt x="103273" y="62117"/>
                                </a:lnTo>
                                <a:lnTo>
                                  <a:pt x="105816" y="61636"/>
                                </a:lnTo>
                                <a:lnTo>
                                  <a:pt x="108868" y="60673"/>
                                </a:lnTo>
                                <a:lnTo>
                                  <a:pt x="111412" y="60192"/>
                                </a:lnTo>
                                <a:lnTo>
                                  <a:pt x="114464" y="59710"/>
                                </a:lnTo>
                                <a:lnTo>
                                  <a:pt x="117536" y="58748"/>
                                </a:lnTo>
                                <a:lnTo>
                                  <a:pt x="120080" y="58266"/>
                                </a:lnTo>
                                <a:lnTo>
                                  <a:pt x="123132" y="57785"/>
                                </a:lnTo>
                                <a:lnTo>
                                  <a:pt x="125675" y="56822"/>
                                </a:lnTo>
                                <a:lnTo>
                                  <a:pt x="128727" y="56341"/>
                                </a:lnTo>
                                <a:lnTo>
                                  <a:pt x="131779" y="55859"/>
                                </a:lnTo>
                                <a:lnTo>
                                  <a:pt x="134322" y="54897"/>
                                </a:lnTo>
                                <a:lnTo>
                                  <a:pt x="137374" y="54415"/>
                                </a:lnTo>
                                <a:lnTo>
                                  <a:pt x="139918" y="53934"/>
                                </a:lnTo>
                                <a:lnTo>
                                  <a:pt x="142970" y="53452"/>
                                </a:lnTo>
                                <a:lnTo>
                                  <a:pt x="146022" y="52971"/>
                                </a:lnTo>
                                <a:lnTo>
                                  <a:pt x="148565" y="52490"/>
                                </a:lnTo>
                                <a:lnTo>
                                  <a:pt x="151617" y="52008"/>
                                </a:lnTo>
                                <a:lnTo>
                                  <a:pt x="154160" y="51527"/>
                                </a:lnTo>
                                <a:lnTo>
                                  <a:pt x="157212" y="51045"/>
                                </a:lnTo>
                                <a:lnTo>
                                  <a:pt x="160264" y="50564"/>
                                </a:lnTo>
                                <a:lnTo>
                                  <a:pt x="162808" y="50083"/>
                                </a:lnTo>
                                <a:lnTo>
                                  <a:pt x="165860" y="49601"/>
                                </a:lnTo>
                                <a:lnTo>
                                  <a:pt x="168912" y="49120"/>
                                </a:lnTo>
                                <a:lnTo>
                                  <a:pt x="171455" y="48639"/>
                                </a:lnTo>
                                <a:lnTo>
                                  <a:pt x="174507" y="48639"/>
                                </a:lnTo>
                                <a:lnTo>
                                  <a:pt x="177051" y="48157"/>
                                </a:lnTo>
                                <a:lnTo>
                                  <a:pt x="180103" y="47676"/>
                                </a:lnTo>
                                <a:lnTo>
                                  <a:pt x="183155" y="47676"/>
                                </a:lnTo>
                                <a:lnTo>
                                  <a:pt x="185698" y="47194"/>
                                </a:lnTo>
                                <a:lnTo>
                                  <a:pt x="188750" y="47194"/>
                                </a:lnTo>
                                <a:lnTo>
                                  <a:pt x="191802" y="46713"/>
                                </a:lnTo>
                                <a:lnTo>
                                  <a:pt x="194345" y="46713"/>
                                </a:lnTo>
                                <a:lnTo>
                                  <a:pt x="197397" y="46232"/>
                                </a:lnTo>
                                <a:lnTo>
                                  <a:pt x="199941" y="46232"/>
                                </a:lnTo>
                                <a:lnTo>
                                  <a:pt x="202993" y="46232"/>
                                </a:lnTo>
                                <a:lnTo>
                                  <a:pt x="206045" y="45750"/>
                                </a:lnTo>
                                <a:lnTo>
                                  <a:pt x="208588" y="45750"/>
                                </a:lnTo>
                                <a:lnTo>
                                  <a:pt x="211640" y="45269"/>
                                </a:lnTo>
                                <a:lnTo>
                                  <a:pt x="214692" y="45269"/>
                                </a:lnTo>
                                <a:lnTo>
                                  <a:pt x="217236" y="45269"/>
                                </a:lnTo>
                                <a:lnTo>
                                  <a:pt x="220288" y="44787"/>
                                </a:lnTo>
                                <a:lnTo>
                                  <a:pt x="222831" y="44787"/>
                                </a:lnTo>
                                <a:lnTo>
                                  <a:pt x="225896" y="44306"/>
                                </a:lnTo>
                                <a:lnTo>
                                  <a:pt x="228948" y="44306"/>
                                </a:lnTo>
                                <a:lnTo>
                                  <a:pt x="231492" y="44306"/>
                                </a:lnTo>
                                <a:lnTo>
                                  <a:pt x="234544" y="43825"/>
                                </a:lnTo>
                                <a:lnTo>
                                  <a:pt x="237596" y="43825"/>
                                </a:lnTo>
                                <a:lnTo>
                                  <a:pt x="240139" y="43343"/>
                                </a:lnTo>
                                <a:lnTo>
                                  <a:pt x="243191" y="43343"/>
                                </a:lnTo>
                                <a:lnTo>
                                  <a:pt x="245735" y="42862"/>
                                </a:lnTo>
                                <a:lnTo>
                                  <a:pt x="248787" y="42862"/>
                                </a:lnTo>
                                <a:lnTo>
                                  <a:pt x="251839" y="42381"/>
                                </a:lnTo>
                                <a:lnTo>
                                  <a:pt x="254382" y="41899"/>
                                </a:lnTo>
                                <a:lnTo>
                                  <a:pt x="257434" y="41899"/>
                                </a:lnTo>
                                <a:lnTo>
                                  <a:pt x="260486" y="41418"/>
                                </a:lnTo>
                                <a:lnTo>
                                  <a:pt x="263029" y="40936"/>
                                </a:lnTo>
                                <a:lnTo>
                                  <a:pt x="266081" y="40455"/>
                                </a:lnTo>
                                <a:lnTo>
                                  <a:pt x="269133" y="39974"/>
                                </a:lnTo>
                                <a:lnTo>
                                  <a:pt x="271677" y="39492"/>
                                </a:lnTo>
                                <a:lnTo>
                                  <a:pt x="274729" y="39492"/>
                                </a:lnTo>
                                <a:lnTo>
                                  <a:pt x="277272" y="39011"/>
                                </a:lnTo>
                                <a:lnTo>
                                  <a:pt x="280324" y="38529"/>
                                </a:lnTo>
                                <a:lnTo>
                                  <a:pt x="283376" y="37567"/>
                                </a:lnTo>
                                <a:lnTo>
                                  <a:pt x="285920" y="37085"/>
                                </a:lnTo>
                                <a:lnTo>
                                  <a:pt x="288972" y="36604"/>
                                </a:lnTo>
                                <a:lnTo>
                                  <a:pt x="292024" y="36123"/>
                                </a:lnTo>
                                <a:lnTo>
                                  <a:pt x="294567" y="35641"/>
                                </a:lnTo>
                                <a:lnTo>
                                  <a:pt x="297619" y="35160"/>
                                </a:lnTo>
                                <a:lnTo>
                                  <a:pt x="300162" y="34678"/>
                                </a:lnTo>
                                <a:lnTo>
                                  <a:pt x="303214" y="34197"/>
                                </a:lnTo>
                                <a:lnTo>
                                  <a:pt x="306266" y="33716"/>
                                </a:lnTo>
                                <a:lnTo>
                                  <a:pt x="308810" y="33234"/>
                                </a:lnTo>
                                <a:lnTo>
                                  <a:pt x="311862" y="32753"/>
                                </a:lnTo>
                                <a:lnTo>
                                  <a:pt x="314914" y="32271"/>
                                </a:lnTo>
                                <a:lnTo>
                                  <a:pt x="317457" y="31790"/>
                                </a:lnTo>
                                <a:lnTo>
                                  <a:pt x="320509" y="30827"/>
                                </a:lnTo>
                                <a:lnTo>
                                  <a:pt x="323052" y="30346"/>
                                </a:lnTo>
                                <a:lnTo>
                                  <a:pt x="326104" y="29865"/>
                                </a:lnTo>
                                <a:lnTo>
                                  <a:pt x="329156" y="29865"/>
                                </a:lnTo>
                                <a:lnTo>
                                  <a:pt x="331700" y="29383"/>
                                </a:lnTo>
                                <a:lnTo>
                                  <a:pt x="334765" y="28902"/>
                                </a:lnTo>
                                <a:lnTo>
                                  <a:pt x="337817" y="28420"/>
                                </a:lnTo>
                                <a:lnTo>
                                  <a:pt x="340361" y="27939"/>
                                </a:lnTo>
                                <a:lnTo>
                                  <a:pt x="343413" y="27458"/>
                                </a:lnTo>
                                <a:lnTo>
                                  <a:pt x="345956" y="27458"/>
                                </a:lnTo>
                                <a:lnTo>
                                  <a:pt x="349008" y="26976"/>
                                </a:lnTo>
                                <a:lnTo>
                                  <a:pt x="352060" y="26495"/>
                                </a:lnTo>
                                <a:lnTo>
                                  <a:pt x="354604" y="26495"/>
                                </a:lnTo>
                                <a:lnTo>
                                  <a:pt x="357656" y="26013"/>
                                </a:lnTo>
                                <a:lnTo>
                                  <a:pt x="360708" y="26013"/>
                                </a:lnTo>
                                <a:lnTo>
                                  <a:pt x="363251" y="25513"/>
                                </a:lnTo>
                                <a:lnTo>
                                  <a:pt x="366303" y="25513"/>
                                </a:lnTo>
                                <a:lnTo>
                                  <a:pt x="368846" y="25513"/>
                                </a:lnTo>
                                <a:lnTo>
                                  <a:pt x="371898" y="25031"/>
                                </a:lnTo>
                                <a:lnTo>
                                  <a:pt x="374950" y="25031"/>
                                </a:lnTo>
                                <a:lnTo>
                                  <a:pt x="377494" y="25031"/>
                                </a:lnTo>
                                <a:lnTo>
                                  <a:pt x="380546" y="24550"/>
                                </a:lnTo>
                                <a:lnTo>
                                  <a:pt x="383089" y="24550"/>
                                </a:lnTo>
                                <a:lnTo>
                                  <a:pt x="386141" y="24550"/>
                                </a:lnTo>
                                <a:lnTo>
                                  <a:pt x="389193" y="24550"/>
                                </a:lnTo>
                                <a:lnTo>
                                  <a:pt x="391736" y="24550"/>
                                </a:lnTo>
                                <a:lnTo>
                                  <a:pt x="394788" y="24550"/>
                                </a:lnTo>
                                <a:lnTo>
                                  <a:pt x="397332" y="24550"/>
                                </a:lnTo>
                                <a:lnTo>
                                  <a:pt x="400384" y="24550"/>
                                </a:lnTo>
                                <a:lnTo>
                                  <a:pt x="403436" y="24550"/>
                                </a:lnTo>
                                <a:lnTo>
                                  <a:pt x="405979" y="24550"/>
                                </a:lnTo>
                                <a:lnTo>
                                  <a:pt x="409031" y="24550"/>
                                </a:lnTo>
                                <a:lnTo>
                                  <a:pt x="411575" y="24550"/>
                                </a:lnTo>
                                <a:lnTo>
                                  <a:pt x="414627" y="24550"/>
                                </a:lnTo>
                                <a:lnTo>
                                  <a:pt x="417679" y="24550"/>
                                </a:lnTo>
                                <a:lnTo>
                                  <a:pt x="420222" y="24550"/>
                                </a:lnTo>
                                <a:lnTo>
                                  <a:pt x="423274" y="24550"/>
                                </a:lnTo>
                                <a:lnTo>
                                  <a:pt x="426326" y="24550"/>
                                </a:lnTo>
                                <a:lnTo>
                                  <a:pt x="428869" y="25031"/>
                                </a:lnTo>
                                <a:lnTo>
                                  <a:pt x="431921" y="25031"/>
                                </a:lnTo>
                                <a:lnTo>
                                  <a:pt x="434465" y="25031"/>
                                </a:lnTo>
                                <a:lnTo>
                                  <a:pt x="437517" y="25031"/>
                                </a:lnTo>
                                <a:lnTo>
                                  <a:pt x="440589" y="25031"/>
                                </a:lnTo>
                                <a:lnTo>
                                  <a:pt x="443132" y="25031"/>
                                </a:lnTo>
                                <a:lnTo>
                                  <a:pt x="446185" y="25513"/>
                                </a:lnTo>
                                <a:lnTo>
                                  <a:pt x="449237" y="25513"/>
                                </a:lnTo>
                                <a:lnTo>
                                  <a:pt x="451780" y="25513"/>
                                </a:lnTo>
                                <a:lnTo>
                                  <a:pt x="454832" y="25513"/>
                                </a:lnTo>
                                <a:lnTo>
                                  <a:pt x="457375" y="25513"/>
                                </a:lnTo>
                                <a:lnTo>
                                  <a:pt x="460427" y="26014"/>
                                </a:lnTo>
                                <a:lnTo>
                                  <a:pt x="463479" y="26014"/>
                                </a:lnTo>
                                <a:lnTo>
                                  <a:pt x="466023" y="26014"/>
                                </a:lnTo>
                                <a:lnTo>
                                  <a:pt x="469075" y="26014"/>
                                </a:lnTo>
                                <a:lnTo>
                                  <a:pt x="472127" y="26495"/>
                                </a:lnTo>
                                <a:lnTo>
                                  <a:pt x="474670" y="26495"/>
                                </a:lnTo>
                                <a:lnTo>
                                  <a:pt x="477722" y="26495"/>
                                </a:lnTo>
                                <a:lnTo>
                                  <a:pt x="480265" y="26495"/>
                                </a:lnTo>
                                <a:lnTo>
                                  <a:pt x="483317" y="26976"/>
                                </a:lnTo>
                                <a:lnTo>
                                  <a:pt x="486369" y="26976"/>
                                </a:lnTo>
                                <a:lnTo>
                                  <a:pt x="488913" y="26976"/>
                                </a:lnTo>
                                <a:lnTo>
                                  <a:pt x="491965" y="27458"/>
                                </a:lnTo>
                                <a:lnTo>
                                  <a:pt x="495017" y="27458"/>
                                </a:lnTo>
                                <a:lnTo>
                                  <a:pt x="497560" y="27458"/>
                                </a:lnTo>
                                <a:lnTo>
                                  <a:pt x="500612" y="27939"/>
                                </a:lnTo>
                                <a:lnTo>
                                  <a:pt x="503156" y="27939"/>
                                </a:lnTo>
                                <a:lnTo>
                                  <a:pt x="506208" y="27939"/>
                                </a:lnTo>
                                <a:lnTo>
                                  <a:pt x="509260" y="27939"/>
                                </a:lnTo>
                                <a:lnTo>
                                  <a:pt x="511803" y="28420"/>
                                </a:lnTo>
                                <a:lnTo>
                                  <a:pt x="514855" y="28420"/>
                                </a:lnTo>
                                <a:lnTo>
                                  <a:pt x="517907" y="28420"/>
                                </a:lnTo>
                                <a:lnTo>
                                  <a:pt x="520450" y="28902"/>
                                </a:lnTo>
                                <a:lnTo>
                                  <a:pt x="523502" y="28902"/>
                                </a:lnTo>
                                <a:lnTo>
                                  <a:pt x="526554" y="28902"/>
                                </a:lnTo>
                                <a:lnTo>
                                  <a:pt x="529098" y="28902"/>
                                </a:lnTo>
                                <a:lnTo>
                                  <a:pt x="532150" y="29383"/>
                                </a:lnTo>
                                <a:lnTo>
                                  <a:pt x="534693" y="29383"/>
                                </a:lnTo>
                                <a:lnTo>
                                  <a:pt x="537745" y="29383"/>
                                </a:lnTo>
                                <a:lnTo>
                                  <a:pt x="540797" y="29865"/>
                                </a:lnTo>
                                <a:lnTo>
                                  <a:pt x="543340" y="29865"/>
                                </a:lnTo>
                                <a:lnTo>
                                  <a:pt x="546393" y="29865"/>
                                </a:lnTo>
                                <a:lnTo>
                                  <a:pt x="549465" y="30346"/>
                                </a:lnTo>
                                <a:lnTo>
                                  <a:pt x="552008" y="30346"/>
                                </a:lnTo>
                                <a:lnTo>
                                  <a:pt x="555060" y="30346"/>
                                </a:lnTo>
                                <a:lnTo>
                                  <a:pt x="558112" y="30346"/>
                                </a:lnTo>
                                <a:lnTo>
                                  <a:pt x="560656" y="30827"/>
                                </a:lnTo>
                                <a:lnTo>
                                  <a:pt x="563708" y="30827"/>
                                </a:lnTo>
                                <a:lnTo>
                                  <a:pt x="566251" y="30827"/>
                                </a:lnTo>
                                <a:lnTo>
                                  <a:pt x="569303" y="30827"/>
                                </a:lnTo>
                                <a:lnTo>
                                  <a:pt x="572355" y="31309"/>
                                </a:lnTo>
                                <a:lnTo>
                                  <a:pt x="574898" y="31309"/>
                                </a:lnTo>
                                <a:lnTo>
                                  <a:pt x="577950" y="31309"/>
                                </a:lnTo>
                                <a:lnTo>
                                  <a:pt x="581002" y="31309"/>
                                </a:lnTo>
                                <a:lnTo>
                                  <a:pt x="583546" y="31309"/>
                                </a:lnTo>
                                <a:lnTo>
                                  <a:pt x="586598" y="31790"/>
                                </a:lnTo>
                                <a:lnTo>
                                  <a:pt x="589141" y="31790"/>
                                </a:lnTo>
                                <a:lnTo>
                                  <a:pt x="592193" y="31790"/>
                                </a:lnTo>
                                <a:lnTo>
                                  <a:pt x="595245" y="31790"/>
                                </a:lnTo>
                                <a:lnTo>
                                  <a:pt x="597789" y="31790"/>
                                </a:lnTo>
                                <a:lnTo>
                                  <a:pt x="600841" y="32272"/>
                                </a:lnTo>
                                <a:lnTo>
                                  <a:pt x="603893" y="32272"/>
                                </a:lnTo>
                                <a:lnTo>
                                  <a:pt x="606436" y="32272"/>
                                </a:lnTo>
                                <a:lnTo>
                                  <a:pt x="609488" y="32272"/>
                                </a:lnTo>
                                <a:lnTo>
                                  <a:pt x="612540" y="32272"/>
                                </a:lnTo>
                                <a:lnTo>
                                  <a:pt x="615083" y="32272"/>
                                </a:lnTo>
                                <a:lnTo>
                                  <a:pt x="618135" y="32272"/>
                                </a:lnTo>
                                <a:lnTo>
                                  <a:pt x="620679" y="32272"/>
                                </a:lnTo>
                                <a:lnTo>
                                  <a:pt x="623731" y="32272"/>
                                </a:lnTo>
                                <a:lnTo>
                                  <a:pt x="626274" y="32753"/>
                                </a:lnTo>
                                <a:lnTo>
                                  <a:pt x="629326" y="32753"/>
                                </a:lnTo>
                                <a:lnTo>
                                  <a:pt x="631869" y="32753"/>
                                </a:lnTo>
                                <a:lnTo>
                                  <a:pt x="634921" y="32753"/>
                                </a:lnTo>
                                <a:lnTo>
                                  <a:pt x="637465" y="32753"/>
                                </a:lnTo>
                                <a:lnTo>
                                  <a:pt x="640517" y="32753"/>
                                </a:lnTo>
                                <a:lnTo>
                                  <a:pt x="643060" y="32753"/>
                                </a:lnTo>
                                <a:lnTo>
                                  <a:pt x="645604" y="32753"/>
                                </a:lnTo>
                                <a:lnTo>
                                  <a:pt x="648656" y="32753"/>
                                </a:lnTo>
                                <a:lnTo>
                                  <a:pt x="651199" y="32753"/>
                                </a:lnTo>
                                <a:lnTo>
                                  <a:pt x="653742" y="32753"/>
                                </a:lnTo>
                                <a:lnTo>
                                  <a:pt x="656286" y="32753"/>
                                </a:lnTo>
                                <a:lnTo>
                                  <a:pt x="658843" y="32753"/>
                                </a:lnTo>
                                <a:lnTo>
                                  <a:pt x="661386" y="32753"/>
                                </a:lnTo>
                                <a:lnTo>
                                  <a:pt x="663929" y="33234"/>
                                </a:lnTo>
                                <a:lnTo>
                                  <a:pt x="666473" y="33234"/>
                                </a:lnTo>
                                <a:lnTo>
                                  <a:pt x="669016" y="33234"/>
                                </a:lnTo>
                                <a:lnTo>
                                  <a:pt x="671559" y="33234"/>
                                </a:lnTo>
                                <a:lnTo>
                                  <a:pt x="674103" y="33234"/>
                                </a:lnTo>
                                <a:lnTo>
                                  <a:pt x="676646" y="33234"/>
                                </a:lnTo>
                                <a:lnTo>
                                  <a:pt x="678681" y="33234"/>
                                </a:lnTo>
                                <a:lnTo>
                                  <a:pt x="681224" y="33234"/>
                                </a:lnTo>
                                <a:lnTo>
                                  <a:pt x="683259" y="33234"/>
                                </a:lnTo>
                                <a:lnTo>
                                  <a:pt x="685802" y="33716"/>
                                </a:lnTo>
                                <a:lnTo>
                                  <a:pt x="687837" y="33716"/>
                                </a:lnTo>
                                <a:lnTo>
                                  <a:pt x="689871" y="33716"/>
                                </a:lnTo>
                                <a:lnTo>
                                  <a:pt x="691906" y="33716"/>
                                </a:lnTo>
                                <a:lnTo>
                                  <a:pt x="693941" y="33716"/>
                                </a:lnTo>
                                <a:lnTo>
                                  <a:pt x="695975" y="33716"/>
                                </a:lnTo>
                                <a:lnTo>
                                  <a:pt x="698010" y="34197"/>
                                </a:lnTo>
                                <a:lnTo>
                                  <a:pt x="700045" y="34197"/>
                                </a:lnTo>
                                <a:lnTo>
                                  <a:pt x="702079" y="34197"/>
                                </a:lnTo>
                                <a:lnTo>
                                  <a:pt x="704114" y="34197"/>
                                </a:lnTo>
                                <a:lnTo>
                                  <a:pt x="706149" y="34678"/>
                                </a:lnTo>
                                <a:lnTo>
                                  <a:pt x="707675" y="34678"/>
                                </a:lnTo>
                                <a:lnTo>
                                  <a:pt x="709710" y="34678"/>
                                </a:lnTo>
                                <a:lnTo>
                                  <a:pt x="711236" y="34678"/>
                                </a:lnTo>
                                <a:lnTo>
                                  <a:pt x="713270" y="35160"/>
                                </a:lnTo>
                                <a:lnTo>
                                  <a:pt x="714796" y="35160"/>
                                </a:lnTo>
                                <a:lnTo>
                                  <a:pt x="716831" y="35160"/>
                                </a:lnTo>
                                <a:lnTo>
                                  <a:pt x="718357" y="35641"/>
                                </a:lnTo>
                                <a:lnTo>
                                  <a:pt x="719883" y="35641"/>
                                </a:lnTo>
                                <a:lnTo>
                                  <a:pt x="721409" y="35641"/>
                                </a:lnTo>
                                <a:lnTo>
                                  <a:pt x="723444" y="36123"/>
                                </a:lnTo>
                                <a:lnTo>
                                  <a:pt x="724970" y="36123"/>
                                </a:lnTo>
                                <a:lnTo>
                                  <a:pt x="726496" y="36123"/>
                                </a:lnTo>
                                <a:lnTo>
                                  <a:pt x="728022" y="36604"/>
                                </a:lnTo>
                                <a:lnTo>
                                  <a:pt x="729548" y="36604"/>
                                </a:lnTo>
                                <a:lnTo>
                                  <a:pt x="731074" y="36604"/>
                                </a:lnTo>
                                <a:lnTo>
                                  <a:pt x="732600" y="37085"/>
                                </a:lnTo>
                                <a:lnTo>
                                  <a:pt x="734126" y="37085"/>
                                </a:lnTo>
                                <a:lnTo>
                                  <a:pt x="735143" y="37567"/>
                                </a:lnTo>
                                <a:lnTo>
                                  <a:pt x="736669" y="37567"/>
                                </a:lnTo>
                                <a:lnTo>
                                  <a:pt x="738195" y="38048"/>
                                </a:lnTo>
                                <a:lnTo>
                                  <a:pt x="739721" y="38048"/>
                                </a:lnTo>
                                <a:lnTo>
                                  <a:pt x="740738" y="38048"/>
                                </a:lnTo>
                                <a:lnTo>
                                  <a:pt x="742264" y="38530"/>
                                </a:lnTo>
                                <a:lnTo>
                                  <a:pt x="743790" y="38530"/>
                                </a:lnTo>
                                <a:lnTo>
                                  <a:pt x="744808" y="39011"/>
                                </a:lnTo>
                                <a:lnTo>
                                  <a:pt x="746334" y="39011"/>
                                </a:lnTo>
                                <a:lnTo>
                                  <a:pt x="747351" y="39011"/>
                                </a:lnTo>
                                <a:lnTo>
                                  <a:pt x="748877" y="39492"/>
                                </a:lnTo>
                                <a:lnTo>
                                  <a:pt x="749894" y="39492"/>
                                </a:lnTo>
                                <a:lnTo>
                                  <a:pt x="751420" y="39492"/>
                                </a:lnTo>
                                <a:lnTo>
                                  <a:pt x="752438" y="39492"/>
                                </a:lnTo>
                                <a:lnTo>
                                  <a:pt x="753964" y="39492"/>
                                </a:lnTo>
                                <a:lnTo>
                                  <a:pt x="754981" y="39492"/>
                                </a:lnTo>
                                <a:lnTo>
                                  <a:pt x="755998" y="39492"/>
                                </a:lnTo>
                                <a:lnTo>
                                  <a:pt x="757524" y="39492"/>
                                </a:lnTo>
                                <a:lnTo>
                                  <a:pt x="758542" y="39492"/>
                                </a:lnTo>
                                <a:lnTo>
                                  <a:pt x="759559" y="39011"/>
                                </a:lnTo>
                                <a:lnTo>
                                  <a:pt x="761085" y="39011"/>
                                </a:lnTo>
                                <a:lnTo>
                                  <a:pt x="762103" y="38530"/>
                                </a:lnTo>
                                <a:lnTo>
                                  <a:pt x="763120" y="38048"/>
                                </a:lnTo>
                                <a:lnTo>
                                  <a:pt x="764646" y="38048"/>
                                </a:lnTo>
                                <a:lnTo>
                                  <a:pt x="765684" y="37567"/>
                                </a:lnTo>
                                <a:lnTo>
                                  <a:pt x="766701" y="37085"/>
                                </a:lnTo>
                                <a:lnTo>
                                  <a:pt x="768227" y="36123"/>
                                </a:lnTo>
                                <a:lnTo>
                                  <a:pt x="769244" y="35641"/>
                                </a:lnTo>
                                <a:lnTo>
                                  <a:pt x="770262" y="34678"/>
                                </a:lnTo>
                                <a:lnTo>
                                  <a:pt x="771788" y="34197"/>
                                </a:lnTo>
                                <a:lnTo>
                                  <a:pt x="772805" y="33234"/>
                                </a:lnTo>
                                <a:lnTo>
                                  <a:pt x="774331" y="32272"/>
                                </a:lnTo>
                                <a:lnTo>
                                  <a:pt x="775348" y="31309"/>
                                </a:lnTo>
                                <a:lnTo>
                                  <a:pt x="776366" y="30346"/>
                                </a:lnTo>
                                <a:lnTo>
                                  <a:pt x="777892" y="28902"/>
                                </a:lnTo>
                                <a:lnTo>
                                  <a:pt x="778909" y="27939"/>
                                </a:lnTo>
                                <a:lnTo>
                                  <a:pt x="779926" y="26495"/>
                                </a:lnTo>
                                <a:lnTo>
                                  <a:pt x="781452" y="25032"/>
                                </a:lnTo>
                                <a:lnTo>
                                  <a:pt x="782470" y="24069"/>
                                </a:lnTo>
                                <a:lnTo>
                                  <a:pt x="783487" y="22625"/>
                                </a:lnTo>
                                <a:lnTo>
                                  <a:pt x="785013" y="21180"/>
                                </a:lnTo>
                                <a:lnTo>
                                  <a:pt x="786030" y="19736"/>
                                </a:lnTo>
                                <a:lnTo>
                                  <a:pt x="787048" y="18292"/>
                                </a:lnTo>
                                <a:lnTo>
                                  <a:pt x="788574" y="16848"/>
                                </a:lnTo>
                                <a:lnTo>
                                  <a:pt x="789591" y="15404"/>
                                </a:lnTo>
                                <a:lnTo>
                                  <a:pt x="790608" y="14441"/>
                                </a:lnTo>
                                <a:lnTo>
                                  <a:pt x="791626" y="12997"/>
                                </a:lnTo>
                                <a:lnTo>
                                  <a:pt x="793152" y="11553"/>
                                </a:lnTo>
                                <a:lnTo>
                                  <a:pt x="794169" y="10109"/>
                                </a:lnTo>
                                <a:lnTo>
                                  <a:pt x="795186" y="9146"/>
                                </a:lnTo>
                                <a:lnTo>
                                  <a:pt x="796204" y="7702"/>
                                </a:lnTo>
                                <a:lnTo>
                                  <a:pt x="797221" y="6739"/>
                                </a:lnTo>
                                <a:lnTo>
                                  <a:pt x="798238" y="5776"/>
                                </a:lnTo>
                                <a:lnTo>
                                  <a:pt x="799256" y="4813"/>
                                </a:lnTo>
                                <a:lnTo>
                                  <a:pt x="800273" y="3851"/>
                                </a:lnTo>
                                <a:lnTo>
                                  <a:pt x="801290" y="2888"/>
                                </a:lnTo>
                                <a:lnTo>
                                  <a:pt x="802308" y="1925"/>
                                </a:lnTo>
                                <a:lnTo>
                                  <a:pt x="803325" y="1444"/>
                                </a:lnTo>
                                <a:lnTo>
                                  <a:pt x="804336" y="962"/>
                                </a:lnTo>
                                <a:lnTo>
                                  <a:pt x="804844" y="481"/>
                                </a:lnTo>
                                <a:lnTo>
                                  <a:pt x="805862" y="0"/>
                                </a:lnTo>
                                <a:lnTo>
                                  <a:pt x="806879" y="0"/>
                                </a:lnTo>
                                <a:lnTo>
                                  <a:pt x="807388" y="0"/>
                                </a:lnTo>
                                <a:lnTo>
                                  <a:pt x="808405" y="0"/>
                                </a:lnTo>
                                <a:lnTo>
                                  <a:pt x="809422" y="0"/>
                                </a:lnTo>
                                <a:lnTo>
                                  <a:pt x="809931" y="481"/>
                                </a:lnTo>
                                <a:lnTo>
                                  <a:pt x="810440" y="962"/>
                                </a:lnTo>
                                <a:lnTo>
                                  <a:pt x="811457" y="1444"/>
                                </a:lnTo>
                                <a:lnTo>
                                  <a:pt x="811966" y="2406"/>
                                </a:lnTo>
                                <a:lnTo>
                                  <a:pt x="812983" y="3369"/>
                                </a:lnTo>
                                <a:lnTo>
                                  <a:pt x="813492" y="4332"/>
                                </a:lnTo>
                                <a:lnTo>
                                  <a:pt x="814000" y="5776"/>
                                </a:lnTo>
                                <a:lnTo>
                                  <a:pt x="815018" y="7220"/>
                                </a:lnTo>
                                <a:lnTo>
                                  <a:pt x="815526" y="9146"/>
                                </a:lnTo>
                                <a:lnTo>
                                  <a:pt x="816035" y="11071"/>
                                </a:lnTo>
                                <a:lnTo>
                                  <a:pt x="816544" y="12997"/>
                                </a:lnTo>
                                <a:lnTo>
                                  <a:pt x="817561" y="15404"/>
                                </a:lnTo>
                                <a:lnTo>
                                  <a:pt x="818070" y="17811"/>
                                </a:lnTo>
                                <a:lnTo>
                                  <a:pt x="818578" y="20699"/>
                                </a:lnTo>
                                <a:lnTo>
                                  <a:pt x="819087" y="23587"/>
                                </a:lnTo>
                                <a:lnTo>
                                  <a:pt x="820104" y="26976"/>
                                </a:lnTo>
                                <a:lnTo>
                                  <a:pt x="820613" y="30346"/>
                                </a:lnTo>
                                <a:lnTo>
                                  <a:pt x="821122" y="34197"/>
                                </a:lnTo>
                                <a:lnTo>
                                  <a:pt x="822139" y="38048"/>
                                </a:lnTo>
                                <a:lnTo>
                                  <a:pt x="822648" y="42381"/>
                                </a:lnTo>
                                <a:lnTo>
                                  <a:pt x="823156" y="47194"/>
                                </a:lnTo>
                                <a:lnTo>
                                  <a:pt x="824174" y="51527"/>
                                </a:lnTo>
                                <a:lnTo>
                                  <a:pt x="824683" y="56822"/>
                                </a:lnTo>
                                <a:lnTo>
                                  <a:pt x="825700" y="62117"/>
                                </a:lnTo>
                                <a:lnTo>
                                  <a:pt x="826209" y="67894"/>
                                </a:lnTo>
                                <a:lnTo>
                                  <a:pt x="827226" y="73671"/>
                                </a:lnTo>
                                <a:lnTo>
                                  <a:pt x="827735" y="79929"/>
                                </a:lnTo>
                                <a:lnTo>
                                  <a:pt x="828752" y="86668"/>
                                </a:lnTo>
                                <a:lnTo>
                                  <a:pt x="829769" y="93407"/>
                                </a:lnTo>
                                <a:lnTo>
                                  <a:pt x="830787" y="100147"/>
                                </a:lnTo>
                                <a:lnTo>
                                  <a:pt x="831295" y="107380"/>
                                </a:lnTo>
                                <a:lnTo>
                                  <a:pt x="832313" y="115083"/>
                                </a:lnTo>
                                <a:lnTo>
                                  <a:pt x="833330" y="122303"/>
                                </a:lnTo>
                                <a:lnTo>
                                  <a:pt x="834347" y="130487"/>
                                </a:lnTo>
                                <a:lnTo>
                                  <a:pt x="835365" y="138189"/>
                                </a:lnTo>
                                <a:lnTo>
                                  <a:pt x="836382" y="145891"/>
                                </a:lnTo>
                                <a:lnTo>
                                  <a:pt x="837399" y="154075"/>
                                </a:lnTo>
                                <a:lnTo>
                                  <a:pt x="838925" y="162258"/>
                                </a:lnTo>
                                <a:lnTo>
                                  <a:pt x="839943" y="170442"/>
                                </a:lnTo>
                                <a:lnTo>
                                  <a:pt x="840960" y="178625"/>
                                </a:lnTo>
                                <a:lnTo>
                                  <a:pt x="842486" y="186828"/>
                                </a:lnTo>
                                <a:lnTo>
                                  <a:pt x="844012" y="195012"/>
                                </a:lnTo>
                                <a:lnTo>
                                  <a:pt x="845029" y="202714"/>
                                </a:lnTo>
                                <a:lnTo>
                                  <a:pt x="846555" y="210898"/>
                                </a:lnTo>
                                <a:lnTo>
                                  <a:pt x="848081" y="219081"/>
                                </a:lnTo>
                                <a:lnTo>
                                  <a:pt x="849607" y="226783"/>
                                </a:lnTo>
                                <a:lnTo>
                                  <a:pt x="851133" y="234485"/>
                                </a:lnTo>
                                <a:lnTo>
                                  <a:pt x="852659" y="241706"/>
                                </a:lnTo>
                                <a:lnTo>
                                  <a:pt x="854185" y="248927"/>
                                </a:lnTo>
                                <a:lnTo>
                                  <a:pt x="855711" y="256148"/>
                                </a:lnTo>
                                <a:lnTo>
                                  <a:pt x="857237" y="262900"/>
                                </a:lnTo>
                                <a:lnTo>
                                  <a:pt x="859272" y="269639"/>
                                </a:lnTo>
                                <a:lnTo>
                                  <a:pt x="860798" y="275897"/>
                                </a:lnTo>
                                <a:lnTo>
                                  <a:pt x="862833" y="282155"/>
                                </a:lnTo>
                                <a:lnTo>
                                  <a:pt x="864867" y="287932"/>
                                </a:lnTo>
                                <a:lnTo>
                                  <a:pt x="866902" y="293227"/>
                                </a:lnTo>
                                <a:lnTo>
                                  <a:pt x="868937" y="298522"/>
                                </a:lnTo>
                                <a:lnTo>
                                  <a:pt x="870971" y="303336"/>
                                </a:lnTo>
                                <a:lnTo>
                                  <a:pt x="873006" y="307669"/>
                                </a:lnTo>
                                <a:lnTo>
                                  <a:pt x="875061" y="311520"/>
                                </a:lnTo>
                                <a:lnTo>
                                  <a:pt x="877605" y="315371"/>
                                </a:lnTo>
                                <a:lnTo>
                                  <a:pt x="879639" y="318741"/>
                                </a:lnTo>
                                <a:lnTo>
                                  <a:pt x="882183" y="322110"/>
                                </a:lnTo>
                                <a:lnTo>
                                  <a:pt x="884726" y="324999"/>
                                </a:lnTo>
                                <a:lnTo>
                                  <a:pt x="886761" y="327887"/>
                                </a:lnTo>
                                <a:lnTo>
                                  <a:pt x="889304" y="330294"/>
                                </a:lnTo>
                                <a:lnTo>
                                  <a:pt x="891847" y="332701"/>
                                </a:lnTo>
                                <a:lnTo>
                                  <a:pt x="894391" y="334626"/>
                                </a:lnTo>
                                <a:lnTo>
                                  <a:pt x="896934" y="336552"/>
                                </a:lnTo>
                                <a:lnTo>
                                  <a:pt x="899477" y="338477"/>
                                </a:lnTo>
                                <a:lnTo>
                                  <a:pt x="902529" y="339922"/>
                                </a:lnTo>
                                <a:lnTo>
                                  <a:pt x="905073" y="341385"/>
                                </a:lnTo>
                                <a:lnTo>
                                  <a:pt x="907616" y="342829"/>
                                </a:lnTo>
                                <a:lnTo>
                                  <a:pt x="910159" y="343792"/>
                                </a:lnTo>
                                <a:lnTo>
                                  <a:pt x="913211" y="344755"/>
                                </a:lnTo>
                                <a:lnTo>
                                  <a:pt x="915755" y="345717"/>
                                </a:lnTo>
                                <a:lnTo>
                                  <a:pt x="918807" y="346680"/>
                                </a:lnTo>
                                <a:lnTo>
                                  <a:pt x="921350" y="347643"/>
                                </a:lnTo>
                                <a:lnTo>
                                  <a:pt x="924402" y="348606"/>
                                </a:lnTo>
                                <a:lnTo>
                                  <a:pt x="926946" y="349569"/>
                                </a:lnTo>
                                <a:lnTo>
                                  <a:pt x="929998" y="350050"/>
                                </a:lnTo>
                                <a:lnTo>
                                  <a:pt x="932541" y="351013"/>
                                </a:lnTo>
                                <a:lnTo>
                                  <a:pt x="935593" y="351975"/>
                                </a:lnTo>
                                <a:lnTo>
                                  <a:pt x="938645" y="352457"/>
                                </a:lnTo>
                                <a:lnTo>
                                  <a:pt x="941188" y="353420"/>
                                </a:lnTo>
                                <a:lnTo>
                                  <a:pt x="944240" y="354382"/>
                                </a:lnTo>
                                <a:lnTo>
                                  <a:pt x="946784" y="355345"/>
                                </a:lnTo>
                                <a:lnTo>
                                  <a:pt x="949836" y="356789"/>
                                </a:lnTo>
                                <a:lnTo>
                                  <a:pt x="952888" y="357752"/>
                                </a:lnTo>
                                <a:lnTo>
                                  <a:pt x="955431" y="359196"/>
                                </a:lnTo>
                                <a:lnTo>
                                  <a:pt x="958483" y="360640"/>
                                </a:lnTo>
                                <a:lnTo>
                                  <a:pt x="961535" y="361603"/>
                                </a:lnTo>
                                <a:lnTo>
                                  <a:pt x="964078" y="363047"/>
                                </a:lnTo>
                                <a:lnTo>
                                  <a:pt x="967130" y="364973"/>
                                </a:lnTo>
                                <a:lnTo>
                                  <a:pt x="969674" y="366417"/>
                                </a:lnTo>
                                <a:lnTo>
                                  <a:pt x="972726" y="367861"/>
                                </a:lnTo>
                                <a:lnTo>
                                  <a:pt x="975778" y="369787"/>
                                </a:lnTo>
                                <a:lnTo>
                                  <a:pt x="978321" y="371231"/>
                                </a:lnTo>
                                <a:lnTo>
                                  <a:pt x="981373" y="373156"/>
                                </a:lnTo>
                                <a:lnTo>
                                  <a:pt x="983930" y="375082"/>
                                </a:lnTo>
                                <a:lnTo>
                                  <a:pt x="986982" y="377007"/>
                                </a:lnTo>
                                <a:lnTo>
                                  <a:pt x="990034" y="378933"/>
                                </a:lnTo>
                                <a:lnTo>
                                  <a:pt x="992578" y="380859"/>
                                </a:lnTo>
                                <a:lnTo>
                                  <a:pt x="995630" y="382784"/>
                                </a:lnTo>
                                <a:lnTo>
                                  <a:pt x="998173" y="385191"/>
                                </a:lnTo>
                                <a:lnTo>
                                  <a:pt x="1001225" y="387117"/>
                                </a:lnTo>
                                <a:lnTo>
                                  <a:pt x="1004277" y="389523"/>
                                </a:lnTo>
                                <a:lnTo>
                                  <a:pt x="1006820" y="391449"/>
                                </a:lnTo>
                                <a:lnTo>
                                  <a:pt x="1009872" y="393856"/>
                                </a:lnTo>
                                <a:lnTo>
                                  <a:pt x="1012416" y="396263"/>
                                </a:lnTo>
                                <a:lnTo>
                                  <a:pt x="1015468" y="398188"/>
                                </a:lnTo>
                                <a:lnTo>
                                  <a:pt x="1018520" y="400595"/>
                                </a:lnTo>
                                <a:lnTo>
                                  <a:pt x="1021063" y="403002"/>
                                </a:lnTo>
                                <a:lnTo>
                                  <a:pt x="1024115" y="405409"/>
                                </a:lnTo>
                                <a:lnTo>
                                  <a:pt x="1027167" y="407816"/>
                                </a:lnTo>
                                <a:lnTo>
                                  <a:pt x="1029710" y="410704"/>
                                </a:lnTo>
                                <a:lnTo>
                                  <a:pt x="1032762" y="413111"/>
                                </a:lnTo>
                                <a:lnTo>
                                  <a:pt x="1035306" y="415518"/>
                                </a:lnTo>
                                <a:lnTo>
                                  <a:pt x="1038358" y="417925"/>
                                </a:lnTo>
                                <a:lnTo>
                                  <a:pt x="1041410" y="420826"/>
                                </a:lnTo>
                                <a:lnTo>
                                  <a:pt x="1043953" y="423233"/>
                                </a:lnTo>
                                <a:lnTo>
                                  <a:pt x="1047005" y="425640"/>
                                </a:lnTo>
                                <a:lnTo>
                                  <a:pt x="1050057" y="428529"/>
                                </a:lnTo>
                                <a:lnTo>
                                  <a:pt x="1052601" y="431417"/>
                                </a:lnTo>
                                <a:lnTo>
                                  <a:pt x="1055653" y="433824"/>
                                </a:lnTo>
                                <a:lnTo>
                                  <a:pt x="1058196" y="436712"/>
                                </a:lnTo>
                                <a:lnTo>
                                  <a:pt x="1061248" y="439600"/>
                                </a:lnTo>
                                <a:lnTo>
                                  <a:pt x="1064300" y="442489"/>
                                </a:lnTo>
                                <a:lnTo>
                                  <a:pt x="1066843" y="445377"/>
                                </a:lnTo>
                                <a:lnTo>
                                  <a:pt x="1069895" y="448747"/>
                                </a:lnTo>
                                <a:lnTo>
                                  <a:pt x="1072947" y="451635"/>
                                </a:lnTo>
                                <a:lnTo>
                                  <a:pt x="1075491" y="455005"/>
                                </a:lnTo>
                                <a:lnTo>
                                  <a:pt x="1078543" y="457893"/>
                                </a:lnTo>
                                <a:lnTo>
                                  <a:pt x="1081086" y="461263"/>
                                </a:lnTo>
                                <a:lnTo>
                                  <a:pt x="1084138" y="464632"/>
                                </a:lnTo>
                                <a:lnTo>
                                  <a:pt x="1087190" y="468002"/>
                                </a:lnTo>
                                <a:lnTo>
                                  <a:pt x="1089734" y="471372"/>
                                </a:lnTo>
                                <a:lnTo>
                                  <a:pt x="1092806" y="475223"/>
                                </a:lnTo>
                                <a:lnTo>
                                  <a:pt x="1095858" y="478593"/>
                                </a:lnTo>
                                <a:lnTo>
                                  <a:pt x="1098401" y="482444"/>
                                </a:lnTo>
                                <a:lnTo>
                                  <a:pt x="1101453" y="486295"/>
                                </a:lnTo>
                                <a:lnTo>
                                  <a:pt x="1103997" y="490146"/>
                                </a:lnTo>
                                <a:lnTo>
                                  <a:pt x="1107049" y="493997"/>
                                </a:lnTo>
                                <a:lnTo>
                                  <a:pt x="1110101" y="497848"/>
                                </a:lnTo>
                                <a:lnTo>
                                  <a:pt x="1112644" y="502200"/>
                                </a:lnTo>
                                <a:lnTo>
                                  <a:pt x="1115696" y="506051"/>
                                </a:lnTo>
                                <a:lnTo>
                                  <a:pt x="1118748" y="510383"/>
                                </a:lnTo>
                                <a:lnTo>
                                  <a:pt x="1121291" y="514716"/>
                                </a:lnTo>
                                <a:lnTo>
                                  <a:pt x="1124343" y="519530"/>
                                </a:lnTo>
                                <a:lnTo>
                                  <a:pt x="1127395" y="523862"/>
                                </a:lnTo>
                                <a:lnTo>
                                  <a:pt x="1129939" y="528676"/>
                                </a:lnTo>
                                <a:lnTo>
                                  <a:pt x="1132991" y="533490"/>
                                </a:lnTo>
                                <a:lnTo>
                                  <a:pt x="1135534" y="538304"/>
                                </a:lnTo>
                                <a:lnTo>
                                  <a:pt x="1138586" y="543117"/>
                                </a:lnTo>
                                <a:lnTo>
                                  <a:pt x="1141638" y="548413"/>
                                </a:lnTo>
                                <a:lnTo>
                                  <a:pt x="1144182" y="553227"/>
                                </a:lnTo>
                                <a:lnTo>
                                  <a:pt x="1147234" y="558522"/>
                                </a:lnTo>
                                <a:lnTo>
                                  <a:pt x="1150286" y="563817"/>
                                </a:lnTo>
                                <a:lnTo>
                                  <a:pt x="1152829" y="569112"/>
                                </a:lnTo>
                                <a:lnTo>
                                  <a:pt x="1155881" y="574407"/>
                                </a:lnTo>
                                <a:lnTo>
                                  <a:pt x="1158424" y="580197"/>
                                </a:lnTo>
                                <a:lnTo>
                                  <a:pt x="1161476" y="585974"/>
                                </a:lnTo>
                                <a:lnTo>
                                  <a:pt x="1164528" y="591269"/>
                                </a:lnTo>
                                <a:lnTo>
                                  <a:pt x="1167072" y="597045"/>
                                </a:lnTo>
                                <a:lnTo>
                                  <a:pt x="1170124" y="603303"/>
                                </a:lnTo>
                                <a:lnTo>
                                  <a:pt x="1173176" y="609080"/>
                                </a:lnTo>
                                <a:lnTo>
                                  <a:pt x="1175719" y="614857"/>
                                </a:lnTo>
                                <a:lnTo>
                                  <a:pt x="1178771" y="621115"/>
                                </a:lnTo>
                                <a:lnTo>
                                  <a:pt x="1181314" y="627373"/>
                                </a:lnTo>
                                <a:lnTo>
                                  <a:pt x="1184367" y="633631"/>
                                </a:lnTo>
                                <a:lnTo>
                                  <a:pt x="1187419" y="639889"/>
                                </a:lnTo>
                                <a:lnTo>
                                  <a:pt x="1189962" y="646147"/>
                                </a:lnTo>
                                <a:lnTo>
                                  <a:pt x="1193014" y="652886"/>
                                </a:lnTo>
                                <a:lnTo>
                                  <a:pt x="1196066" y="659163"/>
                                </a:lnTo>
                                <a:lnTo>
                                  <a:pt x="1198609" y="665903"/>
                                </a:lnTo>
                                <a:lnTo>
                                  <a:pt x="1201675" y="672642"/>
                                </a:lnTo>
                                <a:lnTo>
                                  <a:pt x="1204218" y="679381"/>
                                </a:lnTo>
                                <a:lnTo>
                                  <a:pt x="1207270" y="686121"/>
                                </a:lnTo>
                                <a:lnTo>
                                  <a:pt x="1210322" y="693342"/>
                                </a:lnTo>
                                <a:lnTo>
                                  <a:pt x="1212866" y="700081"/>
                                </a:lnTo>
                                <a:lnTo>
                                  <a:pt x="1215918" y="707302"/>
                                </a:lnTo>
                                <a:lnTo>
                                  <a:pt x="1218970" y="714041"/>
                                </a:lnTo>
                                <a:lnTo>
                                  <a:pt x="1221513" y="721262"/>
                                </a:lnTo>
                                <a:lnTo>
                                  <a:pt x="1224565" y="728483"/>
                                </a:lnTo>
                                <a:lnTo>
                                  <a:pt x="1227108" y="735704"/>
                                </a:lnTo>
                                <a:lnTo>
                                  <a:pt x="1230160" y="742937"/>
                                </a:lnTo>
                                <a:lnTo>
                                  <a:pt x="1233212" y="750158"/>
                                </a:lnTo>
                                <a:lnTo>
                                  <a:pt x="1235756" y="757860"/>
                                </a:lnTo>
                                <a:lnTo>
                                  <a:pt x="1238808" y="765081"/>
                                </a:lnTo>
                                <a:lnTo>
                                  <a:pt x="1241351" y="772302"/>
                                </a:lnTo>
                                <a:lnTo>
                                  <a:pt x="1244403" y="780004"/>
                                </a:lnTo>
                                <a:lnTo>
                                  <a:pt x="1247455" y="787225"/>
                                </a:lnTo>
                                <a:lnTo>
                                  <a:pt x="1249999" y="794927"/>
                                </a:lnTo>
                                <a:lnTo>
                                  <a:pt x="1253051" y="802148"/>
                                </a:lnTo>
                                <a:lnTo>
                                  <a:pt x="1255594" y="809850"/>
                                </a:lnTo>
                                <a:lnTo>
                                  <a:pt x="1258646" y="817571"/>
                                </a:lnTo>
                                <a:lnTo>
                                  <a:pt x="1261698" y="824792"/>
                                </a:lnTo>
                                <a:lnTo>
                                  <a:pt x="1264241" y="832494"/>
                                </a:lnTo>
                                <a:lnTo>
                                  <a:pt x="1267293" y="840196"/>
                                </a:lnTo>
                                <a:lnTo>
                                  <a:pt x="1269837" y="847417"/>
                                </a:lnTo>
                                <a:lnTo>
                                  <a:pt x="1272889" y="855119"/>
                                </a:lnTo>
                                <a:lnTo>
                                  <a:pt x="1275941" y="862340"/>
                                </a:lnTo>
                                <a:lnTo>
                                  <a:pt x="1278484" y="870042"/>
                                </a:lnTo>
                                <a:lnTo>
                                  <a:pt x="1281536" y="877744"/>
                                </a:lnTo>
                                <a:lnTo>
                                  <a:pt x="1284588" y="884965"/>
                                </a:lnTo>
                                <a:lnTo>
                                  <a:pt x="1287131" y="892667"/>
                                </a:lnTo>
                                <a:lnTo>
                                  <a:pt x="1290183" y="899901"/>
                                </a:lnTo>
                                <a:lnTo>
                                  <a:pt x="1292727" y="907603"/>
                                </a:lnTo>
                                <a:lnTo>
                                  <a:pt x="1295779" y="914824"/>
                                </a:lnTo>
                                <a:lnTo>
                                  <a:pt x="1298831" y="922044"/>
                                </a:lnTo>
                                <a:lnTo>
                                  <a:pt x="1301374" y="929265"/>
                                </a:lnTo>
                                <a:lnTo>
                                  <a:pt x="1304426" y="936967"/>
                                </a:lnTo>
                                <a:lnTo>
                                  <a:pt x="1307499" y="944188"/>
                                </a:lnTo>
                                <a:lnTo>
                                  <a:pt x="1310042" y="951409"/>
                                </a:lnTo>
                                <a:lnTo>
                                  <a:pt x="1313094" y="958630"/>
                                </a:lnTo>
                                <a:lnTo>
                                  <a:pt x="1315637" y="965851"/>
                                </a:lnTo>
                                <a:lnTo>
                                  <a:pt x="1318689" y="973091"/>
                                </a:lnTo>
                                <a:lnTo>
                                  <a:pt x="1321741" y="980311"/>
                                </a:lnTo>
                                <a:lnTo>
                                  <a:pt x="1324285" y="987532"/>
                                </a:lnTo>
                                <a:lnTo>
                                  <a:pt x="1327337" y="994272"/>
                                </a:lnTo>
                                <a:lnTo>
                                  <a:pt x="1330389" y="1001492"/>
                                </a:lnTo>
                                <a:lnTo>
                                  <a:pt x="1332932" y="1008713"/>
                                </a:lnTo>
                                <a:lnTo>
                                  <a:pt x="1335984" y="1015934"/>
                                </a:lnTo>
                                <a:lnTo>
                                  <a:pt x="1338527" y="1022673"/>
                                </a:lnTo>
                                <a:lnTo>
                                  <a:pt x="1341579" y="1029894"/>
                                </a:lnTo>
                                <a:lnTo>
                                  <a:pt x="1344632" y="1036633"/>
                                </a:lnTo>
                                <a:lnTo>
                                  <a:pt x="1347175" y="1043854"/>
                                </a:lnTo>
                                <a:lnTo>
                                  <a:pt x="1350227" y="1050594"/>
                                </a:lnTo>
                                <a:lnTo>
                                  <a:pt x="1353279" y="1057346"/>
                                </a:lnTo>
                                <a:lnTo>
                                  <a:pt x="1355822" y="1064567"/>
                                </a:lnTo>
                                <a:lnTo>
                                  <a:pt x="1358874" y="1071306"/>
                                </a:lnTo>
                                <a:lnTo>
                                  <a:pt x="1361418" y="1078045"/>
                                </a:lnTo>
                                <a:lnTo>
                                  <a:pt x="1364470" y="1084785"/>
                                </a:lnTo>
                                <a:lnTo>
                                  <a:pt x="1367522" y="1091524"/>
                                </a:lnTo>
                                <a:lnTo>
                                  <a:pt x="1370065" y="1098264"/>
                                </a:lnTo>
                                <a:lnTo>
                                  <a:pt x="1373117" y="1105484"/>
                                </a:lnTo>
                                <a:lnTo>
                                  <a:pt x="1376169" y="1111742"/>
                                </a:lnTo>
                                <a:lnTo>
                                  <a:pt x="1378712" y="1118482"/>
                                </a:lnTo>
                                <a:lnTo>
                                  <a:pt x="1381764" y="1125221"/>
                                </a:lnTo>
                                <a:lnTo>
                                  <a:pt x="1384816" y="1131980"/>
                                </a:lnTo>
                                <a:lnTo>
                                  <a:pt x="1387360" y="1138719"/>
                                </a:lnTo>
                                <a:lnTo>
                                  <a:pt x="1390412" y="1144977"/>
                                </a:lnTo>
                                <a:lnTo>
                                  <a:pt x="1392955" y="1151717"/>
                                </a:lnTo>
                                <a:lnTo>
                                  <a:pt x="1396007" y="1157975"/>
                                </a:lnTo>
                                <a:lnTo>
                                  <a:pt x="1398551" y="1164233"/>
                                </a:lnTo>
                                <a:lnTo>
                                  <a:pt x="1401603" y="1170491"/>
                                </a:lnTo>
                                <a:lnTo>
                                  <a:pt x="1404146" y="1176749"/>
                                </a:lnTo>
                                <a:lnTo>
                                  <a:pt x="1407198" y="1183007"/>
                                </a:lnTo>
                                <a:lnTo>
                                  <a:pt x="1409741" y="1189265"/>
                                </a:lnTo>
                                <a:lnTo>
                                  <a:pt x="1412793" y="1195523"/>
                                </a:lnTo>
                                <a:lnTo>
                                  <a:pt x="1415337" y="1201299"/>
                                </a:lnTo>
                                <a:lnTo>
                                  <a:pt x="1417894" y="1207076"/>
                                </a:lnTo>
                                <a:lnTo>
                                  <a:pt x="1420946" y="1212865"/>
                                </a:lnTo>
                                <a:lnTo>
                                  <a:pt x="1423489" y="1218642"/>
                                </a:lnTo>
                                <a:lnTo>
                                  <a:pt x="1426032" y="1224419"/>
                                </a:lnTo>
                                <a:lnTo>
                                  <a:pt x="1428576" y="1229714"/>
                                </a:lnTo>
                                <a:lnTo>
                                  <a:pt x="1431119" y="1235490"/>
                                </a:lnTo>
                                <a:lnTo>
                                  <a:pt x="1433662" y="1240786"/>
                                </a:lnTo>
                                <a:lnTo>
                                  <a:pt x="1436206" y="1245599"/>
                                </a:lnTo>
                                <a:lnTo>
                                  <a:pt x="1438749" y="1250895"/>
                                </a:lnTo>
                                <a:lnTo>
                                  <a:pt x="1441292" y="1255709"/>
                                </a:lnTo>
                                <a:lnTo>
                                  <a:pt x="1443836" y="1260522"/>
                                </a:lnTo>
                                <a:lnTo>
                                  <a:pt x="1446379" y="1265336"/>
                                </a:lnTo>
                                <a:lnTo>
                                  <a:pt x="1448922" y="1270150"/>
                                </a:lnTo>
                                <a:lnTo>
                                  <a:pt x="1450957" y="1274483"/>
                                </a:lnTo>
                                <a:lnTo>
                                  <a:pt x="1453500" y="1278815"/>
                                </a:lnTo>
                                <a:lnTo>
                                  <a:pt x="1455535" y="1283147"/>
                                </a:lnTo>
                                <a:lnTo>
                                  <a:pt x="1458078" y="1286999"/>
                                </a:lnTo>
                                <a:lnTo>
                                  <a:pt x="1460113" y="1290869"/>
                                </a:lnTo>
                                <a:lnTo>
                                  <a:pt x="1462148" y="1294720"/>
                                </a:lnTo>
                                <a:lnTo>
                                  <a:pt x="1464183" y="1298090"/>
                                </a:lnTo>
                                <a:lnTo>
                                  <a:pt x="1466217" y="1301941"/>
                                </a:lnTo>
                                <a:lnTo>
                                  <a:pt x="1468252" y="1305310"/>
                                </a:lnTo>
                                <a:lnTo>
                                  <a:pt x="1470287" y="1308199"/>
                                </a:lnTo>
                                <a:lnTo>
                                  <a:pt x="1472321" y="1311087"/>
                                </a:lnTo>
                                <a:lnTo>
                                  <a:pt x="1474356" y="1313975"/>
                                </a:lnTo>
                                <a:lnTo>
                                  <a:pt x="1476391" y="1316864"/>
                                </a:lnTo>
                                <a:lnTo>
                                  <a:pt x="1478425" y="1319271"/>
                                </a:lnTo>
                                <a:lnTo>
                                  <a:pt x="1479951" y="1321678"/>
                                </a:lnTo>
                                <a:lnTo>
                                  <a:pt x="1481986" y="1324084"/>
                                </a:lnTo>
                                <a:lnTo>
                                  <a:pt x="1483512" y="1326491"/>
                                </a:lnTo>
                                <a:lnTo>
                                  <a:pt x="1485547" y="1328417"/>
                                </a:lnTo>
                                <a:lnTo>
                                  <a:pt x="1487073" y="1329861"/>
                                </a:lnTo>
                                <a:lnTo>
                                  <a:pt x="1489107" y="1331787"/>
                                </a:lnTo>
                                <a:lnTo>
                                  <a:pt x="1490633" y="1333231"/>
                                </a:lnTo>
                                <a:lnTo>
                                  <a:pt x="1492159" y="1334675"/>
                                </a:lnTo>
                                <a:lnTo>
                                  <a:pt x="1493685" y="1335638"/>
                                </a:lnTo>
                                <a:lnTo>
                                  <a:pt x="1495720" y="1336600"/>
                                </a:lnTo>
                                <a:lnTo>
                                  <a:pt x="1497246" y="1337563"/>
                                </a:lnTo>
                                <a:lnTo>
                                  <a:pt x="1498772" y="1338526"/>
                                </a:lnTo>
                                <a:lnTo>
                                  <a:pt x="1500298" y="1339007"/>
                                </a:lnTo>
                                <a:lnTo>
                                  <a:pt x="1501824" y="1339489"/>
                                </a:lnTo>
                                <a:lnTo>
                                  <a:pt x="1503350" y="1339489"/>
                                </a:lnTo>
                                <a:lnTo>
                                  <a:pt x="1504876" y="1339489"/>
                                </a:lnTo>
                                <a:lnTo>
                                  <a:pt x="1506402" y="1339489"/>
                                </a:lnTo>
                                <a:lnTo>
                                  <a:pt x="1507419" y="1339007"/>
                                </a:lnTo>
                                <a:lnTo>
                                  <a:pt x="1508946" y="1338526"/>
                                </a:lnTo>
                                <a:lnTo>
                                  <a:pt x="1510472" y="1338045"/>
                                </a:lnTo>
                                <a:lnTo>
                                  <a:pt x="1511998" y="1337082"/>
                                </a:lnTo>
                                <a:lnTo>
                                  <a:pt x="1513015" y="1336119"/>
                                </a:lnTo>
                                <a:lnTo>
                                  <a:pt x="1514541" y="1334675"/>
                                </a:lnTo>
                                <a:lnTo>
                                  <a:pt x="1516067" y="1332749"/>
                                </a:lnTo>
                                <a:lnTo>
                                  <a:pt x="1517084" y="1330824"/>
                                </a:lnTo>
                                <a:lnTo>
                                  <a:pt x="1518610" y="1328417"/>
                                </a:lnTo>
                                <a:lnTo>
                                  <a:pt x="1520136" y="1325529"/>
                                </a:lnTo>
                                <a:lnTo>
                                  <a:pt x="1521154" y="1322159"/>
                                </a:lnTo>
                                <a:lnTo>
                                  <a:pt x="1522680" y="1318308"/>
                                </a:lnTo>
                                <a:lnTo>
                                  <a:pt x="1524226" y="1313975"/>
                                </a:lnTo>
                                <a:lnTo>
                                  <a:pt x="1525243" y="1309162"/>
                                </a:lnTo>
                                <a:lnTo>
                                  <a:pt x="1526769" y="1303866"/>
                                </a:lnTo>
                                <a:lnTo>
                                  <a:pt x="1528295" y="1298090"/>
                                </a:lnTo>
                                <a:lnTo>
                                  <a:pt x="1529821" y="1291350"/>
                                </a:lnTo>
                                <a:lnTo>
                                  <a:pt x="1531347" y="1284110"/>
                                </a:lnTo>
                                <a:lnTo>
                                  <a:pt x="1532873" y="1275927"/>
                                </a:lnTo>
                                <a:lnTo>
                                  <a:pt x="1533891" y="1267262"/>
                                </a:lnTo>
                                <a:lnTo>
                                  <a:pt x="1535417" y="1258115"/>
                                </a:lnTo>
                                <a:lnTo>
                                  <a:pt x="1537451" y="1248006"/>
                                </a:lnTo>
                                <a:lnTo>
                                  <a:pt x="1538977" y="1236935"/>
                                </a:lnTo>
                                <a:lnTo>
                                  <a:pt x="1540503" y="1224900"/>
                                </a:lnTo>
                                <a:lnTo>
                                  <a:pt x="1542029" y="1212384"/>
                                </a:lnTo>
                                <a:lnTo>
                                  <a:pt x="1544064" y="1198411"/>
                                </a:lnTo>
                                <a:lnTo>
                                  <a:pt x="1545590" y="1183969"/>
                                </a:lnTo>
                                <a:lnTo>
                                  <a:pt x="1547625" y="1168565"/>
                                </a:lnTo>
                                <a:lnTo>
                                  <a:pt x="1549151" y="1152198"/>
                                </a:lnTo>
                                <a:lnTo>
                                  <a:pt x="1555255" y="1096338"/>
                                </a:lnTo>
                                <a:lnTo>
                                  <a:pt x="1559324" y="1053976"/>
                                </a:lnTo>
                                <a:lnTo>
                                  <a:pt x="1561868" y="1031338"/>
                                </a:lnTo>
                                <a:lnTo>
                                  <a:pt x="1563902" y="1008232"/>
                                </a:lnTo>
                                <a:lnTo>
                                  <a:pt x="1566446" y="984162"/>
                                </a:lnTo>
                                <a:lnTo>
                                  <a:pt x="1568480" y="959111"/>
                                </a:lnTo>
                                <a:lnTo>
                                  <a:pt x="1571024" y="934079"/>
                                </a:lnTo>
                                <a:lnTo>
                                  <a:pt x="1573567" y="908084"/>
                                </a:lnTo>
                                <a:lnTo>
                                  <a:pt x="1575602" y="882077"/>
                                </a:lnTo>
                                <a:lnTo>
                                  <a:pt x="1578145" y="855601"/>
                                </a:lnTo>
                                <a:lnTo>
                                  <a:pt x="1580688" y="828643"/>
                                </a:lnTo>
                                <a:lnTo>
                                  <a:pt x="1583232" y="801185"/>
                                </a:lnTo>
                                <a:lnTo>
                                  <a:pt x="1585775" y="774227"/>
                                </a:lnTo>
                                <a:lnTo>
                                  <a:pt x="1588827" y="746788"/>
                                </a:lnTo>
                                <a:lnTo>
                                  <a:pt x="1591370" y="719336"/>
                                </a:lnTo>
                                <a:lnTo>
                                  <a:pt x="1593914" y="691898"/>
                                </a:lnTo>
                                <a:lnTo>
                                  <a:pt x="1596457" y="664459"/>
                                </a:lnTo>
                                <a:lnTo>
                                  <a:pt x="1599509" y="637482"/>
                                </a:lnTo>
                                <a:lnTo>
                                  <a:pt x="1602052" y="611006"/>
                                </a:lnTo>
                                <a:lnTo>
                                  <a:pt x="1605104" y="584529"/>
                                </a:lnTo>
                                <a:lnTo>
                                  <a:pt x="1607648" y="558522"/>
                                </a:lnTo>
                                <a:lnTo>
                                  <a:pt x="1610700" y="533008"/>
                                </a:lnTo>
                                <a:lnTo>
                                  <a:pt x="1613243" y="507976"/>
                                </a:lnTo>
                                <a:lnTo>
                                  <a:pt x="1616295" y="483406"/>
                                </a:lnTo>
                                <a:lnTo>
                                  <a:pt x="1619347" y="459819"/>
                                </a:lnTo>
                                <a:lnTo>
                                  <a:pt x="1621891" y="437194"/>
                                </a:lnTo>
                                <a:lnTo>
                                  <a:pt x="1624943" y="415037"/>
                                </a:lnTo>
                                <a:lnTo>
                                  <a:pt x="1627486" y="393856"/>
                                </a:lnTo>
                                <a:lnTo>
                                  <a:pt x="1630538" y="373638"/>
                                </a:lnTo>
                                <a:lnTo>
                                  <a:pt x="1633610" y="354382"/>
                                </a:lnTo>
                                <a:lnTo>
                                  <a:pt x="1636154" y="336552"/>
                                </a:lnTo>
                                <a:lnTo>
                                  <a:pt x="1639206" y="319222"/>
                                </a:lnTo>
                                <a:lnTo>
                                  <a:pt x="1642258" y="303336"/>
                                </a:lnTo>
                                <a:lnTo>
                                  <a:pt x="1644801" y="287932"/>
                                </a:lnTo>
                                <a:lnTo>
                                  <a:pt x="1647853" y="273972"/>
                                </a:lnTo>
                                <a:lnTo>
                                  <a:pt x="1650396" y="260480"/>
                                </a:lnTo>
                                <a:lnTo>
                                  <a:pt x="1653448" y="247483"/>
                                </a:lnTo>
                                <a:lnTo>
                                  <a:pt x="1656500" y="235930"/>
                                </a:lnTo>
                              </a:path>
                              <a:path w="2059939" h="1339850">
                                <a:moveTo>
                                  <a:pt x="1656500" y="235930"/>
                                </a:moveTo>
                                <a:lnTo>
                                  <a:pt x="1659044" y="224858"/>
                                </a:lnTo>
                                <a:lnTo>
                                  <a:pt x="1662096" y="214749"/>
                                </a:lnTo>
                                <a:lnTo>
                                  <a:pt x="1665148" y="205121"/>
                                </a:lnTo>
                                <a:lnTo>
                                  <a:pt x="1667691" y="196456"/>
                                </a:lnTo>
                                <a:lnTo>
                                  <a:pt x="1670743" y="188273"/>
                                </a:lnTo>
                                <a:lnTo>
                                  <a:pt x="1673795" y="180551"/>
                                </a:lnTo>
                                <a:lnTo>
                                  <a:pt x="1676339" y="173330"/>
                                </a:lnTo>
                                <a:lnTo>
                                  <a:pt x="1679391" y="167072"/>
                                </a:lnTo>
                                <a:lnTo>
                                  <a:pt x="1681934" y="161296"/>
                                </a:lnTo>
                                <a:lnTo>
                                  <a:pt x="1684986" y="156000"/>
                                </a:lnTo>
                                <a:lnTo>
                                  <a:pt x="1688038" y="151187"/>
                                </a:lnTo>
                                <a:lnTo>
                                  <a:pt x="1690581" y="146373"/>
                                </a:lnTo>
                                <a:lnTo>
                                  <a:pt x="1693633" y="142522"/>
                                </a:lnTo>
                                <a:lnTo>
                                  <a:pt x="1696685" y="138671"/>
                                </a:lnTo>
                                <a:lnTo>
                                  <a:pt x="1699229" y="135301"/>
                                </a:lnTo>
                                <a:lnTo>
                                  <a:pt x="1702281" y="132413"/>
                                </a:lnTo>
                                <a:lnTo>
                                  <a:pt x="1704824" y="130006"/>
                                </a:lnTo>
                                <a:lnTo>
                                  <a:pt x="1707876" y="127117"/>
                                </a:lnTo>
                                <a:lnTo>
                                  <a:pt x="1710928" y="125192"/>
                                </a:lnTo>
                                <a:lnTo>
                                  <a:pt x="1713472" y="123266"/>
                                </a:lnTo>
                                <a:lnTo>
                                  <a:pt x="1716524" y="121341"/>
                                </a:lnTo>
                                <a:lnTo>
                                  <a:pt x="1719576" y="119415"/>
                                </a:lnTo>
                                <a:lnTo>
                                  <a:pt x="1722119" y="117971"/>
                                </a:lnTo>
                                <a:lnTo>
                                  <a:pt x="1725171" y="116527"/>
                                </a:lnTo>
                                <a:lnTo>
                                  <a:pt x="1728223" y="115083"/>
                                </a:lnTo>
                                <a:lnTo>
                                  <a:pt x="1730766" y="114120"/>
                                </a:lnTo>
                                <a:lnTo>
                                  <a:pt x="1733818" y="113157"/>
                                </a:lnTo>
                                <a:lnTo>
                                  <a:pt x="1736362" y="112194"/>
                                </a:lnTo>
                                <a:lnTo>
                                  <a:pt x="1739414" y="111232"/>
                                </a:lnTo>
                                <a:lnTo>
                                  <a:pt x="1742479" y="110269"/>
                                </a:lnTo>
                                <a:lnTo>
                                  <a:pt x="1745023" y="109787"/>
                                </a:lnTo>
                                <a:lnTo>
                                  <a:pt x="1748075" y="109306"/>
                                </a:lnTo>
                                <a:lnTo>
                                  <a:pt x="1751127" y="108825"/>
                                </a:lnTo>
                                <a:lnTo>
                                  <a:pt x="1753670" y="108343"/>
                                </a:lnTo>
                                <a:lnTo>
                                  <a:pt x="1756722" y="107862"/>
                                </a:lnTo>
                                <a:lnTo>
                                  <a:pt x="1759265" y="107862"/>
                                </a:lnTo>
                                <a:lnTo>
                                  <a:pt x="1762317" y="107862"/>
                                </a:lnTo>
                                <a:lnTo>
                                  <a:pt x="1765369" y="107381"/>
                                </a:lnTo>
                                <a:lnTo>
                                  <a:pt x="1767913" y="107381"/>
                                </a:lnTo>
                                <a:lnTo>
                                  <a:pt x="1770965" y="107862"/>
                                </a:lnTo>
                                <a:lnTo>
                                  <a:pt x="1774017" y="107862"/>
                                </a:lnTo>
                                <a:lnTo>
                                  <a:pt x="1776560" y="107862"/>
                                </a:lnTo>
                                <a:lnTo>
                                  <a:pt x="1779612" y="108343"/>
                                </a:lnTo>
                                <a:lnTo>
                                  <a:pt x="1782156" y="108343"/>
                                </a:lnTo>
                                <a:lnTo>
                                  <a:pt x="1785208" y="108825"/>
                                </a:lnTo>
                                <a:lnTo>
                                  <a:pt x="1788260" y="109306"/>
                                </a:lnTo>
                                <a:lnTo>
                                  <a:pt x="1790803" y="109788"/>
                                </a:lnTo>
                                <a:lnTo>
                                  <a:pt x="1793855" y="109788"/>
                                </a:lnTo>
                                <a:lnTo>
                                  <a:pt x="1796907" y="110269"/>
                                </a:lnTo>
                                <a:lnTo>
                                  <a:pt x="1799450" y="110750"/>
                                </a:lnTo>
                                <a:lnTo>
                                  <a:pt x="1802502" y="111232"/>
                                </a:lnTo>
                                <a:lnTo>
                                  <a:pt x="1805046" y="111713"/>
                                </a:lnTo>
                                <a:lnTo>
                                  <a:pt x="1808098" y="112194"/>
                                </a:lnTo>
                                <a:lnTo>
                                  <a:pt x="1811150" y="113157"/>
                                </a:lnTo>
                                <a:lnTo>
                                  <a:pt x="1813693" y="113639"/>
                                </a:lnTo>
                                <a:lnTo>
                                  <a:pt x="1816745" y="114120"/>
                                </a:lnTo>
                                <a:lnTo>
                                  <a:pt x="1819797" y="114601"/>
                                </a:lnTo>
                                <a:lnTo>
                                  <a:pt x="1822340" y="115083"/>
                                </a:lnTo>
                                <a:lnTo>
                                  <a:pt x="1825392" y="115564"/>
                                </a:lnTo>
                                <a:lnTo>
                                  <a:pt x="1827936" y="116046"/>
                                </a:lnTo>
                                <a:lnTo>
                                  <a:pt x="1830988" y="117008"/>
                                </a:lnTo>
                                <a:lnTo>
                                  <a:pt x="1834040" y="117490"/>
                                </a:lnTo>
                                <a:lnTo>
                                  <a:pt x="1836583" y="117971"/>
                                </a:lnTo>
                                <a:lnTo>
                                  <a:pt x="1839635" y="118452"/>
                                </a:lnTo>
                                <a:lnTo>
                                  <a:pt x="1842179" y="118934"/>
                                </a:lnTo>
                                <a:lnTo>
                                  <a:pt x="1845231" y="119897"/>
                                </a:lnTo>
                                <a:lnTo>
                                  <a:pt x="1848283" y="120378"/>
                                </a:lnTo>
                                <a:lnTo>
                                  <a:pt x="1850840" y="120859"/>
                                </a:lnTo>
                                <a:lnTo>
                                  <a:pt x="1853892" y="121341"/>
                                </a:lnTo>
                                <a:lnTo>
                                  <a:pt x="1856435" y="121822"/>
                                </a:lnTo>
                                <a:lnTo>
                                  <a:pt x="1859487" y="122304"/>
                                </a:lnTo>
                                <a:lnTo>
                                  <a:pt x="1862539" y="122785"/>
                                </a:lnTo>
                                <a:lnTo>
                                  <a:pt x="1865082" y="123266"/>
                                </a:lnTo>
                                <a:lnTo>
                                  <a:pt x="1868134" y="123748"/>
                                </a:lnTo>
                                <a:lnTo>
                                  <a:pt x="1870678" y="124229"/>
                                </a:lnTo>
                                <a:lnTo>
                                  <a:pt x="1873730" y="124710"/>
                                </a:lnTo>
                                <a:lnTo>
                                  <a:pt x="1876782" y="125192"/>
                                </a:lnTo>
                                <a:lnTo>
                                  <a:pt x="1879325" y="125673"/>
                                </a:lnTo>
                                <a:lnTo>
                                  <a:pt x="1882377" y="126155"/>
                                </a:lnTo>
                                <a:lnTo>
                                  <a:pt x="1885429" y="126636"/>
                                </a:lnTo>
                                <a:lnTo>
                                  <a:pt x="1887972" y="127117"/>
                                </a:lnTo>
                                <a:lnTo>
                                  <a:pt x="1891024" y="127117"/>
                                </a:lnTo>
                                <a:lnTo>
                                  <a:pt x="1893568" y="127599"/>
                                </a:lnTo>
                                <a:lnTo>
                                  <a:pt x="1896620" y="128080"/>
                                </a:lnTo>
                                <a:lnTo>
                                  <a:pt x="1899672" y="128080"/>
                                </a:lnTo>
                                <a:lnTo>
                                  <a:pt x="1902215" y="128562"/>
                                </a:lnTo>
                                <a:lnTo>
                                  <a:pt x="1905267" y="128562"/>
                                </a:lnTo>
                                <a:lnTo>
                                  <a:pt x="1908319" y="129043"/>
                                </a:lnTo>
                                <a:lnTo>
                                  <a:pt x="1910863" y="129043"/>
                                </a:lnTo>
                                <a:lnTo>
                                  <a:pt x="1913915" y="129524"/>
                                </a:lnTo>
                                <a:lnTo>
                                  <a:pt x="1916458" y="129524"/>
                                </a:lnTo>
                                <a:lnTo>
                                  <a:pt x="1919510" y="130006"/>
                                </a:lnTo>
                                <a:lnTo>
                                  <a:pt x="1922562" y="130006"/>
                                </a:lnTo>
                                <a:lnTo>
                                  <a:pt x="1925105" y="130487"/>
                                </a:lnTo>
                                <a:lnTo>
                                  <a:pt x="1928157" y="130487"/>
                                </a:lnTo>
                                <a:lnTo>
                                  <a:pt x="1931209" y="130968"/>
                                </a:lnTo>
                                <a:lnTo>
                                  <a:pt x="1933753" y="130968"/>
                                </a:lnTo>
                                <a:lnTo>
                                  <a:pt x="1936805" y="131450"/>
                                </a:lnTo>
                                <a:lnTo>
                                  <a:pt x="1939348" y="131931"/>
                                </a:lnTo>
                                <a:lnTo>
                                  <a:pt x="1942400" y="131931"/>
                                </a:lnTo>
                                <a:lnTo>
                                  <a:pt x="1945452" y="132413"/>
                                </a:lnTo>
                                <a:lnTo>
                                  <a:pt x="1947996" y="132894"/>
                                </a:lnTo>
                                <a:lnTo>
                                  <a:pt x="1951048" y="133375"/>
                                </a:lnTo>
                                <a:lnTo>
                                  <a:pt x="1954100" y="133857"/>
                                </a:lnTo>
                                <a:lnTo>
                                  <a:pt x="1956643" y="133857"/>
                                </a:lnTo>
                                <a:lnTo>
                                  <a:pt x="1959715" y="134338"/>
                                </a:lnTo>
                                <a:lnTo>
                                  <a:pt x="1962259" y="135301"/>
                                </a:lnTo>
                                <a:lnTo>
                                  <a:pt x="1965311" y="135782"/>
                                </a:lnTo>
                                <a:lnTo>
                                  <a:pt x="1968363" y="136264"/>
                                </a:lnTo>
                                <a:lnTo>
                                  <a:pt x="1970906" y="136745"/>
                                </a:lnTo>
                                <a:lnTo>
                                  <a:pt x="1973958" y="137708"/>
                                </a:lnTo>
                                <a:lnTo>
                                  <a:pt x="1977010" y="138189"/>
                                </a:lnTo>
                                <a:lnTo>
                                  <a:pt x="1979553" y="139152"/>
                                </a:lnTo>
                                <a:lnTo>
                                  <a:pt x="1982605" y="139633"/>
                                </a:lnTo>
                                <a:lnTo>
                                  <a:pt x="1985149" y="140596"/>
                                </a:lnTo>
                                <a:lnTo>
                                  <a:pt x="1988201" y="141559"/>
                                </a:lnTo>
                                <a:lnTo>
                                  <a:pt x="1991253" y="142522"/>
                                </a:lnTo>
                                <a:lnTo>
                                  <a:pt x="1993796" y="143484"/>
                                </a:lnTo>
                                <a:lnTo>
                                  <a:pt x="1996848" y="144447"/>
                                </a:lnTo>
                                <a:lnTo>
                                  <a:pt x="1999392" y="145410"/>
                                </a:lnTo>
                                <a:lnTo>
                                  <a:pt x="2001935" y="146373"/>
                                </a:lnTo>
                                <a:lnTo>
                                  <a:pt x="2004987" y="147336"/>
                                </a:lnTo>
                                <a:lnTo>
                                  <a:pt x="2007530" y="148298"/>
                                </a:lnTo>
                                <a:lnTo>
                                  <a:pt x="2010074" y="149742"/>
                                </a:lnTo>
                                <a:lnTo>
                                  <a:pt x="2012617" y="150705"/>
                                </a:lnTo>
                                <a:lnTo>
                                  <a:pt x="2015160" y="151668"/>
                                </a:lnTo>
                                <a:lnTo>
                                  <a:pt x="2017704" y="152631"/>
                                </a:lnTo>
                                <a:lnTo>
                                  <a:pt x="2020247" y="153594"/>
                                </a:lnTo>
                                <a:lnTo>
                                  <a:pt x="2022282" y="155038"/>
                                </a:lnTo>
                                <a:lnTo>
                                  <a:pt x="2024825" y="156000"/>
                                </a:lnTo>
                                <a:lnTo>
                                  <a:pt x="2026860" y="156963"/>
                                </a:lnTo>
                                <a:lnTo>
                                  <a:pt x="2029403" y="157926"/>
                                </a:lnTo>
                                <a:lnTo>
                                  <a:pt x="2031438" y="158889"/>
                                </a:lnTo>
                                <a:lnTo>
                                  <a:pt x="2033472" y="159852"/>
                                </a:lnTo>
                                <a:lnTo>
                                  <a:pt x="2035507" y="160814"/>
                                </a:lnTo>
                                <a:lnTo>
                                  <a:pt x="2037542" y="161777"/>
                                </a:lnTo>
                                <a:lnTo>
                                  <a:pt x="2039068" y="162740"/>
                                </a:lnTo>
                                <a:lnTo>
                                  <a:pt x="2041102" y="163703"/>
                                </a:lnTo>
                                <a:lnTo>
                                  <a:pt x="2042629" y="164184"/>
                                </a:lnTo>
                                <a:lnTo>
                                  <a:pt x="2044155" y="165147"/>
                                </a:lnTo>
                                <a:lnTo>
                                  <a:pt x="2045681" y="165628"/>
                                </a:lnTo>
                                <a:lnTo>
                                  <a:pt x="2059923" y="172849"/>
                                </a:lnTo>
                              </a:path>
                            </a:pathLst>
                          </a:custGeom>
                          <a:ln w="8415">
                            <a:solidFill>
                              <a:srgbClr val="FF0000"/>
                            </a:solidFill>
                            <a:prstDash val="solid"/>
                          </a:ln>
                        </wps:spPr>
                        <wps:bodyPr wrap="square" lIns="0" tIns="0" rIns="0" bIns="0" rtlCol="0">
                          <a:prstTxWarp prst="textNoShape">
                            <a:avLst/>
                          </a:prstTxWarp>
                          <a:noAutofit/>
                        </wps:bodyPr>
                      </wps:wsp>
                      <wps:wsp>
                        <wps:cNvPr id="67" name="Graphic 67"/>
                        <wps:cNvSpPr/>
                        <wps:spPr>
                          <a:xfrm>
                            <a:off x="1905776" y="186809"/>
                            <a:ext cx="123189" cy="1270"/>
                          </a:xfrm>
                          <a:custGeom>
                            <a:avLst/>
                            <a:gdLst/>
                            <a:ahLst/>
                            <a:cxnLst/>
                            <a:rect l="l" t="t" r="r" b="b"/>
                            <a:pathLst>
                              <a:path w="123189">
                                <a:moveTo>
                                  <a:pt x="0" y="0"/>
                                </a:moveTo>
                                <a:lnTo>
                                  <a:pt x="123118" y="0"/>
                                </a:lnTo>
                              </a:path>
                            </a:pathLst>
                          </a:custGeom>
                          <a:ln w="8183">
                            <a:solidFill>
                              <a:srgbClr val="FF0000"/>
                            </a:solidFill>
                            <a:prstDash val="solid"/>
                          </a:ln>
                        </wps:spPr>
                        <wps:bodyPr wrap="square" lIns="0" tIns="0" rIns="0" bIns="0" rtlCol="0">
                          <a:prstTxWarp prst="textNoShape">
                            <a:avLst/>
                          </a:prstTxWarp>
                          <a:noAutofit/>
                        </wps:bodyPr>
                      </wps:wsp>
                      <wps:wsp>
                        <wps:cNvPr id="68" name="Graphic 68"/>
                        <wps:cNvSpPr/>
                        <wps:spPr>
                          <a:xfrm>
                            <a:off x="35098" y="1925"/>
                            <a:ext cx="2231390" cy="1701800"/>
                          </a:xfrm>
                          <a:custGeom>
                            <a:avLst/>
                            <a:gdLst/>
                            <a:ahLst/>
                            <a:cxnLst/>
                            <a:rect l="l" t="t" r="r" b="b"/>
                            <a:pathLst>
                              <a:path w="2231390" h="1701800">
                                <a:moveTo>
                                  <a:pt x="0" y="0"/>
                                </a:moveTo>
                                <a:lnTo>
                                  <a:pt x="2231379" y="0"/>
                                </a:lnTo>
                              </a:path>
                              <a:path w="2231390" h="1701800">
                                <a:moveTo>
                                  <a:pt x="2231379" y="1701555"/>
                                </a:moveTo>
                                <a:lnTo>
                                  <a:pt x="2231379" y="0"/>
                                </a:lnTo>
                              </a:path>
                            </a:pathLst>
                          </a:custGeom>
                          <a:ln w="3960">
                            <a:solidFill>
                              <a:srgbClr val="000000"/>
                            </a:solidFill>
                            <a:prstDash val="solid"/>
                          </a:ln>
                        </wps:spPr>
                        <wps:bodyPr wrap="square" lIns="0" tIns="0" rIns="0" bIns="0" rtlCol="0">
                          <a:prstTxWarp prst="textNoShape">
                            <a:avLst/>
                          </a:prstTxWarp>
                          <a:noAutofit/>
                        </wps:bodyPr>
                      </wps:wsp>
                      <wps:wsp>
                        <wps:cNvPr id="69" name="Textbox 69"/>
                        <wps:cNvSpPr txBox="1"/>
                        <wps:spPr>
                          <a:xfrm>
                            <a:off x="2061072" y="150923"/>
                            <a:ext cx="110489" cy="71120"/>
                          </a:xfrm>
                          <a:prstGeom prst="rect">
                            <a:avLst/>
                          </a:prstGeom>
                        </wps:spPr>
                        <wps:txbx>
                          <w:txbxContent>
                            <w:p w:rsidR="0041490C" w:rsidRDefault="0041490C">
                              <w:pPr>
                                <w:spacing w:line="112" w:lineRule="exact"/>
                                <w:rPr>
                                  <w:sz w:val="10"/>
                                </w:rPr>
                              </w:pPr>
                              <w:r>
                                <w:rPr>
                                  <w:spacing w:val="-5"/>
                                  <w:w w:val="105"/>
                                  <w:sz w:val="10"/>
                                </w:rPr>
                                <w:t>АП</w:t>
                              </w:r>
                            </w:p>
                          </w:txbxContent>
                        </wps:txbx>
                        <wps:bodyPr wrap="square" lIns="0" tIns="0" rIns="0" bIns="0" rtlCol="0">
                          <a:noAutofit/>
                        </wps:bodyPr>
                      </wps:wsp>
                    </wpg:wgp>
                  </a:graphicData>
                </a:graphic>
              </wp:anchor>
            </w:drawing>
          </mc:Choice>
          <mc:Fallback>
            <w:pict>
              <v:group id="Group 61" o:spid="_x0000_s1033" style="position:absolute;left:0;text-align:left;margin-left:125.95pt;margin-top:7.9pt;width:178.65pt;height:136.75pt;z-index:15749632;mso-wrap-distance-left:0;mso-wrap-distance-right:0;mso-position-horizontal-relative:page" coordsize="22688,1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">
                <v:shape id="Graphic 62" o:spid="_x0000_s1034" style="position:absolute;left:350;top:17034;width:22314;height:13;visibility:visible;mso-wrap-style:square;v-text-anchor:top" coordsize="2231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" path="m,l2231379,e" filled="f" strokeweight=".107mm">
                  <v:path arrowok="t"/>
                </v:shape>
                <v:shape id="Graphic 63" o:spid="_x0000_s1035" style="position:absolute;left:350;top:17034;width:22314;height:337;visibility:visible;mso-wrap-style:square;v-text-anchor:top" coordsize="223139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" path="m171455,r,16367em514855,r,16367em858255,r,16367em1201675,r,16367em1544573,r,16367em1887972,r,16367em2231379,r,16367em,l,33215em343413,r,33215em686819,r,33215em1029710,r,33215em1373117,r,33215em1716524,r,33215em2059923,r,33215e" filled="f" strokeweight=".11mm">
                  <v:path arrowok="t"/>
                </v:shape>
                <v:shape id="Graphic 64" o:spid="_x0000_s1036" style="position:absolute;left:350;top:19;width:13;height:17018;visibility:visible;mso-wrap-style:square;v-text-anchor:top" coordsize="1270,17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" path="m,1701554l,e" filled="f" strokeweight=".113mm">
                  <v:path arrowok="t"/>
                </v:shape>
                <v:shape id="Graphic 65" o:spid="_x0000_s1037" style="position:absolute;top:19;width:355;height:17018;visibility:visible;mso-wrap-style:square;v-text-anchor:top" coordsize="35560,17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" path="m35098,1595149r-17295,em35098,1382332r-17295,em35098,1169990r-17295,em35098,957186r-17295,em35098,744368r-17295,em35098,531545r-17295,em35098,319222r-17295,em35098,106405r-17295,em35098,1701554r-35098,em35098,1488731r-35098,em35098,1276408r-35098,em35098,1063591r-35098,em35098,850767l,850767em35098,637963l,637963em35098,425627l,425627em35098,212804l,212804em35098,l,e" filled="f" strokeweight=".11mm">
                  <v:path arrowok="t"/>
                </v:shape>
                <v:shape id="Graphic 66" o:spid="_x0000_s1038" style="position:absolute;left:350;top:2118;width:20600;height:13398;visibility:visible;mso-wrap-style:square;v-text-anchor:top" coordsize="2059939,13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" path="m,87631l15782,83780r1526,-482l18834,82817r2035,-481l22395,81854r2034,-481l26464,80891r2035,-481l30533,79929r2544,-482l35111,78966r2544,-482l39689,78003r2544,-963l44776,76559r2543,-481l49863,75115r2543,-482l54949,74152r3052,-963l60545,72708r2543,-482l66140,71264r2544,-482l71736,69820r2543,-482l77331,68375r3052,-481l82926,66931r3052,-481l88522,65968r3052,-962l94626,64524r2543,-963l100221,63080r3052,-963l105816,61636r3052,-963l111412,60192r3052,-482l117536,58748r2544,-482l123132,57785r2543,-963l128727,56341r3052,-482l134322,54897r3052,-482l139918,53934r3052,-482l146022,52971r2543,-481l151617,52008r2543,-481l157212,51045r3052,-481l162808,50083r3052,-482l168912,49120r2543,-481l174507,48639r2544,-482l180103,47676r3052,l185698,47194r3052,l191802,46713r2543,l197397,46232r2544,l202993,46232r3052,-482l208588,45750r3052,-481l214692,45269r2544,l220288,44787r2543,l225896,44306r3052,l231492,44306r3052,-481l237596,43825r2543,-482l243191,43343r2544,-481l248787,42862r3052,-481l254382,41899r3052,l260486,41418r2543,-482l266081,40455r3052,-481l271677,39492r3052,l277272,39011r3052,-482l283376,37567r2544,-482l288972,36604r3052,-481l294567,35641r3052,-481l300162,34678r3052,-481l306266,33716r2544,-482l311862,32753r3052,-482l317457,31790r3052,-963l323052,30346r3052,-481l329156,29865r2544,-482l334765,28902r3052,-482l340361,27939r3052,-481l345956,27458r3052,-482l352060,26495r2544,l357656,26013r3052,l363251,25513r3052,l368846,25513r3052,-482l374950,25031r2544,l380546,24550r2543,l386141,24550r3052,l391736,24550r3052,l397332,24550r3052,l403436,24550r2543,l409031,24550r2544,l414627,24550r3052,l420222,24550r3052,l426326,24550r2543,481l431921,25031r2544,l437517,25031r3072,l443132,25031r3053,482l449237,25513r2543,l454832,25513r2543,l460427,26014r3052,l466023,26014r3052,l472127,26495r2543,l477722,26495r2543,l483317,26976r3052,l488913,26976r3052,482l495017,27458r2543,l500612,27939r2544,l506208,27939r3052,l511803,28420r3052,l517907,28420r2543,482l523502,28902r3052,l529098,28902r3052,481l534693,29383r3052,l540797,29865r2543,l546393,29865r3072,481l552008,30346r3052,l558112,30346r2544,481l563708,30827r2543,l569303,30827r3052,482l574898,31309r3052,l581002,31309r2544,l586598,31790r2543,l592193,31790r3052,l597789,31790r3052,482l603893,32272r2543,l609488,32272r3052,l615083,32272r3052,l620679,32272r3052,l626274,32753r3052,l631869,32753r3052,l637465,32753r3052,l643060,32753r2544,l648656,32753r2543,l653742,32753r2544,l658843,32753r2543,l663929,33234r2544,l669016,33234r2543,l674103,33234r2543,l678681,33234r2543,l683259,33234r2543,482l687837,33716r2034,l691906,33716r2035,l695975,33716r2035,481l700045,34197r2034,l704114,34197r2035,481l707675,34678r2035,l711236,34678r2034,482l714796,35160r2035,l718357,35641r1526,l721409,35641r2035,482l724970,36123r1526,l728022,36604r1526,l731074,36604r1526,481l734126,37085r1017,482l736669,37567r1526,481l739721,38048r1017,l742264,38530r1526,l744808,39011r1526,l747351,39011r1526,481l749894,39492r1526,l752438,39492r1526,l754981,39492r1017,l757524,39492r1018,l759559,39011r1526,l762103,38530r1017,-482l764646,38048r1038,-481l766701,37085r1526,-962l769244,35641r1018,-963l771788,34197r1017,-963l774331,32272r1017,-963l776366,30346r1526,-1444l778909,27939r1017,-1444l781452,25032r1018,-963l783487,22625r1526,-1445l786030,19736r1018,-1444l788574,16848r1017,-1444l790608,14441r1018,-1444l793152,11553r1017,-1444l795186,9146r1018,-1444l797221,6739r1017,-963l799256,4813r1017,-962l801290,2888r1018,-963l803325,1444r1011,-482l804844,481,805862,r1017,l807388,r1017,l809422,r509,481l810440,962r1017,482l811966,2406r1017,963l813492,4332r508,1444l815018,7220r508,1926l816035,11071r509,1926l817561,15404r509,2407l818578,20699r509,2888l820104,26976r509,3370l821122,34197r1017,3851l822648,42381r508,4813l824174,51527r509,5295l825700,62117r509,5777l827226,73671r509,6258l828752,86668r1017,6739l830787,100147r508,7233l832313,115083r1017,7220l834347,130487r1018,7702l836382,145891r1017,8184l838925,162258r1018,8184l840960,178625r1526,8203l844012,195012r1017,7702l846555,210898r1526,8183l849607,226783r1526,7702l852659,241706r1526,7221l855711,256148r1526,6752l859272,269639r1526,6258l862833,282155r2034,5777l866902,293227r2035,5295l870971,303336r2035,4333l875061,311520r2544,3851l879639,318741r2544,3369l884726,324999r2035,2888l889304,330294r2543,2407l894391,334626r2543,1926l899477,338477r3052,1445l905073,341385r2543,1444l910159,343792r3052,963l915755,345717r3052,963l921350,347643r3052,963l926946,349569r3052,481l932541,351013r3052,962l938645,352457r2543,963l944240,354382r2544,963l949836,356789r3052,963l955431,359196r3052,1444l961535,361603r2543,1444l967130,364973r2544,1444l972726,367861r3052,1926l978321,371231r3052,1925l983930,375082r3052,1925l990034,378933r2544,1926l995630,382784r2543,2407l1001225,387117r3052,2406l1006820,391449r3052,2407l1012416,396263r3052,1925l1018520,400595r2543,2407l1024115,405409r3052,2407l1029710,410704r3052,2407l1035306,415518r3052,2407l1041410,420826r2543,2407l1047005,425640r3052,2889l1052601,431417r3052,2407l1058196,436712r3052,2888l1064300,442489r2543,2888l1069895,448747r3052,2888l1075491,455005r3052,2888l1081086,461263r3052,3369l1087190,468002r2544,3370l1092806,475223r3052,3370l1098401,482444r3052,3851l1103997,490146r3052,3851l1110101,497848r2543,4352l1115696,506051r3052,4332l1121291,514716r3052,4814l1127395,523862r2544,4814l1132991,533490r2543,4814l1138586,543117r3052,5296l1144182,553227r3052,5295l1150286,563817r2543,5295l1155881,574407r2543,5790l1161476,585974r3052,5295l1167072,597045r3052,6258l1173176,609080r2543,5777l1178771,621115r2543,6258l1184367,633631r3052,6258l1189962,646147r3052,6739l1196066,659163r2543,6740l1201675,672642r2543,6739l1207270,686121r3052,7221l1212866,700081r3052,7221l1218970,714041r2543,7221l1224565,728483r2543,7221l1230160,742937r3052,7221l1235756,757860r3052,7221l1241351,772302r3052,7702l1247455,787225r2544,7702l1253051,802148r2543,7702l1258646,817571r3052,7221l1264241,832494r3052,7702l1269837,847417r3052,7702l1275941,862340r2543,7702l1281536,877744r3052,7221l1287131,892667r3052,7234l1292727,907603r3052,7221l1298831,922044r2543,7221l1304426,936967r3073,7221l1310042,951409r3052,7221l1315637,965851r3052,7240l1321741,980311r2544,7221l1327337,994272r3052,7220l1332932,1008713r3052,7221l1338527,1022673r3052,7221l1344632,1036633r2543,7221l1350227,1050594r3052,6752l1355822,1064567r3052,6739l1361418,1078045r3052,6740l1367522,1091524r2543,6740l1373117,1105484r3052,6258l1378712,1118482r3052,6739l1384816,1131980r2544,6739l1390412,1144977r2543,6740l1396007,1157975r2544,6258l1401603,1170491r2543,6258l1407198,1183007r2543,6258l1412793,1195523r2544,5776l1417894,1207076r3052,5789l1423489,1218642r2543,5777l1428576,1229714r2543,5776l1433662,1240786r2544,4813l1438749,1250895r2543,4814l1443836,1260522r2543,4814l1448922,1270150r2035,4333l1453500,1278815r2035,4332l1458078,1286999r2035,3870l1462148,1294720r2035,3370l1466217,1301941r2035,3369l1470287,1308199r2034,2888l1474356,1313975r2035,2889l1478425,1319271r1526,2407l1481986,1324084r1526,2407l1485547,1328417r1526,1444l1489107,1331787r1526,1444l1492159,1334675r1526,963l1495720,1336600r1526,963l1498772,1338526r1526,481l1501824,1339489r1526,l1504876,1339489r1526,l1507419,1339007r1527,-481l1510472,1338045r1526,-963l1513015,1336119r1526,-1444l1516067,1332749r1017,-1925l1518610,1328417r1526,-2888l1521154,1322159r1526,-3851l1524226,1313975r1017,-4813l1526769,1303866r1526,-5776l1529821,1291350r1526,-7240l1532873,1275927r1018,-8665l1535417,1258115r2034,-10109l1538977,1236935r1526,-12035l1542029,1212384r2035,-13973l1545590,1183969r2035,-15404l1549151,1152198r6104,-55860l1559324,1053976r2544,-22638l1563902,1008232r2544,-24070l1568480,959111r2544,-25032l1573567,908084r2035,-26007l1578145,855601r2543,-26958l1583232,801185r2543,-26958l1588827,746788r2543,-27452l1593914,691898r2543,-27439l1599509,637482r2543,-26476l1605104,584529r2544,-26007l1610700,533008r2543,-25032l1616295,483406r3052,-23587l1621891,437194r3052,-22157l1627486,393856r3052,-20218l1633610,354382r2544,-17830l1639206,319222r3052,-15886l1644801,287932r3052,-13960l1650396,260480r3052,-12997l1656500,235930em1656500,235930r2544,-11072l1662096,214749r3052,-9628l1667691,196456r3052,-8183l1673795,180551r2544,-7221l1679391,167072r2543,-5776l1684986,156000r3052,-4813l1690581,146373r3052,-3851l1696685,138671r2544,-3370l1702281,132413r2543,-2407l1707876,127117r3052,-1925l1713472,123266r3052,-1925l1719576,119415r2543,-1444l1725171,116527r3052,-1444l1730766,114120r3052,-963l1736362,112194r3052,-962l1742479,110269r2544,-482l1748075,109306r3052,-481l1753670,108343r3052,-481l1759265,107862r3052,l1765369,107381r2544,l1770965,107862r3052,l1776560,107862r3052,481l1782156,108343r3052,482l1788260,109306r2543,482l1793855,109788r3052,481l1799450,110750r3052,482l1805046,111713r3052,481l1811150,113157r2543,482l1816745,114120r3052,481l1822340,115083r3052,481l1827936,116046r3052,962l1834040,117490r2543,481l1839635,118452r2544,482l1845231,119897r3052,481l1850840,120859r3052,482l1856435,121822r3052,482l1862539,122785r2543,481l1868134,123748r2544,481l1873730,124710r3052,482l1879325,125673r3052,482l1885429,126636r2543,481l1891024,127117r2544,482l1896620,128080r3052,l1902215,128562r3052,l1908319,129043r2544,l1913915,129524r2543,l1919510,130006r3052,l1925105,130487r3052,l1931209,130968r2544,l1936805,131450r2543,481l1942400,131931r3052,482l1947996,132894r3052,481l1954100,133857r2543,l1959715,134338r2544,963l1965311,135782r3052,482l1970906,136745r3052,963l1977010,138189r2543,963l1982605,139633r2544,963l1988201,141559r3052,963l1993796,143484r3052,963l1999392,145410r2543,963l2004987,147336r2543,962l2010074,149742r2543,963l2015160,151668r2544,963l2020247,153594r2035,1444l2024825,156000r2035,963l2029403,157926r2035,963l2033472,159852r2035,962l2037542,161777r1526,963l2041102,163703r1527,481l2044155,165147r1526,481l2059923,172849e" filled="f" strokecolor="red" strokeweight=".23375mm">
                  <v:path arrowok="t"/>
                </v:shape>
                <v:shape id="Graphic 67" o:spid="_x0000_s1039" style="position:absolute;left:19057;top:1868;width:1232;height:12;visibility:visible;mso-wrap-style:square;v-text-anchor:top" coordsize="123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" path="m,l123118,e" filled="f" strokecolor="red" strokeweight=".22731mm">
                  <v:path arrowok="t"/>
                </v:shape>
                <v:shape id="Graphic 68" o:spid="_x0000_s1040" style="position:absolute;left:350;top:19;width:22314;height:17018;visibility:visible;mso-wrap-style:square;v-text-anchor:top" coordsize="2231390,17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" path="m,l2231379,em2231379,1701555l2231379,e" filled="f" strokeweight=".11mm">
                  <v:path arrowok="t"/>
                </v:shape>
                <v:shape id="Textbox 69" o:spid="_x0000_s1041" type="#_x0000_t202" style="position:absolute;left:20610;top:1509;width:110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41490C" w:rsidRDefault="0041490C">
                        <w:pPr>
                          <w:spacing w:line="112" w:lineRule="exact"/>
                          <w:rPr>
                            <w:sz w:val="10"/>
                          </w:rPr>
                        </w:pPr>
                        <w:r>
                          <w:rPr>
                            <w:spacing w:val="-5"/>
                            <w:w w:val="105"/>
                            <w:sz w:val="10"/>
                          </w:rPr>
                          <w:t>АП</w:t>
                        </w:r>
                      </w:p>
                    </w:txbxContent>
                  </v:textbox>
                </v:shape>
                <w10:wrap anchorx="page"/>
              </v:group>
            </w:pict>
          </mc:Fallback>
        </mc:AlternateContent>
      </w:r>
      <w:r>
        <w:rPr>
          <w:spacing w:val="-2"/>
          <w:w w:val="105"/>
          <w:sz w:val="10"/>
        </w:rPr>
        <w:t>0,000</w:t>
      </w:r>
    </w:p>
    <w:p w:rsidR="00596961" w:rsidRDefault="00596961">
      <w:pPr>
        <w:pStyle w:val="a3"/>
        <w:spacing w:before="105"/>
        <w:ind w:left="0"/>
        <w:jc w:val="left"/>
        <w:rPr>
          <w:sz w:val="10"/>
        </w:rPr>
      </w:pPr>
    </w:p>
    <w:p w:rsidR="00596961" w:rsidRDefault="0041490C">
      <w:pPr>
        <w:ind w:right="38"/>
        <w:jc w:val="right"/>
        <w:rPr>
          <w:sz w:val="10"/>
        </w:rPr>
      </w:pPr>
      <w:r>
        <w:rPr>
          <w:w w:val="105"/>
          <w:sz w:val="10"/>
        </w:rPr>
        <w:t>-</w:t>
      </w:r>
      <w:r>
        <w:rPr>
          <w:spacing w:val="-2"/>
          <w:w w:val="105"/>
          <w:sz w:val="10"/>
        </w:rPr>
        <w:t>0,005</w:t>
      </w:r>
    </w:p>
    <w:p w:rsidR="00596961" w:rsidRDefault="0041490C">
      <w:pPr>
        <w:spacing w:before="94"/>
        <w:rPr>
          <w:sz w:val="10"/>
        </w:rPr>
      </w:pPr>
      <w:r>
        <w:br w:type="column"/>
      </w:r>
    </w:p>
    <w:p w:rsidR="00596961" w:rsidRDefault="0041490C">
      <w:pPr>
        <w:ind w:left="787"/>
        <w:rPr>
          <w:sz w:val="10"/>
        </w:rPr>
      </w:pPr>
      <w:r>
        <w:rPr>
          <w:spacing w:val="-2"/>
          <w:w w:val="110"/>
          <w:sz w:val="10"/>
        </w:rPr>
        <w:t>100,0</w:t>
      </w:r>
    </w:p>
    <w:p w:rsidR="00596961" w:rsidRDefault="00596961">
      <w:pPr>
        <w:rPr>
          <w:sz w:val="10"/>
        </w:rPr>
        <w:sectPr w:rsidR="00596961">
          <w:type w:val="continuous"/>
          <w:pgSz w:w="11910" w:h="16840"/>
          <w:pgMar w:top="900" w:right="566" w:bottom="280" w:left="1417" w:header="0" w:footer="609" w:gutter="0"/>
          <w:cols w:num="2" w:space="720" w:equalWidth="0">
            <w:col w:w="1104" w:space="3403"/>
            <w:col w:w="5420"/>
          </w:cols>
        </w:sectPr>
      </w:pPr>
    </w:p>
    <w:p w:rsidR="00596961" w:rsidRDefault="00596961">
      <w:pPr>
        <w:pStyle w:val="a3"/>
        <w:spacing w:before="8"/>
        <w:ind w:left="0"/>
        <w:jc w:val="left"/>
        <w:rPr>
          <w:sz w:val="10"/>
        </w:rPr>
      </w:pPr>
    </w:p>
    <w:p w:rsidR="00596961" w:rsidRDefault="00596961">
      <w:pPr>
        <w:pStyle w:val="a3"/>
        <w:jc w:val="left"/>
        <w:rPr>
          <w:sz w:val="10"/>
        </w:rPr>
        <w:sectPr w:rsidR="00596961">
          <w:type w:val="continuous"/>
          <w:pgSz w:w="11910" w:h="16840"/>
          <w:pgMar w:top="900" w:right="566" w:bottom="280" w:left="1417" w:header="0" w:footer="609" w:gutter="0"/>
          <w:cols w:space="720"/>
        </w:sectPr>
      </w:pPr>
    </w:p>
    <w:p w:rsidR="00596961" w:rsidRDefault="0041490C">
      <w:pPr>
        <w:spacing w:before="97"/>
        <w:ind w:right="38"/>
        <w:jc w:val="right"/>
        <w:rPr>
          <w:sz w:val="10"/>
        </w:rPr>
      </w:pPr>
      <w:r>
        <w:rPr>
          <w:w w:val="105"/>
          <w:sz w:val="10"/>
        </w:rPr>
        <w:t>-</w:t>
      </w:r>
      <w:r>
        <w:rPr>
          <w:spacing w:val="-2"/>
          <w:w w:val="105"/>
          <w:sz w:val="10"/>
        </w:rPr>
        <w:t>0,010</w:t>
      </w:r>
    </w:p>
    <w:p w:rsidR="00596961" w:rsidRDefault="0041490C">
      <w:pPr>
        <w:spacing w:before="86"/>
        <w:rPr>
          <w:sz w:val="10"/>
        </w:rPr>
      </w:pPr>
      <w:r>
        <w:br w:type="column"/>
      </w:r>
    </w:p>
    <w:p w:rsidR="00596961" w:rsidRDefault="0041490C">
      <w:pPr>
        <w:ind w:left="787"/>
        <w:rPr>
          <w:sz w:val="10"/>
        </w:rPr>
      </w:pPr>
      <w:r>
        <w:rPr>
          <w:spacing w:val="-4"/>
          <w:w w:val="110"/>
          <w:sz w:val="10"/>
        </w:rPr>
        <w:t>99,5</w:t>
      </w:r>
    </w:p>
    <w:p w:rsidR="00596961" w:rsidRDefault="00596961">
      <w:pPr>
        <w:rPr>
          <w:sz w:val="10"/>
        </w:rPr>
        <w:sectPr w:rsidR="00596961">
          <w:type w:val="continuous"/>
          <w:pgSz w:w="11910" w:h="16840"/>
          <w:pgMar w:top="900" w:right="566" w:bottom="280" w:left="1417" w:header="0" w:footer="609" w:gutter="0"/>
          <w:cols w:num="2" w:space="720" w:equalWidth="0">
            <w:col w:w="1104" w:space="3458"/>
            <w:col w:w="5365"/>
          </w:cols>
        </w:sectPr>
      </w:pPr>
    </w:p>
    <w:p w:rsidR="00596961" w:rsidRDefault="00596961">
      <w:pPr>
        <w:pStyle w:val="a3"/>
        <w:ind w:left="0"/>
        <w:jc w:val="left"/>
        <w:rPr>
          <w:sz w:val="10"/>
        </w:rPr>
      </w:pPr>
    </w:p>
    <w:p w:rsidR="00596961" w:rsidRDefault="0041490C">
      <w:pPr>
        <w:ind w:left="787"/>
        <w:rPr>
          <w:sz w:val="10"/>
        </w:rPr>
      </w:pPr>
      <w:r>
        <w:rPr>
          <w:noProof/>
          <w:sz w:val="10"/>
          <w:lang w:val="ru-RU" w:eastAsia="ru-RU"/>
        </w:rPr>
        <mc:AlternateContent>
          <mc:Choice Requires="wps">
            <w:drawing>
              <wp:anchor distT="0" distB="0" distL="0" distR="0" simplePos="0" relativeHeight="15752192" behindDoc="0" locked="0" layoutInCell="1" allowOverlap="1">
                <wp:simplePos x="0" y="0"/>
                <wp:positionH relativeFrom="page">
                  <wp:posOffset>1198292</wp:posOffset>
                </wp:positionH>
                <wp:positionV relativeFrom="paragraph">
                  <wp:posOffset>-76759</wp:posOffset>
                </wp:positionV>
                <wp:extent cx="129539" cy="54864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548640"/>
                        </a:xfrm>
                        <a:prstGeom prst="rect">
                          <a:avLst/>
                        </a:prstGeom>
                      </wps:spPr>
                      <wps:txbx>
                        <w:txbxContent>
                          <w:p w:rsidR="0041490C" w:rsidRDefault="0041490C">
                            <w:pPr>
                              <w:spacing w:before="20"/>
                              <w:ind w:left="20"/>
                              <w:rPr>
                                <w:sz w:val="14"/>
                              </w:rPr>
                            </w:pPr>
                            <w:r>
                              <w:rPr>
                                <w:spacing w:val="-2"/>
                                <w:sz w:val="14"/>
                              </w:rPr>
                              <w:t>DTA/(мкв/мг)</w:t>
                            </w:r>
                          </w:p>
                        </w:txbxContent>
                      </wps:txbx>
                      <wps:bodyPr vert="vert270" wrap="square" lIns="0" tIns="0" rIns="0" bIns="0" rtlCol="0">
                        <a:noAutofit/>
                      </wps:bodyPr>
                    </wps:wsp>
                  </a:graphicData>
                </a:graphic>
              </wp:anchor>
            </w:drawing>
          </mc:Choice>
          <mc:Fallback>
            <w:pict>
              <v:shape id="Textbox 70" o:spid="_x0000_s1042" type="#_x0000_t202" style="position:absolute;left:0;text-align:left;margin-left:94.35pt;margin-top:-6.05pt;width:10.2pt;height:43.2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" filled="f" stroked="f">
                <v:path arrowok="t"/>
                <v:textbox style="layout-flow:vertical;mso-layout-flow-alt:bottom-to-top" inset="0,0,0,0">
                  <w:txbxContent>
                    <w:p w:rsidR="0041490C" w:rsidRDefault="0041490C">
                      <w:pPr>
                        <w:spacing w:before="20"/>
                        <w:ind w:left="20"/>
                        <w:rPr>
                          <w:sz w:val="14"/>
                        </w:rPr>
                      </w:pPr>
                      <w:r>
                        <w:rPr>
                          <w:spacing w:val="-2"/>
                          <w:sz w:val="14"/>
                        </w:rPr>
                        <w:t>DTA/(мкв/мг)</w:t>
                      </w:r>
                    </w:p>
                  </w:txbxContent>
                </v:textbox>
                <w10:wrap anchorx="page"/>
              </v:shape>
            </w:pict>
          </mc:Fallback>
        </mc:AlternateContent>
      </w:r>
      <w:r>
        <w:rPr>
          <w:w w:val="105"/>
          <w:sz w:val="10"/>
        </w:rPr>
        <w:t>-</w:t>
      </w:r>
      <w:r>
        <w:rPr>
          <w:spacing w:val="-2"/>
          <w:w w:val="105"/>
          <w:sz w:val="10"/>
        </w:rPr>
        <w:t>0,015</w:t>
      </w:r>
    </w:p>
    <w:p w:rsidR="00596961" w:rsidRDefault="00596961">
      <w:pPr>
        <w:pStyle w:val="a3"/>
        <w:spacing w:before="9"/>
        <w:ind w:left="0"/>
        <w:jc w:val="left"/>
        <w:rPr>
          <w:sz w:val="10"/>
        </w:rPr>
      </w:pPr>
    </w:p>
    <w:p w:rsidR="00596961" w:rsidRDefault="00596961">
      <w:pPr>
        <w:pStyle w:val="a3"/>
        <w:jc w:val="left"/>
        <w:rPr>
          <w:sz w:val="10"/>
        </w:rPr>
        <w:sectPr w:rsidR="00596961">
          <w:type w:val="continuous"/>
          <w:pgSz w:w="11910" w:h="16840"/>
          <w:pgMar w:top="900" w:right="566" w:bottom="280" w:left="1417" w:header="0" w:footer="609" w:gutter="0"/>
          <w:cols w:space="720"/>
        </w:sectPr>
      </w:pPr>
    </w:p>
    <w:p w:rsidR="00596961" w:rsidRDefault="0041490C">
      <w:pPr>
        <w:spacing w:before="96"/>
        <w:ind w:right="38"/>
        <w:jc w:val="right"/>
        <w:rPr>
          <w:sz w:val="10"/>
        </w:rPr>
      </w:pPr>
      <w:r>
        <w:rPr>
          <w:w w:val="105"/>
          <w:sz w:val="10"/>
        </w:rPr>
        <w:t>-</w:t>
      </w:r>
      <w:r>
        <w:rPr>
          <w:spacing w:val="-2"/>
          <w:w w:val="105"/>
          <w:sz w:val="10"/>
        </w:rPr>
        <w:t>0,020</w:t>
      </w:r>
    </w:p>
    <w:p w:rsidR="00596961" w:rsidRDefault="0041490C">
      <w:pPr>
        <w:spacing w:before="78"/>
        <w:rPr>
          <w:sz w:val="10"/>
        </w:rPr>
      </w:pPr>
      <w:r>
        <w:br w:type="column"/>
      </w:r>
    </w:p>
    <w:p w:rsidR="00596961" w:rsidRDefault="0041490C">
      <w:pPr>
        <w:ind w:left="787"/>
        <w:rPr>
          <w:sz w:val="10"/>
        </w:rPr>
      </w:pPr>
      <w:r>
        <w:rPr>
          <w:noProof/>
          <w:sz w:val="10"/>
          <w:lang w:val="ru-RU" w:eastAsia="ru-RU"/>
        </w:rPr>
        <mc:AlternateContent>
          <mc:Choice Requires="wps">
            <w:drawing>
              <wp:anchor distT="0" distB="0" distL="0" distR="0" simplePos="0" relativeHeight="15752704" behindDoc="0" locked="0" layoutInCell="1" allowOverlap="1">
                <wp:simplePos x="0" y="0"/>
                <wp:positionH relativeFrom="page">
                  <wp:posOffset>4083637</wp:posOffset>
                </wp:positionH>
                <wp:positionV relativeFrom="paragraph">
                  <wp:posOffset>-131011</wp:posOffset>
                </wp:positionV>
                <wp:extent cx="131445" cy="31750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317500"/>
                        </a:xfrm>
                        <a:prstGeom prst="rect">
                          <a:avLst/>
                        </a:prstGeom>
                      </wps:spPr>
                      <wps:txbx>
                        <w:txbxContent>
                          <w:p w:rsidR="0041490C" w:rsidRDefault="0041490C">
                            <w:pPr>
                              <w:spacing w:before="14"/>
                              <w:ind w:left="20"/>
                              <w:rPr>
                                <w:sz w:val="15"/>
                              </w:rPr>
                            </w:pPr>
                            <w:r>
                              <w:rPr>
                                <w:sz w:val="15"/>
                              </w:rPr>
                              <w:t>ТГ</w:t>
                            </w:r>
                            <w:r>
                              <w:rPr>
                                <w:spacing w:val="-9"/>
                                <w:sz w:val="15"/>
                              </w:rPr>
                              <w:t xml:space="preserve"> </w:t>
                            </w:r>
                            <w:r>
                              <w:rPr>
                                <w:sz w:val="15"/>
                              </w:rPr>
                              <w:t>(</w:t>
                            </w:r>
                            <w:r>
                              <w:rPr>
                                <w:spacing w:val="-8"/>
                                <w:sz w:val="15"/>
                              </w:rPr>
                              <w:t xml:space="preserve"> </w:t>
                            </w:r>
                            <w:r>
                              <w:rPr>
                                <w:spacing w:val="-5"/>
                                <w:sz w:val="15"/>
                              </w:rPr>
                              <w:t>%)</w:t>
                            </w:r>
                          </w:p>
                        </w:txbxContent>
                      </wps:txbx>
                      <wps:bodyPr vert="vert270" wrap="square" lIns="0" tIns="0" rIns="0" bIns="0" rtlCol="0">
                        <a:noAutofit/>
                      </wps:bodyPr>
                    </wps:wsp>
                  </a:graphicData>
                </a:graphic>
              </wp:anchor>
            </w:drawing>
          </mc:Choice>
          <mc:Fallback>
            <w:pict>
              <v:shape id="Textbox 71" o:spid="_x0000_s1043" type="#_x0000_t202" style="position:absolute;left:0;text-align:left;margin-left:321.55pt;margin-top:-10.3pt;width:10.35pt;height:25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" filled="f" stroked="f">
                <v:path arrowok="t"/>
                <v:textbox style="layout-flow:vertical;mso-layout-flow-alt:bottom-to-top" inset="0,0,0,0">
                  <w:txbxContent>
                    <w:p w:rsidR="0041490C" w:rsidRDefault="0041490C">
                      <w:pPr>
                        <w:spacing w:before="14"/>
                        <w:ind w:left="20"/>
                        <w:rPr>
                          <w:sz w:val="15"/>
                        </w:rPr>
                      </w:pPr>
                      <w:r>
                        <w:rPr>
                          <w:sz w:val="15"/>
                        </w:rPr>
                        <w:t>ТГ</w:t>
                      </w:r>
                      <w:r>
                        <w:rPr>
                          <w:spacing w:val="-9"/>
                          <w:sz w:val="15"/>
                        </w:rPr>
                        <w:t xml:space="preserve"> </w:t>
                      </w:r>
                      <w:r>
                        <w:rPr>
                          <w:sz w:val="15"/>
                        </w:rPr>
                        <w:t>(</w:t>
                      </w:r>
                      <w:r>
                        <w:rPr>
                          <w:spacing w:val="-8"/>
                          <w:sz w:val="15"/>
                        </w:rPr>
                        <w:t xml:space="preserve"> </w:t>
                      </w:r>
                      <w:r>
                        <w:rPr>
                          <w:spacing w:val="-5"/>
                          <w:sz w:val="15"/>
                        </w:rPr>
                        <w:t>%)</w:t>
                      </w:r>
                    </w:p>
                  </w:txbxContent>
                </v:textbox>
                <w10:wrap anchorx="page"/>
              </v:shape>
            </w:pict>
          </mc:Fallback>
        </mc:AlternateContent>
      </w:r>
      <w:r>
        <w:rPr>
          <w:spacing w:val="-4"/>
          <w:w w:val="110"/>
          <w:sz w:val="10"/>
        </w:rPr>
        <w:t>99,0</w:t>
      </w:r>
    </w:p>
    <w:p w:rsidR="00596961" w:rsidRDefault="00596961">
      <w:pPr>
        <w:rPr>
          <w:sz w:val="10"/>
        </w:rPr>
        <w:sectPr w:rsidR="00596961">
          <w:type w:val="continuous"/>
          <w:pgSz w:w="11910" w:h="16840"/>
          <w:pgMar w:top="900" w:right="566" w:bottom="280" w:left="1417" w:header="0" w:footer="609" w:gutter="0"/>
          <w:cols w:num="2" w:space="720" w:equalWidth="0">
            <w:col w:w="1104" w:space="3458"/>
            <w:col w:w="5365"/>
          </w:cols>
        </w:sectPr>
      </w:pPr>
    </w:p>
    <w:p w:rsidR="00596961" w:rsidRDefault="00596961">
      <w:pPr>
        <w:pStyle w:val="a3"/>
        <w:spacing w:before="8"/>
        <w:ind w:left="0"/>
        <w:jc w:val="left"/>
        <w:rPr>
          <w:sz w:val="10"/>
        </w:rPr>
      </w:pPr>
    </w:p>
    <w:p w:rsidR="00596961" w:rsidRDefault="0041490C">
      <w:pPr>
        <w:spacing w:before="1"/>
        <w:ind w:left="787"/>
        <w:rPr>
          <w:sz w:val="10"/>
        </w:rPr>
      </w:pPr>
      <w:r>
        <w:rPr>
          <w:w w:val="105"/>
          <w:sz w:val="10"/>
        </w:rPr>
        <w:t>-</w:t>
      </w:r>
      <w:r>
        <w:rPr>
          <w:spacing w:val="-2"/>
          <w:w w:val="105"/>
          <w:sz w:val="10"/>
        </w:rPr>
        <w:t>0,025</w:t>
      </w:r>
    </w:p>
    <w:p w:rsidR="00596961" w:rsidRDefault="00596961">
      <w:pPr>
        <w:pStyle w:val="a3"/>
        <w:spacing w:before="8"/>
        <w:ind w:left="0"/>
        <w:jc w:val="left"/>
        <w:rPr>
          <w:sz w:val="10"/>
        </w:rPr>
      </w:pPr>
    </w:p>
    <w:p w:rsidR="00596961" w:rsidRDefault="00596961">
      <w:pPr>
        <w:pStyle w:val="a3"/>
        <w:jc w:val="left"/>
        <w:rPr>
          <w:sz w:val="10"/>
        </w:rPr>
        <w:sectPr w:rsidR="00596961">
          <w:type w:val="continuous"/>
          <w:pgSz w:w="11910" w:h="16840"/>
          <w:pgMar w:top="900" w:right="566" w:bottom="280" w:left="1417" w:header="0" w:footer="609" w:gutter="0"/>
          <w:cols w:space="720"/>
        </w:sectPr>
      </w:pPr>
    </w:p>
    <w:p w:rsidR="00596961" w:rsidRDefault="0041490C">
      <w:pPr>
        <w:spacing w:before="97"/>
        <w:ind w:right="38"/>
        <w:jc w:val="right"/>
        <w:rPr>
          <w:sz w:val="10"/>
        </w:rPr>
      </w:pPr>
      <w:r>
        <w:rPr>
          <w:w w:val="105"/>
          <w:sz w:val="10"/>
        </w:rPr>
        <w:t>-</w:t>
      </w:r>
      <w:r>
        <w:rPr>
          <w:spacing w:val="-2"/>
          <w:w w:val="105"/>
          <w:sz w:val="10"/>
        </w:rPr>
        <w:t>0,030</w:t>
      </w:r>
    </w:p>
    <w:p w:rsidR="00596961" w:rsidRDefault="0041490C">
      <w:pPr>
        <w:spacing w:before="70"/>
        <w:rPr>
          <w:sz w:val="10"/>
        </w:rPr>
      </w:pPr>
      <w:r>
        <w:br w:type="column"/>
      </w:r>
    </w:p>
    <w:p w:rsidR="00596961" w:rsidRDefault="0041490C">
      <w:pPr>
        <w:ind w:left="787"/>
        <w:rPr>
          <w:sz w:val="10"/>
        </w:rPr>
      </w:pPr>
      <w:r>
        <w:rPr>
          <w:spacing w:val="-4"/>
          <w:w w:val="110"/>
          <w:sz w:val="10"/>
        </w:rPr>
        <w:t>98,5</w:t>
      </w:r>
    </w:p>
    <w:p w:rsidR="00596961" w:rsidRDefault="00596961">
      <w:pPr>
        <w:rPr>
          <w:sz w:val="10"/>
        </w:rPr>
        <w:sectPr w:rsidR="00596961">
          <w:type w:val="continuous"/>
          <w:pgSz w:w="11910" w:h="16840"/>
          <w:pgMar w:top="900" w:right="566" w:bottom="280" w:left="1417" w:header="0" w:footer="609" w:gutter="0"/>
          <w:cols w:num="2" w:space="720" w:equalWidth="0">
            <w:col w:w="1104" w:space="3458"/>
            <w:col w:w="5365"/>
          </w:cols>
        </w:sectPr>
      </w:pPr>
    </w:p>
    <w:p w:rsidR="00596961" w:rsidRDefault="00596961">
      <w:pPr>
        <w:pStyle w:val="a3"/>
        <w:spacing w:before="16"/>
        <w:ind w:left="0"/>
        <w:jc w:val="left"/>
        <w:rPr>
          <w:sz w:val="10"/>
        </w:rPr>
      </w:pPr>
    </w:p>
    <w:p w:rsidR="00596961" w:rsidRDefault="0041490C">
      <w:pPr>
        <w:ind w:left="787"/>
        <w:rPr>
          <w:sz w:val="10"/>
        </w:rPr>
      </w:pPr>
      <w:r>
        <w:rPr>
          <w:w w:val="105"/>
          <w:sz w:val="10"/>
        </w:rPr>
        <w:t>-</w:t>
      </w:r>
      <w:r>
        <w:rPr>
          <w:spacing w:val="-2"/>
          <w:w w:val="105"/>
          <w:sz w:val="10"/>
        </w:rPr>
        <w:t>0,035</w:t>
      </w:r>
    </w:p>
    <w:p w:rsidR="00596961" w:rsidRDefault="00596961">
      <w:pPr>
        <w:pStyle w:val="a3"/>
        <w:spacing w:before="9"/>
        <w:ind w:left="0"/>
        <w:jc w:val="left"/>
        <w:rPr>
          <w:sz w:val="10"/>
        </w:rPr>
      </w:pPr>
    </w:p>
    <w:p w:rsidR="00596961" w:rsidRDefault="00596961">
      <w:pPr>
        <w:pStyle w:val="a3"/>
        <w:jc w:val="left"/>
        <w:rPr>
          <w:sz w:val="10"/>
        </w:rPr>
        <w:sectPr w:rsidR="00596961">
          <w:type w:val="continuous"/>
          <w:pgSz w:w="11910" w:h="16840"/>
          <w:pgMar w:top="900" w:right="566" w:bottom="280" w:left="1417" w:header="0" w:footer="609" w:gutter="0"/>
          <w:cols w:space="720"/>
        </w:sectPr>
      </w:pPr>
    </w:p>
    <w:p w:rsidR="00596961" w:rsidRDefault="0041490C">
      <w:pPr>
        <w:spacing w:before="96"/>
        <w:jc w:val="right"/>
        <w:rPr>
          <w:sz w:val="10"/>
        </w:rPr>
      </w:pPr>
      <w:r>
        <w:rPr>
          <w:w w:val="105"/>
          <w:sz w:val="10"/>
        </w:rPr>
        <w:t>-</w:t>
      </w:r>
      <w:r>
        <w:rPr>
          <w:spacing w:val="-2"/>
          <w:w w:val="105"/>
          <w:sz w:val="10"/>
        </w:rPr>
        <w:t>0,040</w:t>
      </w:r>
    </w:p>
    <w:p w:rsidR="00596961" w:rsidRDefault="0041490C">
      <w:pPr>
        <w:rPr>
          <w:sz w:val="10"/>
        </w:rPr>
      </w:pPr>
      <w:r>
        <w:br w:type="column"/>
      </w:r>
    </w:p>
    <w:p w:rsidR="00596961" w:rsidRDefault="00596961">
      <w:pPr>
        <w:pStyle w:val="a3"/>
        <w:spacing w:before="2"/>
        <w:ind w:left="0"/>
        <w:jc w:val="left"/>
        <w:rPr>
          <w:sz w:val="10"/>
        </w:rPr>
      </w:pPr>
    </w:p>
    <w:p w:rsidR="00596961" w:rsidRDefault="0041490C">
      <w:pPr>
        <w:tabs>
          <w:tab w:val="left" w:pos="514"/>
          <w:tab w:val="left" w:pos="1055"/>
          <w:tab w:val="left" w:pos="1595"/>
          <w:tab w:val="left" w:pos="2136"/>
          <w:tab w:val="left" w:pos="2677"/>
          <w:tab w:val="left" w:pos="3218"/>
        </w:tabs>
        <w:ind w:left="27"/>
        <w:rPr>
          <w:sz w:val="10"/>
        </w:rPr>
      </w:pPr>
      <w:r>
        <w:rPr>
          <w:spacing w:val="-10"/>
          <w:w w:val="105"/>
          <w:sz w:val="10"/>
        </w:rPr>
        <w:t>0</w:t>
      </w:r>
      <w:r>
        <w:rPr>
          <w:sz w:val="10"/>
        </w:rPr>
        <w:tab/>
      </w:r>
      <w:r>
        <w:rPr>
          <w:spacing w:val="-5"/>
          <w:w w:val="105"/>
          <w:sz w:val="10"/>
        </w:rPr>
        <w:t>100</w:t>
      </w:r>
      <w:r>
        <w:rPr>
          <w:sz w:val="10"/>
        </w:rPr>
        <w:tab/>
      </w:r>
      <w:r>
        <w:rPr>
          <w:spacing w:val="-5"/>
          <w:w w:val="105"/>
          <w:sz w:val="10"/>
        </w:rPr>
        <w:t>200</w:t>
      </w:r>
      <w:r>
        <w:rPr>
          <w:sz w:val="10"/>
        </w:rPr>
        <w:tab/>
      </w:r>
      <w:r>
        <w:rPr>
          <w:spacing w:val="-5"/>
          <w:w w:val="105"/>
          <w:sz w:val="10"/>
        </w:rPr>
        <w:t>300</w:t>
      </w:r>
      <w:r>
        <w:rPr>
          <w:sz w:val="10"/>
        </w:rPr>
        <w:tab/>
      </w:r>
      <w:r>
        <w:rPr>
          <w:spacing w:val="-5"/>
          <w:w w:val="105"/>
          <w:sz w:val="10"/>
        </w:rPr>
        <w:t>400</w:t>
      </w:r>
      <w:r>
        <w:rPr>
          <w:sz w:val="10"/>
        </w:rPr>
        <w:tab/>
      </w:r>
      <w:r>
        <w:rPr>
          <w:spacing w:val="-5"/>
          <w:w w:val="105"/>
          <w:sz w:val="10"/>
        </w:rPr>
        <w:t>500</w:t>
      </w:r>
      <w:r>
        <w:rPr>
          <w:sz w:val="10"/>
        </w:rPr>
        <w:tab/>
      </w:r>
      <w:r>
        <w:rPr>
          <w:spacing w:val="-5"/>
          <w:w w:val="105"/>
          <w:sz w:val="10"/>
        </w:rPr>
        <w:t>600</w:t>
      </w:r>
    </w:p>
    <w:p w:rsidR="00596961" w:rsidRDefault="0041490C">
      <w:pPr>
        <w:spacing w:before="107"/>
        <w:ind w:left="1450"/>
        <w:rPr>
          <w:sz w:val="14"/>
        </w:rPr>
      </w:pPr>
      <w:r>
        <w:rPr>
          <w:w w:val="105"/>
          <w:sz w:val="14"/>
        </w:rPr>
        <w:t>Температура</w:t>
      </w:r>
      <w:r>
        <w:rPr>
          <w:spacing w:val="35"/>
          <w:w w:val="105"/>
          <w:sz w:val="14"/>
        </w:rPr>
        <w:t xml:space="preserve"> </w:t>
      </w:r>
      <w:r>
        <w:rPr>
          <w:spacing w:val="-4"/>
          <w:w w:val="105"/>
          <w:sz w:val="14"/>
        </w:rPr>
        <w:t>(°C)</w:t>
      </w:r>
    </w:p>
    <w:p w:rsidR="00596961" w:rsidRDefault="0041490C">
      <w:pPr>
        <w:spacing w:before="62"/>
        <w:rPr>
          <w:sz w:val="10"/>
        </w:rPr>
      </w:pPr>
      <w:r>
        <w:br w:type="column"/>
      </w:r>
    </w:p>
    <w:p w:rsidR="00596961" w:rsidRDefault="0041490C">
      <w:pPr>
        <w:jc w:val="right"/>
        <w:rPr>
          <w:sz w:val="10"/>
        </w:rPr>
      </w:pPr>
      <w:r>
        <w:rPr>
          <w:spacing w:val="-4"/>
          <w:w w:val="110"/>
          <w:sz w:val="10"/>
        </w:rPr>
        <w:t>98,0</w:t>
      </w:r>
    </w:p>
    <w:p w:rsidR="00596961" w:rsidRDefault="0041490C">
      <w:pPr>
        <w:rPr>
          <w:sz w:val="10"/>
        </w:rPr>
      </w:pPr>
      <w:r>
        <w:br w:type="column"/>
      </w:r>
    </w:p>
    <w:p w:rsidR="00596961" w:rsidRDefault="00596961">
      <w:pPr>
        <w:pStyle w:val="a3"/>
        <w:spacing w:before="88"/>
        <w:ind w:left="0"/>
        <w:jc w:val="left"/>
        <w:rPr>
          <w:sz w:val="10"/>
        </w:rPr>
      </w:pPr>
    </w:p>
    <w:p w:rsidR="00596961" w:rsidRDefault="0041490C">
      <w:pPr>
        <w:tabs>
          <w:tab w:val="left" w:pos="528"/>
          <w:tab w:val="left" w:pos="1083"/>
          <w:tab w:val="left" w:pos="1636"/>
          <w:tab w:val="left" w:pos="2191"/>
          <w:tab w:val="left" w:pos="2745"/>
          <w:tab w:val="left" w:pos="3300"/>
        </w:tabs>
        <w:ind w:left="29"/>
        <w:rPr>
          <w:sz w:val="10"/>
        </w:rPr>
      </w:pPr>
      <w:r>
        <w:rPr>
          <w:noProof/>
          <w:sz w:val="10"/>
          <w:lang w:val="ru-RU" w:eastAsia="ru-RU"/>
        </w:rPr>
        <mc:AlternateContent>
          <mc:Choice Requires="wpg">
            <w:drawing>
              <wp:anchor distT="0" distB="0" distL="0" distR="0" simplePos="0" relativeHeight="15750144" behindDoc="0" locked="0" layoutInCell="1" allowOverlap="1">
                <wp:simplePos x="0" y="0"/>
                <wp:positionH relativeFrom="page">
                  <wp:posOffset>4443254</wp:posOffset>
                </wp:positionH>
                <wp:positionV relativeFrom="paragraph">
                  <wp:posOffset>-1816828</wp:posOffset>
                </wp:positionV>
                <wp:extent cx="2326005" cy="180213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6005" cy="1802130"/>
                          <a:chOff x="0" y="0"/>
                          <a:chExt cx="2326005" cy="1802130"/>
                        </a:xfrm>
                      </wpg:grpSpPr>
                      <wps:wsp>
                        <wps:cNvPr id="73" name="Graphic 73"/>
                        <wps:cNvSpPr/>
                        <wps:spPr>
                          <a:xfrm>
                            <a:off x="35986" y="1767339"/>
                            <a:ext cx="2287905" cy="1270"/>
                          </a:xfrm>
                          <a:custGeom>
                            <a:avLst/>
                            <a:gdLst/>
                            <a:ahLst/>
                            <a:cxnLst/>
                            <a:rect l="l" t="t" r="r" b="b"/>
                            <a:pathLst>
                              <a:path w="2287905">
                                <a:moveTo>
                                  <a:pt x="0" y="0"/>
                                </a:moveTo>
                                <a:lnTo>
                                  <a:pt x="2287846" y="0"/>
                                </a:lnTo>
                              </a:path>
                            </a:pathLst>
                          </a:custGeom>
                          <a:ln w="3995">
                            <a:solidFill>
                              <a:srgbClr val="000000"/>
                            </a:solidFill>
                            <a:prstDash val="solid"/>
                          </a:ln>
                        </wps:spPr>
                        <wps:bodyPr wrap="square" lIns="0" tIns="0" rIns="0" bIns="0" rtlCol="0">
                          <a:prstTxWarp prst="textNoShape">
                            <a:avLst/>
                          </a:prstTxWarp>
                          <a:noAutofit/>
                        </wps:bodyPr>
                      </wps:wsp>
                      <wps:wsp>
                        <wps:cNvPr id="74" name="Graphic 74"/>
                        <wps:cNvSpPr/>
                        <wps:spPr>
                          <a:xfrm>
                            <a:off x="35986" y="1767339"/>
                            <a:ext cx="2287905" cy="34925"/>
                          </a:xfrm>
                          <a:custGeom>
                            <a:avLst/>
                            <a:gdLst/>
                            <a:ahLst/>
                            <a:cxnLst/>
                            <a:rect l="l" t="t" r="r" b="b"/>
                            <a:pathLst>
                              <a:path w="2287905" h="34925">
                                <a:moveTo>
                                  <a:pt x="175794" y="0"/>
                                </a:moveTo>
                                <a:lnTo>
                                  <a:pt x="175794" y="16980"/>
                                </a:lnTo>
                              </a:path>
                              <a:path w="2287905" h="34925">
                                <a:moveTo>
                                  <a:pt x="527884" y="0"/>
                                </a:moveTo>
                                <a:lnTo>
                                  <a:pt x="527884" y="16980"/>
                                </a:lnTo>
                              </a:path>
                              <a:path w="2287905" h="34925">
                                <a:moveTo>
                                  <a:pt x="879973" y="0"/>
                                </a:moveTo>
                                <a:lnTo>
                                  <a:pt x="879973" y="16980"/>
                                </a:lnTo>
                              </a:path>
                              <a:path w="2287905" h="34925">
                                <a:moveTo>
                                  <a:pt x="1232084" y="0"/>
                                </a:moveTo>
                                <a:lnTo>
                                  <a:pt x="1232084" y="16980"/>
                                </a:lnTo>
                              </a:path>
                              <a:path w="2287905" h="34925">
                                <a:moveTo>
                                  <a:pt x="1583659" y="0"/>
                                </a:moveTo>
                                <a:lnTo>
                                  <a:pt x="1583659" y="16980"/>
                                </a:lnTo>
                              </a:path>
                              <a:path w="2287905" h="34925">
                                <a:moveTo>
                                  <a:pt x="1935749" y="0"/>
                                </a:moveTo>
                                <a:lnTo>
                                  <a:pt x="1935749" y="16980"/>
                                </a:lnTo>
                              </a:path>
                              <a:path w="2287905" h="34925">
                                <a:moveTo>
                                  <a:pt x="2287846" y="0"/>
                                </a:moveTo>
                                <a:lnTo>
                                  <a:pt x="2287846" y="16980"/>
                                </a:lnTo>
                              </a:path>
                              <a:path w="2287905" h="34925">
                                <a:moveTo>
                                  <a:pt x="0" y="0"/>
                                </a:moveTo>
                                <a:lnTo>
                                  <a:pt x="0" y="34460"/>
                                </a:lnTo>
                              </a:path>
                              <a:path w="2287905" h="34925">
                                <a:moveTo>
                                  <a:pt x="352103" y="0"/>
                                </a:moveTo>
                                <a:lnTo>
                                  <a:pt x="352103" y="34460"/>
                                </a:lnTo>
                              </a:path>
                              <a:path w="2287905" h="34925">
                                <a:moveTo>
                                  <a:pt x="704200" y="0"/>
                                </a:moveTo>
                                <a:lnTo>
                                  <a:pt x="704200" y="34460"/>
                                </a:lnTo>
                              </a:path>
                              <a:path w="2287905" h="34925">
                                <a:moveTo>
                                  <a:pt x="1055768" y="0"/>
                                </a:moveTo>
                                <a:lnTo>
                                  <a:pt x="1055768" y="34460"/>
                                </a:lnTo>
                              </a:path>
                              <a:path w="2287905" h="34925">
                                <a:moveTo>
                                  <a:pt x="1407865" y="0"/>
                                </a:moveTo>
                                <a:lnTo>
                                  <a:pt x="1407865" y="34460"/>
                                </a:lnTo>
                              </a:path>
                              <a:path w="2287905" h="34925">
                                <a:moveTo>
                                  <a:pt x="1759961" y="0"/>
                                </a:moveTo>
                                <a:lnTo>
                                  <a:pt x="1759961" y="34460"/>
                                </a:lnTo>
                              </a:path>
                              <a:path w="2287905" h="34925">
                                <a:moveTo>
                                  <a:pt x="2112051" y="0"/>
                                </a:moveTo>
                                <a:lnTo>
                                  <a:pt x="2112051" y="34460"/>
                                </a:lnTo>
                              </a:path>
                            </a:pathLst>
                          </a:custGeom>
                          <a:ln w="4083">
                            <a:solidFill>
                              <a:srgbClr val="000000"/>
                            </a:solidFill>
                            <a:prstDash val="solid"/>
                          </a:ln>
                        </wps:spPr>
                        <wps:bodyPr wrap="square" lIns="0" tIns="0" rIns="0" bIns="0" rtlCol="0">
                          <a:prstTxWarp prst="textNoShape">
                            <a:avLst/>
                          </a:prstTxWarp>
                          <a:noAutofit/>
                        </wps:bodyPr>
                      </wps:wsp>
                      <wps:wsp>
                        <wps:cNvPr id="75" name="Graphic 75"/>
                        <wps:cNvSpPr/>
                        <wps:spPr>
                          <a:xfrm>
                            <a:off x="35986" y="1997"/>
                            <a:ext cx="1270" cy="1765935"/>
                          </a:xfrm>
                          <a:custGeom>
                            <a:avLst/>
                            <a:gdLst/>
                            <a:ahLst/>
                            <a:cxnLst/>
                            <a:rect l="l" t="t" r="r" b="b"/>
                            <a:pathLst>
                              <a:path h="1765935">
                                <a:moveTo>
                                  <a:pt x="0" y="1765341"/>
                                </a:moveTo>
                                <a:lnTo>
                                  <a:pt x="0" y="0"/>
                                </a:lnTo>
                              </a:path>
                            </a:pathLst>
                          </a:custGeom>
                          <a:ln w="4172">
                            <a:solidFill>
                              <a:srgbClr val="000000"/>
                            </a:solidFill>
                            <a:prstDash val="solid"/>
                          </a:ln>
                        </wps:spPr>
                        <wps:bodyPr wrap="square" lIns="0" tIns="0" rIns="0" bIns="0" rtlCol="0">
                          <a:prstTxWarp prst="textNoShape">
                            <a:avLst/>
                          </a:prstTxWarp>
                          <a:noAutofit/>
                        </wps:bodyPr>
                      </wps:wsp>
                      <wps:wsp>
                        <wps:cNvPr id="76" name="Graphic 76"/>
                        <wps:cNvSpPr/>
                        <wps:spPr>
                          <a:xfrm>
                            <a:off x="0" y="85922"/>
                            <a:ext cx="36195" cy="1681480"/>
                          </a:xfrm>
                          <a:custGeom>
                            <a:avLst/>
                            <a:gdLst/>
                            <a:ahLst/>
                            <a:cxnLst/>
                            <a:rect l="l" t="t" r="r" b="b"/>
                            <a:pathLst>
                              <a:path w="36195" h="1681480">
                                <a:moveTo>
                                  <a:pt x="35986" y="1471123"/>
                                </a:moveTo>
                                <a:lnTo>
                                  <a:pt x="18254" y="1471123"/>
                                </a:lnTo>
                              </a:path>
                              <a:path w="36195" h="1681480">
                                <a:moveTo>
                                  <a:pt x="35986" y="1051002"/>
                                </a:moveTo>
                                <a:lnTo>
                                  <a:pt x="18254" y="1051002"/>
                                </a:lnTo>
                              </a:path>
                              <a:path w="36195" h="1681480">
                                <a:moveTo>
                                  <a:pt x="35986" y="630395"/>
                                </a:moveTo>
                                <a:lnTo>
                                  <a:pt x="18254" y="630395"/>
                                </a:lnTo>
                              </a:path>
                              <a:path w="36195" h="1681480">
                                <a:moveTo>
                                  <a:pt x="35986" y="210293"/>
                                </a:moveTo>
                                <a:lnTo>
                                  <a:pt x="18254" y="210293"/>
                                </a:lnTo>
                              </a:path>
                              <a:path w="36195" h="1681480">
                                <a:moveTo>
                                  <a:pt x="35986" y="1681417"/>
                                </a:moveTo>
                                <a:lnTo>
                                  <a:pt x="0" y="1681417"/>
                                </a:lnTo>
                              </a:path>
                              <a:path w="36195" h="1681480">
                                <a:moveTo>
                                  <a:pt x="35986" y="1261309"/>
                                </a:moveTo>
                                <a:lnTo>
                                  <a:pt x="0" y="1261309"/>
                                </a:lnTo>
                              </a:path>
                              <a:path w="36195" h="1681480">
                                <a:moveTo>
                                  <a:pt x="35986" y="840708"/>
                                </a:moveTo>
                                <a:lnTo>
                                  <a:pt x="0" y="840708"/>
                                </a:lnTo>
                              </a:path>
                              <a:path w="36195" h="1681480">
                                <a:moveTo>
                                  <a:pt x="35986" y="420600"/>
                                </a:moveTo>
                                <a:lnTo>
                                  <a:pt x="0" y="420600"/>
                                </a:lnTo>
                              </a:path>
                              <a:path w="36195" h="1681480">
                                <a:moveTo>
                                  <a:pt x="35986" y="0"/>
                                </a:moveTo>
                                <a:lnTo>
                                  <a:pt x="0" y="0"/>
                                </a:lnTo>
                              </a:path>
                            </a:pathLst>
                          </a:custGeom>
                          <a:ln w="4083">
                            <a:solidFill>
                              <a:srgbClr val="000000"/>
                            </a:solidFill>
                            <a:prstDash val="solid"/>
                          </a:ln>
                        </wps:spPr>
                        <wps:bodyPr wrap="square" lIns="0" tIns="0" rIns="0" bIns="0" rtlCol="0">
                          <a:prstTxWarp prst="textNoShape">
                            <a:avLst/>
                          </a:prstTxWarp>
                          <a:noAutofit/>
                        </wps:bodyPr>
                      </wps:wsp>
                      <wps:wsp>
                        <wps:cNvPr id="77" name="Graphic 77"/>
                        <wps:cNvSpPr/>
                        <wps:spPr>
                          <a:xfrm>
                            <a:off x="35986" y="85922"/>
                            <a:ext cx="2112645" cy="1547495"/>
                          </a:xfrm>
                          <a:custGeom>
                            <a:avLst/>
                            <a:gdLst/>
                            <a:ahLst/>
                            <a:cxnLst/>
                            <a:rect l="l" t="t" r="r" b="b"/>
                            <a:pathLst>
                              <a:path w="2112645" h="1547495">
                                <a:moveTo>
                                  <a:pt x="0" y="0"/>
                                </a:moveTo>
                                <a:lnTo>
                                  <a:pt x="0" y="0"/>
                                </a:lnTo>
                                <a:lnTo>
                                  <a:pt x="539879" y="0"/>
                                </a:lnTo>
                                <a:lnTo>
                                  <a:pt x="551353" y="499"/>
                                </a:lnTo>
                                <a:lnTo>
                                  <a:pt x="633778" y="499"/>
                                </a:lnTo>
                                <a:lnTo>
                                  <a:pt x="645252" y="998"/>
                                </a:lnTo>
                                <a:lnTo>
                                  <a:pt x="657247" y="998"/>
                                </a:lnTo>
                                <a:lnTo>
                                  <a:pt x="668721" y="998"/>
                                </a:lnTo>
                                <a:lnTo>
                                  <a:pt x="680730" y="998"/>
                                </a:lnTo>
                                <a:lnTo>
                                  <a:pt x="692204" y="1498"/>
                                </a:lnTo>
                                <a:lnTo>
                                  <a:pt x="704200" y="1498"/>
                                </a:lnTo>
                                <a:lnTo>
                                  <a:pt x="715674" y="1498"/>
                                </a:lnTo>
                                <a:lnTo>
                                  <a:pt x="727669" y="1498"/>
                                </a:lnTo>
                                <a:lnTo>
                                  <a:pt x="739143" y="1997"/>
                                </a:lnTo>
                                <a:lnTo>
                                  <a:pt x="751139" y="1997"/>
                                </a:lnTo>
                                <a:lnTo>
                                  <a:pt x="762613" y="1997"/>
                                </a:lnTo>
                                <a:lnTo>
                                  <a:pt x="774086" y="2497"/>
                                </a:lnTo>
                                <a:lnTo>
                                  <a:pt x="785581" y="2497"/>
                                </a:lnTo>
                                <a:lnTo>
                                  <a:pt x="797055" y="2996"/>
                                </a:lnTo>
                                <a:lnTo>
                                  <a:pt x="808529" y="2996"/>
                                </a:lnTo>
                                <a:lnTo>
                                  <a:pt x="820003" y="3496"/>
                                </a:lnTo>
                                <a:lnTo>
                                  <a:pt x="830948" y="3496"/>
                                </a:lnTo>
                                <a:lnTo>
                                  <a:pt x="842422" y="3995"/>
                                </a:lnTo>
                                <a:lnTo>
                                  <a:pt x="853375" y="3995"/>
                                </a:lnTo>
                                <a:lnTo>
                                  <a:pt x="864327" y="4494"/>
                                </a:lnTo>
                                <a:lnTo>
                                  <a:pt x="875280" y="4994"/>
                                </a:lnTo>
                                <a:lnTo>
                                  <a:pt x="885710" y="4994"/>
                                </a:lnTo>
                                <a:lnTo>
                                  <a:pt x="896684" y="5493"/>
                                </a:lnTo>
                                <a:lnTo>
                                  <a:pt x="907115" y="5993"/>
                                </a:lnTo>
                                <a:lnTo>
                                  <a:pt x="917024" y="5993"/>
                                </a:lnTo>
                                <a:lnTo>
                                  <a:pt x="927455" y="6492"/>
                                </a:lnTo>
                                <a:lnTo>
                                  <a:pt x="937364" y="6992"/>
                                </a:lnTo>
                                <a:lnTo>
                                  <a:pt x="946752" y="7491"/>
                                </a:lnTo>
                                <a:lnTo>
                                  <a:pt x="956661" y="7990"/>
                                </a:lnTo>
                                <a:lnTo>
                                  <a:pt x="966049" y="8490"/>
                                </a:lnTo>
                                <a:lnTo>
                                  <a:pt x="974915" y="8490"/>
                                </a:lnTo>
                                <a:lnTo>
                                  <a:pt x="984303" y="8989"/>
                                </a:lnTo>
                                <a:lnTo>
                                  <a:pt x="992647" y="9489"/>
                                </a:lnTo>
                                <a:lnTo>
                                  <a:pt x="1001514" y="9988"/>
                                </a:lnTo>
                                <a:lnTo>
                                  <a:pt x="1009872" y="10987"/>
                                </a:lnTo>
                                <a:lnTo>
                                  <a:pt x="1017695" y="11486"/>
                                </a:lnTo>
                                <a:lnTo>
                                  <a:pt x="1025519" y="11986"/>
                                </a:lnTo>
                                <a:lnTo>
                                  <a:pt x="1032820" y="12485"/>
                                </a:lnTo>
                                <a:lnTo>
                                  <a:pt x="1040122" y="12985"/>
                                </a:lnTo>
                                <a:lnTo>
                                  <a:pt x="1047423" y="13484"/>
                                </a:lnTo>
                                <a:lnTo>
                                  <a:pt x="1054203" y="14483"/>
                                </a:lnTo>
                                <a:lnTo>
                                  <a:pt x="1060983" y="14982"/>
                                </a:lnTo>
                                <a:lnTo>
                                  <a:pt x="1067242" y="15482"/>
                                </a:lnTo>
                                <a:lnTo>
                                  <a:pt x="1073500" y="16481"/>
                                </a:lnTo>
                                <a:lnTo>
                                  <a:pt x="1079237" y="16980"/>
                                </a:lnTo>
                                <a:lnTo>
                                  <a:pt x="1084974" y="17480"/>
                                </a:lnTo>
                                <a:lnTo>
                                  <a:pt x="1090190" y="18478"/>
                                </a:lnTo>
                                <a:lnTo>
                                  <a:pt x="1095405" y="18978"/>
                                </a:lnTo>
                                <a:lnTo>
                                  <a:pt x="1100621" y="19977"/>
                                </a:lnTo>
                                <a:lnTo>
                                  <a:pt x="1105836" y="20476"/>
                                </a:lnTo>
                                <a:lnTo>
                                  <a:pt x="1110530" y="20976"/>
                                </a:lnTo>
                                <a:lnTo>
                                  <a:pt x="1114702" y="21974"/>
                                </a:lnTo>
                                <a:lnTo>
                                  <a:pt x="1119417" y="22474"/>
                                </a:lnTo>
                                <a:lnTo>
                                  <a:pt x="1123589" y="23473"/>
                                </a:lnTo>
                                <a:lnTo>
                                  <a:pt x="1127240" y="23972"/>
                                </a:lnTo>
                                <a:lnTo>
                                  <a:pt x="1131412" y="24472"/>
                                </a:lnTo>
                                <a:lnTo>
                                  <a:pt x="1135063" y="25470"/>
                                </a:lnTo>
                                <a:lnTo>
                                  <a:pt x="1138193" y="25970"/>
                                </a:lnTo>
                                <a:lnTo>
                                  <a:pt x="1141843" y="26969"/>
                                </a:lnTo>
                                <a:lnTo>
                                  <a:pt x="1144973" y="27468"/>
                                </a:lnTo>
                                <a:lnTo>
                                  <a:pt x="1148102" y="27968"/>
                                </a:lnTo>
                                <a:lnTo>
                                  <a:pt x="1150710" y="28467"/>
                                </a:lnTo>
                                <a:lnTo>
                                  <a:pt x="1153839" y="29466"/>
                                </a:lnTo>
                                <a:lnTo>
                                  <a:pt x="1156447" y="29965"/>
                                </a:lnTo>
                                <a:lnTo>
                                  <a:pt x="1159054" y="30465"/>
                                </a:lnTo>
                                <a:lnTo>
                                  <a:pt x="1161140" y="30964"/>
                                </a:lnTo>
                                <a:lnTo>
                                  <a:pt x="1163748" y="31464"/>
                                </a:lnTo>
                                <a:lnTo>
                                  <a:pt x="1165834" y="31963"/>
                                </a:lnTo>
                                <a:lnTo>
                                  <a:pt x="1167920" y="32463"/>
                                </a:lnTo>
                                <a:lnTo>
                                  <a:pt x="1170007" y="32962"/>
                                </a:lnTo>
                                <a:lnTo>
                                  <a:pt x="1171571" y="33461"/>
                                </a:lnTo>
                                <a:lnTo>
                                  <a:pt x="1173657" y="34460"/>
                                </a:lnTo>
                                <a:lnTo>
                                  <a:pt x="1175222" y="34960"/>
                                </a:lnTo>
                                <a:lnTo>
                                  <a:pt x="1176787" y="35459"/>
                                </a:lnTo>
                                <a:lnTo>
                                  <a:pt x="1178351" y="35959"/>
                                </a:lnTo>
                                <a:lnTo>
                                  <a:pt x="1179916" y="36458"/>
                                </a:lnTo>
                                <a:lnTo>
                                  <a:pt x="1181481" y="36957"/>
                                </a:lnTo>
                                <a:lnTo>
                                  <a:pt x="1182524" y="37956"/>
                                </a:lnTo>
                                <a:lnTo>
                                  <a:pt x="1184088" y="38456"/>
                                </a:lnTo>
                                <a:lnTo>
                                  <a:pt x="1185131" y="39455"/>
                                </a:lnTo>
                                <a:lnTo>
                                  <a:pt x="1186696" y="39954"/>
                                </a:lnTo>
                                <a:lnTo>
                                  <a:pt x="1187739" y="40953"/>
                                </a:lnTo>
                                <a:lnTo>
                                  <a:pt x="1189304" y="41952"/>
                                </a:lnTo>
                                <a:lnTo>
                                  <a:pt x="1190347" y="42951"/>
                                </a:lnTo>
                                <a:lnTo>
                                  <a:pt x="1191390" y="43949"/>
                                </a:lnTo>
                                <a:lnTo>
                                  <a:pt x="1192433" y="44948"/>
                                </a:lnTo>
                                <a:lnTo>
                                  <a:pt x="1193998" y="46447"/>
                                </a:lnTo>
                                <a:lnTo>
                                  <a:pt x="1195041" y="47445"/>
                                </a:lnTo>
                                <a:lnTo>
                                  <a:pt x="1196084" y="48944"/>
                                </a:lnTo>
                                <a:lnTo>
                                  <a:pt x="1197648" y="50442"/>
                                </a:lnTo>
                                <a:lnTo>
                                  <a:pt x="1198691" y="51940"/>
                                </a:lnTo>
                                <a:lnTo>
                                  <a:pt x="1199735" y="53938"/>
                                </a:lnTo>
                                <a:lnTo>
                                  <a:pt x="1201299" y="55436"/>
                                </a:lnTo>
                                <a:lnTo>
                                  <a:pt x="1202342" y="57434"/>
                                </a:lnTo>
                                <a:lnTo>
                                  <a:pt x="1203907" y="59432"/>
                                </a:lnTo>
                                <a:lnTo>
                                  <a:pt x="1205471" y="61929"/>
                                </a:lnTo>
                                <a:lnTo>
                                  <a:pt x="1207036" y="63927"/>
                                </a:lnTo>
                                <a:lnTo>
                                  <a:pt x="1208601" y="66424"/>
                                </a:lnTo>
                                <a:lnTo>
                                  <a:pt x="1210165" y="68921"/>
                                </a:lnTo>
                                <a:lnTo>
                                  <a:pt x="1211730" y="71918"/>
                                </a:lnTo>
                                <a:lnTo>
                                  <a:pt x="1213295" y="74415"/>
                                </a:lnTo>
                                <a:lnTo>
                                  <a:pt x="1215381" y="77911"/>
                                </a:lnTo>
                                <a:lnTo>
                                  <a:pt x="1216945" y="80921"/>
                                </a:lnTo>
                                <a:lnTo>
                                  <a:pt x="1219032" y="84417"/>
                                </a:lnTo>
                                <a:lnTo>
                                  <a:pt x="1220596" y="87913"/>
                                </a:lnTo>
                                <a:lnTo>
                                  <a:pt x="1222682" y="91908"/>
                                </a:lnTo>
                                <a:lnTo>
                                  <a:pt x="1224769" y="95904"/>
                                </a:lnTo>
                                <a:lnTo>
                                  <a:pt x="1226855" y="99899"/>
                                </a:lnTo>
                                <a:lnTo>
                                  <a:pt x="1228941" y="104394"/>
                                </a:lnTo>
                                <a:lnTo>
                                  <a:pt x="1231041" y="108889"/>
                                </a:lnTo>
                                <a:lnTo>
                                  <a:pt x="1233127" y="113883"/>
                                </a:lnTo>
                                <a:lnTo>
                                  <a:pt x="1235213" y="118877"/>
                                </a:lnTo>
                                <a:lnTo>
                                  <a:pt x="1237299" y="123872"/>
                                </a:lnTo>
                                <a:lnTo>
                                  <a:pt x="1239386" y="129365"/>
                                </a:lnTo>
                                <a:lnTo>
                                  <a:pt x="1241472" y="135359"/>
                                </a:lnTo>
                                <a:lnTo>
                                  <a:pt x="1244080" y="141352"/>
                                </a:lnTo>
                                <a:lnTo>
                                  <a:pt x="1246166" y="147844"/>
                                </a:lnTo>
                                <a:lnTo>
                                  <a:pt x="1248252" y="154337"/>
                                </a:lnTo>
                                <a:lnTo>
                                  <a:pt x="1250860" y="161349"/>
                                </a:lnTo>
                                <a:lnTo>
                                  <a:pt x="1252946" y="168341"/>
                                </a:lnTo>
                                <a:lnTo>
                                  <a:pt x="1255553" y="175832"/>
                                </a:lnTo>
                                <a:lnTo>
                                  <a:pt x="1257640" y="183324"/>
                                </a:lnTo>
                                <a:lnTo>
                                  <a:pt x="1260247" y="191315"/>
                                </a:lnTo>
                                <a:lnTo>
                                  <a:pt x="1262334" y="199805"/>
                                </a:lnTo>
                                <a:lnTo>
                                  <a:pt x="1264941" y="208295"/>
                                </a:lnTo>
                                <a:lnTo>
                                  <a:pt x="1267027" y="217285"/>
                                </a:lnTo>
                                <a:lnTo>
                                  <a:pt x="1269635" y="226774"/>
                                </a:lnTo>
                                <a:lnTo>
                                  <a:pt x="1271721" y="236264"/>
                                </a:lnTo>
                                <a:lnTo>
                                  <a:pt x="1274329" y="246266"/>
                                </a:lnTo>
                                <a:lnTo>
                                  <a:pt x="1276415" y="256254"/>
                                </a:lnTo>
                                <a:lnTo>
                                  <a:pt x="1279023" y="266742"/>
                                </a:lnTo>
                                <a:lnTo>
                                  <a:pt x="1281109" y="277230"/>
                                </a:lnTo>
                                <a:lnTo>
                                  <a:pt x="1283717" y="288717"/>
                                </a:lnTo>
                                <a:lnTo>
                                  <a:pt x="1285803" y="299705"/>
                                </a:lnTo>
                                <a:lnTo>
                                  <a:pt x="1288411" y="311192"/>
                                </a:lnTo>
                                <a:lnTo>
                                  <a:pt x="1290497" y="323178"/>
                                </a:lnTo>
                                <a:lnTo>
                                  <a:pt x="1293105" y="335184"/>
                                </a:lnTo>
                                <a:lnTo>
                                  <a:pt x="1295191" y="347171"/>
                                </a:lnTo>
                                <a:lnTo>
                                  <a:pt x="1297798" y="359656"/>
                                </a:lnTo>
                                <a:lnTo>
                                  <a:pt x="1299885" y="372642"/>
                                </a:lnTo>
                                <a:lnTo>
                                  <a:pt x="1302492" y="385627"/>
                                </a:lnTo>
                                <a:lnTo>
                                  <a:pt x="1304578" y="398612"/>
                                </a:lnTo>
                                <a:lnTo>
                                  <a:pt x="1307186" y="411610"/>
                                </a:lnTo>
                                <a:lnTo>
                                  <a:pt x="1309272" y="425095"/>
                                </a:lnTo>
                                <a:lnTo>
                                  <a:pt x="1311880" y="438580"/>
                                </a:lnTo>
                                <a:lnTo>
                                  <a:pt x="1313966" y="452064"/>
                                </a:lnTo>
                                <a:lnTo>
                                  <a:pt x="1316574" y="466048"/>
                                </a:lnTo>
                                <a:lnTo>
                                  <a:pt x="1318660" y="480033"/>
                                </a:lnTo>
                                <a:lnTo>
                                  <a:pt x="1321268" y="494037"/>
                                </a:lnTo>
                                <a:lnTo>
                                  <a:pt x="1323354" y="508520"/>
                                </a:lnTo>
                                <a:lnTo>
                                  <a:pt x="1325962" y="522504"/>
                                </a:lnTo>
                                <a:lnTo>
                                  <a:pt x="1328048" y="536988"/>
                                </a:lnTo>
                                <a:lnTo>
                                  <a:pt x="1330656" y="551471"/>
                                </a:lnTo>
                                <a:lnTo>
                                  <a:pt x="1332742" y="565955"/>
                                </a:lnTo>
                                <a:lnTo>
                                  <a:pt x="1335350" y="580951"/>
                                </a:lnTo>
                                <a:lnTo>
                                  <a:pt x="1337436" y="595434"/>
                                </a:lnTo>
                                <a:lnTo>
                                  <a:pt x="1340043" y="610417"/>
                                </a:lnTo>
                                <a:lnTo>
                                  <a:pt x="1342150" y="624901"/>
                                </a:lnTo>
                                <a:lnTo>
                                  <a:pt x="1344758" y="639884"/>
                                </a:lnTo>
                                <a:lnTo>
                                  <a:pt x="1346844" y="654887"/>
                                </a:lnTo>
                                <a:lnTo>
                                  <a:pt x="1349452" y="669870"/>
                                </a:lnTo>
                                <a:lnTo>
                                  <a:pt x="1351538" y="684353"/>
                                </a:lnTo>
                                <a:lnTo>
                                  <a:pt x="1354146" y="699336"/>
                                </a:lnTo>
                                <a:lnTo>
                                  <a:pt x="1356232" y="714818"/>
                                </a:lnTo>
                                <a:lnTo>
                                  <a:pt x="1358840" y="729801"/>
                                </a:lnTo>
                                <a:lnTo>
                                  <a:pt x="1361448" y="744797"/>
                                </a:lnTo>
                                <a:lnTo>
                                  <a:pt x="1364055" y="759780"/>
                                </a:lnTo>
                                <a:lnTo>
                                  <a:pt x="1366141" y="774763"/>
                                </a:lnTo>
                                <a:lnTo>
                                  <a:pt x="1368749" y="790246"/>
                                </a:lnTo>
                                <a:lnTo>
                                  <a:pt x="1371357" y="805229"/>
                                </a:lnTo>
                                <a:lnTo>
                                  <a:pt x="1373965" y="820731"/>
                                </a:lnTo>
                                <a:lnTo>
                                  <a:pt x="1376572" y="835714"/>
                                </a:lnTo>
                                <a:lnTo>
                                  <a:pt x="1379702" y="851196"/>
                                </a:lnTo>
                                <a:lnTo>
                                  <a:pt x="1382309" y="866179"/>
                                </a:lnTo>
                                <a:lnTo>
                                  <a:pt x="1384917" y="881662"/>
                                </a:lnTo>
                                <a:lnTo>
                                  <a:pt x="1388046" y="897144"/>
                                </a:lnTo>
                                <a:lnTo>
                                  <a:pt x="1390654" y="912640"/>
                                </a:lnTo>
                                <a:lnTo>
                                  <a:pt x="1393783" y="927623"/>
                                </a:lnTo>
                                <a:lnTo>
                                  <a:pt x="1396391" y="943105"/>
                                </a:lnTo>
                                <a:lnTo>
                                  <a:pt x="1399520" y="958587"/>
                                </a:lnTo>
                                <a:lnTo>
                                  <a:pt x="1402649" y="974070"/>
                                </a:lnTo>
                                <a:lnTo>
                                  <a:pt x="1405779" y="989072"/>
                                </a:lnTo>
                                <a:lnTo>
                                  <a:pt x="1409429" y="1004555"/>
                                </a:lnTo>
                                <a:lnTo>
                                  <a:pt x="1412559" y="1020037"/>
                                </a:lnTo>
                                <a:lnTo>
                                  <a:pt x="1415688" y="1035520"/>
                                </a:lnTo>
                                <a:lnTo>
                                  <a:pt x="1419339" y="1051002"/>
                                </a:lnTo>
                                <a:lnTo>
                                  <a:pt x="1422990" y="1066498"/>
                                </a:lnTo>
                                <a:lnTo>
                                  <a:pt x="1426640" y="1081481"/>
                                </a:lnTo>
                                <a:lnTo>
                                  <a:pt x="1430291" y="1096963"/>
                                </a:lnTo>
                                <a:lnTo>
                                  <a:pt x="1433942" y="1112445"/>
                                </a:lnTo>
                                <a:lnTo>
                                  <a:pt x="1437593" y="1127428"/>
                                </a:lnTo>
                                <a:lnTo>
                                  <a:pt x="1441765" y="1142911"/>
                                </a:lnTo>
                                <a:lnTo>
                                  <a:pt x="1445416" y="1157913"/>
                                </a:lnTo>
                                <a:lnTo>
                                  <a:pt x="1449588" y="1172896"/>
                                </a:lnTo>
                                <a:lnTo>
                                  <a:pt x="1453774" y="1187879"/>
                                </a:lnTo>
                                <a:lnTo>
                                  <a:pt x="1457947" y="1202363"/>
                                </a:lnTo>
                                <a:lnTo>
                                  <a:pt x="1462119" y="1216846"/>
                                </a:lnTo>
                                <a:lnTo>
                                  <a:pt x="1466291" y="1231343"/>
                                </a:lnTo>
                                <a:lnTo>
                                  <a:pt x="1470464" y="1245327"/>
                                </a:lnTo>
                                <a:lnTo>
                                  <a:pt x="1474636" y="1259311"/>
                                </a:lnTo>
                                <a:lnTo>
                                  <a:pt x="1478809" y="1273295"/>
                                </a:lnTo>
                                <a:lnTo>
                                  <a:pt x="1483502" y="1286780"/>
                                </a:lnTo>
                                <a:lnTo>
                                  <a:pt x="1487675" y="1299765"/>
                                </a:lnTo>
                                <a:lnTo>
                                  <a:pt x="1492369" y="1312770"/>
                                </a:lnTo>
                                <a:lnTo>
                                  <a:pt x="1496541" y="1325756"/>
                                </a:lnTo>
                                <a:lnTo>
                                  <a:pt x="1501235" y="1337742"/>
                                </a:lnTo>
                                <a:lnTo>
                                  <a:pt x="1505929" y="1350228"/>
                                </a:lnTo>
                                <a:lnTo>
                                  <a:pt x="1510623" y="1361715"/>
                                </a:lnTo>
                                <a:lnTo>
                                  <a:pt x="1514795" y="1373201"/>
                                </a:lnTo>
                                <a:lnTo>
                                  <a:pt x="1519489" y="1384189"/>
                                </a:lnTo>
                                <a:lnTo>
                                  <a:pt x="1524183" y="1394690"/>
                                </a:lnTo>
                                <a:lnTo>
                                  <a:pt x="1528877" y="1405178"/>
                                </a:lnTo>
                                <a:lnTo>
                                  <a:pt x="1533570" y="1414668"/>
                                </a:lnTo>
                                <a:lnTo>
                                  <a:pt x="1538264" y="1424157"/>
                                </a:lnTo>
                                <a:lnTo>
                                  <a:pt x="1542958" y="1433146"/>
                                </a:lnTo>
                                <a:lnTo>
                                  <a:pt x="1547652" y="1441637"/>
                                </a:lnTo>
                                <a:lnTo>
                                  <a:pt x="1552346" y="1449628"/>
                                </a:lnTo>
                                <a:lnTo>
                                  <a:pt x="1557040" y="1457119"/>
                                </a:lnTo>
                                <a:lnTo>
                                  <a:pt x="1561734" y="1464611"/>
                                </a:lnTo>
                                <a:lnTo>
                                  <a:pt x="1566449" y="1471123"/>
                                </a:lnTo>
                                <a:lnTo>
                                  <a:pt x="1571142" y="1477616"/>
                                </a:lnTo>
                                <a:lnTo>
                                  <a:pt x="1575836" y="1483110"/>
                                </a:lnTo>
                                <a:lnTo>
                                  <a:pt x="1580530" y="1488603"/>
                                </a:lnTo>
                                <a:lnTo>
                                  <a:pt x="1585224" y="1494097"/>
                                </a:lnTo>
                                <a:lnTo>
                                  <a:pt x="1589918" y="1498592"/>
                                </a:lnTo>
                                <a:lnTo>
                                  <a:pt x="1594090" y="1503087"/>
                                </a:lnTo>
                                <a:lnTo>
                                  <a:pt x="1598784" y="1507082"/>
                                </a:lnTo>
                                <a:lnTo>
                                  <a:pt x="1603478" y="1511078"/>
                                </a:lnTo>
                                <a:lnTo>
                                  <a:pt x="1630077" y="1527559"/>
                                </a:lnTo>
                                <a:lnTo>
                                  <a:pt x="1634249" y="1529557"/>
                                </a:lnTo>
                                <a:lnTo>
                                  <a:pt x="1638421" y="1531554"/>
                                </a:lnTo>
                                <a:lnTo>
                                  <a:pt x="1642594" y="1533053"/>
                                </a:lnTo>
                                <a:lnTo>
                                  <a:pt x="1646766" y="1534551"/>
                                </a:lnTo>
                                <a:lnTo>
                                  <a:pt x="1650938" y="1535550"/>
                                </a:lnTo>
                                <a:lnTo>
                                  <a:pt x="1655111" y="1536549"/>
                                </a:lnTo>
                                <a:lnTo>
                                  <a:pt x="1658762" y="1537548"/>
                                </a:lnTo>
                                <a:lnTo>
                                  <a:pt x="1662934" y="1538546"/>
                                </a:lnTo>
                                <a:lnTo>
                                  <a:pt x="1666585" y="1539545"/>
                                </a:lnTo>
                                <a:lnTo>
                                  <a:pt x="1670235" y="1540045"/>
                                </a:lnTo>
                                <a:lnTo>
                                  <a:pt x="1673907" y="1540544"/>
                                </a:lnTo>
                                <a:lnTo>
                                  <a:pt x="1677558" y="1541543"/>
                                </a:lnTo>
                                <a:lnTo>
                                  <a:pt x="1681209" y="1542042"/>
                                </a:lnTo>
                                <a:lnTo>
                                  <a:pt x="1684338" y="1542542"/>
                                </a:lnTo>
                                <a:lnTo>
                                  <a:pt x="1687989" y="1543041"/>
                                </a:lnTo>
                                <a:lnTo>
                                  <a:pt x="1691118" y="1543541"/>
                                </a:lnTo>
                                <a:lnTo>
                                  <a:pt x="1694769" y="1543541"/>
                                </a:lnTo>
                                <a:lnTo>
                                  <a:pt x="1697898" y="1544040"/>
                                </a:lnTo>
                                <a:lnTo>
                                  <a:pt x="1701027" y="1544540"/>
                                </a:lnTo>
                                <a:lnTo>
                                  <a:pt x="1704678" y="1545039"/>
                                </a:lnTo>
                                <a:lnTo>
                                  <a:pt x="1707807" y="1545039"/>
                                </a:lnTo>
                                <a:lnTo>
                                  <a:pt x="1711458" y="1545538"/>
                                </a:lnTo>
                                <a:lnTo>
                                  <a:pt x="1714587" y="1545538"/>
                                </a:lnTo>
                                <a:lnTo>
                                  <a:pt x="1718238" y="1546038"/>
                                </a:lnTo>
                                <a:lnTo>
                                  <a:pt x="1721889" y="1546038"/>
                                </a:lnTo>
                                <a:lnTo>
                                  <a:pt x="1725540" y="1546038"/>
                                </a:lnTo>
                                <a:lnTo>
                                  <a:pt x="1729191" y="1546537"/>
                                </a:lnTo>
                                <a:lnTo>
                                  <a:pt x="1732841" y="1546537"/>
                                </a:lnTo>
                                <a:lnTo>
                                  <a:pt x="1737014" y="1546537"/>
                                </a:lnTo>
                                <a:lnTo>
                                  <a:pt x="1741186" y="1546537"/>
                                </a:lnTo>
                                <a:lnTo>
                                  <a:pt x="1745358" y="1546537"/>
                                </a:lnTo>
                                <a:lnTo>
                                  <a:pt x="1750052" y="1547037"/>
                                </a:lnTo>
                                <a:lnTo>
                                  <a:pt x="2053639" y="1547037"/>
                                </a:lnTo>
                                <a:lnTo>
                                  <a:pt x="2112051" y="1547037"/>
                                </a:lnTo>
                              </a:path>
                            </a:pathLst>
                          </a:custGeom>
                          <a:ln w="4057">
                            <a:solidFill>
                              <a:srgbClr val="FF0000"/>
                            </a:solidFill>
                            <a:prstDash val="solid"/>
                          </a:ln>
                        </wps:spPr>
                        <wps:bodyPr wrap="square" lIns="0" tIns="0" rIns="0" bIns="0" rtlCol="0">
                          <a:prstTxWarp prst="textNoShape">
                            <a:avLst/>
                          </a:prstTxWarp>
                          <a:noAutofit/>
                        </wps:bodyPr>
                      </wps:wsp>
                      <wps:wsp>
                        <wps:cNvPr id="78" name="Graphic 78"/>
                        <wps:cNvSpPr/>
                        <wps:spPr>
                          <a:xfrm>
                            <a:off x="1806900" y="214289"/>
                            <a:ext cx="354965" cy="127000"/>
                          </a:xfrm>
                          <a:custGeom>
                            <a:avLst/>
                            <a:gdLst/>
                            <a:ahLst/>
                            <a:cxnLst/>
                            <a:rect l="l" t="t" r="r" b="b"/>
                            <a:pathLst>
                              <a:path w="354965" h="127000">
                                <a:moveTo>
                                  <a:pt x="354718" y="0"/>
                                </a:moveTo>
                                <a:lnTo>
                                  <a:pt x="0" y="0"/>
                                </a:lnTo>
                                <a:lnTo>
                                  <a:pt x="0" y="126389"/>
                                </a:lnTo>
                                <a:lnTo>
                                  <a:pt x="354718" y="126389"/>
                                </a:lnTo>
                                <a:lnTo>
                                  <a:pt x="354718"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1806900" y="214289"/>
                            <a:ext cx="354965" cy="127000"/>
                          </a:xfrm>
                          <a:custGeom>
                            <a:avLst/>
                            <a:gdLst/>
                            <a:ahLst/>
                            <a:cxnLst/>
                            <a:rect l="l" t="t" r="r" b="b"/>
                            <a:pathLst>
                              <a:path w="354965" h="127000">
                                <a:moveTo>
                                  <a:pt x="0" y="126389"/>
                                </a:moveTo>
                                <a:lnTo>
                                  <a:pt x="354718" y="126389"/>
                                </a:lnTo>
                                <a:lnTo>
                                  <a:pt x="354718" y="0"/>
                                </a:lnTo>
                                <a:lnTo>
                                  <a:pt x="0" y="0"/>
                                </a:lnTo>
                                <a:lnTo>
                                  <a:pt x="0" y="126389"/>
                                </a:lnTo>
                                <a:close/>
                              </a:path>
                            </a:pathLst>
                          </a:custGeom>
                          <a:ln w="2007">
                            <a:solidFill>
                              <a:srgbClr val="FFFFFF"/>
                            </a:solidFill>
                            <a:prstDash val="solid"/>
                          </a:ln>
                        </wps:spPr>
                        <wps:bodyPr wrap="square" lIns="0" tIns="0" rIns="0" bIns="0" rtlCol="0">
                          <a:prstTxWarp prst="textNoShape">
                            <a:avLst/>
                          </a:prstTxWarp>
                          <a:noAutofit/>
                        </wps:bodyPr>
                      </wps:wsp>
                      <wps:wsp>
                        <wps:cNvPr id="80" name="Graphic 80"/>
                        <wps:cNvSpPr/>
                        <wps:spPr>
                          <a:xfrm>
                            <a:off x="1840814" y="277237"/>
                            <a:ext cx="171450" cy="1270"/>
                          </a:xfrm>
                          <a:custGeom>
                            <a:avLst/>
                            <a:gdLst/>
                            <a:ahLst/>
                            <a:cxnLst/>
                            <a:rect l="l" t="t" r="r" b="b"/>
                            <a:pathLst>
                              <a:path w="171450">
                                <a:moveTo>
                                  <a:pt x="0" y="0"/>
                                </a:moveTo>
                                <a:lnTo>
                                  <a:pt x="171079" y="0"/>
                                </a:lnTo>
                              </a:path>
                            </a:pathLst>
                          </a:custGeom>
                          <a:ln w="3995">
                            <a:solidFill>
                              <a:srgbClr val="FF0000"/>
                            </a:solidFill>
                            <a:prstDash val="solid"/>
                          </a:ln>
                        </wps:spPr>
                        <wps:bodyPr wrap="square" lIns="0" tIns="0" rIns="0" bIns="0" rtlCol="0">
                          <a:prstTxWarp prst="textNoShape">
                            <a:avLst/>
                          </a:prstTxWarp>
                          <a:noAutofit/>
                        </wps:bodyPr>
                      </wps:wsp>
                      <wps:wsp>
                        <wps:cNvPr id="81" name="Graphic 81"/>
                        <wps:cNvSpPr/>
                        <wps:spPr>
                          <a:xfrm>
                            <a:off x="35986" y="1997"/>
                            <a:ext cx="2287905" cy="1765935"/>
                          </a:xfrm>
                          <a:custGeom>
                            <a:avLst/>
                            <a:gdLst/>
                            <a:ahLst/>
                            <a:cxnLst/>
                            <a:rect l="l" t="t" r="r" b="b"/>
                            <a:pathLst>
                              <a:path w="2287905" h="1765935">
                                <a:moveTo>
                                  <a:pt x="0" y="0"/>
                                </a:moveTo>
                                <a:lnTo>
                                  <a:pt x="2287846" y="0"/>
                                </a:lnTo>
                              </a:path>
                              <a:path w="2287905" h="1765935">
                                <a:moveTo>
                                  <a:pt x="2287846" y="1765341"/>
                                </a:moveTo>
                                <a:lnTo>
                                  <a:pt x="2287846" y="0"/>
                                </a:lnTo>
                              </a:path>
                            </a:pathLst>
                          </a:custGeom>
                          <a:ln w="4083">
                            <a:solidFill>
                              <a:srgbClr val="000000"/>
                            </a:solidFill>
                            <a:prstDash val="solid"/>
                          </a:ln>
                        </wps:spPr>
                        <wps:bodyPr wrap="square" lIns="0" tIns="0" rIns="0" bIns="0" rtlCol="0">
                          <a:prstTxWarp prst="textNoShape">
                            <a:avLst/>
                          </a:prstTxWarp>
                          <a:noAutofit/>
                        </wps:bodyPr>
                      </wps:wsp>
                      <wps:wsp>
                        <wps:cNvPr id="82" name="Textbox 82"/>
                        <wps:cNvSpPr txBox="1"/>
                        <wps:spPr>
                          <a:xfrm>
                            <a:off x="2050500" y="249940"/>
                            <a:ext cx="112395" cy="73025"/>
                          </a:xfrm>
                          <a:prstGeom prst="rect">
                            <a:avLst/>
                          </a:prstGeom>
                        </wps:spPr>
                        <wps:txbx>
                          <w:txbxContent>
                            <w:p w:rsidR="0041490C" w:rsidRDefault="0041490C">
                              <w:pPr>
                                <w:spacing w:line="114" w:lineRule="exact"/>
                                <w:rPr>
                                  <w:sz w:val="10"/>
                                </w:rPr>
                              </w:pPr>
                              <w:r>
                                <w:rPr>
                                  <w:spacing w:val="-5"/>
                                  <w:w w:val="110"/>
                                  <w:sz w:val="10"/>
                                </w:rPr>
                                <w:t>АП</w:t>
                              </w:r>
                            </w:p>
                          </w:txbxContent>
                        </wps:txbx>
                        <wps:bodyPr wrap="square" lIns="0" tIns="0" rIns="0" bIns="0" rtlCol="0">
                          <a:noAutofit/>
                        </wps:bodyPr>
                      </wps:wsp>
                    </wpg:wgp>
                  </a:graphicData>
                </a:graphic>
              </wp:anchor>
            </w:drawing>
          </mc:Choice>
          <mc:Fallback>
            <w:pict>
              <v:group id="Group 72" o:spid="_x0000_s1044" style="position:absolute;left:0;text-align:left;margin-left:349.85pt;margin-top:-143.05pt;width:183.15pt;height:141.9pt;z-index:15750144;mso-wrap-distance-left:0;mso-wrap-distance-right:0;mso-position-horizontal-relative:page" coordsize="23260,18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">
                <v:shape id="Graphic 73" o:spid="_x0000_s1045" style="position:absolute;left:359;top:17673;width:22879;height:13;visibility:visible;mso-wrap-style:square;v-text-anchor:top" coordsize="2287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" path="m,l2287846,e" filled="f" strokeweight=".111mm">
                  <v:path arrowok="t"/>
                </v:shape>
                <v:shape id="Graphic 74" o:spid="_x0000_s1046" style="position:absolute;left:359;top:17673;width:22879;height:349;visibility:visible;mso-wrap-style:square;v-text-anchor:top" coordsize="228790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" path="m175794,r,16980em527884,r,16980em879973,r,16980em1232084,r,16980em1583659,r,16980em1935749,r,16980em2287846,r,16980em,l,34460em352103,r,34460em704200,r,34460em1055768,r,34460em1407865,r,34460em1759961,r,34460em2112051,r,34460e" filled="f" strokeweight=".1134mm">
                  <v:path arrowok="t"/>
                </v:shape>
                <v:shape id="Graphic 75" o:spid="_x0000_s1047" style="position:absolute;left:359;top:19;width:13;height:17660;visibility:visible;mso-wrap-style:square;v-text-anchor:top" coordsize="1270,176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" path="m,1765341l,e" filled="f" strokeweight=".1159mm">
                  <v:path arrowok="t"/>
                </v:shape>
                <v:shape id="Graphic 76" o:spid="_x0000_s1048" style="position:absolute;top:859;width:361;height:16815;visibility:visible;mso-wrap-style:square;v-text-anchor:top" coordsize="36195,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" path="m35986,1471123r-17732,em35986,1051002r-17732,em35986,630395r-17732,em35986,210293r-17732,em35986,1681417r-35986,em35986,1261309r-35986,em35986,840708l,840708em35986,420600l,420600em35986,l,e" filled="f" strokeweight=".1134mm">
                  <v:path arrowok="t"/>
                </v:shape>
                <v:shape id="Graphic 77" o:spid="_x0000_s1049" style="position:absolute;left:359;top:859;width:21127;height:15475;visibility:visible;mso-wrap-style:square;v-text-anchor:top" coordsize="2112645,154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" path="m,l,,539879,r11474,499l633778,499r11474,499l657247,998r11474,l680730,998r11474,500l704200,1498r11474,l727669,1498r11474,499l751139,1997r11474,l774086,2497r11495,l797055,2996r11474,l820003,3496r10945,l842422,3995r10953,l864327,4494r10953,500l885710,4994r10974,499l907115,5993r9909,l927455,6492r9909,500l946752,7491r9909,499l966049,8490r8866,l984303,8989r8344,500l1001514,9988r8358,999l1017695,11486r7824,500l1032820,12485r7302,500l1047423,13484r6780,999l1060983,14982r6259,500l1073500,16481r5737,499l1084974,17480r5216,998l1095405,18978r5216,999l1105836,20476r4694,500l1114702,21974r4715,500l1123589,23473r3651,499l1131412,24472r3651,998l1138193,25970r3650,999l1144973,27468r3129,500l1150710,28467r3129,999l1156447,29965r2607,500l1161140,30964r2608,500l1165834,31963r2086,500l1170007,32962r1564,499l1173657,34460r1565,500l1176787,35459r1564,500l1179916,36458r1565,499l1182524,37956r1564,500l1185131,39455r1565,499l1187739,40953r1565,999l1190347,42951r1043,998l1192433,44948r1565,1499l1195041,47445r1043,1499l1197648,50442r1043,1498l1199735,53938r1564,1498l1202342,57434r1565,1998l1205471,61929r1565,1998l1208601,66424r1564,2497l1211730,71918r1565,2497l1215381,77911r1564,3010l1219032,84417r1564,3496l1222682,91908r2087,3996l1226855,99899r2086,4495l1231041,108889r2086,4994l1235213,118877r2086,4995l1239386,129365r2086,5994l1244080,141352r2086,6492l1248252,154337r2608,7012l1252946,168341r2607,7491l1257640,183324r2607,7991l1262334,199805r2607,8490l1267027,217285r2608,9489l1271721,236264r2608,10002l1276415,256254r2608,10488l1281109,277230r2608,11487l1285803,299705r2608,11487l1290497,323178r2608,12006l1295191,347171r2607,12485l1299885,372642r2607,12985l1304578,398612r2608,12998l1309272,425095r2608,13485l1313966,452064r2608,13984l1318660,480033r2608,14004l1323354,508520r2608,13984l1328048,536988r2608,14483l1332742,565955r2608,14996l1337436,595434r2607,14983l1342150,624901r2608,14983l1346844,654887r2608,14983l1351538,684353r2608,14983l1356232,714818r2608,14983l1361448,744797r2607,14983l1366141,774763r2608,15483l1371357,805229r2608,15502l1376572,835714r3130,15482l1382309,866179r2608,15483l1388046,897144r2608,15496l1393783,927623r2608,15482l1399520,958587r3129,15483l1405779,989072r3650,15483l1412559,1020037r3129,15483l1419339,1051002r3651,15496l1426640,1081481r3651,15482l1433942,1112445r3651,14983l1441765,1142911r3651,15002l1449588,1172896r4186,14983l1457947,1202363r4172,14483l1466291,1231343r4173,13984l1474636,1259311r4173,13984l1483502,1286780r4173,12985l1492369,1312770r4172,12986l1501235,1337742r4694,12486l1510623,1361715r4172,11486l1519489,1384189r4694,10501l1528877,1405178r4693,9490l1538264,1424157r4694,8989l1547652,1441637r4694,7991l1557040,1457119r4694,7492l1566449,1471123r4693,6493l1575836,1483110r4694,5493l1585224,1494097r4694,4495l1594090,1503087r4694,3995l1603478,1511078r26599,16481l1634249,1529557r4172,1997l1642594,1533053r4172,1498l1650938,1535550r4173,999l1658762,1537548r4172,998l1666585,1539545r3650,500l1673907,1540544r3651,999l1681209,1542042r3129,500l1687989,1543041r3129,500l1694769,1543541r3129,499l1701027,1544540r3651,499l1707807,1545039r3651,499l1714587,1545538r3651,500l1721889,1546038r3651,l1729191,1546537r3650,l1737014,1546537r4172,l1745358,1546537r4694,500l2053639,1547037r58412,e" filled="f" strokecolor="red" strokeweight=".1127mm">
                  <v:path arrowok="t"/>
                </v:shape>
                <v:shape id="Graphic 78" o:spid="_x0000_s1050" style="position:absolute;left:18069;top:2142;width:3549;height:1270;visibility:visible;mso-wrap-style:square;v-text-anchor:top" coordsize="35496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" path="m354718,l,,,126389r354718,l354718,xe" stroked="f">
                  <v:path arrowok="t"/>
                </v:shape>
                <v:shape id="Graphic 79" o:spid="_x0000_s1051" style="position:absolute;left:18069;top:2142;width:3549;height:1270;visibility:visible;mso-wrap-style:square;v-text-anchor:top" coordsize="35496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" path="m,126389r354718,l354718,,,,,126389xe" filled="f" strokecolor="white" strokeweight=".05575mm">
                  <v:path arrowok="t"/>
                </v:shape>
                <v:shape id="Graphic 80" o:spid="_x0000_s1052" style="position:absolute;left:18408;top:2772;width:1714;height:13;visibility:visible;mso-wrap-style:square;v-text-anchor:top" coordsize="171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" path="m,l171079,e" filled="f" strokecolor="red" strokeweight=".111mm">
                  <v:path arrowok="t"/>
                </v:shape>
                <v:shape id="Graphic 81" o:spid="_x0000_s1053" style="position:absolute;left:359;top:19;width:22879;height:17660;visibility:visible;mso-wrap-style:square;v-text-anchor:top" coordsize="2287905,176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" path="m,l2287846,em2287846,1765341l2287846,e" filled="f" strokeweight=".1134mm">
                  <v:path arrowok="t"/>
                </v:shape>
                <v:shape id="Textbox 82" o:spid="_x0000_s1054" type="#_x0000_t202" style="position:absolute;left:20505;top:2499;width:1123;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41490C" w:rsidRDefault="0041490C">
                        <w:pPr>
                          <w:spacing w:line="114" w:lineRule="exact"/>
                          <w:rPr>
                            <w:sz w:val="10"/>
                          </w:rPr>
                        </w:pPr>
                        <w:r>
                          <w:rPr>
                            <w:spacing w:val="-5"/>
                            <w:w w:val="110"/>
                            <w:sz w:val="10"/>
                          </w:rPr>
                          <w:t>АП</w:t>
                        </w:r>
                      </w:p>
                    </w:txbxContent>
                  </v:textbox>
                </v:shape>
                <w10:wrap anchorx="page"/>
              </v:group>
            </w:pict>
          </mc:Fallback>
        </mc:AlternateContent>
      </w:r>
      <w:r>
        <w:rPr>
          <w:spacing w:val="-10"/>
          <w:w w:val="110"/>
          <w:sz w:val="10"/>
        </w:rPr>
        <w:t>0</w:t>
      </w:r>
      <w:r>
        <w:rPr>
          <w:sz w:val="10"/>
        </w:rPr>
        <w:tab/>
      </w:r>
      <w:r>
        <w:rPr>
          <w:spacing w:val="-5"/>
          <w:w w:val="110"/>
          <w:sz w:val="10"/>
        </w:rPr>
        <w:t>100</w:t>
      </w:r>
      <w:r>
        <w:rPr>
          <w:sz w:val="10"/>
        </w:rPr>
        <w:tab/>
      </w:r>
      <w:r>
        <w:rPr>
          <w:spacing w:val="-5"/>
          <w:w w:val="110"/>
          <w:sz w:val="10"/>
        </w:rPr>
        <w:t>200</w:t>
      </w:r>
      <w:r>
        <w:rPr>
          <w:sz w:val="10"/>
        </w:rPr>
        <w:tab/>
      </w:r>
      <w:r>
        <w:rPr>
          <w:spacing w:val="-5"/>
          <w:w w:val="110"/>
          <w:sz w:val="10"/>
        </w:rPr>
        <w:t>300</w:t>
      </w:r>
      <w:r>
        <w:rPr>
          <w:sz w:val="10"/>
        </w:rPr>
        <w:tab/>
      </w:r>
      <w:r>
        <w:rPr>
          <w:spacing w:val="-5"/>
          <w:w w:val="110"/>
          <w:sz w:val="10"/>
        </w:rPr>
        <w:t>400</w:t>
      </w:r>
      <w:r>
        <w:rPr>
          <w:sz w:val="10"/>
        </w:rPr>
        <w:tab/>
      </w:r>
      <w:r>
        <w:rPr>
          <w:spacing w:val="-5"/>
          <w:w w:val="110"/>
          <w:sz w:val="10"/>
        </w:rPr>
        <w:t>500</w:t>
      </w:r>
      <w:r>
        <w:rPr>
          <w:sz w:val="10"/>
        </w:rPr>
        <w:tab/>
      </w:r>
      <w:r>
        <w:rPr>
          <w:spacing w:val="-5"/>
          <w:w w:val="110"/>
          <w:sz w:val="10"/>
        </w:rPr>
        <w:t>600</w:t>
      </w:r>
    </w:p>
    <w:p w:rsidR="00596961" w:rsidRDefault="0041490C">
      <w:pPr>
        <w:spacing w:before="75"/>
        <w:ind w:left="1250"/>
        <w:rPr>
          <w:sz w:val="14"/>
        </w:rPr>
      </w:pPr>
      <w:r>
        <w:rPr>
          <w:w w:val="105"/>
          <w:sz w:val="14"/>
        </w:rPr>
        <w:t>Температура</w:t>
      </w:r>
      <w:r>
        <w:rPr>
          <w:spacing w:val="14"/>
          <w:w w:val="105"/>
          <w:sz w:val="14"/>
        </w:rPr>
        <w:t xml:space="preserve"> </w:t>
      </w:r>
      <w:r>
        <w:rPr>
          <w:spacing w:val="-4"/>
          <w:w w:val="105"/>
          <w:sz w:val="14"/>
        </w:rPr>
        <w:t>(°C)</w:t>
      </w:r>
    </w:p>
    <w:p w:rsidR="00596961" w:rsidRDefault="00596961">
      <w:pPr>
        <w:rPr>
          <w:sz w:val="14"/>
        </w:rPr>
        <w:sectPr w:rsidR="00596961">
          <w:type w:val="continuous"/>
          <w:pgSz w:w="11910" w:h="16840"/>
          <w:pgMar w:top="900" w:right="566" w:bottom="280" w:left="1417" w:header="0" w:footer="609" w:gutter="0"/>
          <w:cols w:num="4" w:space="720" w:equalWidth="0">
            <w:col w:w="1064" w:space="40"/>
            <w:col w:w="3380" w:space="78"/>
            <w:col w:w="980" w:space="39"/>
            <w:col w:w="4346"/>
          </w:cols>
        </w:sectPr>
      </w:pPr>
    </w:p>
    <w:p w:rsidR="00596961" w:rsidRDefault="0041490C">
      <w:pPr>
        <w:pStyle w:val="a3"/>
        <w:tabs>
          <w:tab w:val="left" w:pos="5212"/>
        </w:tabs>
        <w:spacing w:before="26"/>
        <w:ind w:left="275"/>
        <w:jc w:val="center"/>
        <w:rPr>
          <w:position w:val="-4"/>
        </w:rPr>
      </w:pPr>
      <w:r>
        <w:rPr>
          <w:noProof/>
          <w:position w:val="-4"/>
          <w:lang w:val="ru-RU" w:eastAsia="ru-RU"/>
        </w:rPr>
        <mc:AlternateContent>
          <mc:Choice Requires="wpg">
            <w:drawing>
              <wp:anchor distT="0" distB="0" distL="0" distR="0" simplePos="0" relativeHeight="15751168" behindDoc="0" locked="0" layoutInCell="1" allowOverlap="1">
                <wp:simplePos x="0" y="0"/>
                <wp:positionH relativeFrom="page">
                  <wp:posOffset>4441694</wp:posOffset>
                </wp:positionH>
                <wp:positionV relativeFrom="paragraph">
                  <wp:posOffset>325857</wp:posOffset>
                </wp:positionV>
                <wp:extent cx="2373630" cy="1799589"/>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3630" cy="1799589"/>
                          <a:chOff x="0" y="0"/>
                          <a:chExt cx="2373630" cy="1799589"/>
                        </a:xfrm>
                      </wpg:grpSpPr>
                      <wps:wsp>
                        <wps:cNvPr id="84" name="Graphic 84"/>
                        <wps:cNvSpPr/>
                        <wps:spPr>
                          <a:xfrm>
                            <a:off x="36718" y="1764688"/>
                            <a:ext cx="2334895" cy="1270"/>
                          </a:xfrm>
                          <a:custGeom>
                            <a:avLst/>
                            <a:gdLst/>
                            <a:ahLst/>
                            <a:cxnLst/>
                            <a:rect l="l" t="t" r="r" b="b"/>
                            <a:pathLst>
                              <a:path w="2334895">
                                <a:moveTo>
                                  <a:pt x="0" y="0"/>
                                </a:moveTo>
                                <a:lnTo>
                                  <a:pt x="2334351" y="0"/>
                                </a:lnTo>
                              </a:path>
                            </a:pathLst>
                          </a:custGeom>
                          <a:ln w="3989">
                            <a:solidFill>
                              <a:srgbClr val="000000"/>
                            </a:solidFill>
                            <a:prstDash val="solid"/>
                          </a:ln>
                        </wps:spPr>
                        <wps:bodyPr wrap="square" lIns="0" tIns="0" rIns="0" bIns="0" rtlCol="0">
                          <a:prstTxWarp prst="textNoShape">
                            <a:avLst/>
                          </a:prstTxWarp>
                          <a:noAutofit/>
                        </wps:bodyPr>
                      </wps:wsp>
                      <wps:wsp>
                        <wps:cNvPr id="85" name="Graphic 85"/>
                        <wps:cNvSpPr/>
                        <wps:spPr>
                          <a:xfrm>
                            <a:off x="36718" y="1764688"/>
                            <a:ext cx="2334895" cy="34925"/>
                          </a:xfrm>
                          <a:custGeom>
                            <a:avLst/>
                            <a:gdLst/>
                            <a:ahLst/>
                            <a:cxnLst/>
                            <a:rect l="l" t="t" r="r" b="b"/>
                            <a:pathLst>
                              <a:path w="2334895" h="34925">
                                <a:moveTo>
                                  <a:pt x="179367" y="0"/>
                                </a:moveTo>
                                <a:lnTo>
                                  <a:pt x="179367" y="16955"/>
                                </a:lnTo>
                              </a:path>
                              <a:path w="2334895" h="34925">
                                <a:moveTo>
                                  <a:pt x="538614" y="0"/>
                                </a:moveTo>
                                <a:lnTo>
                                  <a:pt x="538614" y="16955"/>
                                </a:lnTo>
                              </a:path>
                              <a:path w="2334895" h="34925">
                                <a:moveTo>
                                  <a:pt x="897861" y="0"/>
                                </a:moveTo>
                                <a:lnTo>
                                  <a:pt x="897861" y="16955"/>
                                </a:lnTo>
                              </a:path>
                              <a:path w="2334895" h="34925">
                                <a:moveTo>
                                  <a:pt x="1257129" y="0"/>
                                </a:moveTo>
                                <a:lnTo>
                                  <a:pt x="1257129" y="16955"/>
                                </a:lnTo>
                              </a:path>
                              <a:path w="2334895" h="34925">
                                <a:moveTo>
                                  <a:pt x="1615851" y="0"/>
                                </a:moveTo>
                                <a:lnTo>
                                  <a:pt x="1615851" y="16955"/>
                                </a:lnTo>
                              </a:path>
                              <a:path w="2334895" h="34925">
                                <a:moveTo>
                                  <a:pt x="1975098" y="0"/>
                                </a:moveTo>
                                <a:lnTo>
                                  <a:pt x="1975098" y="16955"/>
                                </a:lnTo>
                              </a:path>
                              <a:path w="2334895" h="34925">
                                <a:moveTo>
                                  <a:pt x="2334351" y="0"/>
                                </a:moveTo>
                                <a:lnTo>
                                  <a:pt x="2334351" y="16955"/>
                                </a:lnTo>
                              </a:path>
                              <a:path w="2334895" h="34925">
                                <a:moveTo>
                                  <a:pt x="0" y="0"/>
                                </a:moveTo>
                                <a:lnTo>
                                  <a:pt x="0" y="34409"/>
                                </a:lnTo>
                              </a:path>
                              <a:path w="2334895" h="34925">
                                <a:moveTo>
                                  <a:pt x="359260" y="0"/>
                                </a:moveTo>
                                <a:lnTo>
                                  <a:pt x="359260" y="34409"/>
                                </a:lnTo>
                              </a:path>
                              <a:path w="2334895" h="34925">
                                <a:moveTo>
                                  <a:pt x="718514" y="0"/>
                                </a:moveTo>
                                <a:lnTo>
                                  <a:pt x="718514" y="34409"/>
                                </a:lnTo>
                              </a:path>
                              <a:path w="2334895" h="34925">
                                <a:moveTo>
                                  <a:pt x="1077229" y="0"/>
                                </a:moveTo>
                                <a:lnTo>
                                  <a:pt x="1077229" y="34409"/>
                                </a:lnTo>
                              </a:path>
                              <a:path w="2334895" h="34925">
                                <a:moveTo>
                                  <a:pt x="1436483" y="0"/>
                                </a:moveTo>
                                <a:lnTo>
                                  <a:pt x="1436483" y="34409"/>
                                </a:lnTo>
                              </a:path>
                              <a:path w="2334895" h="34925">
                                <a:moveTo>
                                  <a:pt x="1795737" y="0"/>
                                </a:moveTo>
                                <a:lnTo>
                                  <a:pt x="1795737" y="34409"/>
                                </a:lnTo>
                              </a:path>
                              <a:path w="2334895" h="34925">
                                <a:moveTo>
                                  <a:pt x="2154984" y="0"/>
                                </a:moveTo>
                                <a:lnTo>
                                  <a:pt x="2154984" y="34409"/>
                                </a:lnTo>
                              </a:path>
                            </a:pathLst>
                          </a:custGeom>
                          <a:ln w="4123">
                            <a:solidFill>
                              <a:srgbClr val="000000"/>
                            </a:solidFill>
                            <a:prstDash val="solid"/>
                          </a:ln>
                        </wps:spPr>
                        <wps:bodyPr wrap="square" lIns="0" tIns="0" rIns="0" bIns="0" rtlCol="0">
                          <a:prstTxWarp prst="textNoShape">
                            <a:avLst/>
                          </a:prstTxWarp>
                          <a:noAutofit/>
                        </wps:bodyPr>
                      </wps:wsp>
                      <wps:wsp>
                        <wps:cNvPr id="86" name="Graphic 86"/>
                        <wps:cNvSpPr/>
                        <wps:spPr>
                          <a:xfrm>
                            <a:off x="36717" y="1994"/>
                            <a:ext cx="1270" cy="1762760"/>
                          </a:xfrm>
                          <a:custGeom>
                            <a:avLst/>
                            <a:gdLst/>
                            <a:ahLst/>
                            <a:cxnLst/>
                            <a:rect l="l" t="t" r="r" b="b"/>
                            <a:pathLst>
                              <a:path h="1762760">
                                <a:moveTo>
                                  <a:pt x="0" y="1762693"/>
                                </a:moveTo>
                                <a:lnTo>
                                  <a:pt x="0" y="0"/>
                                </a:lnTo>
                              </a:path>
                            </a:pathLst>
                          </a:custGeom>
                          <a:ln w="4257">
                            <a:solidFill>
                              <a:srgbClr val="000000"/>
                            </a:solidFill>
                            <a:prstDash val="solid"/>
                          </a:ln>
                        </wps:spPr>
                        <wps:bodyPr wrap="square" lIns="0" tIns="0" rIns="0" bIns="0" rtlCol="0">
                          <a:prstTxWarp prst="textNoShape">
                            <a:avLst/>
                          </a:prstTxWarp>
                          <a:noAutofit/>
                        </wps:bodyPr>
                      </wps:wsp>
                      <wps:wsp>
                        <wps:cNvPr id="87" name="Graphic 87"/>
                        <wps:cNvSpPr/>
                        <wps:spPr>
                          <a:xfrm>
                            <a:off x="0" y="1994"/>
                            <a:ext cx="36830" cy="1762760"/>
                          </a:xfrm>
                          <a:custGeom>
                            <a:avLst/>
                            <a:gdLst/>
                            <a:ahLst/>
                            <a:cxnLst/>
                            <a:rect l="l" t="t" r="r" b="b"/>
                            <a:pathLst>
                              <a:path w="36830" h="1762760">
                                <a:moveTo>
                                  <a:pt x="36718" y="1602583"/>
                                </a:moveTo>
                                <a:lnTo>
                                  <a:pt x="18625" y="1602583"/>
                                </a:lnTo>
                              </a:path>
                              <a:path w="36830" h="1762760">
                                <a:moveTo>
                                  <a:pt x="36718" y="1281864"/>
                                </a:moveTo>
                                <a:lnTo>
                                  <a:pt x="18625" y="1281864"/>
                                </a:lnTo>
                              </a:path>
                              <a:path w="36830" h="1762760">
                                <a:moveTo>
                                  <a:pt x="36718" y="961644"/>
                                </a:moveTo>
                                <a:lnTo>
                                  <a:pt x="18625" y="961644"/>
                                </a:lnTo>
                              </a:path>
                              <a:path w="36830" h="1762760">
                                <a:moveTo>
                                  <a:pt x="36718" y="640925"/>
                                </a:moveTo>
                                <a:lnTo>
                                  <a:pt x="18625" y="640925"/>
                                </a:lnTo>
                              </a:path>
                              <a:path w="36830" h="1762760">
                                <a:moveTo>
                                  <a:pt x="36717" y="320705"/>
                                </a:moveTo>
                                <a:lnTo>
                                  <a:pt x="18625" y="320705"/>
                                </a:lnTo>
                              </a:path>
                              <a:path w="36830" h="1762760">
                                <a:moveTo>
                                  <a:pt x="36717" y="0"/>
                                </a:moveTo>
                                <a:lnTo>
                                  <a:pt x="18625" y="0"/>
                                </a:lnTo>
                              </a:path>
                              <a:path w="36830" h="1762760">
                                <a:moveTo>
                                  <a:pt x="36718" y="1762693"/>
                                </a:moveTo>
                                <a:lnTo>
                                  <a:pt x="0" y="1762693"/>
                                </a:lnTo>
                              </a:path>
                              <a:path w="36830" h="1762760">
                                <a:moveTo>
                                  <a:pt x="36718" y="1441974"/>
                                </a:moveTo>
                                <a:lnTo>
                                  <a:pt x="0" y="1441974"/>
                                </a:lnTo>
                              </a:path>
                              <a:path w="36830" h="1762760">
                                <a:moveTo>
                                  <a:pt x="36718" y="1121754"/>
                                </a:moveTo>
                                <a:lnTo>
                                  <a:pt x="0" y="1121754"/>
                                </a:lnTo>
                              </a:path>
                              <a:path w="36830" h="1762760">
                                <a:moveTo>
                                  <a:pt x="36718" y="801035"/>
                                </a:moveTo>
                                <a:lnTo>
                                  <a:pt x="0" y="801035"/>
                                </a:lnTo>
                              </a:path>
                              <a:path w="36830" h="1762760">
                                <a:moveTo>
                                  <a:pt x="36717" y="480815"/>
                                </a:moveTo>
                                <a:lnTo>
                                  <a:pt x="0" y="480815"/>
                                </a:lnTo>
                              </a:path>
                              <a:path w="36830" h="1762760">
                                <a:moveTo>
                                  <a:pt x="36717" y="160096"/>
                                </a:moveTo>
                                <a:lnTo>
                                  <a:pt x="0" y="160096"/>
                                </a:lnTo>
                              </a:path>
                            </a:pathLst>
                          </a:custGeom>
                          <a:ln w="4123">
                            <a:solidFill>
                              <a:srgbClr val="000000"/>
                            </a:solidFill>
                            <a:prstDash val="solid"/>
                          </a:ln>
                        </wps:spPr>
                        <wps:bodyPr wrap="square" lIns="0" tIns="0" rIns="0" bIns="0" rtlCol="0">
                          <a:prstTxWarp prst="textNoShape">
                            <a:avLst/>
                          </a:prstTxWarp>
                          <a:noAutofit/>
                        </wps:bodyPr>
                      </wps:wsp>
                      <wps:wsp>
                        <wps:cNvPr id="88" name="Graphic 88"/>
                        <wps:cNvSpPr/>
                        <wps:spPr>
                          <a:xfrm>
                            <a:off x="36717" y="162091"/>
                            <a:ext cx="2155190" cy="384810"/>
                          </a:xfrm>
                          <a:custGeom>
                            <a:avLst/>
                            <a:gdLst/>
                            <a:ahLst/>
                            <a:cxnLst/>
                            <a:rect l="l" t="t" r="r" b="b"/>
                            <a:pathLst>
                              <a:path w="2155190" h="384810">
                                <a:moveTo>
                                  <a:pt x="0" y="0"/>
                                </a:moveTo>
                                <a:lnTo>
                                  <a:pt x="6917" y="0"/>
                                </a:lnTo>
                                <a:lnTo>
                                  <a:pt x="14382" y="0"/>
                                </a:lnTo>
                                <a:lnTo>
                                  <a:pt x="21299" y="498"/>
                                </a:lnTo>
                                <a:lnTo>
                                  <a:pt x="28749" y="498"/>
                                </a:lnTo>
                                <a:lnTo>
                                  <a:pt x="35667" y="498"/>
                                </a:lnTo>
                                <a:lnTo>
                                  <a:pt x="43117" y="997"/>
                                </a:lnTo>
                                <a:lnTo>
                                  <a:pt x="50035" y="997"/>
                                </a:lnTo>
                                <a:lnTo>
                                  <a:pt x="56953" y="1496"/>
                                </a:lnTo>
                                <a:lnTo>
                                  <a:pt x="64403" y="1496"/>
                                </a:lnTo>
                                <a:lnTo>
                                  <a:pt x="71853" y="1994"/>
                                </a:lnTo>
                                <a:lnTo>
                                  <a:pt x="78771" y="1994"/>
                                </a:lnTo>
                                <a:lnTo>
                                  <a:pt x="86221" y="2506"/>
                                </a:lnTo>
                                <a:lnTo>
                                  <a:pt x="93139" y="2506"/>
                                </a:lnTo>
                                <a:lnTo>
                                  <a:pt x="100589" y="2506"/>
                                </a:lnTo>
                                <a:lnTo>
                                  <a:pt x="107507" y="3005"/>
                                </a:lnTo>
                                <a:lnTo>
                                  <a:pt x="114425" y="3005"/>
                                </a:lnTo>
                                <a:lnTo>
                                  <a:pt x="121896" y="3504"/>
                                </a:lnTo>
                                <a:lnTo>
                                  <a:pt x="129346" y="3504"/>
                                </a:lnTo>
                                <a:lnTo>
                                  <a:pt x="136264" y="4002"/>
                                </a:lnTo>
                                <a:lnTo>
                                  <a:pt x="143714" y="4002"/>
                                </a:lnTo>
                                <a:lnTo>
                                  <a:pt x="150632" y="4501"/>
                                </a:lnTo>
                                <a:lnTo>
                                  <a:pt x="158082" y="4501"/>
                                </a:lnTo>
                                <a:lnTo>
                                  <a:pt x="165000" y="5000"/>
                                </a:lnTo>
                                <a:lnTo>
                                  <a:pt x="172450" y="5000"/>
                                </a:lnTo>
                                <a:lnTo>
                                  <a:pt x="179367" y="5498"/>
                                </a:lnTo>
                                <a:lnTo>
                                  <a:pt x="186817" y="5498"/>
                                </a:lnTo>
                                <a:lnTo>
                                  <a:pt x="193735" y="5997"/>
                                </a:lnTo>
                                <a:lnTo>
                                  <a:pt x="201185" y="5997"/>
                                </a:lnTo>
                                <a:lnTo>
                                  <a:pt x="208103" y="5997"/>
                                </a:lnTo>
                                <a:lnTo>
                                  <a:pt x="215021" y="6496"/>
                                </a:lnTo>
                                <a:lnTo>
                                  <a:pt x="222471" y="6496"/>
                                </a:lnTo>
                                <a:lnTo>
                                  <a:pt x="229921" y="6994"/>
                                </a:lnTo>
                                <a:lnTo>
                                  <a:pt x="236853" y="6994"/>
                                </a:lnTo>
                                <a:lnTo>
                                  <a:pt x="244303" y="7493"/>
                                </a:lnTo>
                                <a:lnTo>
                                  <a:pt x="251221" y="7493"/>
                                </a:lnTo>
                                <a:lnTo>
                                  <a:pt x="258671" y="7493"/>
                                </a:lnTo>
                                <a:lnTo>
                                  <a:pt x="265589" y="7992"/>
                                </a:lnTo>
                                <a:lnTo>
                                  <a:pt x="273039" y="7992"/>
                                </a:lnTo>
                                <a:lnTo>
                                  <a:pt x="279957" y="7992"/>
                                </a:lnTo>
                                <a:lnTo>
                                  <a:pt x="287407" y="8490"/>
                                </a:lnTo>
                                <a:lnTo>
                                  <a:pt x="294325" y="8490"/>
                                </a:lnTo>
                                <a:lnTo>
                                  <a:pt x="301775" y="8490"/>
                                </a:lnTo>
                                <a:lnTo>
                                  <a:pt x="308693" y="8989"/>
                                </a:lnTo>
                                <a:lnTo>
                                  <a:pt x="316143" y="8989"/>
                                </a:lnTo>
                                <a:lnTo>
                                  <a:pt x="323060" y="8989"/>
                                </a:lnTo>
                                <a:lnTo>
                                  <a:pt x="330511" y="9488"/>
                                </a:lnTo>
                                <a:lnTo>
                                  <a:pt x="337428" y="9488"/>
                                </a:lnTo>
                                <a:lnTo>
                                  <a:pt x="344878" y="9488"/>
                                </a:lnTo>
                                <a:lnTo>
                                  <a:pt x="351810" y="9488"/>
                                </a:lnTo>
                                <a:lnTo>
                                  <a:pt x="359260" y="9986"/>
                                </a:lnTo>
                                <a:lnTo>
                                  <a:pt x="359260" y="9986"/>
                                </a:lnTo>
                                <a:lnTo>
                                  <a:pt x="423650" y="9986"/>
                                </a:lnTo>
                                <a:lnTo>
                                  <a:pt x="430568" y="9488"/>
                                </a:lnTo>
                                <a:lnTo>
                                  <a:pt x="466243" y="9488"/>
                                </a:lnTo>
                                <a:lnTo>
                                  <a:pt x="473161" y="8989"/>
                                </a:lnTo>
                                <a:lnTo>
                                  <a:pt x="480611" y="8989"/>
                                </a:lnTo>
                                <a:lnTo>
                                  <a:pt x="487528" y="8989"/>
                                </a:lnTo>
                                <a:lnTo>
                                  <a:pt x="494446" y="8989"/>
                                </a:lnTo>
                                <a:lnTo>
                                  <a:pt x="501896" y="8989"/>
                                </a:lnTo>
                                <a:lnTo>
                                  <a:pt x="508814" y="8490"/>
                                </a:lnTo>
                                <a:lnTo>
                                  <a:pt x="516264" y="8490"/>
                                </a:lnTo>
                                <a:lnTo>
                                  <a:pt x="523182" y="8490"/>
                                </a:lnTo>
                                <a:lnTo>
                                  <a:pt x="530100" y="8490"/>
                                </a:lnTo>
                                <a:lnTo>
                                  <a:pt x="537550" y="7992"/>
                                </a:lnTo>
                                <a:lnTo>
                                  <a:pt x="544468" y="7992"/>
                                </a:lnTo>
                                <a:lnTo>
                                  <a:pt x="551918" y="7992"/>
                                </a:lnTo>
                                <a:lnTo>
                                  <a:pt x="558836" y="7992"/>
                                </a:lnTo>
                                <a:lnTo>
                                  <a:pt x="565754" y="7493"/>
                                </a:lnTo>
                                <a:lnTo>
                                  <a:pt x="573204" y="7493"/>
                                </a:lnTo>
                                <a:lnTo>
                                  <a:pt x="580143" y="7493"/>
                                </a:lnTo>
                                <a:lnTo>
                                  <a:pt x="587593" y="7493"/>
                                </a:lnTo>
                                <a:lnTo>
                                  <a:pt x="594511" y="6994"/>
                                </a:lnTo>
                                <a:lnTo>
                                  <a:pt x="601961" y="6994"/>
                                </a:lnTo>
                                <a:lnTo>
                                  <a:pt x="608879" y="6994"/>
                                </a:lnTo>
                                <a:lnTo>
                                  <a:pt x="616329" y="6994"/>
                                </a:lnTo>
                                <a:lnTo>
                                  <a:pt x="623246" y="6994"/>
                                </a:lnTo>
                                <a:lnTo>
                                  <a:pt x="630696" y="6496"/>
                                </a:lnTo>
                                <a:lnTo>
                                  <a:pt x="681782" y="6496"/>
                                </a:lnTo>
                                <a:lnTo>
                                  <a:pt x="688714" y="5997"/>
                                </a:lnTo>
                                <a:lnTo>
                                  <a:pt x="696164" y="5997"/>
                                </a:lnTo>
                                <a:lnTo>
                                  <a:pt x="703614" y="5997"/>
                                </a:lnTo>
                                <a:lnTo>
                                  <a:pt x="711064" y="5997"/>
                                </a:lnTo>
                                <a:lnTo>
                                  <a:pt x="718514" y="6496"/>
                                </a:lnTo>
                                <a:lnTo>
                                  <a:pt x="725432" y="6496"/>
                                </a:lnTo>
                                <a:lnTo>
                                  <a:pt x="780775" y="6496"/>
                                </a:lnTo>
                                <a:lnTo>
                                  <a:pt x="788757" y="6994"/>
                                </a:lnTo>
                                <a:lnTo>
                                  <a:pt x="797272" y="6994"/>
                                </a:lnTo>
                                <a:lnTo>
                                  <a:pt x="805807" y="6994"/>
                                </a:lnTo>
                                <a:lnTo>
                                  <a:pt x="813789" y="6994"/>
                                </a:lnTo>
                                <a:lnTo>
                                  <a:pt x="822304" y="6994"/>
                                </a:lnTo>
                                <a:lnTo>
                                  <a:pt x="830818" y="7493"/>
                                </a:lnTo>
                                <a:lnTo>
                                  <a:pt x="839332" y="7493"/>
                                </a:lnTo>
                                <a:lnTo>
                                  <a:pt x="847839" y="7493"/>
                                </a:lnTo>
                                <a:lnTo>
                                  <a:pt x="856354" y="7493"/>
                                </a:lnTo>
                                <a:lnTo>
                                  <a:pt x="864868" y="7992"/>
                                </a:lnTo>
                                <a:lnTo>
                                  <a:pt x="873382" y="7992"/>
                                </a:lnTo>
                                <a:lnTo>
                                  <a:pt x="881897" y="7992"/>
                                </a:lnTo>
                                <a:lnTo>
                                  <a:pt x="890411" y="7992"/>
                                </a:lnTo>
                                <a:lnTo>
                                  <a:pt x="898925" y="8490"/>
                                </a:lnTo>
                                <a:lnTo>
                                  <a:pt x="907440" y="8490"/>
                                </a:lnTo>
                                <a:lnTo>
                                  <a:pt x="915975" y="8490"/>
                                </a:lnTo>
                                <a:lnTo>
                                  <a:pt x="924489" y="8989"/>
                                </a:lnTo>
                                <a:lnTo>
                                  <a:pt x="932472" y="8989"/>
                                </a:lnTo>
                                <a:lnTo>
                                  <a:pt x="940986" y="8989"/>
                                </a:lnTo>
                                <a:lnTo>
                                  <a:pt x="948968" y="8989"/>
                                </a:lnTo>
                                <a:lnTo>
                                  <a:pt x="957482" y="9488"/>
                                </a:lnTo>
                                <a:lnTo>
                                  <a:pt x="965465" y="9488"/>
                                </a:lnTo>
                                <a:lnTo>
                                  <a:pt x="972915" y="9488"/>
                                </a:lnTo>
                                <a:lnTo>
                                  <a:pt x="980897" y="9986"/>
                                </a:lnTo>
                                <a:lnTo>
                                  <a:pt x="988879" y="9986"/>
                                </a:lnTo>
                                <a:lnTo>
                                  <a:pt x="996329" y="9986"/>
                                </a:lnTo>
                                <a:lnTo>
                                  <a:pt x="1003779" y="10485"/>
                                </a:lnTo>
                                <a:lnTo>
                                  <a:pt x="1011229" y="10485"/>
                                </a:lnTo>
                                <a:lnTo>
                                  <a:pt x="1018147" y="10485"/>
                                </a:lnTo>
                                <a:lnTo>
                                  <a:pt x="1025065" y="10984"/>
                                </a:lnTo>
                                <a:lnTo>
                                  <a:pt x="1031997" y="10984"/>
                                </a:lnTo>
                                <a:lnTo>
                                  <a:pt x="1038915" y="10984"/>
                                </a:lnTo>
                                <a:lnTo>
                                  <a:pt x="1045300" y="11482"/>
                                </a:lnTo>
                                <a:lnTo>
                                  <a:pt x="1051686" y="11482"/>
                                </a:lnTo>
                                <a:lnTo>
                                  <a:pt x="1058072" y="11482"/>
                                </a:lnTo>
                                <a:lnTo>
                                  <a:pt x="1063925" y="11981"/>
                                </a:lnTo>
                                <a:lnTo>
                                  <a:pt x="1069779" y="11981"/>
                                </a:lnTo>
                                <a:lnTo>
                                  <a:pt x="1075100" y="11981"/>
                                </a:lnTo>
                                <a:lnTo>
                                  <a:pt x="1080422" y="12480"/>
                                </a:lnTo>
                                <a:lnTo>
                                  <a:pt x="1085743" y="12480"/>
                                </a:lnTo>
                                <a:lnTo>
                                  <a:pt x="1090533" y="12480"/>
                                </a:lnTo>
                                <a:lnTo>
                                  <a:pt x="1095322" y="12979"/>
                                </a:lnTo>
                                <a:lnTo>
                                  <a:pt x="1097450" y="12979"/>
                                </a:lnTo>
                                <a:lnTo>
                                  <a:pt x="1107561" y="12979"/>
                                </a:lnTo>
                                <a:lnTo>
                                  <a:pt x="1109690" y="13477"/>
                                </a:lnTo>
                                <a:lnTo>
                                  <a:pt x="1111286" y="13477"/>
                                </a:lnTo>
                                <a:lnTo>
                                  <a:pt x="1113415" y="13477"/>
                                </a:lnTo>
                                <a:lnTo>
                                  <a:pt x="1115543" y="13477"/>
                                </a:lnTo>
                                <a:lnTo>
                                  <a:pt x="1117140" y="13477"/>
                                </a:lnTo>
                                <a:lnTo>
                                  <a:pt x="1119268" y="13976"/>
                                </a:lnTo>
                                <a:lnTo>
                                  <a:pt x="1120865" y="13976"/>
                                </a:lnTo>
                                <a:lnTo>
                                  <a:pt x="1122993" y="13976"/>
                                </a:lnTo>
                                <a:lnTo>
                                  <a:pt x="1124590" y="13976"/>
                                </a:lnTo>
                                <a:lnTo>
                                  <a:pt x="1126186" y="14475"/>
                                </a:lnTo>
                                <a:lnTo>
                                  <a:pt x="1128315" y="14475"/>
                                </a:lnTo>
                                <a:lnTo>
                                  <a:pt x="1129911" y="14475"/>
                                </a:lnTo>
                                <a:lnTo>
                                  <a:pt x="1131508" y="14973"/>
                                </a:lnTo>
                                <a:lnTo>
                                  <a:pt x="1133104" y="14973"/>
                                </a:lnTo>
                                <a:lnTo>
                                  <a:pt x="1134701" y="14973"/>
                                </a:lnTo>
                                <a:lnTo>
                                  <a:pt x="1136297" y="14973"/>
                                </a:lnTo>
                                <a:lnTo>
                                  <a:pt x="1137893" y="15472"/>
                                </a:lnTo>
                                <a:lnTo>
                                  <a:pt x="1139490" y="15472"/>
                                </a:lnTo>
                                <a:lnTo>
                                  <a:pt x="1141108" y="15472"/>
                                </a:lnTo>
                                <a:lnTo>
                                  <a:pt x="1142704" y="15971"/>
                                </a:lnTo>
                                <a:lnTo>
                                  <a:pt x="1145365" y="15971"/>
                                </a:lnTo>
                                <a:lnTo>
                                  <a:pt x="1148025" y="16469"/>
                                </a:lnTo>
                                <a:lnTo>
                                  <a:pt x="1150686" y="16469"/>
                                </a:lnTo>
                                <a:lnTo>
                                  <a:pt x="1152815" y="16968"/>
                                </a:lnTo>
                                <a:lnTo>
                                  <a:pt x="1154411" y="16968"/>
                                </a:lnTo>
                                <a:lnTo>
                                  <a:pt x="1156540" y="17467"/>
                                </a:lnTo>
                                <a:lnTo>
                                  <a:pt x="1158668" y="17965"/>
                                </a:lnTo>
                                <a:lnTo>
                                  <a:pt x="1160265" y="17965"/>
                                </a:lnTo>
                                <a:lnTo>
                                  <a:pt x="1161861" y="18464"/>
                                </a:lnTo>
                                <a:lnTo>
                                  <a:pt x="1163458" y="18464"/>
                                </a:lnTo>
                                <a:lnTo>
                                  <a:pt x="1165054" y="18963"/>
                                </a:lnTo>
                                <a:lnTo>
                                  <a:pt x="1167183" y="19461"/>
                                </a:lnTo>
                                <a:lnTo>
                                  <a:pt x="1168779" y="19461"/>
                                </a:lnTo>
                                <a:lnTo>
                                  <a:pt x="1170375" y="19461"/>
                                </a:lnTo>
                                <a:lnTo>
                                  <a:pt x="1172504" y="19461"/>
                                </a:lnTo>
                                <a:lnTo>
                                  <a:pt x="1174100" y="18963"/>
                                </a:lnTo>
                                <a:lnTo>
                                  <a:pt x="1182615" y="18963"/>
                                </a:lnTo>
                                <a:lnTo>
                                  <a:pt x="1184743" y="19461"/>
                                </a:lnTo>
                                <a:lnTo>
                                  <a:pt x="1186340" y="19461"/>
                                </a:lnTo>
                                <a:lnTo>
                                  <a:pt x="1188468" y="19960"/>
                                </a:lnTo>
                                <a:lnTo>
                                  <a:pt x="1190065" y="19960"/>
                                </a:lnTo>
                                <a:lnTo>
                                  <a:pt x="1192193" y="20459"/>
                                </a:lnTo>
                                <a:lnTo>
                                  <a:pt x="1193790" y="21456"/>
                                </a:lnTo>
                                <a:lnTo>
                                  <a:pt x="1195386" y="21955"/>
                                </a:lnTo>
                                <a:lnTo>
                                  <a:pt x="1196983" y="22952"/>
                                </a:lnTo>
                                <a:lnTo>
                                  <a:pt x="1198579" y="24448"/>
                                </a:lnTo>
                                <a:lnTo>
                                  <a:pt x="1200176" y="25944"/>
                                </a:lnTo>
                                <a:lnTo>
                                  <a:pt x="1200708" y="27440"/>
                                </a:lnTo>
                                <a:lnTo>
                                  <a:pt x="1201772" y="29435"/>
                                </a:lnTo>
                                <a:lnTo>
                                  <a:pt x="1202836" y="32427"/>
                                </a:lnTo>
                                <a:lnTo>
                                  <a:pt x="1202836" y="35918"/>
                                </a:lnTo>
                                <a:lnTo>
                                  <a:pt x="1203368" y="39907"/>
                                </a:lnTo>
                                <a:lnTo>
                                  <a:pt x="1203901" y="43897"/>
                                </a:lnTo>
                                <a:lnTo>
                                  <a:pt x="1203901" y="48385"/>
                                </a:lnTo>
                                <a:lnTo>
                                  <a:pt x="1203901" y="53372"/>
                                </a:lnTo>
                                <a:lnTo>
                                  <a:pt x="1203901" y="58857"/>
                                </a:lnTo>
                                <a:lnTo>
                                  <a:pt x="1203901" y="64343"/>
                                </a:lnTo>
                                <a:lnTo>
                                  <a:pt x="1203901" y="69828"/>
                                </a:lnTo>
                                <a:lnTo>
                                  <a:pt x="1203901" y="76311"/>
                                </a:lnTo>
                                <a:lnTo>
                                  <a:pt x="1203901" y="82295"/>
                                </a:lnTo>
                                <a:lnTo>
                                  <a:pt x="1203368" y="88798"/>
                                </a:lnTo>
                                <a:lnTo>
                                  <a:pt x="1203368" y="95780"/>
                                </a:lnTo>
                                <a:lnTo>
                                  <a:pt x="1202836" y="102761"/>
                                </a:lnTo>
                                <a:lnTo>
                                  <a:pt x="1202836" y="109743"/>
                                </a:lnTo>
                                <a:lnTo>
                                  <a:pt x="1202304" y="117223"/>
                                </a:lnTo>
                                <a:lnTo>
                                  <a:pt x="1201772" y="124703"/>
                                </a:lnTo>
                                <a:lnTo>
                                  <a:pt x="1201772" y="132183"/>
                                </a:lnTo>
                                <a:lnTo>
                                  <a:pt x="1201240" y="139664"/>
                                </a:lnTo>
                                <a:lnTo>
                                  <a:pt x="1200708" y="147643"/>
                                </a:lnTo>
                                <a:lnTo>
                                  <a:pt x="1200708" y="155621"/>
                                </a:lnTo>
                                <a:lnTo>
                                  <a:pt x="1200176" y="163600"/>
                                </a:lnTo>
                                <a:lnTo>
                                  <a:pt x="1199643" y="171593"/>
                                </a:lnTo>
                                <a:lnTo>
                                  <a:pt x="1199643" y="179571"/>
                                </a:lnTo>
                                <a:lnTo>
                                  <a:pt x="1199111" y="187550"/>
                                </a:lnTo>
                                <a:lnTo>
                                  <a:pt x="1199111" y="195529"/>
                                </a:lnTo>
                                <a:lnTo>
                                  <a:pt x="1199111" y="204007"/>
                                </a:lnTo>
                                <a:lnTo>
                                  <a:pt x="1198579" y="211986"/>
                                </a:lnTo>
                                <a:lnTo>
                                  <a:pt x="1198579" y="219965"/>
                                </a:lnTo>
                                <a:lnTo>
                                  <a:pt x="1198579" y="227944"/>
                                </a:lnTo>
                                <a:lnTo>
                                  <a:pt x="1198579" y="235923"/>
                                </a:lnTo>
                                <a:lnTo>
                                  <a:pt x="1198579" y="243901"/>
                                </a:lnTo>
                                <a:lnTo>
                                  <a:pt x="1198579" y="251900"/>
                                </a:lnTo>
                                <a:lnTo>
                                  <a:pt x="1199111" y="259381"/>
                                </a:lnTo>
                                <a:lnTo>
                                  <a:pt x="1199643" y="266861"/>
                                </a:lnTo>
                                <a:lnTo>
                                  <a:pt x="1199643" y="274341"/>
                                </a:lnTo>
                                <a:lnTo>
                                  <a:pt x="1200176" y="281821"/>
                                </a:lnTo>
                                <a:lnTo>
                                  <a:pt x="1200708" y="288803"/>
                                </a:lnTo>
                                <a:lnTo>
                                  <a:pt x="1201772" y="295784"/>
                                </a:lnTo>
                                <a:lnTo>
                                  <a:pt x="1202304" y="302267"/>
                                </a:lnTo>
                                <a:lnTo>
                                  <a:pt x="1203368" y="308750"/>
                                </a:lnTo>
                                <a:lnTo>
                                  <a:pt x="1204433" y="315233"/>
                                </a:lnTo>
                                <a:lnTo>
                                  <a:pt x="1205497" y="321217"/>
                                </a:lnTo>
                                <a:lnTo>
                                  <a:pt x="1220929" y="359130"/>
                                </a:lnTo>
                                <a:lnTo>
                                  <a:pt x="1223058" y="362122"/>
                                </a:lnTo>
                                <a:lnTo>
                                  <a:pt x="1225718" y="365114"/>
                                </a:lnTo>
                                <a:lnTo>
                                  <a:pt x="1228911" y="367608"/>
                                </a:lnTo>
                                <a:lnTo>
                                  <a:pt x="1231572" y="370101"/>
                                </a:lnTo>
                                <a:lnTo>
                                  <a:pt x="1234765" y="372595"/>
                                </a:lnTo>
                                <a:lnTo>
                                  <a:pt x="1237958" y="374589"/>
                                </a:lnTo>
                                <a:lnTo>
                                  <a:pt x="1241151" y="376085"/>
                                </a:lnTo>
                                <a:lnTo>
                                  <a:pt x="1244344" y="378080"/>
                                </a:lnTo>
                                <a:lnTo>
                                  <a:pt x="1248069" y="379576"/>
                                </a:lnTo>
                                <a:lnTo>
                                  <a:pt x="1251794" y="380573"/>
                                </a:lnTo>
                                <a:lnTo>
                                  <a:pt x="1255533" y="381571"/>
                                </a:lnTo>
                                <a:lnTo>
                                  <a:pt x="1259258" y="382568"/>
                                </a:lnTo>
                                <a:lnTo>
                                  <a:pt x="1262983" y="383067"/>
                                </a:lnTo>
                                <a:lnTo>
                                  <a:pt x="1267240" y="383566"/>
                                </a:lnTo>
                                <a:lnTo>
                                  <a:pt x="1271497" y="384064"/>
                                </a:lnTo>
                                <a:lnTo>
                                  <a:pt x="1275754" y="384563"/>
                                </a:lnTo>
                                <a:lnTo>
                                  <a:pt x="1280011" y="384563"/>
                                </a:lnTo>
                                <a:lnTo>
                                  <a:pt x="1284268" y="384563"/>
                                </a:lnTo>
                                <a:lnTo>
                                  <a:pt x="1288526" y="384563"/>
                                </a:lnTo>
                                <a:lnTo>
                                  <a:pt x="1293315" y="384563"/>
                                </a:lnTo>
                                <a:lnTo>
                                  <a:pt x="1298104" y="384064"/>
                                </a:lnTo>
                                <a:lnTo>
                                  <a:pt x="1302361" y="383566"/>
                                </a:lnTo>
                                <a:lnTo>
                                  <a:pt x="1307151" y="383067"/>
                                </a:lnTo>
                                <a:lnTo>
                                  <a:pt x="1312472" y="382568"/>
                                </a:lnTo>
                                <a:lnTo>
                                  <a:pt x="1317261" y="382070"/>
                                </a:lnTo>
                                <a:lnTo>
                                  <a:pt x="1322051" y="381072"/>
                                </a:lnTo>
                                <a:lnTo>
                                  <a:pt x="1327372" y="380573"/>
                                </a:lnTo>
                                <a:lnTo>
                                  <a:pt x="1332161" y="379576"/>
                                </a:lnTo>
                                <a:lnTo>
                                  <a:pt x="1337483" y="378579"/>
                                </a:lnTo>
                                <a:lnTo>
                                  <a:pt x="1342804" y="378080"/>
                                </a:lnTo>
                                <a:lnTo>
                                  <a:pt x="1348126" y="377083"/>
                                </a:lnTo>
                                <a:lnTo>
                                  <a:pt x="1353447" y="376085"/>
                                </a:lnTo>
                                <a:lnTo>
                                  <a:pt x="1358769" y="375088"/>
                                </a:lnTo>
                                <a:lnTo>
                                  <a:pt x="1364090" y="374091"/>
                                </a:lnTo>
                                <a:lnTo>
                                  <a:pt x="1369433" y="373093"/>
                                </a:lnTo>
                                <a:lnTo>
                                  <a:pt x="1374754" y="372595"/>
                                </a:lnTo>
                                <a:lnTo>
                                  <a:pt x="1380608" y="371597"/>
                                </a:lnTo>
                                <a:lnTo>
                                  <a:pt x="1385929" y="370600"/>
                                </a:lnTo>
                                <a:lnTo>
                                  <a:pt x="1391783" y="369602"/>
                                </a:lnTo>
                                <a:lnTo>
                                  <a:pt x="1397104" y="369104"/>
                                </a:lnTo>
                                <a:lnTo>
                                  <a:pt x="1402958" y="368106"/>
                                </a:lnTo>
                                <a:lnTo>
                                  <a:pt x="1408279" y="367608"/>
                                </a:lnTo>
                                <a:lnTo>
                                  <a:pt x="1414133" y="367109"/>
                                </a:lnTo>
                                <a:lnTo>
                                  <a:pt x="1419986" y="366610"/>
                                </a:lnTo>
                                <a:lnTo>
                                  <a:pt x="1425840" y="366112"/>
                                </a:lnTo>
                                <a:lnTo>
                                  <a:pt x="1431161" y="365613"/>
                                </a:lnTo>
                                <a:lnTo>
                                  <a:pt x="1437015" y="365613"/>
                                </a:lnTo>
                                <a:lnTo>
                                  <a:pt x="1442869" y="365114"/>
                                </a:lnTo>
                                <a:lnTo>
                                  <a:pt x="1448722" y="365114"/>
                                </a:lnTo>
                                <a:lnTo>
                                  <a:pt x="1454576" y="365613"/>
                                </a:lnTo>
                                <a:lnTo>
                                  <a:pt x="1459897" y="365613"/>
                                </a:lnTo>
                                <a:lnTo>
                                  <a:pt x="1465751" y="365613"/>
                                </a:lnTo>
                                <a:lnTo>
                                  <a:pt x="1472137" y="365613"/>
                                </a:lnTo>
                                <a:lnTo>
                                  <a:pt x="1477990" y="365613"/>
                                </a:lnTo>
                                <a:lnTo>
                                  <a:pt x="1483858" y="366112"/>
                                </a:lnTo>
                                <a:lnTo>
                                  <a:pt x="1490244" y="366112"/>
                                </a:lnTo>
                                <a:lnTo>
                                  <a:pt x="1496097" y="366112"/>
                                </a:lnTo>
                                <a:lnTo>
                                  <a:pt x="1502483" y="366112"/>
                                </a:lnTo>
                                <a:lnTo>
                                  <a:pt x="1508869" y="366610"/>
                                </a:lnTo>
                                <a:lnTo>
                                  <a:pt x="1515254" y="366610"/>
                                </a:lnTo>
                                <a:lnTo>
                                  <a:pt x="1521640" y="366610"/>
                                </a:lnTo>
                                <a:lnTo>
                                  <a:pt x="1528558" y="366610"/>
                                </a:lnTo>
                                <a:lnTo>
                                  <a:pt x="1534944" y="366610"/>
                                </a:lnTo>
                                <a:lnTo>
                                  <a:pt x="1541329" y="367109"/>
                                </a:lnTo>
                                <a:lnTo>
                                  <a:pt x="1548247" y="367109"/>
                                </a:lnTo>
                                <a:lnTo>
                                  <a:pt x="1554633" y="367109"/>
                                </a:lnTo>
                                <a:lnTo>
                                  <a:pt x="1561551" y="367109"/>
                                </a:lnTo>
                                <a:lnTo>
                                  <a:pt x="1568469" y="367109"/>
                                </a:lnTo>
                                <a:lnTo>
                                  <a:pt x="1575387" y="367608"/>
                                </a:lnTo>
                                <a:lnTo>
                                  <a:pt x="1582305" y="367608"/>
                                </a:lnTo>
                                <a:lnTo>
                                  <a:pt x="1589222" y="367608"/>
                                </a:lnTo>
                                <a:lnTo>
                                  <a:pt x="1596162" y="367608"/>
                                </a:lnTo>
                                <a:lnTo>
                                  <a:pt x="1603079" y="367608"/>
                                </a:lnTo>
                                <a:lnTo>
                                  <a:pt x="1609997" y="368106"/>
                                </a:lnTo>
                                <a:lnTo>
                                  <a:pt x="1616915" y="368106"/>
                                </a:lnTo>
                                <a:lnTo>
                                  <a:pt x="1623833" y="368106"/>
                                </a:lnTo>
                                <a:lnTo>
                                  <a:pt x="1631283" y="368106"/>
                                </a:lnTo>
                                <a:lnTo>
                                  <a:pt x="1638201" y="368605"/>
                                </a:lnTo>
                                <a:lnTo>
                                  <a:pt x="1645119" y="368605"/>
                                </a:lnTo>
                                <a:lnTo>
                                  <a:pt x="1652569" y="368605"/>
                                </a:lnTo>
                                <a:lnTo>
                                  <a:pt x="1659487" y="368605"/>
                                </a:lnTo>
                                <a:lnTo>
                                  <a:pt x="1666937" y="369104"/>
                                </a:lnTo>
                                <a:lnTo>
                                  <a:pt x="1673855" y="369104"/>
                                </a:lnTo>
                                <a:lnTo>
                                  <a:pt x="1681305" y="369104"/>
                                </a:lnTo>
                                <a:lnTo>
                                  <a:pt x="1688222" y="369104"/>
                                </a:lnTo>
                                <a:lnTo>
                                  <a:pt x="1695672" y="369602"/>
                                </a:lnTo>
                                <a:lnTo>
                                  <a:pt x="1702590" y="369602"/>
                                </a:lnTo>
                                <a:lnTo>
                                  <a:pt x="1710062" y="369602"/>
                                </a:lnTo>
                                <a:lnTo>
                                  <a:pt x="1716979" y="370101"/>
                                </a:lnTo>
                                <a:lnTo>
                                  <a:pt x="1724430" y="370101"/>
                                </a:lnTo>
                                <a:lnTo>
                                  <a:pt x="1731347" y="370101"/>
                                </a:lnTo>
                                <a:lnTo>
                                  <a:pt x="1738797" y="370101"/>
                                </a:lnTo>
                                <a:lnTo>
                                  <a:pt x="1745715" y="370600"/>
                                </a:lnTo>
                                <a:lnTo>
                                  <a:pt x="1753165" y="370600"/>
                                </a:lnTo>
                                <a:lnTo>
                                  <a:pt x="1760083" y="371099"/>
                                </a:lnTo>
                                <a:lnTo>
                                  <a:pt x="1767001" y="371099"/>
                                </a:lnTo>
                                <a:lnTo>
                                  <a:pt x="1774451" y="371099"/>
                                </a:lnTo>
                                <a:lnTo>
                                  <a:pt x="1781369" y="371597"/>
                                </a:lnTo>
                                <a:lnTo>
                                  <a:pt x="1788287" y="371597"/>
                                </a:lnTo>
                                <a:lnTo>
                                  <a:pt x="1795737" y="372096"/>
                                </a:lnTo>
                                <a:lnTo>
                                  <a:pt x="1802655" y="372096"/>
                                </a:lnTo>
                                <a:lnTo>
                                  <a:pt x="1809573" y="372096"/>
                                </a:lnTo>
                                <a:lnTo>
                                  <a:pt x="1816490" y="372595"/>
                                </a:lnTo>
                                <a:lnTo>
                                  <a:pt x="1823422" y="372595"/>
                                </a:lnTo>
                                <a:lnTo>
                                  <a:pt x="1830872" y="372595"/>
                                </a:lnTo>
                                <a:lnTo>
                                  <a:pt x="1837790" y="373093"/>
                                </a:lnTo>
                                <a:lnTo>
                                  <a:pt x="1844708" y="373093"/>
                                </a:lnTo>
                                <a:lnTo>
                                  <a:pt x="1851626" y="373592"/>
                                </a:lnTo>
                                <a:lnTo>
                                  <a:pt x="1859076" y="373592"/>
                                </a:lnTo>
                                <a:lnTo>
                                  <a:pt x="1865994" y="374091"/>
                                </a:lnTo>
                                <a:lnTo>
                                  <a:pt x="1873444" y="374091"/>
                                </a:lnTo>
                                <a:lnTo>
                                  <a:pt x="1880362" y="374091"/>
                                </a:lnTo>
                                <a:lnTo>
                                  <a:pt x="1887280" y="374589"/>
                                </a:lnTo>
                                <a:lnTo>
                                  <a:pt x="1894730" y="374589"/>
                                </a:lnTo>
                                <a:lnTo>
                                  <a:pt x="1901648" y="375088"/>
                                </a:lnTo>
                                <a:lnTo>
                                  <a:pt x="1909098" y="375088"/>
                                </a:lnTo>
                                <a:lnTo>
                                  <a:pt x="1916015" y="375587"/>
                                </a:lnTo>
                                <a:lnTo>
                                  <a:pt x="1923466" y="375587"/>
                                </a:lnTo>
                                <a:lnTo>
                                  <a:pt x="1930383" y="376085"/>
                                </a:lnTo>
                                <a:lnTo>
                                  <a:pt x="1937848" y="376085"/>
                                </a:lnTo>
                                <a:lnTo>
                                  <a:pt x="1944765" y="376584"/>
                                </a:lnTo>
                                <a:lnTo>
                                  <a:pt x="1952215" y="376584"/>
                                </a:lnTo>
                                <a:lnTo>
                                  <a:pt x="1959665" y="377083"/>
                                </a:lnTo>
                                <a:lnTo>
                                  <a:pt x="1966583" y="377083"/>
                                </a:lnTo>
                                <a:lnTo>
                                  <a:pt x="1974033" y="377581"/>
                                </a:lnTo>
                                <a:lnTo>
                                  <a:pt x="1980951" y="377581"/>
                                </a:lnTo>
                                <a:lnTo>
                                  <a:pt x="1988401" y="378080"/>
                                </a:lnTo>
                                <a:lnTo>
                                  <a:pt x="1995851" y="378080"/>
                                </a:lnTo>
                                <a:lnTo>
                                  <a:pt x="2002769" y="378579"/>
                                </a:lnTo>
                                <a:lnTo>
                                  <a:pt x="2010219" y="379077"/>
                                </a:lnTo>
                                <a:lnTo>
                                  <a:pt x="2017137" y="379077"/>
                                </a:lnTo>
                                <a:lnTo>
                                  <a:pt x="2024587" y="379576"/>
                                </a:lnTo>
                                <a:lnTo>
                                  <a:pt x="2032037" y="379576"/>
                                </a:lnTo>
                                <a:lnTo>
                                  <a:pt x="2038955" y="380075"/>
                                </a:lnTo>
                                <a:lnTo>
                                  <a:pt x="2046405" y="380075"/>
                                </a:lnTo>
                                <a:lnTo>
                                  <a:pt x="2053344" y="380573"/>
                                </a:lnTo>
                                <a:lnTo>
                                  <a:pt x="2060794" y="380573"/>
                                </a:lnTo>
                                <a:lnTo>
                                  <a:pt x="2068244" y="381072"/>
                                </a:lnTo>
                                <a:lnTo>
                                  <a:pt x="2075162" y="381072"/>
                                </a:lnTo>
                                <a:lnTo>
                                  <a:pt x="2082612" y="381571"/>
                                </a:lnTo>
                                <a:lnTo>
                                  <a:pt x="2090062" y="382070"/>
                                </a:lnTo>
                                <a:lnTo>
                                  <a:pt x="2096980" y="382070"/>
                                </a:lnTo>
                                <a:lnTo>
                                  <a:pt x="2104430" y="382568"/>
                                </a:lnTo>
                                <a:lnTo>
                                  <a:pt x="2111348" y="382568"/>
                                </a:lnTo>
                                <a:lnTo>
                                  <a:pt x="2118798" y="383067"/>
                                </a:lnTo>
                                <a:lnTo>
                                  <a:pt x="2125716" y="383067"/>
                                </a:lnTo>
                                <a:lnTo>
                                  <a:pt x="2133166" y="383566"/>
                                </a:lnTo>
                                <a:lnTo>
                                  <a:pt x="2140084" y="383566"/>
                                </a:lnTo>
                                <a:lnTo>
                                  <a:pt x="2147534" y="384064"/>
                                </a:lnTo>
                                <a:lnTo>
                                  <a:pt x="2154984" y="384563"/>
                                </a:lnTo>
                              </a:path>
                            </a:pathLst>
                          </a:custGeom>
                          <a:ln w="1998">
                            <a:solidFill>
                              <a:srgbClr val="515151"/>
                            </a:solidFill>
                            <a:prstDash val="solid"/>
                          </a:ln>
                        </wps:spPr>
                        <wps:bodyPr wrap="square" lIns="0" tIns="0" rIns="0" bIns="0" rtlCol="0">
                          <a:prstTxWarp prst="textNoShape">
                            <a:avLst/>
                          </a:prstTxWarp>
                          <a:noAutofit/>
                        </wps:bodyPr>
                      </wps:wsp>
                      <wps:wsp>
                        <wps:cNvPr id="89" name="Graphic 89"/>
                        <wps:cNvSpPr/>
                        <wps:spPr>
                          <a:xfrm>
                            <a:off x="36717" y="162091"/>
                            <a:ext cx="2155190" cy="410209"/>
                          </a:xfrm>
                          <a:custGeom>
                            <a:avLst/>
                            <a:gdLst/>
                            <a:ahLst/>
                            <a:cxnLst/>
                            <a:rect l="l" t="t" r="r" b="b"/>
                            <a:pathLst>
                              <a:path w="2155190" h="410209">
                                <a:moveTo>
                                  <a:pt x="0" y="0"/>
                                </a:moveTo>
                                <a:lnTo>
                                  <a:pt x="6917" y="0"/>
                                </a:lnTo>
                                <a:lnTo>
                                  <a:pt x="14382" y="0"/>
                                </a:lnTo>
                                <a:lnTo>
                                  <a:pt x="21299" y="498"/>
                                </a:lnTo>
                                <a:lnTo>
                                  <a:pt x="28749" y="498"/>
                                </a:lnTo>
                                <a:lnTo>
                                  <a:pt x="35667" y="997"/>
                                </a:lnTo>
                                <a:lnTo>
                                  <a:pt x="43117" y="997"/>
                                </a:lnTo>
                                <a:lnTo>
                                  <a:pt x="50035" y="1496"/>
                                </a:lnTo>
                                <a:lnTo>
                                  <a:pt x="56953" y="1994"/>
                                </a:lnTo>
                                <a:lnTo>
                                  <a:pt x="64403" y="1994"/>
                                </a:lnTo>
                                <a:lnTo>
                                  <a:pt x="71853" y="2506"/>
                                </a:lnTo>
                                <a:lnTo>
                                  <a:pt x="78771" y="2506"/>
                                </a:lnTo>
                                <a:lnTo>
                                  <a:pt x="86221" y="3005"/>
                                </a:lnTo>
                                <a:lnTo>
                                  <a:pt x="93139" y="3005"/>
                                </a:lnTo>
                                <a:lnTo>
                                  <a:pt x="100589" y="3504"/>
                                </a:lnTo>
                                <a:lnTo>
                                  <a:pt x="107507" y="3504"/>
                                </a:lnTo>
                                <a:lnTo>
                                  <a:pt x="114425" y="4002"/>
                                </a:lnTo>
                                <a:lnTo>
                                  <a:pt x="121896" y="4002"/>
                                </a:lnTo>
                                <a:lnTo>
                                  <a:pt x="129346" y="4501"/>
                                </a:lnTo>
                                <a:lnTo>
                                  <a:pt x="136264" y="5000"/>
                                </a:lnTo>
                                <a:lnTo>
                                  <a:pt x="143714" y="5000"/>
                                </a:lnTo>
                                <a:lnTo>
                                  <a:pt x="150632" y="5498"/>
                                </a:lnTo>
                                <a:lnTo>
                                  <a:pt x="158082" y="5498"/>
                                </a:lnTo>
                                <a:lnTo>
                                  <a:pt x="165000" y="5997"/>
                                </a:lnTo>
                                <a:lnTo>
                                  <a:pt x="172450" y="5997"/>
                                </a:lnTo>
                                <a:lnTo>
                                  <a:pt x="179367" y="6496"/>
                                </a:lnTo>
                                <a:lnTo>
                                  <a:pt x="186817" y="6496"/>
                                </a:lnTo>
                                <a:lnTo>
                                  <a:pt x="193735" y="6994"/>
                                </a:lnTo>
                                <a:lnTo>
                                  <a:pt x="201185" y="7493"/>
                                </a:lnTo>
                                <a:lnTo>
                                  <a:pt x="208103" y="7493"/>
                                </a:lnTo>
                                <a:lnTo>
                                  <a:pt x="215021" y="7992"/>
                                </a:lnTo>
                                <a:lnTo>
                                  <a:pt x="222471" y="7992"/>
                                </a:lnTo>
                                <a:lnTo>
                                  <a:pt x="229921" y="8490"/>
                                </a:lnTo>
                                <a:lnTo>
                                  <a:pt x="236853" y="8490"/>
                                </a:lnTo>
                                <a:lnTo>
                                  <a:pt x="244303" y="8989"/>
                                </a:lnTo>
                                <a:lnTo>
                                  <a:pt x="251221" y="8989"/>
                                </a:lnTo>
                                <a:lnTo>
                                  <a:pt x="258671" y="9488"/>
                                </a:lnTo>
                                <a:lnTo>
                                  <a:pt x="265589" y="9488"/>
                                </a:lnTo>
                                <a:lnTo>
                                  <a:pt x="273039" y="9986"/>
                                </a:lnTo>
                                <a:lnTo>
                                  <a:pt x="279957" y="9986"/>
                                </a:lnTo>
                                <a:lnTo>
                                  <a:pt x="287407" y="10485"/>
                                </a:lnTo>
                                <a:lnTo>
                                  <a:pt x="294325" y="10485"/>
                                </a:lnTo>
                                <a:lnTo>
                                  <a:pt x="301775" y="10984"/>
                                </a:lnTo>
                                <a:lnTo>
                                  <a:pt x="308693" y="10984"/>
                                </a:lnTo>
                                <a:lnTo>
                                  <a:pt x="316143" y="11482"/>
                                </a:lnTo>
                                <a:lnTo>
                                  <a:pt x="323060" y="11482"/>
                                </a:lnTo>
                                <a:lnTo>
                                  <a:pt x="330511" y="11981"/>
                                </a:lnTo>
                                <a:lnTo>
                                  <a:pt x="337428" y="11981"/>
                                </a:lnTo>
                                <a:lnTo>
                                  <a:pt x="344878" y="12480"/>
                                </a:lnTo>
                                <a:lnTo>
                                  <a:pt x="351810" y="12480"/>
                                </a:lnTo>
                                <a:lnTo>
                                  <a:pt x="359260" y="12979"/>
                                </a:lnTo>
                                <a:lnTo>
                                  <a:pt x="366178" y="12979"/>
                                </a:lnTo>
                                <a:lnTo>
                                  <a:pt x="373628" y="12979"/>
                                </a:lnTo>
                                <a:lnTo>
                                  <a:pt x="380546" y="13477"/>
                                </a:lnTo>
                                <a:lnTo>
                                  <a:pt x="387996" y="13477"/>
                                </a:lnTo>
                                <a:lnTo>
                                  <a:pt x="394914" y="13477"/>
                                </a:lnTo>
                                <a:lnTo>
                                  <a:pt x="401832" y="13477"/>
                                </a:lnTo>
                                <a:lnTo>
                                  <a:pt x="409282" y="13976"/>
                                </a:lnTo>
                                <a:lnTo>
                                  <a:pt x="416200" y="13976"/>
                                </a:lnTo>
                                <a:lnTo>
                                  <a:pt x="423650" y="13976"/>
                                </a:lnTo>
                                <a:lnTo>
                                  <a:pt x="431100" y="14475"/>
                                </a:lnTo>
                                <a:lnTo>
                                  <a:pt x="438018" y="14475"/>
                                </a:lnTo>
                                <a:lnTo>
                                  <a:pt x="445468" y="14475"/>
                                </a:lnTo>
                                <a:lnTo>
                                  <a:pt x="452386" y="14475"/>
                                </a:lnTo>
                                <a:lnTo>
                                  <a:pt x="459836" y="14973"/>
                                </a:lnTo>
                                <a:lnTo>
                                  <a:pt x="466775" y="14973"/>
                                </a:lnTo>
                                <a:lnTo>
                                  <a:pt x="473693" y="14973"/>
                                </a:lnTo>
                                <a:lnTo>
                                  <a:pt x="481143" y="14973"/>
                                </a:lnTo>
                                <a:lnTo>
                                  <a:pt x="488593" y="15472"/>
                                </a:lnTo>
                                <a:lnTo>
                                  <a:pt x="495511" y="15472"/>
                                </a:lnTo>
                                <a:lnTo>
                                  <a:pt x="502961" y="15472"/>
                                </a:lnTo>
                                <a:lnTo>
                                  <a:pt x="509878" y="15472"/>
                                </a:lnTo>
                                <a:lnTo>
                                  <a:pt x="517328" y="15472"/>
                                </a:lnTo>
                                <a:lnTo>
                                  <a:pt x="524246" y="15971"/>
                                </a:lnTo>
                                <a:lnTo>
                                  <a:pt x="531696" y="15971"/>
                                </a:lnTo>
                                <a:lnTo>
                                  <a:pt x="538614" y="15971"/>
                                </a:lnTo>
                                <a:lnTo>
                                  <a:pt x="546064" y="15971"/>
                                </a:lnTo>
                                <a:lnTo>
                                  <a:pt x="552982" y="15971"/>
                                </a:lnTo>
                                <a:lnTo>
                                  <a:pt x="560432" y="16469"/>
                                </a:lnTo>
                                <a:lnTo>
                                  <a:pt x="567350" y="16469"/>
                                </a:lnTo>
                                <a:lnTo>
                                  <a:pt x="574821" y="16469"/>
                                </a:lnTo>
                                <a:lnTo>
                                  <a:pt x="581739" y="16469"/>
                                </a:lnTo>
                                <a:lnTo>
                                  <a:pt x="589189" y="16469"/>
                                </a:lnTo>
                                <a:lnTo>
                                  <a:pt x="596107" y="16968"/>
                                </a:lnTo>
                                <a:lnTo>
                                  <a:pt x="603557" y="16968"/>
                                </a:lnTo>
                                <a:lnTo>
                                  <a:pt x="610475" y="16968"/>
                                </a:lnTo>
                                <a:lnTo>
                                  <a:pt x="617925" y="16968"/>
                                </a:lnTo>
                                <a:lnTo>
                                  <a:pt x="624843" y="17467"/>
                                </a:lnTo>
                                <a:lnTo>
                                  <a:pt x="632293" y="17467"/>
                                </a:lnTo>
                                <a:lnTo>
                                  <a:pt x="639211" y="17467"/>
                                </a:lnTo>
                                <a:lnTo>
                                  <a:pt x="646661" y="17467"/>
                                </a:lnTo>
                                <a:lnTo>
                                  <a:pt x="653579" y="17965"/>
                                </a:lnTo>
                                <a:lnTo>
                                  <a:pt x="661029" y="17965"/>
                                </a:lnTo>
                                <a:lnTo>
                                  <a:pt x="667946" y="17965"/>
                                </a:lnTo>
                                <a:lnTo>
                                  <a:pt x="675397" y="18464"/>
                                </a:lnTo>
                                <a:lnTo>
                                  <a:pt x="682314" y="18464"/>
                                </a:lnTo>
                                <a:lnTo>
                                  <a:pt x="689779" y="18464"/>
                                </a:lnTo>
                                <a:lnTo>
                                  <a:pt x="696696" y="18464"/>
                                </a:lnTo>
                                <a:lnTo>
                                  <a:pt x="704146" y="18963"/>
                                </a:lnTo>
                                <a:lnTo>
                                  <a:pt x="711064" y="18963"/>
                                </a:lnTo>
                                <a:lnTo>
                                  <a:pt x="718514" y="19461"/>
                                </a:lnTo>
                                <a:lnTo>
                                  <a:pt x="725432" y="19461"/>
                                </a:lnTo>
                                <a:lnTo>
                                  <a:pt x="732882" y="19461"/>
                                </a:lnTo>
                                <a:lnTo>
                                  <a:pt x="740332" y="19461"/>
                                </a:lnTo>
                                <a:lnTo>
                                  <a:pt x="747782" y="19960"/>
                                </a:lnTo>
                                <a:lnTo>
                                  <a:pt x="755232" y="19960"/>
                                </a:lnTo>
                                <a:lnTo>
                                  <a:pt x="763214" y="19960"/>
                                </a:lnTo>
                                <a:lnTo>
                                  <a:pt x="770664" y="20459"/>
                                </a:lnTo>
                                <a:lnTo>
                                  <a:pt x="778647" y="20459"/>
                                </a:lnTo>
                                <a:lnTo>
                                  <a:pt x="786629" y="20957"/>
                                </a:lnTo>
                                <a:lnTo>
                                  <a:pt x="794611" y="20957"/>
                                </a:lnTo>
                                <a:lnTo>
                                  <a:pt x="802614" y="20957"/>
                                </a:lnTo>
                                <a:lnTo>
                                  <a:pt x="810597" y="21456"/>
                                </a:lnTo>
                                <a:lnTo>
                                  <a:pt x="818579" y="21456"/>
                                </a:lnTo>
                                <a:lnTo>
                                  <a:pt x="826561" y="21456"/>
                                </a:lnTo>
                                <a:lnTo>
                                  <a:pt x="834543" y="21955"/>
                                </a:lnTo>
                                <a:lnTo>
                                  <a:pt x="843050" y="21955"/>
                                </a:lnTo>
                                <a:lnTo>
                                  <a:pt x="851032" y="22453"/>
                                </a:lnTo>
                                <a:lnTo>
                                  <a:pt x="859015" y="22453"/>
                                </a:lnTo>
                                <a:lnTo>
                                  <a:pt x="866997" y="22453"/>
                                </a:lnTo>
                                <a:lnTo>
                                  <a:pt x="875511" y="22952"/>
                                </a:lnTo>
                                <a:lnTo>
                                  <a:pt x="883493" y="22952"/>
                                </a:lnTo>
                                <a:lnTo>
                                  <a:pt x="891475" y="23451"/>
                                </a:lnTo>
                                <a:lnTo>
                                  <a:pt x="899457" y="23451"/>
                                </a:lnTo>
                                <a:lnTo>
                                  <a:pt x="907440" y="23950"/>
                                </a:lnTo>
                                <a:lnTo>
                                  <a:pt x="915443" y="23950"/>
                                </a:lnTo>
                                <a:lnTo>
                                  <a:pt x="923425" y="23950"/>
                                </a:lnTo>
                                <a:lnTo>
                                  <a:pt x="930875" y="24448"/>
                                </a:lnTo>
                                <a:lnTo>
                                  <a:pt x="938857" y="24448"/>
                                </a:lnTo>
                                <a:lnTo>
                                  <a:pt x="946307" y="24947"/>
                                </a:lnTo>
                                <a:lnTo>
                                  <a:pt x="953757" y="24947"/>
                                </a:lnTo>
                                <a:lnTo>
                                  <a:pt x="961207" y="25446"/>
                                </a:lnTo>
                                <a:lnTo>
                                  <a:pt x="968657" y="25446"/>
                                </a:lnTo>
                                <a:lnTo>
                                  <a:pt x="976107" y="25446"/>
                                </a:lnTo>
                                <a:lnTo>
                                  <a:pt x="983025" y="25944"/>
                                </a:lnTo>
                                <a:lnTo>
                                  <a:pt x="990475" y="25944"/>
                                </a:lnTo>
                                <a:lnTo>
                                  <a:pt x="997393" y="26443"/>
                                </a:lnTo>
                                <a:lnTo>
                                  <a:pt x="1003779" y="26443"/>
                                </a:lnTo>
                                <a:lnTo>
                                  <a:pt x="1010697" y="26443"/>
                                </a:lnTo>
                                <a:lnTo>
                                  <a:pt x="1017083" y="26942"/>
                                </a:lnTo>
                                <a:lnTo>
                                  <a:pt x="1023468" y="26942"/>
                                </a:lnTo>
                                <a:lnTo>
                                  <a:pt x="1029868" y="26942"/>
                                </a:lnTo>
                                <a:lnTo>
                                  <a:pt x="1035722" y="27440"/>
                                </a:lnTo>
                                <a:lnTo>
                                  <a:pt x="1041575" y="27440"/>
                                </a:lnTo>
                                <a:lnTo>
                                  <a:pt x="1047429" y="27939"/>
                                </a:lnTo>
                                <a:lnTo>
                                  <a:pt x="1052750" y="27939"/>
                                </a:lnTo>
                                <a:lnTo>
                                  <a:pt x="1058072" y="27939"/>
                                </a:lnTo>
                                <a:lnTo>
                                  <a:pt x="1062861" y="28438"/>
                                </a:lnTo>
                                <a:lnTo>
                                  <a:pt x="1067650" y="28438"/>
                                </a:lnTo>
                                <a:lnTo>
                                  <a:pt x="1072440" y="28438"/>
                                </a:lnTo>
                                <a:lnTo>
                                  <a:pt x="1077229" y="28936"/>
                                </a:lnTo>
                                <a:lnTo>
                                  <a:pt x="1079358" y="28936"/>
                                </a:lnTo>
                                <a:lnTo>
                                  <a:pt x="1080954" y="28936"/>
                                </a:lnTo>
                                <a:lnTo>
                                  <a:pt x="1083083" y="28936"/>
                                </a:lnTo>
                                <a:lnTo>
                                  <a:pt x="1085211" y="28936"/>
                                </a:lnTo>
                                <a:lnTo>
                                  <a:pt x="1087340" y="28936"/>
                                </a:lnTo>
                                <a:lnTo>
                                  <a:pt x="1089468" y="28936"/>
                                </a:lnTo>
                                <a:lnTo>
                                  <a:pt x="1091597" y="28936"/>
                                </a:lnTo>
                                <a:lnTo>
                                  <a:pt x="1093193" y="28936"/>
                                </a:lnTo>
                                <a:lnTo>
                                  <a:pt x="1095322" y="28936"/>
                                </a:lnTo>
                                <a:lnTo>
                                  <a:pt x="1097450" y="28936"/>
                                </a:lnTo>
                                <a:lnTo>
                                  <a:pt x="1099047" y="28936"/>
                                </a:lnTo>
                                <a:lnTo>
                                  <a:pt x="1101175" y="29435"/>
                                </a:lnTo>
                                <a:lnTo>
                                  <a:pt x="1121397" y="29435"/>
                                </a:lnTo>
                                <a:lnTo>
                                  <a:pt x="1122993" y="29934"/>
                                </a:lnTo>
                                <a:lnTo>
                                  <a:pt x="1124590" y="29934"/>
                                </a:lnTo>
                                <a:lnTo>
                                  <a:pt x="1127251" y="29934"/>
                                </a:lnTo>
                                <a:lnTo>
                                  <a:pt x="1129911" y="29934"/>
                                </a:lnTo>
                                <a:lnTo>
                                  <a:pt x="1132572" y="29934"/>
                                </a:lnTo>
                                <a:lnTo>
                                  <a:pt x="1134701" y="30432"/>
                                </a:lnTo>
                                <a:lnTo>
                                  <a:pt x="1136297" y="30432"/>
                                </a:lnTo>
                                <a:lnTo>
                                  <a:pt x="1138426" y="30432"/>
                                </a:lnTo>
                                <a:lnTo>
                                  <a:pt x="1140554" y="30432"/>
                                </a:lnTo>
                                <a:lnTo>
                                  <a:pt x="1142172" y="30931"/>
                                </a:lnTo>
                                <a:lnTo>
                                  <a:pt x="1143768" y="30931"/>
                                </a:lnTo>
                                <a:lnTo>
                                  <a:pt x="1145365" y="31430"/>
                                </a:lnTo>
                                <a:lnTo>
                                  <a:pt x="1146961" y="31430"/>
                                </a:lnTo>
                                <a:lnTo>
                                  <a:pt x="1149090" y="32427"/>
                                </a:lnTo>
                                <a:lnTo>
                                  <a:pt x="1150686" y="32926"/>
                                </a:lnTo>
                                <a:lnTo>
                                  <a:pt x="1152283" y="32926"/>
                                </a:lnTo>
                                <a:lnTo>
                                  <a:pt x="1153879" y="33923"/>
                                </a:lnTo>
                                <a:lnTo>
                                  <a:pt x="1155475" y="34422"/>
                                </a:lnTo>
                                <a:lnTo>
                                  <a:pt x="1157072" y="34921"/>
                                </a:lnTo>
                                <a:lnTo>
                                  <a:pt x="1158668" y="35419"/>
                                </a:lnTo>
                                <a:lnTo>
                                  <a:pt x="1160797" y="36417"/>
                                </a:lnTo>
                                <a:lnTo>
                                  <a:pt x="1162393" y="36915"/>
                                </a:lnTo>
                                <a:lnTo>
                                  <a:pt x="1163990" y="37913"/>
                                </a:lnTo>
                                <a:lnTo>
                                  <a:pt x="1166118" y="38910"/>
                                </a:lnTo>
                                <a:lnTo>
                                  <a:pt x="1167715" y="39907"/>
                                </a:lnTo>
                                <a:lnTo>
                                  <a:pt x="1169843" y="41403"/>
                                </a:lnTo>
                                <a:lnTo>
                                  <a:pt x="1171440" y="42401"/>
                                </a:lnTo>
                                <a:lnTo>
                                  <a:pt x="1173036" y="43897"/>
                                </a:lnTo>
                                <a:lnTo>
                                  <a:pt x="1175165" y="45393"/>
                                </a:lnTo>
                                <a:lnTo>
                                  <a:pt x="1176761" y="47388"/>
                                </a:lnTo>
                                <a:lnTo>
                                  <a:pt x="1178358" y="48884"/>
                                </a:lnTo>
                                <a:lnTo>
                                  <a:pt x="1179422" y="50878"/>
                                </a:lnTo>
                                <a:lnTo>
                                  <a:pt x="1181018" y="52873"/>
                                </a:lnTo>
                                <a:lnTo>
                                  <a:pt x="1182083" y="55366"/>
                                </a:lnTo>
                                <a:lnTo>
                                  <a:pt x="1183147" y="57361"/>
                                </a:lnTo>
                                <a:lnTo>
                                  <a:pt x="1183679" y="58857"/>
                                </a:lnTo>
                                <a:lnTo>
                                  <a:pt x="1184211" y="61351"/>
                                </a:lnTo>
                                <a:lnTo>
                                  <a:pt x="1185275" y="64343"/>
                                </a:lnTo>
                                <a:lnTo>
                                  <a:pt x="1185808" y="67834"/>
                                </a:lnTo>
                                <a:lnTo>
                                  <a:pt x="1185808" y="71324"/>
                                </a:lnTo>
                                <a:lnTo>
                                  <a:pt x="1186340" y="75812"/>
                                </a:lnTo>
                                <a:lnTo>
                                  <a:pt x="1186872" y="80301"/>
                                </a:lnTo>
                                <a:lnTo>
                                  <a:pt x="1186872" y="85307"/>
                                </a:lnTo>
                                <a:lnTo>
                                  <a:pt x="1187404" y="90294"/>
                                </a:lnTo>
                                <a:lnTo>
                                  <a:pt x="1187404" y="95281"/>
                                </a:lnTo>
                                <a:lnTo>
                                  <a:pt x="1187404" y="100766"/>
                                </a:lnTo>
                                <a:lnTo>
                                  <a:pt x="1187404" y="106751"/>
                                </a:lnTo>
                                <a:lnTo>
                                  <a:pt x="1187404" y="112735"/>
                                </a:lnTo>
                                <a:lnTo>
                                  <a:pt x="1187404" y="118719"/>
                                </a:lnTo>
                                <a:lnTo>
                                  <a:pt x="1187404" y="125202"/>
                                </a:lnTo>
                                <a:lnTo>
                                  <a:pt x="1187404" y="131685"/>
                                </a:lnTo>
                                <a:lnTo>
                                  <a:pt x="1186872" y="138666"/>
                                </a:lnTo>
                                <a:lnTo>
                                  <a:pt x="1186872" y="145648"/>
                                </a:lnTo>
                                <a:lnTo>
                                  <a:pt x="1186872" y="152629"/>
                                </a:lnTo>
                                <a:lnTo>
                                  <a:pt x="1186340" y="159611"/>
                                </a:lnTo>
                                <a:lnTo>
                                  <a:pt x="1186340" y="166606"/>
                                </a:lnTo>
                                <a:lnTo>
                                  <a:pt x="1186340" y="174086"/>
                                </a:lnTo>
                                <a:lnTo>
                                  <a:pt x="1186340" y="181566"/>
                                </a:lnTo>
                                <a:lnTo>
                                  <a:pt x="1185808" y="189046"/>
                                </a:lnTo>
                                <a:lnTo>
                                  <a:pt x="1185808" y="196527"/>
                                </a:lnTo>
                                <a:lnTo>
                                  <a:pt x="1185808" y="204007"/>
                                </a:lnTo>
                                <a:lnTo>
                                  <a:pt x="1185808" y="211487"/>
                                </a:lnTo>
                                <a:lnTo>
                                  <a:pt x="1185808" y="219466"/>
                                </a:lnTo>
                                <a:lnTo>
                                  <a:pt x="1185276" y="226946"/>
                                </a:lnTo>
                                <a:lnTo>
                                  <a:pt x="1185808" y="234426"/>
                                </a:lnTo>
                                <a:lnTo>
                                  <a:pt x="1185808" y="241907"/>
                                </a:lnTo>
                                <a:lnTo>
                                  <a:pt x="1185808" y="249407"/>
                                </a:lnTo>
                                <a:lnTo>
                                  <a:pt x="1185808" y="256887"/>
                                </a:lnTo>
                                <a:lnTo>
                                  <a:pt x="1186340" y="264367"/>
                                </a:lnTo>
                                <a:lnTo>
                                  <a:pt x="1186340" y="271848"/>
                                </a:lnTo>
                                <a:lnTo>
                                  <a:pt x="1186872" y="278829"/>
                                </a:lnTo>
                                <a:lnTo>
                                  <a:pt x="1187404" y="286309"/>
                                </a:lnTo>
                                <a:lnTo>
                                  <a:pt x="1187936" y="293291"/>
                                </a:lnTo>
                                <a:lnTo>
                                  <a:pt x="1188468" y="300272"/>
                                </a:lnTo>
                                <a:lnTo>
                                  <a:pt x="1189533" y="306755"/>
                                </a:lnTo>
                                <a:lnTo>
                                  <a:pt x="1190065" y="313238"/>
                                </a:lnTo>
                                <a:lnTo>
                                  <a:pt x="1191129" y="319721"/>
                                </a:lnTo>
                                <a:lnTo>
                                  <a:pt x="1192193" y="325705"/>
                                </a:lnTo>
                                <a:lnTo>
                                  <a:pt x="1193258" y="332201"/>
                                </a:lnTo>
                                <a:lnTo>
                                  <a:pt x="1194854" y="337687"/>
                                </a:lnTo>
                                <a:lnTo>
                                  <a:pt x="1195918" y="343172"/>
                                </a:lnTo>
                                <a:lnTo>
                                  <a:pt x="1197515" y="348658"/>
                                </a:lnTo>
                                <a:lnTo>
                                  <a:pt x="1199643" y="353645"/>
                                </a:lnTo>
                                <a:lnTo>
                                  <a:pt x="1201240" y="358631"/>
                                </a:lnTo>
                                <a:lnTo>
                                  <a:pt x="1203368" y="363120"/>
                                </a:lnTo>
                                <a:lnTo>
                                  <a:pt x="1205497" y="367109"/>
                                </a:lnTo>
                                <a:lnTo>
                                  <a:pt x="1207626" y="371099"/>
                                </a:lnTo>
                                <a:lnTo>
                                  <a:pt x="1210286" y="375088"/>
                                </a:lnTo>
                                <a:lnTo>
                                  <a:pt x="1212415" y="378080"/>
                                </a:lnTo>
                                <a:lnTo>
                                  <a:pt x="1215076" y="381072"/>
                                </a:lnTo>
                                <a:lnTo>
                                  <a:pt x="1217736" y="384064"/>
                                </a:lnTo>
                                <a:lnTo>
                                  <a:pt x="1220929" y="387056"/>
                                </a:lnTo>
                                <a:lnTo>
                                  <a:pt x="1223590" y="389550"/>
                                </a:lnTo>
                                <a:lnTo>
                                  <a:pt x="1226783" y="391544"/>
                                </a:lnTo>
                                <a:lnTo>
                                  <a:pt x="1229976" y="394038"/>
                                </a:lnTo>
                                <a:lnTo>
                                  <a:pt x="1233168" y="396033"/>
                                </a:lnTo>
                                <a:lnTo>
                                  <a:pt x="1236893" y="397529"/>
                                </a:lnTo>
                                <a:lnTo>
                                  <a:pt x="1240086" y="399523"/>
                                </a:lnTo>
                                <a:lnTo>
                                  <a:pt x="1243811" y="401019"/>
                                </a:lnTo>
                                <a:lnTo>
                                  <a:pt x="1247004" y="402515"/>
                                </a:lnTo>
                                <a:lnTo>
                                  <a:pt x="1250729" y="403513"/>
                                </a:lnTo>
                                <a:lnTo>
                                  <a:pt x="1255001" y="405009"/>
                                </a:lnTo>
                                <a:lnTo>
                                  <a:pt x="1258726" y="406006"/>
                                </a:lnTo>
                                <a:lnTo>
                                  <a:pt x="1262451" y="406505"/>
                                </a:lnTo>
                                <a:lnTo>
                                  <a:pt x="1266708" y="407502"/>
                                </a:lnTo>
                                <a:lnTo>
                                  <a:pt x="1270965" y="408001"/>
                                </a:lnTo>
                                <a:lnTo>
                                  <a:pt x="1275222" y="408500"/>
                                </a:lnTo>
                                <a:lnTo>
                                  <a:pt x="1279479" y="408998"/>
                                </a:lnTo>
                                <a:lnTo>
                                  <a:pt x="1283736" y="409497"/>
                                </a:lnTo>
                                <a:lnTo>
                                  <a:pt x="1287993" y="409497"/>
                                </a:lnTo>
                                <a:lnTo>
                                  <a:pt x="1292783" y="409996"/>
                                </a:lnTo>
                                <a:lnTo>
                                  <a:pt x="1316197" y="409996"/>
                                </a:lnTo>
                                <a:lnTo>
                                  <a:pt x="1321519" y="409497"/>
                                </a:lnTo>
                                <a:lnTo>
                                  <a:pt x="1326308" y="409497"/>
                                </a:lnTo>
                                <a:lnTo>
                                  <a:pt x="1331097" y="409497"/>
                                </a:lnTo>
                                <a:lnTo>
                                  <a:pt x="1336419" y="408998"/>
                                </a:lnTo>
                                <a:lnTo>
                                  <a:pt x="1341740" y="408998"/>
                                </a:lnTo>
                                <a:lnTo>
                                  <a:pt x="1346529" y="408500"/>
                                </a:lnTo>
                                <a:lnTo>
                                  <a:pt x="1351851" y="408001"/>
                                </a:lnTo>
                                <a:lnTo>
                                  <a:pt x="1357172" y="408001"/>
                                </a:lnTo>
                                <a:lnTo>
                                  <a:pt x="1362494" y="407502"/>
                                </a:lnTo>
                                <a:lnTo>
                                  <a:pt x="1368369" y="407502"/>
                                </a:lnTo>
                                <a:lnTo>
                                  <a:pt x="1373690" y="407004"/>
                                </a:lnTo>
                                <a:lnTo>
                                  <a:pt x="1379011" y="407004"/>
                                </a:lnTo>
                                <a:lnTo>
                                  <a:pt x="1384865" y="406505"/>
                                </a:lnTo>
                                <a:lnTo>
                                  <a:pt x="1390186" y="406505"/>
                                </a:lnTo>
                                <a:lnTo>
                                  <a:pt x="1396040" y="406006"/>
                                </a:lnTo>
                                <a:lnTo>
                                  <a:pt x="1401361" y="406006"/>
                                </a:lnTo>
                                <a:lnTo>
                                  <a:pt x="1407215" y="406006"/>
                                </a:lnTo>
                                <a:lnTo>
                                  <a:pt x="1413069" y="406006"/>
                                </a:lnTo>
                                <a:lnTo>
                                  <a:pt x="1418922" y="406006"/>
                                </a:lnTo>
                                <a:lnTo>
                                  <a:pt x="1424776" y="406505"/>
                                </a:lnTo>
                                <a:lnTo>
                                  <a:pt x="1430097" y="406505"/>
                                </a:lnTo>
                                <a:lnTo>
                                  <a:pt x="1436483" y="407004"/>
                                </a:lnTo>
                                <a:lnTo>
                                  <a:pt x="1442337" y="407004"/>
                                </a:lnTo>
                                <a:lnTo>
                                  <a:pt x="1448190" y="407502"/>
                                </a:lnTo>
                                <a:lnTo>
                                  <a:pt x="1454044" y="407502"/>
                                </a:lnTo>
                                <a:lnTo>
                                  <a:pt x="1460429" y="408001"/>
                                </a:lnTo>
                                <a:lnTo>
                                  <a:pt x="1466815" y="408001"/>
                                </a:lnTo>
                                <a:lnTo>
                                  <a:pt x="1473201" y="408001"/>
                                </a:lnTo>
                                <a:lnTo>
                                  <a:pt x="1479587" y="408500"/>
                                </a:lnTo>
                                <a:lnTo>
                                  <a:pt x="1485986" y="408500"/>
                                </a:lnTo>
                                <a:lnTo>
                                  <a:pt x="1492904" y="408500"/>
                                </a:lnTo>
                                <a:lnTo>
                                  <a:pt x="1499290" y="408500"/>
                                </a:lnTo>
                                <a:lnTo>
                                  <a:pt x="1506208" y="408998"/>
                                </a:lnTo>
                                <a:lnTo>
                                  <a:pt x="1513126" y="408998"/>
                                </a:lnTo>
                                <a:lnTo>
                                  <a:pt x="1592415" y="408998"/>
                                </a:lnTo>
                                <a:lnTo>
                                  <a:pt x="1599887" y="408500"/>
                                </a:lnTo>
                                <a:lnTo>
                                  <a:pt x="1637669" y="408500"/>
                                </a:lnTo>
                                <a:lnTo>
                                  <a:pt x="1645119" y="408001"/>
                                </a:lnTo>
                                <a:lnTo>
                                  <a:pt x="1653101" y="408001"/>
                                </a:lnTo>
                                <a:lnTo>
                                  <a:pt x="1660551" y="408001"/>
                                </a:lnTo>
                                <a:lnTo>
                                  <a:pt x="1668001" y="408001"/>
                                </a:lnTo>
                                <a:lnTo>
                                  <a:pt x="1675983" y="408001"/>
                                </a:lnTo>
                                <a:lnTo>
                                  <a:pt x="1683433" y="407502"/>
                                </a:lnTo>
                                <a:lnTo>
                                  <a:pt x="1690883" y="407502"/>
                                </a:lnTo>
                                <a:lnTo>
                                  <a:pt x="1698865" y="407502"/>
                                </a:lnTo>
                                <a:lnTo>
                                  <a:pt x="1706315" y="407502"/>
                                </a:lnTo>
                                <a:lnTo>
                                  <a:pt x="1713787" y="407502"/>
                                </a:lnTo>
                                <a:lnTo>
                                  <a:pt x="1721237" y="407004"/>
                                </a:lnTo>
                                <a:lnTo>
                                  <a:pt x="1795737" y="407004"/>
                                </a:lnTo>
                                <a:lnTo>
                                  <a:pt x="1845773" y="407004"/>
                                </a:lnTo>
                                <a:lnTo>
                                  <a:pt x="1852690" y="406505"/>
                                </a:lnTo>
                                <a:lnTo>
                                  <a:pt x="1860140" y="407004"/>
                                </a:lnTo>
                                <a:lnTo>
                                  <a:pt x="1867590" y="407004"/>
                                </a:lnTo>
                                <a:lnTo>
                                  <a:pt x="1874508" y="407004"/>
                                </a:lnTo>
                                <a:lnTo>
                                  <a:pt x="1881958" y="407004"/>
                                </a:lnTo>
                                <a:lnTo>
                                  <a:pt x="1888876" y="407004"/>
                                </a:lnTo>
                                <a:lnTo>
                                  <a:pt x="1896326" y="407004"/>
                                </a:lnTo>
                                <a:lnTo>
                                  <a:pt x="1903244" y="406505"/>
                                </a:lnTo>
                                <a:lnTo>
                                  <a:pt x="1910162" y="406505"/>
                                </a:lnTo>
                                <a:lnTo>
                                  <a:pt x="1917612" y="406505"/>
                                </a:lnTo>
                                <a:lnTo>
                                  <a:pt x="1925062" y="407004"/>
                                </a:lnTo>
                                <a:lnTo>
                                  <a:pt x="1960730" y="407004"/>
                                </a:lnTo>
                                <a:lnTo>
                                  <a:pt x="1968180" y="406505"/>
                                </a:lnTo>
                                <a:lnTo>
                                  <a:pt x="1975098" y="407004"/>
                                </a:lnTo>
                                <a:lnTo>
                                  <a:pt x="1982548" y="407004"/>
                                </a:lnTo>
                                <a:lnTo>
                                  <a:pt x="1989466" y="407004"/>
                                </a:lnTo>
                                <a:lnTo>
                                  <a:pt x="1996916" y="407004"/>
                                </a:lnTo>
                                <a:lnTo>
                                  <a:pt x="2003833" y="407004"/>
                                </a:lnTo>
                                <a:lnTo>
                                  <a:pt x="2011283" y="407004"/>
                                </a:lnTo>
                                <a:lnTo>
                                  <a:pt x="2018201" y="407004"/>
                                </a:lnTo>
                                <a:lnTo>
                                  <a:pt x="2025119" y="406505"/>
                                </a:lnTo>
                                <a:lnTo>
                                  <a:pt x="2032569" y="407004"/>
                                </a:lnTo>
                                <a:lnTo>
                                  <a:pt x="2040019" y="407004"/>
                                </a:lnTo>
                                <a:lnTo>
                                  <a:pt x="2046937" y="406505"/>
                                </a:lnTo>
                                <a:lnTo>
                                  <a:pt x="2054408" y="407004"/>
                                </a:lnTo>
                                <a:lnTo>
                                  <a:pt x="2061326" y="406505"/>
                                </a:lnTo>
                                <a:lnTo>
                                  <a:pt x="2068776" y="407004"/>
                                </a:lnTo>
                                <a:lnTo>
                                  <a:pt x="2075694" y="407004"/>
                                </a:lnTo>
                                <a:lnTo>
                                  <a:pt x="2118798" y="407004"/>
                                </a:lnTo>
                                <a:lnTo>
                                  <a:pt x="2126248" y="406505"/>
                                </a:lnTo>
                                <a:lnTo>
                                  <a:pt x="2133166" y="407004"/>
                                </a:lnTo>
                                <a:lnTo>
                                  <a:pt x="2140616" y="407004"/>
                                </a:lnTo>
                                <a:lnTo>
                                  <a:pt x="2147534" y="406505"/>
                                </a:lnTo>
                                <a:lnTo>
                                  <a:pt x="2154984" y="407004"/>
                                </a:lnTo>
                              </a:path>
                            </a:pathLst>
                          </a:custGeom>
                          <a:ln w="1999">
                            <a:solidFill>
                              <a:srgbClr val="F04040"/>
                            </a:solidFill>
                            <a:prstDash val="solid"/>
                          </a:ln>
                        </wps:spPr>
                        <wps:bodyPr wrap="square" lIns="0" tIns="0" rIns="0" bIns="0" rtlCol="0">
                          <a:prstTxWarp prst="textNoShape">
                            <a:avLst/>
                          </a:prstTxWarp>
                          <a:noAutofit/>
                        </wps:bodyPr>
                      </wps:wsp>
                      <wps:wsp>
                        <wps:cNvPr id="90" name="Graphic 90"/>
                        <wps:cNvSpPr/>
                        <wps:spPr>
                          <a:xfrm>
                            <a:off x="36717" y="162091"/>
                            <a:ext cx="2155190" cy="1465580"/>
                          </a:xfrm>
                          <a:custGeom>
                            <a:avLst/>
                            <a:gdLst/>
                            <a:ahLst/>
                            <a:cxnLst/>
                            <a:rect l="l" t="t" r="r" b="b"/>
                            <a:pathLst>
                              <a:path w="2155190" h="1465580">
                                <a:moveTo>
                                  <a:pt x="0" y="0"/>
                                </a:moveTo>
                                <a:lnTo>
                                  <a:pt x="6917" y="0"/>
                                </a:lnTo>
                                <a:lnTo>
                                  <a:pt x="14382" y="0"/>
                                </a:lnTo>
                                <a:lnTo>
                                  <a:pt x="21299" y="498"/>
                                </a:lnTo>
                                <a:lnTo>
                                  <a:pt x="28749" y="498"/>
                                </a:lnTo>
                                <a:lnTo>
                                  <a:pt x="35667" y="498"/>
                                </a:lnTo>
                                <a:lnTo>
                                  <a:pt x="43117" y="997"/>
                                </a:lnTo>
                                <a:lnTo>
                                  <a:pt x="50035" y="997"/>
                                </a:lnTo>
                                <a:lnTo>
                                  <a:pt x="56953" y="997"/>
                                </a:lnTo>
                                <a:lnTo>
                                  <a:pt x="64403" y="1496"/>
                                </a:lnTo>
                                <a:lnTo>
                                  <a:pt x="71853" y="1496"/>
                                </a:lnTo>
                                <a:lnTo>
                                  <a:pt x="78771" y="1994"/>
                                </a:lnTo>
                                <a:lnTo>
                                  <a:pt x="86221" y="1994"/>
                                </a:lnTo>
                                <a:lnTo>
                                  <a:pt x="93139" y="1994"/>
                                </a:lnTo>
                                <a:lnTo>
                                  <a:pt x="100589" y="2506"/>
                                </a:lnTo>
                                <a:lnTo>
                                  <a:pt x="107507" y="2506"/>
                                </a:lnTo>
                                <a:lnTo>
                                  <a:pt x="114425" y="3005"/>
                                </a:lnTo>
                                <a:lnTo>
                                  <a:pt x="121896" y="3005"/>
                                </a:lnTo>
                                <a:lnTo>
                                  <a:pt x="129346" y="3005"/>
                                </a:lnTo>
                                <a:lnTo>
                                  <a:pt x="136264" y="3504"/>
                                </a:lnTo>
                                <a:lnTo>
                                  <a:pt x="143714" y="3504"/>
                                </a:lnTo>
                                <a:lnTo>
                                  <a:pt x="150632" y="4002"/>
                                </a:lnTo>
                                <a:lnTo>
                                  <a:pt x="158082" y="4002"/>
                                </a:lnTo>
                                <a:lnTo>
                                  <a:pt x="165000" y="4002"/>
                                </a:lnTo>
                                <a:lnTo>
                                  <a:pt x="172450" y="4501"/>
                                </a:lnTo>
                                <a:lnTo>
                                  <a:pt x="179367" y="4501"/>
                                </a:lnTo>
                                <a:lnTo>
                                  <a:pt x="186817" y="5000"/>
                                </a:lnTo>
                                <a:lnTo>
                                  <a:pt x="193735" y="5000"/>
                                </a:lnTo>
                                <a:lnTo>
                                  <a:pt x="201185" y="5000"/>
                                </a:lnTo>
                                <a:lnTo>
                                  <a:pt x="208103" y="5498"/>
                                </a:lnTo>
                                <a:lnTo>
                                  <a:pt x="215021" y="5498"/>
                                </a:lnTo>
                                <a:lnTo>
                                  <a:pt x="222471" y="5997"/>
                                </a:lnTo>
                                <a:lnTo>
                                  <a:pt x="229921" y="5997"/>
                                </a:lnTo>
                                <a:lnTo>
                                  <a:pt x="236853" y="5997"/>
                                </a:lnTo>
                                <a:lnTo>
                                  <a:pt x="244303" y="6496"/>
                                </a:lnTo>
                                <a:lnTo>
                                  <a:pt x="251221" y="6496"/>
                                </a:lnTo>
                                <a:lnTo>
                                  <a:pt x="258671" y="6994"/>
                                </a:lnTo>
                                <a:lnTo>
                                  <a:pt x="265589" y="6994"/>
                                </a:lnTo>
                                <a:lnTo>
                                  <a:pt x="273039" y="6994"/>
                                </a:lnTo>
                                <a:lnTo>
                                  <a:pt x="279957" y="7493"/>
                                </a:lnTo>
                                <a:lnTo>
                                  <a:pt x="287407" y="7493"/>
                                </a:lnTo>
                                <a:lnTo>
                                  <a:pt x="294325" y="7992"/>
                                </a:lnTo>
                                <a:lnTo>
                                  <a:pt x="301775" y="7992"/>
                                </a:lnTo>
                                <a:lnTo>
                                  <a:pt x="308693" y="8490"/>
                                </a:lnTo>
                                <a:lnTo>
                                  <a:pt x="316143" y="8490"/>
                                </a:lnTo>
                                <a:lnTo>
                                  <a:pt x="323060" y="8490"/>
                                </a:lnTo>
                                <a:lnTo>
                                  <a:pt x="330511" y="8989"/>
                                </a:lnTo>
                                <a:lnTo>
                                  <a:pt x="337428" y="8989"/>
                                </a:lnTo>
                                <a:lnTo>
                                  <a:pt x="344878" y="9488"/>
                                </a:lnTo>
                                <a:lnTo>
                                  <a:pt x="351810" y="9488"/>
                                </a:lnTo>
                                <a:lnTo>
                                  <a:pt x="359260" y="9986"/>
                                </a:lnTo>
                                <a:lnTo>
                                  <a:pt x="366178" y="9986"/>
                                </a:lnTo>
                                <a:lnTo>
                                  <a:pt x="373628" y="9986"/>
                                </a:lnTo>
                                <a:lnTo>
                                  <a:pt x="381078" y="10485"/>
                                </a:lnTo>
                                <a:lnTo>
                                  <a:pt x="387996" y="10485"/>
                                </a:lnTo>
                                <a:lnTo>
                                  <a:pt x="395978" y="10485"/>
                                </a:lnTo>
                                <a:lnTo>
                                  <a:pt x="403428" y="10984"/>
                                </a:lnTo>
                                <a:lnTo>
                                  <a:pt x="410878" y="10984"/>
                                </a:lnTo>
                                <a:lnTo>
                                  <a:pt x="418328" y="10984"/>
                                </a:lnTo>
                                <a:lnTo>
                                  <a:pt x="425778" y="11482"/>
                                </a:lnTo>
                                <a:lnTo>
                                  <a:pt x="433761" y="11482"/>
                                </a:lnTo>
                                <a:lnTo>
                                  <a:pt x="441211" y="11981"/>
                                </a:lnTo>
                                <a:lnTo>
                                  <a:pt x="449193" y="11981"/>
                                </a:lnTo>
                                <a:lnTo>
                                  <a:pt x="456643" y="11981"/>
                                </a:lnTo>
                                <a:lnTo>
                                  <a:pt x="464646" y="12480"/>
                                </a:lnTo>
                                <a:lnTo>
                                  <a:pt x="472628" y="12480"/>
                                </a:lnTo>
                                <a:lnTo>
                                  <a:pt x="480078" y="12979"/>
                                </a:lnTo>
                                <a:lnTo>
                                  <a:pt x="488061" y="12979"/>
                                </a:lnTo>
                                <a:lnTo>
                                  <a:pt x="495511" y="12979"/>
                                </a:lnTo>
                                <a:lnTo>
                                  <a:pt x="503493" y="13477"/>
                                </a:lnTo>
                                <a:lnTo>
                                  <a:pt x="511475" y="13477"/>
                                </a:lnTo>
                                <a:lnTo>
                                  <a:pt x="518925" y="13477"/>
                                </a:lnTo>
                                <a:lnTo>
                                  <a:pt x="526907" y="13976"/>
                                </a:lnTo>
                                <a:lnTo>
                                  <a:pt x="534357" y="13976"/>
                                </a:lnTo>
                                <a:lnTo>
                                  <a:pt x="542339" y="14475"/>
                                </a:lnTo>
                                <a:lnTo>
                                  <a:pt x="549789" y="14475"/>
                                </a:lnTo>
                                <a:lnTo>
                                  <a:pt x="557239" y="14475"/>
                                </a:lnTo>
                                <a:lnTo>
                                  <a:pt x="565221" y="14973"/>
                                </a:lnTo>
                                <a:lnTo>
                                  <a:pt x="572671" y="14973"/>
                                </a:lnTo>
                                <a:lnTo>
                                  <a:pt x="580143" y="15472"/>
                                </a:lnTo>
                                <a:lnTo>
                                  <a:pt x="587593" y="15472"/>
                                </a:lnTo>
                                <a:lnTo>
                                  <a:pt x="595043" y="15472"/>
                                </a:lnTo>
                                <a:lnTo>
                                  <a:pt x="601961" y="15971"/>
                                </a:lnTo>
                                <a:lnTo>
                                  <a:pt x="609411" y="15971"/>
                                </a:lnTo>
                                <a:lnTo>
                                  <a:pt x="616329" y="15971"/>
                                </a:lnTo>
                                <a:lnTo>
                                  <a:pt x="623779" y="16469"/>
                                </a:lnTo>
                                <a:lnTo>
                                  <a:pt x="630696" y="16469"/>
                                </a:lnTo>
                                <a:lnTo>
                                  <a:pt x="637614" y="16968"/>
                                </a:lnTo>
                                <a:lnTo>
                                  <a:pt x="644532" y="16968"/>
                                </a:lnTo>
                                <a:lnTo>
                                  <a:pt x="650918" y="16968"/>
                                </a:lnTo>
                                <a:lnTo>
                                  <a:pt x="657836" y="17467"/>
                                </a:lnTo>
                                <a:lnTo>
                                  <a:pt x="664221" y="17467"/>
                                </a:lnTo>
                                <a:lnTo>
                                  <a:pt x="670607" y="17965"/>
                                </a:lnTo>
                                <a:lnTo>
                                  <a:pt x="676993" y="17965"/>
                                </a:lnTo>
                                <a:lnTo>
                                  <a:pt x="683379" y="17965"/>
                                </a:lnTo>
                                <a:lnTo>
                                  <a:pt x="689779" y="18464"/>
                                </a:lnTo>
                                <a:lnTo>
                                  <a:pt x="695632" y="18464"/>
                                </a:lnTo>
                                <a:lnTo>
                                  <a:pt x="701486" y="18464"/>
                                </a:lnTo>
                                <a:lnTo>
                                  <a:pt x="707339" y="18963"/>
                                </a:lnTo>
                                <a:lnTo>
                                  <a:pt x="712661" y="18963"/>
                                </a:lnTo>
                                <a:lnTo>
                                  <a:pt x="718514" y="19461"/>
                                </a:lnTo>
                                <a:lnTo>
                                  <a:pt x="723304" y="19461"/>
                                </a:lnTo>
                                <a:lnTo>
                                  <a:pt x="728625" y="19461"/>
                                </a:lnTo>
                                <a:lnTo>
                                  <a:pt x="733947" y="19461"/>
                                </a:lnTo>
                                <a:lnTo>
                                  <a:pt x="738736" y="19960"/>
                                </a:lnTo>
                                <a:lnTo>
                                  <a:pt x="743525" y="19960"/>
                                </a:lnTo>
                                <a:lnTo>
                                  <a:pt x="748314" y="19960"/>
                                </a:lnTo>
                                <a:lnTo>
                                  <a:pt x="753104" y="20459"/>
                                </a:lnTo>
                                <a:lnTo>
                                  <a:pt x="757893" y="20459"/>
                                </a:lnTo>
                                <a:lnTo>
                                  <a:pt x="762150" y="20459"/>
                                </a:lnTo>
                                <a:lnTo>
                                  <a:pt x="766407" y="20459"/>
                                </a:lnTo>
                                <a:lnTo>
                                  <a:pt x="771197" y="20957"/>
                                </a:lnTo>
                                <a:lnTo>
                                  <a:pt x="774922" y="20957"/>
                                </a:lnTo>
                                <a:lnTo>
                                  <a:pt x="779179" y="20957"/>
                                </a:lnTo>
                                <a:lnTo>
                                  <a:pt x="783436" y="20957"/>
                                </a:lnTo>
                                <a:lnTo>
                                  <a:pt x="787161" y="21456"/>
                                </a:lnTo>
                                <a:lnTo>
                                  <a:pt x="791418" y="21456"/>
                                </a:lnTo>
                                <a:lnTo>
                                  <a:pt x="795143" y="21456"/>
                                </a:lnTo>
                                <a:lnTo>
                                  <a:pt x="798868" y="21955"/>
                                </a:lnTo>
                                <a:lnTo>
                                  <a:pt x="802614" y="21955"/>
                                </a:lnTo>
                                <a:lnTo>
                                  <a:pt x="806339" y="21955"/>
                                </a:lnTo>
                                <a:lnTo>
                                  <a:pt x="809532" y="21955"/>
                                </a:lnTo>
                                <a:lnTo>
                                  <a:pt x="813257" y="22453"/>
                                </a:lnTo>
                                <a:lnTo>
                                  <a:pt x="816982" y="22453"/>
                                </a:lnTo>
                                <a:lnTo>
                                  <a:pt x="820175" y="22453"/>
                                </a:lnTo>
                                <a:lnTo>
                                  <a:pt x="823368" y="22453"/>
                                </a:lnTo>
                                <a:lnTo>
                                  <a:pt x="826561" y="22952"/>
                                </a:lnTo>
                                <a:lnTo>
                                  <a:pt x="830286" y="22952"/>
                                </a:lnTo>
                                <a:lnTo>
                                  <a:pt x="833479" y="22952"/>
                                </a:lnTo>
                                <a:lnTo>
                                  <a:pt x="836672" y="22952"/>
                                </a:lnTo>
                                <a:lnTo>
                                  <a:pt x="839332" y="23451"/>
                                </a:lnTo>
                                <a:lnTo>
                                  <a:pt x="842518" y="23451"/>
                                </a:lnTo>
                                <a:lnTo>
                                  <a:pt x="845711" y="23451"/>
                                </a:lnTo>
                                <a:lnTo>
                                  <a:pt x="848904" y="23451"/>
                                </a:lnTo>
                                <a:lnTo>
                                  <a:pt x="851565" y="23950"/>
                                </a:lnTo>
                                <a:lnTo>
                                  <a:pt x="854757" y="23950"/>
                                </a:lnTo>
                                <a:lnTo>
                                  <a:pt x="857418" y="23950"/>
                                </a:lnTo>
                                <a:lnTo>
                                  <a:pt x="860611" y="23950"/>
                                </a:lnTo>
                                <a:lnTo>
                                  <a:pt x="863272" y="24448"/>
                                </a:lnTo>
                                <a:lnTo>
                                  <a:pt x="866465" y="24448"/>
                                </a:lnTo>
                                <a:lnTo>
                                  <a:pt x="869125" y="24448"/>
                                </a:lnTo>
                                <a:lnTo>
                                  <a:pt x="871786" y="24448"/>
                                </a:lnTo>
                                <a:lnTo>
                                  <a:pt x="874979" y="24947"/>
                                </a:lnTo>
                                <a:lnTo>
                                  <a:pt x="877640" y="24947"/>
                                </a:lnTo>
                                <a:lnTo>
                                  <a:pt x="880300" y="24947"/>
                                </a:lnTo>
                                <a:lnTo>
                                  <a:pt x="883493" y="24947"/>
                                </a:lnTo>
                                <a:lnTo>
                                  <a:pt x="886154" y="25446"/>
                                </a:lnTo>
                                <a:lnTo>
                                  <a:pt x="888815" y="25446"/>
                                </a:lnTo>
                                <a:lnTo>
                                  <a:pt x="892007" y="25446"/>
                                </a:lnTo>
                                <a:lnTo>
                                  <a:pt x="894668" y="25446"/>
                                </a:lnTo>
                                <a:lnTo>
                                  <a:pt x="897861" y="25944"/>
                                </a:lnTo>
                                <a:lnTo>
                                  <a:pt x="914379" y="25944"/>
                                </a:lnTo>
                                <a:lnTo>
                                  <a:pt x="917039" y="26443"/>
                                </a:lnTo>
                                <a:lnTo>
                                  <a:pt x="935132" y="26443"/>
                                </a:lnTo>
                                <a:lnTo>
                                  <a:pt x="937793" y="26942"/>
                                </a:lnTo>
                                <a:lnTo>
                                  <a:pt x="959079" y="26942"/>
                                </a:lnTo>
                                <a:lnTo>
                                  <a:pt x="961207" y="27440"/>
                                </a:lnTo>
                                <a:lnTo>
                                  <a:pt x="981429" y="27440"/>
                                </a:lnTo>
                                <a:lnTo>
                                  <a:pt x="983557" y="27939"/>
                                </a:lnTo>
                                <a:lnTo>
                                  <a:pt x="995265" y="27939"/>
                                </a:lnTo>
                                <a:lnTo>
                                  <a:pt x="996861" y="28438"/>
                                </a:lnTo>
                                <a:lnTo>
                                  <a:pt x="998457" y="28438"/>
                                </a:lnTo>
                                <a:lnTo>
                                  <a:pt x="1001118" y="28438"/>
                                </a:lnTo>
                                <a:lnTo>
                                  <a:pt x="1002715" y="28438"/>
                                </a:lnTo>
                                <a:lnTo>
                                  <a:pt x="1005375" y="28936"/>
                                </a:lnTo>
                                <a:lnTo>
                                  <a:pt x="1006972" y="28438"/>
                                </a:lnTo>
                                <a:lnTo>
                                  <a:pt x="1008568" y="28438"/>
                                </a:lnTo>
                                <a:lnTo>
                                  <a:pt x="1010165" y="28438"/>
                                </a:lnTo>
                                <a:lnTo>
                                  <a:pt x="1011761" y="27939"/>
                                </a:lnTo>
                                <a:lnTo>
                                  <a:pt x="1013358" y="27440"/>
                                </a:lnTo>
                                <a:lnTo>
                                  <a:pt x="1014954" y="27440"/>
                                </a:lnTo>
                                <a:lnTo>
                                  <a:pt x="1016550" y="26942"/>
                                </a:lnTo>
                                <a:lnTo>
                                  <a:pt x="1018147" y="26942"/>
                                </a:lnTo>
                                <a:lnTo>
                                  <a:pt x="1019743" y="26942"/>
                                </a:lnTo>
                                <a:lnTo>
                                  <a:pt x="1021340" y="27939"/>
                                </a:lnTo>
                                <a:lnTo>
                                  <a:pt x="1022404" y="29435"/>
                                </a:lnTo>
                                <a:lnTo>
                                  <a:pt x="1023468" y="32427"/>
                                </a:lnTo>
                                <a:lnTo>
                                  <a:pt x="1023468" y="47388"/>
                                </a:lnTo>
                                <a:lnTo>
                                  <a:pt x="1024000" y="63844"/>
                                </a:lnTo>
                                <a:lnTo>
                                  <a:pt x="1024000" y="82295"/>
                                </a:lnTo>
                                <a:lnTo>
                                  <a:pt x="1024533" y="102263"/>
                                </a:lnTo>
                                <a:lnTo>
                                  <a:pt x="1025065" y="123706"/>
                                </a:lnTo>
                                <a:lnTo>
                                  <a:pt x="1025065" y="146146"/>
                                </a:lnTo>
                                <a:lnTo>
                                  <a:pt x="1025597" y="170097"/>
                                </a:lnTo>
                                <a:lnTo>
                                  <a:pt x="1025597" y="195031"/>
                                </a:lnTo>
                                <a:lnTo>
                                  <a:pt x="1026129" y="221461"/>
                                </a:lnTo>
                                <a:lnTo>
                                  <a:pt x="1026661" y="248908"/>
                                </a:lnTo>
                                <a:lnTo>
                                  <a:pt x="1026661" y="277333"/>
                                </a:lnTo>
                                <a:lnTo>
                                  <a:pt x="1027193" y="306755"/>
                                </a:lnTo>
                                <a:lnTo>
                                  <a:pt x="1027193" y="337188"/>
                                </a:lnTo>
                                <a:lnTo>
                                  <a:pt x="1027740" y="368106"/>
                                </a:lnTo>
                                <a:lnTo>
                                  <a:pt x="1027740" y="400022"/>
                                </a:lnTo>
                                <a:lnTo>
                                  <a:pt x="1028272" y="432955"/>
                                </a:lnTo>
                                <a:lnTo>
                                  <a:pt x="1028804" y="465868"/>
                                </a:lnTo>
                                <a:lnTo>
                                  <a:pt x="1028804" y="499792"/>
                                </a:lnTo>
                                <a:lnTo>
                                  <a:pt x="1029336" y="533702"/>
                                </a:lnTo>
                                <a:lnTo>
                                  <a:pt x="1029336" y="568610"/>
                                </a:lnTo>
                                <a:lnTo>
                                  <a:pt x="1029868" y="603537"/>
                                </a:lnTo>
                                <a:lnTo>
                                  <a:pt x="1029868" y="638445"/>
                                </a:lnTo>
                                <a:lnTo>
                                  <a:pt x="1030400" y="673865"/>
                                </a:lnTo>
                                <a:lnTo>
                                  <a:pt x="1030933" y="709770"/>
                                </a:lnTo>
                                <a:lnTo>
                                  <a:pt x="1030933" y="745196"/>
                                </a:lnTo>
                                <a:lnTo>
                                  <a:pt x="1031465" y="780603"/>
                                </a:lnTo>
                                <a:lnTo>
                                  <a:pt x="1031465" y="816508"/>
                                </a:lnTo>
                                <a:lnTo>
                                  <a:pt x="1031997" y="851927"/>
                                </a:lnTo>
                                <a:lnTo>
                                  <a:pt x="1032529" y="886835"/>
                                </a:lnTo>
                                <a:lnTo>
                                  <a:pt x="1032529" y="921763"/>
                                </a:lnTo>
                                <a:lnTo>
                                  <a:pt x="1033061" y="956671"/>
                                </a:lnTo>
                                <a:lnTo>
                                  <a:pt x="1033593" y="990594"/>
                                </a:lnTo>
                                <a:lnTo>
                                  <a:pt x="1033593" y="1024505"/>
                                </a:lnTo>
                                <a:lnTo>
                                  <a:pt x="1034126" y="1057418"/>
                                </a:lnTo>
                                <a:lnTo>
                                  <a:pt x="1034658" y="1090351"/>
                                </a:lnTo>
                                <a:lnTo>
                                  <a:pt x="1034658" y="1122266"/>
                                </a:lnTo>
                                <a:lnTo>
                                  <a:pt x="1035190" y="1153198"/>
                                </a:lnTo>
                                <a:lnTo>
                                  <a:pt x="1035722" y="1183617"/>
                                </a:lnTo>
                                <a:lnTo>
                                  <a:pt x="1036254" y="1213040"/>
                                </a:lnTo>
                                <a:lnTo>
                                  <a:pt x="1036254" y="1241484"/>
                                </a:lnTo>
                                <a:lnTo>
                                  <a:pt x="1037318" y="1295342"/>
                                </a:lnTo>
                                <a:lnTo>
                                  <a:pt x="1038383" y="1344226"/>
                                </a:lnTo>
                                <a:lnTo>
                                  <a:pt x="1039447" y="1388110"/>
                                </a:lnTo>
                                <a:lnTo>
                                  <a:pt x="1040511" y="1426529"/>
                                </a:lnTo>
                                <a:lnTo>
                                  <a:pt x="1040511" y="1442985"/>
                                </a:lnTo>
                                <a:lnTo>
                                  <a:pt x="1041576" y="1458444"/>
                                </a:lnTo>
                                <a:lnTo>
                                  <a:pt x="1041576" y="1459940"/>
                                </a:lnTo>
                                <a:lnTo>
                                  <a:pt x="1041576" y="1461436"/>
                                </a:lnTo>
                                <a:lnTo>
                                  <a:pt x="1042108" y="1462932"/>
                                </a:lnTo>
                                <a:lnTo>
                                  <a:pt x="1043704" y="1464428"/>
                                </a:lnTo>
                                <a:lnTo>
                                  <a:pt x="1045301" y="1465426"/>
                                </a:lnTo>
                                <a:lnTo>
                                  <a:pt x="1046897" y="1465426"/>
                                </a:lnTo>
                                <a:lnTo>
                                  <a:pt x="1049026" y="1465426"/>
                                </a:lnTo>
                                <a:lnTo>
                                  <a:pt x="1051154" y="1464927"/>
                                </a:lnTo>
                                <a:lnTo>
                                  <a:pt x="1052751" y="1464428"/>
                                </a:lnTo>
                                <a:lnTo>
                                  <a:pt x="1054347" y="1463930"/>
                                </a:lnTo>
                                <a:lnTo>
                                  <a:pt x="1055943" y="1463431"/>
                                </a:lnTo>
                                <a:lnTo>
                                  <a:pt x="1057540" y="1462434"/>
                                </a:lnTo>
                                <a:lnTo>
                                  <a:pt x="1059668" y="1461935"/>
                                </a:lnTo>
                                <a:lnTo>
                                  <a:pt x="1061265" y="1461436"/>
                                </a:lnTo>
                                <a:lnTo>
                                  <a:pt x="1063393" y="1460439"/>
                                </a:lnTo>
                                <a:lnTo>
                                  <a:pt x="1065522" y="1459940"/>
                                </a:lnTo>
                                <a:lnTo>
                                  <a:pt x="1067651" y="1459442"/>
                                </a:lnTo>
                                <a:lnTo>
                                  <a:pt x="1069247" y="1458943"/>
                                </a:lnTo>
                                <a:lnTo>
                                  <a:pt x="1071376" y="1458444"/>
                                </a:lnTo>
                                <a:lnTo>
                                  <a:pt x="1073504" y="1458444"/>
                                </a:lnTo>
                                <a:lnTo>
                                  <a:pt x="1075633" y="1458444"/>
                                </a:lnTo>
                                <a:lnTo>
                                  <a:pt x="1077229" y="1458444"/>
                                </a:lnTo>
                                <a:lnTo>
                                  <a:pt x="1080954" y="1457945"/>
                                </a:lnTo>
                                <a:lnTo>
                                  <a:pt x="1085211" y="1458444"/>
                                </a:lnTo>
                                <a:lnTo>
                                  <a:pt x="1089469" y="1457945"/>
                                </a:lnTo>
                                <a:lnTo>
                                  <a:pt x="1093726" y="1458444"/>
                                </a:lnTo>
                                <a:lnTo>
                                  <a:pt x="1097983" y="1458444"/>
                                </a:lnTo>
                                <a:lnTo>
                                  <a:pt x="1102772" y="1457945"/>
                                </a:lnTo>
                                <a:lnTo>
                                  <a:pt x="1107561" y="1458444"/>
                                </a:lnTo>
                                <a:lnTo>
                                  <a:pt x="1112351" y="1457945"/>
                                </a:lnTo>
                                <a:lnTo>
                                  <a:pt x="1117140" y="1458444"/>
                                </a:lnTo>
                                <a:lnTo>
                                  <a:pt x="1121929" y="1458444"/>
                                </a:lnTo>
                                <a:lnTo>
                                  <a:pt x="1127251" y="1458444"/>
                                </a:lnTo>
                                <a:lnTo>
                                  <a:pt x="1132572" y="1458444"/>
                                </a:lnTo>
                                <a:lnTo>
                                  <a:pt x="1137894" y="1458444"/>
                                </a:lnTo>
                                <a:lnTo>
                                  <a:pt x="1143768" y="1458444"/>
                                </a:lnTo>
                                <a:lnTo>
                                  <a:pt x="1149622" y="1457945"/>
                                </a:lnTo>
                                <a:lnTo>
                                  <a:pt x="1155476" y="1457945"/>
                                </a:lnTo>
                                <a:lnTo>
                                  <a:pt x="1161329" y="1457945"/>
                                </a:lnTo>
                                <a:lnTo>
                                  <a:pt x="1167183" y="1458444"/>
                                </a:lnTo>
                                <a:lnTo>
                                  <a:pt x="1243279" y="1458444"/>
                                </a:lnTo>
                                <a:lnTo>
                                  <a:pt x="1250729" y="1457945"/>
                                </a:lnTo>
                                <a:lnTo>
                                  <a:pt x="1258726" y="1458444"/>
                                </a:lnTo>
                                <a:lnTo>
                                  <a:pt x="1266708" y="1458444"/>
                                </a:lnTo>
                                <a:lnTo>
                                  <a:pt x="1274690" y="1458444"/>
                                </a:lnTo>
                                <a:lnTo>
                                  <a:pt x="1283204" y="1458444"/>
                                </a:lnTo>
                                <a:lnTo>
                                  <a:pt x="1291719" y="1458444"/>
                                </a:lnTo>
                                <a:lnTo>
                                  <a:pt x="1300233" y="1458444"/>
                                </a:lnTo>
                                <a:lnTo>
                                  <a:pt x="1308747" y="1458444"/>
                                </a:lnTo>
                                <a:lnTo>
                                  <a:pt x="1317794" y="1458444"/>
                                </a:lnTo>
                                <a:lnTo>
                                  <a:pt x="1326840" y="1458444"/>
                                </a:lnTo>
                                <a:lnTo>
                                  <a:pt x="1335887" y="1458444"/>
                                </a:lnTo>
                                <a:lnTo>
                                  <a:pt x="1345465" y="1458444"/>
                                </a:lnTo>
                                <a:lnTo>
                                  <a:pt x="1355044" y="1458444"/>
                                </a:lnTo>
                                <a:lnTo>
                                  <a:pt x="1364622" y="1458444"/>
                                </a:lnTo>
                                <a:lnTo>
                                  <a:pt x="1374222" y="1458444"/>
                                </a:lnTo>
                                <a:lnTo>
                                  <a:pt x="1384333" y="1458444"/>
                                </a:lnTo>
                                <a:lnTo>
                                  <a:pt x="1394444" y="1458444"/>
                                </a:lnTo>
                                <a:lnTo>
                                  <a:pt x="1404554" y="1458444"/>
                                </a:lnTo>
                                <a:lnTo>
                                  <a:pt x="1415197" y="1458444"/>
                                </a:lnTo>
                                <a:lnTo>
                                  <a:pt x="1425308" y="1458444"/>
                                </a:lnTo>
                                <a:lnTo>
                                  <a:pt x="1436483" y="1458444"/>
                                </a:lnTo>
                                <a:lnTo>
                                  <a:pt x="1447126" y="1457945"/>
                                </a:lnTo>
                                <a:lnTo>
                                  <a:pt x="1458301" y="1458444"/>
                                </a:lnTo>
                                <a:lnTo>
                                  <a:pt x="1470008" y="1457945"/>
                                </a:lnTo>
                                <a:lnTo>
                                  <a:pt x="1481730" y="1458444"/>
                                </a:lnTo>
                                <a:lnTo>
                                  <a:pt x="1493437" y="1458444"/>
                                </a:lnTo>
                                <a:lnTo>
                                  <a:pt x="1505676" y="1457945"/>
                                </a:lnTo>
                                <a:lnTo>
                                  <a:pt x="1517915" y="1458444"/>
                                </a:lnTo>
                                <a:lnTo>
                                  <a:pt x="1530687" y="1457945"/>
                                </a:lnTo>
                                <a:lnTo>
                                  <a:pt x="1543458" y="1458444"/>
                                </a:lnTo>
                                <a:lnTo>
                                  <a:pt x="1556762" y="1458444"/>
                                </a:lnTo>
                                <a:lnTo>
                                  <a:pt x="1570065" y="1458444"/>
                                </a:lnTo>
                                <a:lnTo>
                                  <a:pt x="1583901" y="1458444"/>
                                </a:lnTo>
                                <a:lnTo>
                                  <a:pt x="1597226" y="1458444"/>
                                </a:lnTo>
                                <a:lnTo>
                                  <a:pt x="1611062" y="1458444"/>
                                </a:lnTo>
                                <a:lnTo>
                                  <a:pt x="1625430" y="1457945"/>
                                </a:lnTo>
                                <a:lnTo>
                                  <a:pt x="1639265" y="1457945"/>
                                </a:lnTo>
                                <a:lnTo>
                                  <a:pt x="1653633" y="1457945"/>
                                </a:lnTo>
                                <a:lnTo>
                                  <a:pt x="1668533" y="1458444"/>
                                </a:lnTo>
                                <a:lnTo>
                                  <a:pt x="1834598" y="1458444"/>
                                </a:lnTo>
                                <a:lnTo>
                                  <a:pt x="1850030" y="1457945"/>
                                </a:lnTo>
                                <a:lnTo>
                                  <a:pt x="1865462" y="1458444"/>
                                </a:lnTo>
                                <a:lnTo>
                                  <a:pt x="1880894" y="1458444"/>
                                </a:lnTo>
                                <a:lnTo>
                                  <a:pt x="1896858" y="1458444"/>
                                </a:lnTo>
                                <a:lnTo>
                                  <a:pt x="2154984" y="1458444"/>
                                </a:lnTo>
                              </a:path>
                            </a:pathLst>
                          </a:custGeom>
                          <a:ln w="2037">
                            <a:solidFill>
                              <a:srgbClr val="1A6EDF"/>
                            </a:solidFill>
                            <a:prstDash val="solid"/>
                          </a:ln>
                        </wps:spPr>
                        <wps:bodyPr wrap="square" lIns="0" tIns="0" rIns="0" bIns="0" rtlCol="0">
                          <a:prstTxWarp prst="textNoShape">
                            <a:avLst/>
                          </a:prstTxWarp>
                          <a:noAutofit/>
                        </wps:bodyPr>
                      </wps:wsp>
                      <wps:wsp>
                        <wps:cNvPr id="91" name="Graphic 91"/>
                        <wps:cNvSpPr/>
                        <wps:spPr>
                          <a:xfrm>
                            <a:off x="36717" y="161094"/>
                            <a:ext cx="2155190" cy="1210310"/>
                          </a:xfrm>
                          <a:custGeom>
                            <a:avLst/>
                            <a:gdLst/>
                            <a:ahLst/>
                            <a:cxnLst/>
                            <a:rect l="l" t="t" r="r" b="b"/>
                            <a:pathLst>
                              <a:path w="2155190" h="1210310">
                                <a:moveTo>
                                  <a:pt x="0" y="997"/>
                                </a:moveTo>
                                <a:lnTo>
                                  <a:pt x="6917" y="498"/>
                                </a:lnTo>
                                <a:lnTo>
                                  <a:pt x="14382" y="498"/>
                                </a:lnTo>
                                <a:lnTo>
                                  <a:pt x="21299" y="498"/>
                                </a:lnTo>
                                <a:lnTo>
                                  <a:pt x="28749" y="997"/>
                                </a:lnTo>
                                <a:lnTo>
                                  <a:pt x="35667" y="997"/>
                                </a:lnTo>
                                <a:lnTo>
                                  <a:pt x="43117" y="997"/>
                                </a:lnTo>
                                <a:lnTo>
                                  <a:pt x="50035" y="997"/>
                                </a:lnTo>
                                <a:lnTo>
                                  <a:pt x="56953" y="498"/>
                                </a:lnTo>
                                <a:lnTo>
                                  <a:pt x="64403" y="997"/>
                                </a:lnTo>
                                <a:lnTo>
                                  <a:pt x="71853" y="997"/>
                                </a:lnTo>
                                <a:lnTo>
                                  <a:pt x="78771" y="997"/>
                                </a:lnTo>
                                <a:lnTo>
                                  <a:pt x="86221" y="997"/>
                                </a:lnTo>
                                <a:lnTo>
                                  <a:pt x="93139" y="498"/>
                                </a:lnTo>
                                <a:lnTo>
                                  <a:pt x="100589" y="997"/>
                                </a:lnTo>
                                <a:lnTo>
                                  <a:pt x="107507" y="498"/>
                                </a:lnTo>
                                <a:lnTo>
                                  <a:pt x="114425" y="498"/>
                                </a:lnTo>
                                <a:lnTo>
                                  <a:pt x="121896" y="498"/>
                                </a:lnTo>
                                <a:lnTo>
                                  <a:pt x="129346" y="997"/>
                                </a:lnTo>
                                <a:lnTo>
                                  <a:pt x="136264" y="997"/>
                                </a:lnTo>
                                <a:lnTo>
                                  <a:pt x="215021" y="997"/>
                                </a:lnTo>
                                <a:lnTo>
                                  <a:pt x="222471" y="498"/>
                                </a:lnTo>
                                <a:lnTo>
                                  <a:pt x="229921" y="498"/>
                                </a:lnTo>
                                <a:lnTo>
                                  <a:pt x="236853" y="997"/>
                                </a:lnTo>
                                <a:lnTo>
                                  <a:pt x="244303" y="997"/>
                                </a:lnTo>
                                <a:lnTo>
                                  <a:pt x="251221" y="997"/>
                                </a:lnTo>
                                <a:lnTo>
                                  <a:pt x="258671" y="997"/>
                                </a:lnTo>
                                <a:lnTo>
                                  <a:pt x="265589" y="498"/>
                                </a:lnTo>
                                <a:lnTo>
                                  <a:pt x="273039" y="997"/>
                                </a:lnTo>
                                <a:lnTo>
                                  <a:pt x="279957" y="997"/>
                                </a:lnTo>
                                <a:lnTo>
                                  <a:pt x="287407" y="997"/>
                                </a:lnTo>
                                <a:lnTo>
                                  <a:pt x="323060" y="997"/>
                                </a:lnTo>
                                <a:lnTo>
                                  <a:pt x="330511" y="498"/>
                                </a:lnTo>
                                <a:lnTo>
                                  <a:pt x="337428" y="997"/>
                                </a:lnTo>
                                <a:lnTo>
                                  <a:pt x="344878" y="997"/>
                                </a:lnTo>
                                <a:lnTo>
                                  <a:pt x="351810" y="997"/>
                                </a:lnTo>
                                <a:lnTo>
                                  <a:pt x="359260" y="997"/>
                                </a:lnTo>
                                <a:lnTo>
                                  <a:pt x="366178" y="498"/>
                                </a:lnTo>
                                <a:lnTo>
                                  <a:pt x="373628" y="498"/>
                                </a:lnTo>
                                <a:lnTo>
                                  <a:pt x="381078" y="498"/>
                                </a:lnTo>
                                <a:lnTo>
                                  <a:pt x="387996" y="997"/>
                                </a:lnTo>
                                <a:lnTo>
                                  <a:pt x="395978" y="997"/>
                                </a:lnTo>
                                <a:lnTo>
                                  <a:pt x="403428" y="997"/>
                                </a:lnTo>
                                <a:lnTo>
                                  <a:pt x="410878" y="997"/>
                                </a:lnTo>
                                <a:lnTo>
                                  <a:pt x="418328" y="498"/>
                                </a:lnTo>
                                <a:lnTo>
                                  <a:pt x="425778" y="997"/>
                                </a:lnTo>
                                <a:lnTo>
                                  <a:pt x="433761" y="997"/>
                                </a:lnTo>
                                <a:lnTo>
                                  <a:pt x="441211" y="997"/>
                                </a:lnTo>
                                <a:lnTo>
                                  <a:pt x="449193" y="997"/>
                                </a:lnTo>
                                <a:lnTo>
                                  <a:pt x="456643" y="498"/>
                                </a:lnTo>
                                <a:lnTo>
                                  <a:pt x="464646" y="997"/>
                                </a:lnTo>
                                <a:lnTo>
                                  <a:pt x="472628" y="498"/>
                                </a:lnTo>
                                <a:lnTo>
                                  <a:pt x="480078" y="498"/>
                                </a:lnTo>
                                <a:lnTo>
                                  <a:pt x="488061" y="498"/>
                                </a:lnTo>
                                <a:lnTo>
                                  <a:pt x="495511" y="997"/>
                                </a:lnTo>
                                <a:lnTo>
                                  <a:pt x="503493" y="997"/>
                                </a:lnTo>
                                <a:lnTo>
                                  <a:pt x="511475" y="997"/>
                                </a:lnTo>
                                <a:lnTo>
                                  <a:pt x="587593" y="997"/>
                                </a:lnTo>
                                <a:lnTo>
                                  <a:pt x="595043" y="498"/>
                                </a:lnTo>
                                <a:lnTo>
                                  <a:pt x="601961" y="498"/>
                                </a:lnTo>
                                <a:lnTo>
                                  <a:pt x="609411" y="997"/>
                                </a:lnTo>
                                <a:lnTo>
                                  <a:pt x="616329" y="997"/>
                                </a:lnTo>
                                <a:lnTo>
                                  <a:pt x="623779" y="997"/>
                                </a:lnTo>
                                <a:lnTo>
                                  <a:pt x="630696" y="997"/>
                                </a:lnTo>
                                <a:lnTo>
                                  <a:pt x="637614" y="498"/>
                                </a:lnTo>
                                <a:lnTo>
                                  <a:pt x="644532" y="997"/>
                                </a:lnTo>
                                <a:lnTo>
                                  <a:pt x="650918" y="997"/>
                                </a:lnTo>
                                <a:lnTo>
                                  <a:pt x="657836" y="997"/>
                                </a:lnTo>
                                <a:lnTo>
                                  <a:pt x="689779" y="997"/>
                                </a:lnTo>
                                <a:lnTo>
                                  <a:pt x="695632" y="498"/>
                                </a:lnTo>
                                <a:lnTo>
                                  <a:pt x="701486" y="997"/>
                                </a:lnTo>
                                <a:lnTo>
                                  <a:pt x="707339" y="997"/>
                                </a:lnTo>
                                <a:lnTo>
                                  <a:pt x="712661" y="997"/>
                                </a:lnTo>
                                <a:lnTo>
                                  <a:pt x="718514" y="997"/>
                                </a:lnTo>
                                <a:lnTo>
                                  <a:pt x="723304" y="498"/>
                                </a:lnTo>
                                <a:lnTo>
                                  <a:pt x="728625" y="498"/>
                                </a:lnTo>
                                <a:lnTo>
                                  <a:pt x="813257" y="498"/>
                                </a:lnTo>
                                <a:lnTo>
                                  <a:pt x="816982" y="0"/>
                                </a:lnTo>
                                <a:lnTo>
                                  <a:pt x="874979" y="0"/>
                                </a:lnTo>
                                <a:lnTo>
                                  <a:pt x="877640" y="498"/>
                                </a:lnTo>
                                <a:lnTo>
                                  <a:pt x="894668" y="498"/>
                                </a:lnTo>
                                <a:lnTo>
                                  <a:pt x="897861" y="997"/>
                                </a:lnTo>
                                <a:lnTo>
                                  <a:pt x="914379" y="997"/>
                                </a:lnTo>
                                <a:lnTo>
                                  <a:pt x="917039" y="1496"/>
                                </a:lnTo>
                                <a:lnTo>
                                  <a:pt x="919700" y="1496"/>
                                </a:lnTo>
                                <a:lnTo>
                                  <a:pt x="922361" y="1496"/>
                                </a:lnTo>
                                <a:lnTo>
                                  <a:pt x="925022" y="1496"/>
                                </a:lnTo>
                                <a:lnTo>
                                  <a:pt x="927682" y="1496"/>
                                </a:lnTo>
                                <a:lnTo>
                                  <a:pt x="930343" y="1994"/>
                                </a:lnTo>
                                <a:lnTo>
                                  <a:pt x="932472" y="1994"/>
                                </a:lnTo>
                                <a:lnTo>
                                  <a:pt x="935132" y="1994"/>
                                </a:lnTo>
                                <a:lnTo>
                                  <a:pt x="937793" y="1994"/>
                                </a:lnTo>
                                <a:lnTo>
                                  <a:pt x="939922" y="1994"/>
                                </a:lnTo>
                                <a:lnTo>
                                  <a:pt x="942582" y="2493"/>
                                </a:lnTo>
                                <a:lnTo>
                                  <a:pt x="945243" y="2493"/>
                                </a:lnTo>
                                <a:lnTo>
                                  <a:pt x="947372" y="2493"/>
                                </a:lnTo>
                                <a:lnTo>
                                  <a:pt x="950032" y="2992"/>
                                </a:lnTo>
                                <a:lnTo>
                                  <a:pt x="952161" y="2992"/>
                                </a:lnTo>
                                <a:lnTo>
                                  <a:pt x="954290" y="2992"/>
                                </a:lnTo>
                                <a:lnTo>
                                  <a:pt x="956950" y="2992"/>
                                </a:lnTo>
                                <a:lnTo>
                                  <a:pt x="959079" y="3504"/>
                                </a:lnTo>
                                <a:lnTo>
                                  <a:pt x="961207" y="3504"/>
                                </a:lnTo>
                                <a:lnTo>
                                  <a:pt x="963336" y="3504"/>
                                </a:lnTo>
                                <a:lnTo>
                                  <a:pt x="965465" y="3504"/>
                                </a:lnTo>
                                <a:lnTo>
                                  <a:pt x="967593" y="4002"/>
                                </a:lnTo>
                                <a:lnTo>
                                  <a:pt x="969722" y="4002"/>
                                </a:lnTo>
                                <a:lnTo>
                                  <a:pt x="971850" y="4002"/>
                                </a:lnTo>
                                <a:lnTo>
                                  <a:pt x="973979" y="4501"/>
                                </a:lnTo>
                                <a:lnTo>
                                  <a:pt x="975575" y="4501"/>
                                </a:lnTo>
                                <a:lnTo>
                                  <a:pt x="977704" y="4501"/>
                                </a:lnTo>
                                <a:lnTo>
                                  <a:pt x="979832" y="5000"/>
                                </a:lnTo>
                                <a:lnTo>
                                  <a:pt x="981429" y="5000"/>
                                </a:lnTo>
                                <a:lnTo>
                                  <a:pt x="983557" y="5000"/>
                                </a:lnTo>
                                <a:lnTo>
                                  <a:pt x="985154" y="5000"/>
                                </a:lnTo>
                                <a:lnTo>
                                  <a:pt x="986750" y="5498"/>
                                </a:lnTo>
                                <a:lnTo>
                                  <a:pt x="988347" y="5498"/>
                                </a:lnTo>
                                <a:lnTo>
                                  <a:pt x="990475" y="5498"/>
                                </a:lnTo>
                                <a:lnTo>
                                  <a:pt x="992072" y="5997"/>
                                </a:lnTo>
                                <a:lnTo>
                                  <a:pt x="993668" y="5997"/>
                                </a:lnTo>
                                <a:lnTo>
                                  <a:pt x="995265" y="5997"/>
                                </a:lnTo>
                                <a:lnTo>
                                  <a:pt x="996861" y="6496"/>
                                </a:lnTo>
                                <a:lnTo>
                                  <a:pt x="998457" y="6496"/>
                                </a:lnTo>
                                <a:lnTo>
                                  <a:pt x="1001118" y="6994"/>
                                </a:lnTo>
                                <a:lnTo>
                                  <a:pt x="1002715" y="6994"/>
                                </a:lnTo>
                                <a:lnTo>
                                  <a:pt x="1005375" y="7493"/>
                                </a:lnTo>
                                <a:lnTo>
                                  <a:pt x="1006972" y="7493"/>
                                </a:lnTo>
                                <a:lnTo>
                                  <a:pt x="1008568" y="7493"/>
                                </a:lnTo>
                                <a:lnTo>
                                  <a:pt x="1010165" y="6994"/>
                                </a:lnTo>
                                <a:lnTo>
                                  <a:pt x="1011761" y="6994"/>
                                </a:lnTo>
                                <a:lnTo>
                                  <a:pt x="1013358" y="6994"/>
                                </a:lnTo>
                                <a:lnTo>
                                  <a:pt x="1014954" y="6994"/>
                                </a:lnTo>
                                <a:lnTo>
                                  <a:pt x="1016550" y="6994"/>
                                </a:lnTo>
                                <a:lnTo>
                                  <a:pt x="1018147" y="6994"/>
                                </a:lnTo>
                                <a:lnTo>
                                  <a:pt x="1019743" y="7493"/>
                                </a:lnTo>
                                <a:lnTo>
                                  <a:pt x="1023468" y="26443"/>
                                </a:lnTo>
                                <a:lnTo>
                                  <a:pt x="1024000" y="40406"/>
                                </a:lnTo>
                                <a:lnTo>
                                  <a:pt x="1024000" y="55865"/>
                                </a:lnTo>
                                <a:lnTo>
                                  <a:pt x="1024533" y="72322"/>
                                </a:lnTo>
                                <a:lnTo>
                                  <a:pt x="1025065" y="89795"/>
                                </a:lnTo>
                                <a:lnTo>
                                  <a:pt x="1025065" y="108745"/>
                                </a:lnTo>
                                <a:lnTo>
                                  <a:pt x="1025597" y="128693"/>
                                </a:lnTo>
                                <a:lnTo>
                                  <a:pt x="1025597" y="150136"/>
                                </a:lnTo>
                                <a:lnTo>
                                  <a:pt x="1026129" y="172091"/>
                                </a:lnTo>
                                <a:lnTo>
                                  <a:pt x="1026661" y="194532"/>
                                </a:lnTo>
                                <a:lnTo>
                                  <a:pt x="1026661" y="218469"/>
                                </a:lnTo>
                                <a:lnTo>
                                  <a:pt x="1027193" y="242904"/>
                                </a:lnTo>
                                <a:lnTo>
                                  <a:pt x="1027193" y="268357"/>
                                </a:lnTo>
                                <a:lnTo>
                                  <a:pt x="1027740" y="294288"/>
                                </a:lnTo>
                                <a:lnTo>
                                  <a:pt x="1027740" y="320718"/>
                                </a:lnTo>
                                <a:lnTo>
                                  <a:pt x="1028272" y="348159"/>
                                </a:lnTo>
                                <a:lnTo>
                                  <a:pt x="1028804" y="375587"/>
                                </a:lnTo>
                                <a:lnTo>
                                  <a:pt x="1028804" y="403513"/>
                                </a:lnTo>
                                <a:lnTo>
                                  <a:pt x="1029336" y="432456"/>
                                </a:lnTo>
                                <a:lnTo>
                                  <a:pt x="1029336" y="460881"/>
                                </a:lnTo>
                                <a:lnTo>
                                  <a:pt x="1029868" y="490303"/>
                                </a:lnTo>
                                <a:lnTo>
                                  <a:pt x="1029868" y="519739"/>
                                </a:lnTo>
                                <a:lnTo>
                                  <a:pt x="1030400" y="549161"/>
                                </a:lnTo>
                                <a:lnTo>
                                  <a:pt x="1030933" y="578603"/>
                                </a:lnTo>
                                <a:lnTo>
                                  <a:pt x="1030933" y="608524"/>
                                </a:lnTo>
                                <a:lnTo>
                                  <a:pt x="1031465" y="637946"/>
                                </a:lnTo>
                                <a:lnTo>
                                  <a:pt x="1031465" y="667881"/>
                                </a:lnTo>
                                <a:lnTo>
                                  <a:pt x="1031997" y="697303"/>
                                </a:lnTo>
                                <a:lnTo>
                                  <a:pt x="1032529" y="726725"/>
                                </a:lnTo>
                                <a:lnTo>
                                  <a:pt x="1032529" y="755669"/>
                                </a:lnTo>
                                <a:lnTo>
                                  <a:pt x="1033061" y="784592"/>
                                </a:lnTo>
                                <a:lnTo>
                                  <a:pt x="1033593" y="813017"/>
                                </a:lnTo>
                                <a:lnTo>
                                  <a:pt x="1033593" y="841455"/>
                                </a:lnTo>
                                <a:lnTo>
                                  <a:pt x="1034125" y="868883"/>
                                </a:lnTo>
                                <a:lnTo>
                                  <a:pt x="1034658" y="895811"/>
                                </a:lnTo>
                                <a:lnTo>
                                  <a:pt x="1034658" y="922760"/>
                                </a:lnTo>
                                <a:lnTo>
                                  <a:pt x="1035190" y="948692"/>
                                </a:lnTo>
                                <a:lnTo>
                                  <a:pt x="1035722" y="973626"/>
                                </a:lnTo>
                                <a:lnTo>
                                  <a:pt x="1036254" y="998074"/>
                                </a:lnTo>
                                <a:lnTo>
                                  <a:pt x="1036254" y="1022011"/>
                                </a:lnTo>
                                <a:lnTo>
                                  <a:pt x="1037318" y="1066912"/>
                                </a:lnTo>
                                <a:lnTo>
                                  <a:pt x="1038383" y="1107804"/>
                                </a:lnTo>
                                <a:lnTo>
                                  <a:pt x="1039979" y="1161177"/>
                                </a:lnTo>
                                <a:lnTo>
                                  <a:pt x="1040511" y="1176137"/>
                                </a:lnTo>
                                <a:lnTo>
                                  <a:pt x="1040511" y="1190100"/>
                                </a:lnTo>
                                <a:lnTo>
                                  <a:pt x="1041576" y="1203066"/>
                                </a:lnTo>
                                <a:lnTo>
                                  <a:pt x="1041576" y="1204562"/>
                                </a:lnTo>
                                <a:lnTo>
                                  <a:pt x="1041576" y="1206058"/>
                                </a:lnTo>
                                <a:lnTo>
                                  <a:pt x="1042108" y="1207554"/>
                                </a:lnTo>
                                <a:lnTo>
                                  <a:pt x="1043704" y="1209050"/>
                                </a:lnTo>
                                <a:lnTo>
                                  <a:pt x="1045301" y="1210047"/>
                                </a:lnTo>
                                <a:lnTo>
                                  <a:pt x="1046897" y="1210047"/>
                                </a:lnTo>
                                <a:lnTo>
                                  <a:pt x="1049026" y="1210047"/>
                                </a:lnTo>
                                <a:lnTo>
                                  <a:pt x="1051154" y="1209549"/>
                                </a:lnTo>
                                <a:lnTo>
                                  <a:pt x="1052751" y="1209050"/>
                                </a:lnTo>
                                <a:lnTo>
                                  <a:pt x="1054347" y="1208551"/>
                                </a:lnTo>
                                <a:lnTo>
                                  <a:pt x="1055943" y="1208053"/>
                                </a:lnTo>
                                <a:lnTo>
                                  <a:pt x="1057540" y="1207055"/>
                                </a:lnTo>
                                <a:lnTo>
                                  <a:pt x="1059668" y="1206557"/>
                                </a:lnTo>
                                <a:lnTo>
                                  <a:pt x="1061265" y="1206058"/>
                                </a:lnTo>
                                <a:lnTo>
                                  <a:pt x="1063393" y="1205061"/>
                                </a:lnTo>
                                <a:lnTo>
                                  <a:pt x="1065522" y="1204562"/>
                                </a:lnTo>
                                <a:lnTo>
                                  <a:pt x="1067651" y="1204063"/>
                                </a:lnTo>
                                <a:lnTo>
                                  <a:pt x="1069247" y="1203565"/>
                                </a:lnTo>
                                <a:lnTo>
                                  <a:pt x="1071376" y="1203066"/>
                                </a:lnTo>
                                <a:lnTo>
                                  <a:pt x="1073504" y="1203066"/>
                                </a:lnTo>
                                <a:lnTo>
                                  <a:pt x="1075633" y="1203066"/>
                                </a:lnTo>
                                <a:lnTo>
                                  <a:pt x="1077229" y="1203066"/>
                                </a:lnTo>
                                <a:lnTo>
                                  <a:pt x="1080954" y="1203066"/>
                                </a:lnTo>
                                <a:lnTo>
                                  <a:pt x="1085211" y="1202567"/>
                                </a:lnTo>
                                <a:lnTo>
                                  <a:pt x="1089468" y="1203066"/>
                                </a:lnTo>
                                <a:lnTo>
                                  <a:pt x="1093726" y="1203066"/>
                                </a:lnTo>
                                <a:lnTo>
                                  <a:pt x="1097983" y="1203066"/>
                                </a:lnTo>
                                <a:lnTo>
                                  <a:pt x="1102772" y="1202567"/>
                                </a:lnTo>
                                <a:lnTo>
                                  <a:pt x="1107561" y="1202567"/>
                                </a:lnTo>
                                <a:lnTo>
                                  <a:pt x="1112351" y="1202567"/>
                                </a:lnTo>
                                <a:lnTo>
                                  <a:pt x="1117140" y="1203066"/>
                                </a:lnTo>
                                <a:lnTo>
                                  <a:pt x="1121929" y="1203066"/>
                                </a:lnTo>
                                <a:lnTo>
                                  <a:pt x="1127251" y="1203066"/>
                                </a:lnTo>
                                <a:lnTo>
                                  <a:pt x="1132572" y="1203066"/>
                                </a:lnTo>
                                <a:lnTo>
                                  <a:pt x="1137894" y="1203066"/>
                                </a:lnTo>
                                <a:lnTo>
                                  <a:pt x="1143768" y="1203066"/>
                                </a:lnTo>
                                <a:lnTo>
                                  <a:pt x="1149622" y="1202567"/>
                                </a:lnTo>
                                <a:lnTo>
                                  <a:pt x="1155476" y="1202567"/>
                                </a:lnTo>
                                <a:lnTo>
                                  <a:pt x="1161329" y="1202567"/>
                                </a:lnTo>
                                <a:lnTo>
                                  <a:pt x="1167183" y="1203066"/>
                                </a:lnTo>
                                <a:lnTo>
                                  <a:pt x="1243279" y="1203066"/>
                                </a:lnTo>
                                <a:lnTo>
                                  <a:pt x="1250729" y="1202567"/>
                                </a:lnTo>
                                <a:lnTo>
                                  <a:pt x="1258726" y="1203066"/>
                                </a:lnTo>
                                <a:lnTo>
                                  <a:pt x="1266708" y="1203066"/>
                                </a:lnTo>
                                <a:lnTo>
                                  <a:pt x="1274690" y="1202567"/>
                                </a:lnTo>
                                <a:lnTo>
                                  <a:pt x="1283204" y="1203066"/>
                                </a:lnTo>
                                <a:lnTo>
                                  <a:pt x="1436483" y="1203066"/>
                                </a:lnTo>
                                <a:lnTo>
                                  <a:pt x="1447126" y="1203066"/>
                                </a:lnTo>
                                <a:lnTo>
                                  <a:pt x="1458301" y="1202567"/>
                                </a:lnTo>
                                <a:lnTo>
                                  <a:pt x="1470008" y="1203066"/>
                                </a:lnTo>
                                <a:lnTo>
                                  <a:pt x="1481729" y="1203066"/>
                                </a:lnTo>
                                <a:lnTo>
                                  <a:pt x="1493437" y="1203066"/>
                                </a:lnTo>
                                <a:lnTo>
                                  <a:pt x="1505676" y="1202567"/>
                                </a:lnTo>
                                <a:lnTo>
                                  <a:pt x="1517915" y="1202567"/>
                                </a:lnTo>
                                <a:lnTo>
                                  <a:pt x="1530687" y="1202567"/>
                                </a:lnTo>
                                <a:lnTo>
                                  <a:pt x="1543458" y="1203066"/>
                                </a:lnTo>
                                <a:lnTo>
                                  <a:pt x="1556762" y="1203066"/>
                                </a:lnTo>
                                <a:lnTo>
                                  <a:pt x="1570065" y="1203066"/>
                                </a:lnTo>
                                <a:lnTo>
                                  <a:pt x="1583901" y="1203066"/>
                                </a:lnTo>
                                <a:lnTo>
                                  <a:pt x="1597226" y="1203066"/>
                                </a:lnTo>
                                <a:lnTo>
                                  <a:pt x="1611062" y="1203066"/>
                                </a:lnTo>
                                <a:lnTo>
                                  <a:pt x="1625430" y="1202567"/>
                                </a:lnTo>
                                <a:lnTo>
                                  <a:pt x="1639265" y="1202567"/>
                                </a:lnTo>
                                <a:lnTo>
                                  <a:pt x="1653633" y="1202567"/>
                                </a:lnTo>
                                <a:lnTo>
                                  <a:pt x="1668533" y="1203066"/>
                                </a:lnTo>
                                <a:lnTo>
                                  <a:pt x="1834598" y="1203066"/>
                                </a:lnTo>
                                <a:lnTo>
                                  <a:pt x="1850030" y="1202567"/>
                                </a:lnTo>
                                <a:lnTo>
                                  <a:pt x="1865462" y="1203066"/>
                                </a:lnTo>
                                <a:lnTo>
                                  <a:pt x="1880894" y="1203066"/>
                                </a:lnTo>
                                <a:lnTo>
                                  <a:pt x="1896858" y="1202567"/>
                                </a:lnTo>
                                <a:lnTo>
                                  <a:pt x="1912291" y="1203066"/>
                                </a:lnTo>
                                <a:lnTo>
                                  <a:pt x="2154984" y="1203066"/>
                                </a:lnTo>
                              </a:path>
                            </a:pathLst>
                          </a:custGeom>
                          <a:ln w="2026">
                            <a:solidFill>
                              <a:srgbClr val="37AC6B"/>
                            </a:solidFill>
                            <a:prstDash val="solid"/>
                          </a:ln>
                        </wps:spPr>
                        <wps:bodyPr wrap="square" lIns="0" tIns="0" rIns="0" bIns="0" rtlCol="0">
                          <a:prstTxWarp prst="textNoShape">
                            <a:avLst/>
                          </a:prstTxWarp>
                          <a:noAutofit/>
                        </wps:bodyPr>
                      </wps:wsp>
                      <wps:wsp>
                        <wps:cNvPr id="92" name="Graphic 92"/>
                        <wps:cNvSpPr/>
                        <wps:spPr>
                          <a:xfrm>
                            <a:off x="68128" y="1191583"/>
                            <a:ext cx="179070" cy="1270"/>
                          </a:xfrm>
                          <a:custGeom>
                            <a:avLst/>
                            <a:gdLst/>
                            <a:ahLst/>
                            <a:cxnLst/>
                            <a:rect l="l" t="t" r="r" b="b"/>
                            <a:pathLst>
                              <a:path w="179070">
                                <a:moveTo>
                                  <a:pt x="0" y="0"/>
                                </a:moveTo>
                                <a:lnTo>
                                  <a:pt x="178821" y="0"/>
                                </a:lnTo>
                              </a:path>
                            </a:pathLst>
                          </a:custGeom>
                          <a:ln w="1994">
                            <a:solidFill>
                              <a:srgbClr val="515151"/>
                            </a:solidFill>
                            <a:prstDash val="solid"/>
                          </a:ln>
                        </wps:spPr>
                        <wps:bodyPr wrap="square" lIns="0" tIns="0" rIns="0" bIns="0" rtlCol="0">
                          <a:prstTxWarp prst="textNoShape">
                            <a:avLst/>
                          </a:prstTxWarp>
                          <a:noAutofit/>
                        </wps:bodyPr>
                      </wps:wsp>
                      <wps:wsp>
                        <wps:cNvPr id="93" name="Graphic 93"/>
                        <wps:cNvSpPr/>
                        <wps:spPr>
                          <a:xfrm>
                            <a:off x="68128" y="1295827"/>
                            <a:ext cx="179070" cy="1270"/>
                          </a:xfrm>
                          <a:custGeom>
                            <a:avLst/>
                            <a:gdLst/>
                            <a:ahLst/>
                            <a:cxnLst/>
                            <a:rect l="l" t="t" r="r" b="b"/>
                            <a:pathLst>
                              <a:path w="179070">
                                <a:moveTo>
                                  <a:pt x="0" y="0"/>
                                </a:moveTo>
                                <a:lnTo>
                                  <a:pt x="178821" y="0"/>
                                </a:lnTo>
                              </a:path>
                            </a:pathLst>
                          </a:custGeom>
                          <a:ln w="1994">
                            <a:solidFill>
                              <a:srgbClr val="F04040"/>
                            </a:solidFill>
                            <a:prstDash val="solid"/>
                          </a:ln>
                        </wps:spPr>
                        <wps:bodyPr wrap="square" lIns="0" tIns="0" rIns="0" bIns="0" rtlCol="0">
                          <a:prstTxWarp prst="textNoShape">
                            <a:avLst/>
                          </a:prstTxWarp>
                          <a:noAutofit/>
                        </wps:bodyPr>
                      </wps:wsp>
                      <wps:wsp>
                        <wps:cNvPr id="94" name="Graphic 94"/>
                        <wps:cNvSpPr/>
                        <wps:spPr>
                          <a:xfrm>
                            <a:off x="68128" y="1400085"/>
                            <a:ext cx="179070" cy="1270"/>
                          </a:xfrm>
                          <a:custGeom>
                            <a:avLst/>
                            <a:gdLst/>
                            <a:ahLst/>
                            <a:cxnLst/>
                            <a:rect l="l" t="t" r="r" b="b"/>
                            <a:pathLst>
                              <a:path w="179070">
                                <a:moveTo>
                                  <a:pt x="0" y="0"/>
                                </a:moveTo>
                                <a:lnTo>
                                  <a:pt x="178821" y="0"/>
                                </a:lnTo>
                              </a:path>
                            </a:pathLst>
                          </a:custGeom>
                          <a:ln w="1994">
                            <a:solidFill>
                              <a:srgbClr val="1A6EDF"/>
                            </a:solidFill>
                            <a:prstDash val="solid"/>
                          </a:ln>
                        </wps:spPr>
                        <wps:bodyPr wrap="square" lIns="0" tIns="0" rIns="0" bIns="0" rtlCol="0">
                          <a:prstTxWarp prst="textNoShape">
                            <a:avLst/>
                          </a:prstTxWarp>
                          <a:noAutofit/>
                        </wps:bodyPr>
                      </wps:wsp>
                      <wps:wsp>
                        <wps:cNvPr id="95" name="Graphic 95"/>
                        <wps:cNvSpPr/>
                        <wps:spPr>
                          <a:xfrm>
                            <a:off x="68128" y="1504323"/>
                            <a:ext cx="179070" cy="1270"/>
                          </a:xfrm>
                          <a:custGeom>
                            <a:avLst/>
                            <a:gdLst/>
                            <a:ahLst/>
                            <a:cxnLst/>
                            <a:rect l="l" t="t" r="r" b="b"/>
                            <a:pathLst>
                              <a:path w="179070">
                                <a:moveTo>
                                  <a:pt x="0" y="0"/>
                                </a:moveTo>
                                <a:lnTo>
                                  <a:pt x="178821" y="0"/>
                                </a:lnTo>
                              </a:path>
                            </a:pathLst>
                          </a:custGeom>
                          <a:ln w="1994">
                            <a:solidFill>
                              <a:srgbClr val="37AC6B"/>
                            </a:solidFill>
                            <a:prstDash val="solid"/>
                          </a:ln>
                        </wps:spPr>
                        <wps:bodyPr wrap="square" lIns="0" tIns="0" rIns="0" bIns="0" rtlCol="0">
                          <a:prstTxWarp prst="textNoShape">
                            <a:avLst/>
                          </a:prstTxWarp>
                          <a:noAutofit/>
                        </wps:bodyPr>
                      </wps:wsp>
                      <wps:wsp>
                        <wps:cNvPr id="96" name="Graphic 96"/>
                        <wps:cNvSpPr/>
                        <wps:spPr>
                          <a:xfrm>
                            <a:off x="36717" y="1994"/>
                            <a:ext cx="2334895" cy="1762760"/>
                          </a:xfrm>
                          <a:custGeom>
                            <a:avLst/>
                            <a:gdLst/>
                            <a:ahLst/>
                            <a:cxnLst/>
                            <a:rect l="l" t="t" r="r" b="b"/>
                            <a:pathLst>
                              <a:path w="2334895" h="1762760">
                                <a:moveTo>
                                  <a:pt x="2334352" y="1762693"/>
                                </a:moveTo>
                                <a:lnTo>
                                  <a:pt x="2334351" y="0"/>
                                </a:lnTo>
                              </a:path>
                              <a:path w="2334895" h="1762760">
                                <a:moveTo>
                                  <a:pt x="0" y="0"/>
                                </a:moveTo>
                                <a:lnTo>
                                  <a:pt x="2334351" y="0"/>
                                </a:lnTo>
                              </a:path>
                            </a:pathLst>
                          </a:custGeom>
                          <a:ln w="4123">
                            <a:solidFill>
                              <a:srgbClr val="000000"/>
                            </a:solidFill>
                            <a:prstDash val="solid"/>
                          </a:ln>
                        </wps:spPr>
                        <wps:bodyPr wrap="square" lIns="0" tIns="0" rIns="0" bIns="0" rtlCol="0">
                          <a:prstTxWarp prst="textNoShape">
                            <a:avLst/>
                          </a:prstTxWarp>
                          <a:noAutofit/>
                        </wps:bodyPr>
                      </wps:wsp>
                      <wps:wsp>
                        <wps:cNvPr id="97" name="Textbox 97"/>
                        <wps:cNvSpPr txBox="1"/>
                        <wps:spPr>
                          <a:xfrm>
                            <a:off x="0" y="0"/>
                            <a:ext cx="2373630" cy="1799589"/>
                          </a:xfrm>
                          <a:prstGeom prst="rect">
                            <a:avLst/>
                          </a:prstGeom>
                        </wps:spPr>
                        <wps:txbx>
                          <w:txbxContent>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spacing w:before="2"/>
                                <w:rPr>
                                  <w:sz w:val="8"/>
                                </w:rPr>
                              </w:pPr>
                            </w:p>
                            <w:p w:rsidR="0041490C" w:rsidRDefault="0041490C">
                              <w:pPr>
                                <w:ind w:left="388"/>
                                <w:rPr>
                                  <w:sz w:val="8"/>
                                </w:rPr>
                              </w:pPr>
                              <w:r>
                                <w:rPr>
                                  <w:w w:val="115"/>
                                  <w:sz w:val="8"/>
                                </w:rPr>
                                <w:t>1%,</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4"/>
                                  <w:w w:val="115"/>
                                  <w:sz w:val="8"/>
                                </w:rPr>
                                <w:t xml:space="preserve"> </w:t>
                              </w:r>
                              <w:r>
                                <w:rPr>
                                  <w:spacing w:val="-5"/>
                                  <w:w w:val="115"/>
                                  <w:sz w:val="8"/>
                                </w:rPr>
                                <w:t>AП</w:t>
                              </w:r>
                            </w:p>
                            <w:p w:rsidR="0041490C" w:rsidRDefault="0041490C">
                              <w:pPr>
                                <w:spacing w:before="52"/>
                                <w:ind w:left="388"/>
                                <w:rPr>
                                  <w:sz w:val="8"/>
                                </w:rPr>
                              </w:pPr>
                              <w:r>
                                <w:rPr>
                                  <w:w w:val="115"/>
                                  <w:sz w:val="8"/>
                                </w:rPr>
                                <w:t>2%,</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5"/>
                                  <w:w w:val="115"/>
                                  <w:sz w:val="8"/>
                                </w:rPr>
                                <w:t xml:space="preserve"> AП</w:t>
                              </w:r>
                            </w:p>
                            <w:p w:rsidR="0041490C" w:rsidRDefault="0041490C">
                              <w:pPr>
                                <w:spacing w:before="52"/>
                                <w:ind w:left="411"/>
                                <w:rPr>
                                  <w:sz w:val="8"/>
                                </w:rPr>
                              </w:pPr>
                              <w:r>
                                <w:rPr>
                                  <w:w w:val="115"/>
                                  <w:sz w:val="8"/>
                                </w:rPr>
                                <w:t>5%,</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4"/>
                                  <w:w w:val="115"/>
                                  <w:sz w:val="8"/>
                                </w:rPr>
                                <w:t xml:space="preserve"> </w:t>
                              </w:r>
                              <w:r>
                                <w:rPr>
                                  <w:spacing w:val="-5"/>
                                  <w:w w:val="115"/>
                                  <w:sz w:val="8"/>
                                </w:rPr>
                                <w:t>AП</w:t>
                              </w:r>
                            </w:p>
                            <w:p w:rsidR="0041490C" w:rsidRDefault="0041490C">
                              <w:pPr>
                                <w:spacing w:before="52"/>
                                <w:ind w:left="411"/>
                                <w:rPr>
                                  <w:sz w:val="8"/>
                                </w:rPr>
                              </w:pPr>
                              <w:r>
                                <w:rPr>
                                  <w:w w:val="115"/>
                                  <w:sz w:val="8"/>
                                </w:rPr>
                                <w:t>10%,</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4"/>
                                  <w:w w:val="115"/>
                                  <w:sz w:val="8"/>
                                </w:rPr>
                                <w:t xml:space="preserve"> </w:t>
                              </w:r>
                              <w:r>
                                <w:rPr>
                                  <w:spacing w:val="-5"/>
                                  <w:w w:val="115"/>
                                  <w:sz w:val="8"/>
                                </w:rPr>
                                <w:t>AП</w:t>
                              </w:r>
                            </w:p>
                          </w:txbxContent>
                        </wps:txbx>
                        <wps:bodyPr wrap="square" lIns="0" tIns="0" rIns="0" bIns="0" rtlCol="0">
                          <a:noAutofit/>
                        </wps:bodyPr>
                      </wps:wsp>
                    </wpg:wgp>
                  </a:graphicData>
                </a:graphic>
              </wp:anchor>
            </w:drawing>
          </mc:Choice>
          <mc:Fallback>
            <w:pict>
              <v:group id="Group 83" o:spid="_x0000_s1055" style="position:absolute;left:0;text-align:left;margin-left:349.75pt;margin-top:25.65pt;width:186.9pt;height:141.7pt;z-index:15751168;mso-wrap-distance-left:0;mso-wrap-distance-right:0;mso-position-horizontal-relative:page" coordsize="23736,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">
                <v:shape id="Graphic 84" o:spid="_x0000_s1056" style="position:absolute;left:367;top:17646;width:23349;height:13;visibility:visible;mso-wrap-style:square;v-text-anchor:top" coordsize="2334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" path="m,l2334351,e" filled="f" strokeweight=".1108mm">
                  <v:path arrowok="t"/>
                </v:shape>
                <v:shape id="Graphic 85" o:spid="_x0000_s1057" style="position:absolute;left:367;top:17646;width:23349;height:350;visibility:visible;mso-wrap-style:square;v-text-anchor:top" coordsize="233489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" path="m179367,r,16955em538614,r,16955em897861,r,16955em1257129,r,16955em1615851,r,16955em1975098,r,16955em2334351,r,16955em,l,34409em359260,r,34409em718514,r,34409em1077229,r,34409em1436483,r,34409em1795737,r,34409em2154984,r,34409e" filled="f" strokeweight=".1145mm">
                  <v:path arrowok="t"/>
                </v:shape>
                <v:shape id="Graphic 86" o:spid="_x0000_s1058" style="position:absolute;left:367;top:19;width:12;height:17628;visibility:visible;mso-wrap-style:square;v-text-anchor:top" coordsize="1270,176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" path="m,1762693l,e" filled="f" strokeweight=".11825mm">
                  <v:path arrowok="t"/>
                </v:shape>
                <v:shape id="Graphic 87" o:spid="_x0000_s1059" style="position:absolute;top:19;width:368;height:17628;visibility:visible;mso-wrap-style:square;v-text-anchor:top" coordsize="36830,176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" path="m36718,1602583r-18093,em36718,1281864r-18093,em36718,961644r-18093,em36718,640925r-18093,em36717,320705r-18092,em36717,l18625,em36718,1762693r-36718,em36718,1441974r-36718,em36718,1121754r-36718,em36718,801035l,801035em36717,480815l,480815em36717,160096l,160096e" filled="f" strokeweight=".1145mm">
                  <v:path arrowok="t"/>
                </v:shape>
                <v:shape id="Graphic 88" o:spid="_x0000_s1060" style="position:absolute;left:367;top:1620;width:21552;height:3849;visibility:visible;mso-wrap-style:square;v-text-anchor:top" coordsize="2155190,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" path="m,l6917,r7465,l21299,498r7450,l35667,498r7450,499l50035,997r6918,499l64403,1496r7450,498l78771,1994r7450,512l93139,2506r7450,l107507,3005r6918,l121896,3504r7450,l136264,4002r7450,l150632,4501r7450,l165000,5000r7450,l179367,5498r7450,l193735,5997r7450,l208103,5997r6918,499l222471,6496r7450,498l236853,6994r7450,499l251221,7493r7450,l265589,7992r7450,l279957,7992r7450,498l294325,8490r7450,l308693,8989r7450,l323060,8989r7451,499l337428,9488r7450,l351810,9488r7450,498l359260,9986r64390,l430568,9488r35675,l473161,8989r7450,l487528,8989r6918,l501896,8989r6918,-499l516264,8490r6918,l530100,8490r7450,-498l544468,7992r7450,l558836,7992r6918,-499l573204,7493r6939,l587593,7493r6918,-499l601961,6994r6918,l616329,6994r6917,l630696,6496r51086,l688714,5997r7450,l703614,5997r7450,l718514,6496r6918,l780775,6496r7982,498l797272,6994r8535,l813789,6994r8515,l830818,7493r8514,l847839,7493r8515,l864868,7992r8514,l881897,7992r8514,l898925,8490r8515,l915975,8490r8514,499l932472,8989r8514,l948968,8989r8514,499l965465,9488r7450,l980897,9986r7982,l996329,9986r7450,499l1011229,10485r6918,l1025065,10984r6932,l1038915,10984r6385,498l1051686,11482r6386,l1063925,11981r5854,l1075100,11981r5322,499l1085743,12480r4790,l1095322,12979r2128,l1107561,12979r2129,498l1111286,13477r2129,l1115543,13477r1597,l1119268,13976r1597,l1122993,13976r1597,l1126186,14475r2129,l1129911,14475r1597,498l1133104,14973r1597,l1136297,14973r1596,499l1139490,15472r1618,l1142704,15971r2661,l1148025,16469r2661,l1152815,16968r1596,l1156540,17467r2128,498l1160265,17965r1596,499l1163458,18464r1596,499l1167183,19461r1596,l1170375,19461r2129,l1174100,18963r8515,l1184743,19461r1597,l1188468,19960r1597,l1192193,20459r1597,997l1195386,21955r1597,997l1198579,24448r1597,1496l1200708,27440r1064,1995l1202836,32427r,3491l1203368,39907r533,3990l1203901,48385r,4987l1203901,58857r,5486l1203901,69828r,6483l1203901,82295r-533,6503l1203368,95780r-532,6981l1202836,109743r-532,7480l1201772,124703r,7480l1201240,139664r-532,7979l1200708,155621r-532,7979l1199643,171593r,7978l1199111,187550r,7979l1199111,204007r-532,7979l1198579,219965r,7979l1198579,235923r,7978l1198579,251900r532,7481l1199643,266861r,7480l1200176,281821r532,6982l1201772,295784r532,6483l1203368,308750r1065,6483l1205497,321217r15432,37913l1223058,362122r2660,2992l1228911,367608r2661,2493l1234765,372595r3193,1994l1241151,376085r3193,1995l1248069,379576r3725,997l1255533,381571r3725,997l1262983,383067r4257,499l1271497,384064r4257,499l1280011,384563r4257,l1288526,384563r4789,l1298104,384064r4257,-498l1307151,383067r5321,-499l1317261,382070r4790,-998l1327372,380573r4789,-997l1337483,378579r5321,-499l1348126,377083r5321,-998l1358769,375088r5321,-997l1369433,373093r5321,-498l1380608,371597r5321,-997l1391783,369602r5321,-498l1402958,368106r5321,-498l1414133,367109r5853,-499l1425840,366112r5321,-499l1437015,365613r5854,-499l1448722,365114r5854,499l1459897,365613r5854,l1472137,365613r5853,l1483858,366112r6386,l1496097,366112r6386,l1508869,366610r6385,l1521640,366610r6918,l1534944,366610r6385,499l1548247,367109r6386,l1561551,367109r6918,l1575387,367608r6918,l1589222,367608r6940,l1603079,367608r6918,498l1616915,368106r6918,l1631283,368106r6918,499l1645119,368605r7450,l1659487,368605r7450,499l1673855,369104r7450,l1688222,369104r7450,498l1702590,369602r7472,l1716979,370101r7451,l1731347,370101r7450,l1745715,370600r7450,l1760083,371099r6918,l1774451,371099r6918,498l1788287,371597r7450,499l1802655,372096r6918,l1816490,372595r6932,l1830872,372595r6918,498l1844708,373093r6918,499l1859076,373592r6918,499l1873444,374091r6918,l1887280,374589r7450,l1901648,375088r7450,l1916015,375587r7451,l1930383,376085r7465,l1944765,376584r7450,l1959665,377083r6918,l1974033,377581r6918,l1988401,378080r7450,l2002769,378579r7450,498l2017137,379077r7450,499l2032037,379576r6918,499l2046405,380075r6939,498l2060794,380573r7450,499l2075162,381072r7450,499l2090062,382070r6918,l2104430,382568r6918,l2118798,383067r6918,l2133166,383566r6918,l2147534,384064r7450,499e" filled="f" strokecolor="#515151" strokeweight=".0555mm">
                  <v:path arrowok="t"/>
                </v:shape>
                <v:shape id="Graphic 89" o:spid="_x0000_s1061" style="position:absolute;left:367;top:1620;width:21552;height:4103;visibility:visible;mso-wrap-style:square;v-text-anchor:top" coordsize="2155190,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" path="m,l6917,r7465,l21299,498r7450,l35667,997r7450,l50035,1496r6918,498l64403,1994r7450,512l78771,2506r7450,499l93139,3005r7450,499l107507,3504r6918,498l121896,4002r7450,499l136264,5000r7450,l150632,5498r7450,l165000,5997r7450,l179367,6496r7450,l193735,6994r7450,499l208103,7493r6918,499l222471,7992r7450,498l236853,8490r7450,499l251221,8989r7450,499l265589,9488r7450,498l279957,9986r7450,499l294325,10485r7450,499l308693,10984r7450,498l323060,11482r7451,499l337428,11981r7450,499l351810,12480r7450,499l366178,12979r7450,l380546,13477r7450,l394914,13477r6918,l409282,13976r6918,l423650,13976r7450,499l438018,14475r7450,l452386,14475r7450,498l466775,14973r6918,l481143,14973r7450,499l495511,15472r7450,l509878,15472r7450,l524246,15971r7450,l538614,15971r7450,l552982,15971r7450,498l567350,16469r7471,l581739,16469r7450,l596107,16968r7450,l610475,16968r7450,l624843,17467r7450,l639211,17467r7450,l653579,17965r7450,l667946,17965r7451,499l682314,18464r7465,l696696,18464r7450,499l711064,18963r7450,498l725432,19461r7450,l740332,19461r7450,499l755232,19960r7982,l770664,20459r7983,l786629,20957r7982,l802614,20957r7983,499l818579,21456r7982,l834543,21955r8507,l851032,22453r7983,l866997,22453r8514,499l883493,22952r7982,499l899457,23451r7983,499l915443,23950r7982,l930875,24448r7982,l946307,24947r7450,l961207,25446r7450,l976107,25446r6918,498l990475,25944r6918,499l1003779,26443r6918,l1017083,26942r6385,l1029868,26942r5854,498l1041575,27440r5854,499l1052750,27939r5322,l1062861,28438r4789,l1072440,28438r4789,498l1079358,28936r1596,l1083083,28936r2128,l1087340,28936r2128,l1091597,28936r1596,l1095322,28936r2128,l1099047,28936r2128,499l1121397,29435r1596,499l1124590,29934r2661,l1129911,29934r2661,l1134701,30432r1596,l1138426,30432r2128,l1142172,30931r1596,l1145365,31430r1596,l1149090,32427r1596,499l1152283,32926r1596,997l1155475,34422r1597,499l1158668,35419r2129,998l1162393,36915r1597,998l1166118,38910r1597,997l1169843,41403r1597,998l1173036,43897r2129,1496l1176761,47388r1597,1496l1179422,50878r1596,1995l1182083,55366r1064,1995l1183679,58857r532,2494l1185275,64343r533,3491l1185808,71324r532,4488l1186872,80301r,5006l1187404,90294r,4987l1187404,100766r,5985l1187404,112735r,5984l1187404,125202r,6483l1186872,138666r,6982l1186872,152629r-532,6982l1186340,166606r,7480l1186340,181566r-532,7480l1185808,196527r,7480l1185808,211487r,7979l1185276,226946r532,7480l1185808,241907r,7500l1185808,256887r532,7480l1186340,271848r532,6981l1187404,286309r532,6982l1188468,300272r1065,6483l1190065,313238r1064,6483l1192193,325705r1065,6496l1194854,337687r1064,5485l1197515,348658r2128,4987l1201240,358631r2128,4489l1205497,367109r2129,3990l1210286,375088r2129,2992l1215076,381072r2660,2992l1220929,387056r2661,2494l1226783,391544r3193,2494l1233168,396033r3725,1496l1240086,399523r3725,1496l1247004,402515r3725,998l1255001,405009r3725,997l1262451,406505r4257,997l1270965,408001r4257,499l1279479,408998r4257,499l1287993,409497r4790,499l1316197,409996r5322,-499l1326308,409497r4789,l1336419,408998r5321,l1346529,408500r5322,-499l1357172,408001r5322,-499l1368369,407502r5321,-498l1379011,407004r5854,-499l1390186,406505r5854,-499l1401361,406006r5854,l1413069,406006r5853,l1424776,406505r5321,l1436483,407004r5854,l1448190,407502r5854,l1460429,408001r6386,l1473201,408001r6386,499l1485986,408500r6918,l1499290,408500r6918,498l1513126,408998r79289,l1599887,408500r37782,l1645119,408001r7982,l1660551,408001r7450,l1675983,408001r7450,-499l1690883,407502r7982,l1706315,407502r7472,l1721237,407004r74500,l1845773,407004r6917,-499l1860140,407004r7450,l1874508,407004r7450,l1888876,407004r7450,l1903244,406505r6918,l1917612,406505r7450,499l1960730,407004r7450,-499l1975098,407004r7450,l1989466,407004r7450,l2003833,407004r7450,l2018201,407004r6918,-499l2032569,407004r7450,l2046937,406505r7471,499l2061326,406505r7450,499l2075694,407004r43104,l2126248,406505r6918,499l2140616,407004r6918,-499l2154984,407004e" filled="f" strokecolor="#f04040" strokeweight=".05553mm">
                  <v:path arrowok="t"/>
                </v:shape>
                <v:shape id="Graphic 90" o:spid="_x0000_s1062" style="position:absolute;left:367;top:1620;width:21552;height:14656;visibility:visible;mso-wrap-style:square;v-text-anchor:top" coordsize="215519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" path="m,l6917,r7465,l21299,498r7450,l35667,498r7450,499l50035,997r6918,l64403,1496r7450,l78771,1994r7450,l93139,1994r7450,512l107507,2506r6918,499l121896,3005r7450,l136264,3504r7450,l150632,4002r7450,l165000,4002r7450,499l179367,4501r7450,499l193735,5000r7450,l208103,5498r6918,l222471,5997r7450,l236853,5997r7450,499l251221,6496r7450,498l265589,6994r7450,l279957,7493r7450,l294325,7992r7450,l308693,8490r7450,l323060,8490r7451,499l337428,8989r7450,499l351810,9488r7450,498l366178,9986r7450,l381078,10485r6918,l395978,10485r7450,499l410878,10984r7450,l425778,11482r7983,l441211,11981r7982,l456643,11981r8003,499l472628,12480r7450,499l488061,12979r7450,l503493,13477r7982,l518925,13477r7982,499l534357,13976r7982,499l549789,14475r7450,l565221,14973r7450,l580143,15472r7450,l595043,15472r6918,499l609411,15971r6918,l623779,16469r6917,l637614,16968r6918,l650918,16968r6918,499l664221,17467r6386,498l676993,17965r6386,l689779,18464r5853,l701486,18464r5853,499l712661,18963r5853,498l723304,19461r5321,l733947,19461r4789,499l743525,19960r4789,l753104,20459r4789,l762150,20459r4257,l771197,20957r3725,l779179,20957r4257,l787161,21456r4257,l795143,21456r3725,499l802614,21955r3725,l809532,21955r3725,498l816982,22453r3193,l823368,22453r3193,499l830286,22952r3193,l836672,22952r2660,499l842518,23451r3193,l848904,23451r2661,499l854757,23950r2661,l860611,23950r2661,498l866465,24448r2660,l871786,24448r3193,499l877640,24947r2660,l883493,24947r2661,499l888815,25446r3192,l894668,25446r3193,498l914379,25944r2660,499l935132,26443r2661,499l959079,26942r2128,498l981429,27440r2128,499l995265,27939r1596,499l998457,28438r2661,l1002715,28438r2660,498l1006972,28438r1596,l1010165,28438r1596,-499l1013358,27440r1596,l1016550,26942r1597,l1019743,26942r1597,997l1022404,29435r1064,2992l1023468,47388r532,16456l1024000,82295r533,19968l1025065,123706r,22440l1025597,170097r,24934l1026129,221461r532,27447l1026661,277333r532,29422l1027193,337188r547,30918l1027740,400022r532,32933l1028804,465868r,33924l1029336,533702r,34908l1029868,603537r,34908l1030400,673865r533,35905l1030933,745196r532,35407l1031465,816508r532,35419l1032529,886835r,34928l1033061,956671r532,33923l1033593,1024505r533,32913l1034658,1090351r,31915l1035190,1153198r532,30419l1036254,1213040r,28444l1037318,1295342r1065,48884l1039447,1388110r1064,38419l1040511,1442985r1065,15459l1041576,1459940r,1496l1042108,1462932r1596,1496l1045301,1465426r1596,l1049026,1465426r2128,-499l1052751,1464428r1596,-498l1055943,1463431r1597,-997l1059668,1461935r1597,-499l1063393,1460439r2129,-499l1067651,1459442r1596,-499l1071376,1458444r2128,l1075633,1458444r1596,l1080954,1457945r4257,499l1089469,1457945r4257,499l1097983,1458444r4789,-499l1107561,1458444r4790,-499l1117140,1458444r4789,l1127251,1458444r5321,l1137894,1458444r5874,l1149622,1457945r5854,l1161329,1457945r5854,499l1243279,1458444r7450,-499l1258726,1458444r7982,l1274690,1458444r8514,l1291719,1458444r8514,l1308747,1458444r9047,l1326840,1458444r9047,l1345465,1458444r9579,l1364622,1458444r9600,l1384333,1458444r10111,l1404554,1458444r10643,l1425308,1458444r11175,l1447126,1457945r11175,499l1470008,1457945r11722,499l1493437,1458444r12239,-499l1517915,1458444r12772,-499l1543458,1458444r13304,l1570065,1458444r13836,l1597226,1458444r13836,l1625430,1457945r13835,l1653633,1457945r14900,499l1834598,1458444r15432,-499l1865462,1458444r15432,l1896858,1458444r258126,e" filled="f" strokecolor="#1a6edf" strokeweight=".05658mm">
                  <v:path arrowok="t"/>
                </v:shape>
                <v:shape id="Graphic 91" o:spid="_x0000_s1063" style="position:absolute;left:367;top:1610;width:21552;height:12104;visibility:visible;mso-wrap-style:square;v-text-anchor:top" coordsize="2155190,121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" path="m,997l6917,498r7465,l21299,498r7450,499l35667,997r7450,l50035,997,56953,498r7450,499l71853,997r6918,l86221,997,93139,498r7450,499l107507,498r6918,l121896,498r7450,499l136264,997r78757,l222471,498r7450,l236853,997r7450,l251221,997r7450,l265589,498r7450,499l279957,997r7450,l323060,997r7451,-499l337428,997r7450,l351810,997r7450,l366178,498r7450,l381078,498r6918,499l395978,997r7450,l410878,997r7450,-499l425778,997r7983,l441211,997r7982,l456643,498r8003,499l472628,498r7450,l488061,498r7450,499l503493,997r7982,l587593,997r7450,-499l601961,498r7450,499l616329,997r7450,l630696,997r6918,-499l644532,997r6386,l657836,997r31943,l695632,498r5854,499l707339,997r5322,l718514,997r4790,-499l728625,498r84632,l816982,r57997,l877640,498r17028,l897861,997r16518,l917039,1496r2661,l922361,1496r2661,l927682,1496r2661,498l932472,1994r2660,l937793,1994r2129,l942582,2493r2661,l947372,2493r2660,499l952161,2992r2129,l956950,2992r2129,512l961207,3504r2129,l965465,3504r2128,498l969722,4002r2128,l973979,4501r1596,l977704,4501r2128,499l981429,5000r2128,l985154,5000r1596,498l988347,5498r2128,l992072,5997r1596,l995265,5997r1596,499l998457,6496r2661,498l1002715,6994r2660,499l1006972,7493r1596,l1010165,6994r1596,l1013358,6994r1596,l1016550,6994r1597,l1019743,7493r3725,18950l1024000,40406r,15459l1024533,72322r532,17473l1025065,108745r532,19948l1025597,150136r532,21955l1026661,194532r,23937l1027193,242904r,25453l1027740,294288r,26430l1028272,348159r532,27428l1028804,403513r532,28943l1029336,460881r532,29422l1029868,519739r532,29422l1030933,578603r,29921l1031465,637946r,29935l1031997,697303r532,29422l1032529,755669r532,28923l1033593,813017r,28438l1034125,868883r533,26928l1034658,922760r532,25932l1035722,973626r532,24448l1036254,1022011r1064,44901l1038383,1107804r1596,53373l1040511,1176137r,13963l1041576,1203066r,1496l1041576,1206058r532,1496l1043704,1209050r1597,997l1046897,1210047r2129,l1051154,1209549r1597,-499l1054347,1208551r1596,-498l1057540,1207055r2128,-498l1061265,1206058r2128,-997l1065522,1204562r2129,-499l1069247,1203565r2129,-499l1073504,1203066r2129,l1077229,1203066r3725,l1085211,1202567r4257,499l1093726,1203066r4257,l1102772,1202567r4789,l1112351,1202567r4789,499l1121929,1203066r5322,l1132572,1203066r5322,l1143768,1203066r5854,-499l1155476,1202567r5853,l1167183,1203066r76096,l1250729,1202567r7997,499l1266708,1203066r7982,-499l1283204,1203066r153279,l1447126,1203066r11175,-499l1470008,1203066r11721,l1493437,1203066r12239,-499l1517915,1202567r12772,l1543458,1203066r13304,l1570065,1203066r13836,l1597226,1203066r13836,l1625430,1202567r13835,l1653633,1202567r14900,499l1834598,1203066r15432,-499l1865462,1203066r15432,l1896858,1202567r15433,499l2154984,1203066e" filled="f" strokecolor="#37ac6b" strokeweight=".05628mm">
                  <v:path arrowok="t"/>
                </v:shape>
                <v:shape id="Graphic 92" o:spid="_x0000_s1064" style="position:absolute;left:681;top:11915;width:1790;height:13;visibility:visible;mso-wrap-style:square;v-text-anchor:top" coordsize="17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" path="m,l178821,e" filled="f" strokecolor="#515151" strokeweight=".05539mm">
                  <v:path arrowok="t"/>
                </v:shape>
                <v:shape id="Graphic 93" o:spid="_x0000_s1065" style="position:absolute;left:681;top:12958;width:1790;height:12;visibility:visible;mso-wrap-style:square;v-text-anchor:top" coordsize="17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" path="m,l178821,e" filled="f" strokecolor="#f04040" strokeweight=".05539mm">
                  <v:path arrowok="t"/>
                </v:shape>
                <v:shape id="Graphic 94" o:spid="_x0000_s1066" style="position:absolute;left:681;top:14000;width:1790;height:13;visibility:visible;mso-wrap-style:square;v-text-anchor:top" coordsize="17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" path="m,l178821,e" filled="f" strokecolor="#1a6edf" strokeweight=".05539mm">
                  <v:path arrowok="t"/>
                </v:shape>
                <v:shape id="Graphic 95" o:spid="_x0000_s1067" style="position:absolute;left:681;top:15043;width:1790;height:12;visibility:visible;mso-wrap-style:square;v-text-anchor:top" coordsize="17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" path="m,l178821,e" filled="f" strokecolor="#37ac6b" strokeweight=".05539mm">
                  <v:path arrowok="t"/>
                </v:shape>
                <v:shape id="Graphic 96" o:spid="_x0000_s1068" style="position:absolute;left:367;top:19;width:23349;height:17628;visibility:visible;mso-wrap-style:square;v-text-anchor:top" coordsize="2334895,176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" path="m2334352,1762693l2334351,em,l2334351,e" filled="f" strokeweight=".1145mm">
                  <v:path arrowok="t"/>
                </v:shape>
                <v:shape id="Textbox 97" o:spid="_x0000_s1069" type="#_x0000_t202" style="position:absolute;width:23736;height:1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rPr>
                            <w:sz w:val="8"/>
                          </w:rPr>
                        </w:pPr>
                      </w:p>
                      <w:p w:rsidR="0041490C" w:rsidRDefault="0041490C">
                        <w:pPr>
                          <w:spacing w:before="2"/>
                          <w:rPr>
                            <w:sz w:val="8"/>
                          </w:rPr>
                        </w:pPr>
                      </w:p>
                      <w:p w:rsidR="0041490C" w:rsidRDefault="0041490C">
                        <w:pPr>
                          <w:ind w:left="388"/>
                          <w:rPr>
                            <w:sz w:val="8"/>
                          </w:rPr>
                        </w:pPr>
                        <w:r>
                          <w:rPr>
                            <w:w w:val="115"/>
                            <w:sz w:val="8"/>
                          </w:rPr>
                          <w:t>1%,</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4"/>
                            <w:w w:val="115"/>
                            <w:sz w:val="8"/>
                          </w:rPr>
                          <w:t xml:space="preserve"> </w:t>
                        </w:r>
                        <w:r>
                          <w:rPr>
                            <w:spacing w:val="-5"/>
                            <w:w w:val="115"/>
                            <w:sz w:val="8"/>
                          </w:rPr>
                          <w:t>AП</w:t>
                        </w:r>
                      </w:p>
                      <w:p w:rsidR="0041490C" w:rsidRDefault="0041490C">
                        <w:pPr>
                          <w:spacing w:before="52"/>
                          <w:ind w:left="388"/>
                          <w:rPr>
                            <w:sz w:val="8"/>
                          </w:rPr>
                        </w:pPr>
                        <w:r>
                          <w:rPr>
                            <w:w w:val="115"/>
                            <w:sz w:val="8"/>
                          </w:rPr>
                          <w:t>2%,</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5"/>
                            <w:w w:val="115"/>
                            <w:sz w:val="8"/>
                          </w:rPr>
                          <w:t xml:space="preserve"> AП</w:t>
                        </w:r>
                      </w:p>
                      <w:p w:rsidR="0041490C" w:rsidRDefault="0041490C">
                        <w:pPr>
                          <w:spacing w:before="52"/>
                          <w:ind w:left="411"/>
                          <w:rPr>
                            <w:sz w:val="8"/>
                          </w:rPr>
                        </w:pPr>
                        <w:r>
                          <w:rPr>
                            <w:w w:val="115"/>
                            <w:sz w:val="8"/>
                          </w:rPr>
                          <w:t>5%,</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4"/>
                            <w:w w:val="115"/>
                            <w:sz w:val="8"/>
                          </w:rPr>
                          <w:t xml:space="preserve"> </w:t>
                        </w:r>
                        <w:r>
                          <w:rPr>
                            <w:spacing w:val="-5"/>
                            <w:w w:val="115"/>
                            <w:sz w:val="8"/>
                          </w:rPr>
                          <w:t>AП</w:t>
                        </w:r>
                      </w:p>
                      <w:p w:rsidR="0041490C" w:rsidRDefault="0041490C">
                        <w:pPr>
                          <w:spacing w:before="52"/>
                          <w:ind w:left="411"/>
                          <w:rPr>
                            <w:sz w:val="8"/>
                          </w:rPr>
                        </w:pPr>
                        <w:r>
                          <w:rPr>
                            <w:w w:val="115"/>
                            <w:sz w:val="8"/>
                          </w:rPr>
                          <w:t>10%,</w:t>
                        </w:r>
                        <w:r>
                          <w:rPr>
                            <w:spacing w:val="-5"/>
                            <w:w w:val="115"/>
                            <w:sz w:val="8"/>
                          </w:rPr>
                          <w:t xml:space="preserve"> </w:t>
                        </w:r>
                        <w:r>
                          <w:rPr>
                            <w:w w:val="115"/>
                            <w:sz w:val="8"/>
                          </w:rPr>
                          <w:t>Ti</w:t>
                        </w:r>
                        <w:r>
                          <w:rPr>
                            <w:w w:val="115"/>
                            <w:position w:val="-1"/>
                            <w:sz w:val="8"/>
                          </w:rPr>
                          <w:t>3</w:t>
                        </w:r>
                        <w:r>
                          <w:rPr>
                            <w:w w:val="115"/>
                            <w:sz w:val="8"/>
                          </w:rPr>
                          <w:t>C</w:t>
                        </w:r>
                        <w:r>
                          <w:rPr>
                            <w:w w:val="115"/>
                            <w:position w:val="-1"/>
                            <w:sz w:val="8"/>
                          </w:rPr>
                          <w:t>2</w:t>
                        </w:r>
                        <w:r>
                          <w:rPr>
                            <w:spacing w:val="-4"/>
                            <w:w w:val="115"/>
                            <w:position w:val="-1"/>
                            <w:sz w:val="8"/>
                          </w:rPr>
                          <w:t xml:space="preserve"> </w:t>
                        </w:r>
                        <w:r>
                          <w:rPr>
                            <w:w w:val="115"/>
                            <w:sz w:val="8"/>
                          </w:rPr>
                          <w:t>(MXene)</w:t>
                        </w:r>
                        <w:r>
                          <w:rPr>
                            <w:spacing w:val="-4"/>
                            <w:w w:val="115"/>
                            <w:sz w:val="8"/>
                          </w:rPr>
                          <w:t xml:space="preserve"> </w:t>
                        </w:r>
                        <w:r>
                          <w:rPr>
                            <w:w w:val="115"/>
                            <w:sz w:val="8"/>
                          </w:rPr>
                          <w:t>/</w:t>
                        </w:r>
                        <w:r>
                          <w:rPr>
                            <w:spacing w:val="-4"/>
                            <w:w w:val="115"/>
                            <w:sz w:val="8"/>
                          </w:rPr>
                          <w:t xml:space="preserve"> </w:t>
                        </w:r>
                        <w:r>
                          <w:rPr>
                            <w:spacing w:val="-5"/>
                            <w:w w:val="115"/>
                            <w:sz w:val="8"/>
                          </w:rPr>
                          <w:t>AП</w:t>
                        </w:r>
                      </w:p>
                    </w:txbxContent>
                  </v:textbox>
                </v:shape>
                <w10:wrap anchorx="page"/>
              </v:group>
            </w:pict>
          </mc:Fallback>
        </mc:AlternateContent>
      </w:r>
      <w:r>
        <w:rPr>
          <w:spacing w:val="-10"/>
        </w:rPr>
        <w:t>a</w:t>
      </w:r>
      <w:r>
        <w:tab/>
      </w:r>
      <w:r>
        <w:rPr>
          <w:spacing w:val="-10"/>
          <w:position w:val="-4"/>
        </w:rPr>
        <w:t>ә</w:t>
      </w:r>
    </w:p>
    <w:p w:rsidR="00596961" w:rsidRDefault="00596961">
      <w:pPr>
        <w:pStyle w:val="a3"/>
        <w:spacing w:before="3"/>
        <w:ind w:left="0"/>
        <w:jc w:val="left"/>
        <w:rPr>
          <w:sz w:val="17"/>
        </w:rPr>
      </w:pPr>
    </w:p>
    <w:p w:rsidR="00596961" w:rsidRDefault="00596961">
      <w:pPr>
        <w:pStyle w:val="a3"/>
        <w:jc w:val="left"/>
        <w:rPr>
          <w:sz w:val="17"/>
        </w:rPr>
        <w:sectPr w:rsidR="00596961">
          <w:type w:val="continuous"/>
          <w:pgSz w:w="11910" w:h="16840"/>
          <w:pgMar w:top="900" w:right="566" w:bottom="280" w:left="1417" w:header="0" w:footer="609" w:gutter="0"/>
          <w:cols w:space="720"/>
        </w:sectPr>
      </w:pPr>
    </w:p>
    <w:p w:rsidR="00596961" w:rsidRDefault="00596961">
      <w:pPr>
        <w:pStyle w:val="a3"/>
        <w:spacing w:before="35"/>
        <w:ind w:left="0"/>
        <w:jc w:val="left"/>
        <w:rPr>
          <w:sz w:val="10"/>
        </w:rPr>
      </w:pPr>
    </w:p>
    <w:p w:rsidR="00596961" w:rsidRDefault="0041490C">
      <w:pPr>
        <w:ind w:right="38"/>
        <w:jc w:val="right"/>
        <w:rPr>
          <w:sz w:val="10"/>
        </w:rPr>
      </w:pPr>
      <w:r>
        <w:rPr>
          <w:spacing w:val="-4"/>
          <w:w w:val="110"/>
          <w:sz w:val="10"/>
        </w:rPr>
        <w:t>0,00</w:t>
      </w:r>
    </w:p>
    <w:p w:rsidR="00596961" w:rsidRDefault="0041490C">
      <w:pPr>
        <w:spacing w:before="103"/>
        <w:ind w:left="661"/>
        <w:rPr>
          <w:sz w:val="11"/>
        </w:rPr>
      </w:pPr>
      <w:r>
        <w:br w:type="column"/>
      </w:r>
      <w:r>
        <w:rPr>
          <w:spacing w:val="-5"/>
          <w:w w:val="115"/>
          <w:sz w:val="11"/>
        </w:rPr>
        <w:t>100</w:t>
      </w:r>
    </w:p>
    <w:p w:rsidR="00596961" w:rsidRDefault="00596961">
      <w:pPr>
        <w:rPr>
          <w:sz w:val="11"/>
        </w:rPr>
        <w:sectPr w:rsidR="00596961">
          <w:type w:val="continuous"/>
          <w:pgSz w:w="11910" w:h="16840"/>
          <w:pgMar w:top="900" w:right="566" w:bottom="280" w:left="1417" w:header="0" w:footer="609" w:gutter="0"/>
          <w:cols w:num="2" w:space="720" w:equalWidth="0">
            <w:col w:w="899" w:space="3789"/>
            <w:col w:w="5239"/>
          </w:cols>
        </w:sectPr>
      </w:pPr>
    </w:p>
    <w:p w:rsidR="00596961" w:rsidRDefault="00596961">
      <w:pPr>
        <w:pStyle w:val="a3"/>
        <w:ind w:left="0"/>
        <w:jc w:val="left"/>
        <w:rPr>
          <w:sz w:val="10"/>
        </w:rPr>
      </w:pPr>
    </w:p>
    <w:p w:rsidR="00596961" w:rsidRDefault="00596961">
      <w:pPr>
        <w:pStyle w:val="a3"/>
        <w:spacing w:before="112"/>
        <w:ind w:left="0"/>
        <w:jc w:val="left"/>
        <w:rPr>
          <w:sz w:val="10"/>
        </w:rPr>
      </w:pPr>
    </w:p>
    <w:p w:rsidR="00596961" w:rsidRDefault="0041490C">
      <w:pPr>
        <w:tabs>
          <w:tab w:val="left" w:pos="5411"/>
        </w:tabs>
        <w:spacing w:before="1"/>
        <w:ind w:left="624"/>
        <w:rPr>
          <w:position w:val="3"/>
          <w:sz w:val="11"/>
        </w:rPr>
      </w:pPr>
      <w:r>
        <w:rPr>
          <w:noProof/>
          <w:position w:val="3"/>
          <w:sz w:val="11"/>
          <w:lang w:val="ru-RU" w:eastAsia="ru-RU"/>
        </w:rPr>
        <mc:AlternateContent>
          <mc:Choice Requires="wpg">
            <w:drawing>
              <wp:anchor distT="0" distB="0" distL="0" distR="0" simplePos="0" relativeHeight="485335552" behindDoc="1" locked="0" layoutInCell="1" allowOverlap="1">
                <wp:simplePos x="0" y="0"/>
                <wp:positionH relativeFrom="page">
                  <wp:posOffset>1470920</wp:posOffset>
                </wp:positionH>
                <wp:positionV relativeFrom="paragraph">
                  <wp:posOffset>-408925</wp:posOffset>
                </wp:positionV>
                <wp:extent cx="2390140" cy="176911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0140" cy="1769110"/>
                          <a:chOff x="0" y="0"/>
                          <a:chExt cx="2390140" cy="1769110"/>
                        </a:xfrm>
                      </wpg:grpSpPr>
                      <wps:wsp>
                        <wps:cNvPr id="99" name="Graphic 99"/>
                        <wps:cNvSpPr/>
                        <wps:spPr>
                          <a:xfrm>
                            <a:off x="36973" y="1734884"/>
                            <a:ext cx="2350770" cy="1270"/>
                          </a:xfrm>
                          <a:custGeom>
                            <a:avLst/>
                            <a:gdLst/>
                            <a:ahLst/>
                            <a:cxnLst/>
                            <a:rect l="l" t="t" r="r" b="b"/>
                            <a:pathLst>
                              <a:path w="2350770">
                                <a:moveTo>
                                  <a:pt x="0" y="0"/>
                                </a:moveTo>
                                <a:lnTo>
                                  <a:pt x="2350618" y="0"/>
                                </a:lnTo>
                              </a:path>
                            </a:pathLst>
                          </a:custGeom>
                          <a:ln w="3922">
                            <a:solidFill>
                              <a:srgbClr val="000000"/>
                            </a:solidFill>
                            <a:prstDash val="solid"/>
                          </a:ln>
                        </wps:spPr>
                        <wps:bodyPr wrap="square" lIns="0" tIns="0" rIns="0" bIns="0" rtlCol="0">
                          <a:prstTxWarp prst="textNoShape">
                            <a:avLst/>
                          </a:prstTxWarp>
                          <a:noAutofit/>
                        </wps:bodyPr>
                      </wps:wsp>
                      <wps:wsp>
                        <wps:cNvPr id="100" name="Graphic 100"/>
                        <wps:cNvSpPr/>
                        <wps:spPr>
                          <a:xfrm>
                            <a:off x="36973" y="1734884"/>
                            <a:ext cx="2350770" cy="34290"/>
                          </a:xfrm>
                          <a:custGeom>
                            <a:avLst/>
                            <a:gdLst/>
                            <a:ahLst/>
                            <a:cxnLst/>
                            <a:rect l="l" t="t" r="r" b="b"/>
                            <a:pathLst>
                              <a:path w="2350770" h="34290">
                                <a:moveTo>
                                  <a:pt x="180617" y="0"/>
                                </a:moveTo>
                                <a:lnTo>
                                  <a:pt x="180617" y="16668"/>
                                </a:lnTo>
                              </a:path>
                              <a:path w="2350770" h="34290">
                                <a:moveTo>
                                  <a:pt x="542368" y="0"/>
                                </a:moveTo>
                                <a:lnTo>
                                  <a:pt x="542368" y="16668"/>
                                </a:lnTo>
                              </a:path>
                              <a:path w="2350770" h="34290">
                                <a:moveTo>
                                  <a:pt x="904118" y="0"/>
                                </a:moveTo>
                                <a:lnTo>
                                  <a:pt x="904118" y="16668"/>
                                </a:lnTo>
                              </a:path>
                              <a:path w="2350770" h="34290">
                                <a:moveTo>
                                  <a:pt x="1265889" y="0"/>
                                </a:moveTo>
                                <a:lnTo>
                                  <a:pt x="1265889" y="16668"/>
                                </a:lnTo>
                              </a:path>
                              <a:path w="2350770" h="34290">
                                <a:moveTo>
                                  <a:pt x="1627111" y="0"/>
                                </a:moveTo>
                                <a:lnTo>
                                  <a:pt x="1627111" y="16668"/>
                                </a:lnTo>
                              </a:path>
                              <a:path w="2350770" h="34290">
                                <a:moveTo>
                                  <a:pt x="1988861" y="0"/>
                                </a:moveTo>
                                <a:lnTo>
                                  <a:pt x="1988861" y="16668"/>
                                </a:lnTo>
                              </a:path>
                              <a:path w="2350770" h="34290">
                                <a:moveTo>
                                  <a:pt x="2350618" y="0"/>
                                </a:moveTo>
                                <a:lnTo>
                                  <a:pt x="2350618" y="16668"/>
                                </a:lnTo>
                              </a:path>
                              <a:path w="2350770" h="34290">
                                <a:moveTo>
                                  <a:pt x="0" y="0"/>
                                </a:moveTo>
                                <a:lnTo>
                                  <a:pt x="0" y="33827"/>
                                </a:lnTo>
                              </a:path>
                              <a:path w="2350770" h="34290">
                                <a:moveTo>
                                  <a:pt x="361764" y="0"/>
                                </a:moveTo>
                                <a:lnTo>
                                  <a:pt x="361764" y="33827"/>
                                </a:lnTo>
                              </a:path>
                              <a:path w="2350770" h="34290">
                                <a:moveTo>
                                  <a:pt x="723521" y="0"/>
                                </a:moveTo>
                                <a:lnTo>
                                  <a:pt x="723521" y="33827"/>
                                </a:lnTo>
                              </a:path>
                              <a:path w="2350770" h="34290">
                                <a:moveTo>
                                  <a:pt x="1084736" y="0"/>
                                </a:moveTo>
                                <a:lnTo>
                                  <a:pt x="1084736" y="33827"/>
                                </a:lnTo>
                              </a:path>
                              <a:path w="2350770" h="34290">
                                <a:moveTo>
                                  <a:pt x="1446493" y="0"/>
                                </a:moveTo>
                                <a:lnTo>
                                  <a:pt x="1446493" y="33827"/>
                                </a:lnTo>
                              </a:path>
                              <a:path w="2350770" h="34290">
                                <a:moveTo>
                                  <a:pt x="1808250" y="0"/>
                                </a:moveTo>
                                <a:lnTo>
                                  <a:pt x="1808250" y="33828"/>
                                </a:lnTo>
                              </a:path>
                              <a:path w="2350770" h="34290">
                                <a:moveTo>
                                  <a:pt x="2170000" y="0"/>
                                </a:moveTo>
                                <a:lnTo>
                                  <a:pt x="2170000" y="33828"/>
                                </a:lnTo>
                              </a:path>
                            </a:pathLst>
                          </a:custGeom>
                          <a:ln w="4104">
                            <a:solidFill>
                              <a:srgbClr val="000000"/>
                            </a:solidFill>
                            <a:prstDash val="solid"/>
                          </a:ln>
                        </wps:spPr>
                        <wps:bodyPr wrap="square" lIns="0" tIns="0" rIns="0" bIns="0" rtlCol="0">
                          <a:prstTxWarp prst="textNoShape">
                            <a:avLst/>
                          </a:prstTxWarp>
                          <a:noAutofit/>
                        </wps:bodyPr>
                      </wps:wsp>
                      <wps:wsp>
                        <wps:cNvPr id="101" name="Graphic 101"/>
                        <wps:cNvSpPr/>
                        <wps:spPr>
                          <a:xfrm>
                            <a:off x="36973" y="1961"/>
                            <a:ext cx="1270" cy="1733550"/>
                          </a:xfrm>
                          <a:custGeom>
                            <a:avLst/>
                            <a:gdLst/>
                            <a:ahLst/>
                            <a:cxnLst/>
                            <a:rect l="l" t="t" r="r" b="b"/>
                            <a:pathLst>
                              <a:path h="1733550">
                                <a:moveTo>
                                  <a:pt x="0" y="1732923"/>
                                </a:moveTo>
                                <a:lnTo>
                                  <a:pt x="0" y="0"/>
                                </a:lnTo>
                              </a:path>
                            </a:pathLst>
                          </a:custGeom>
                          <a:ln w="4286">
                            <a:solidFill>
                              <a:srgbClr val="000000"/>
                            </a:solidFill>
                            <a:prstDash val="solid"/>
                          </a:ln>
                        </wps:spPr>
                        <wps:bodyPr wrap="square" lIns="0" tIns="0" rIns="0" bIns="0" rtlCol="0">
                          <a:prstTxWarp prst="textNoShape">
                            <a:avLst/>
                          </a:prstTxWarp>
                          <a:noAutofit/>
                        </wps:bodyPr>
                      </wps:wsp>
                      <wps:wsp>
                        <wps:cNvPr id="102" name="Graphic 102"/>
                        <wps:cNvSpPr/>
                        <wps:spPr>
                          <a:xfrm>
                            <a:off x="0" y="1961"/>
                            <a:ext cx="37465" cy="1733550"/>
                          </a:xfrm>
                          <a:custGeom>
                            <a:avLst/>
                            <a:gdLst/>
                            <a:ahLst/>
                            <a:cxnLst/>
                            <a:rect l="l" t="t" r="r" b="b"/>
                            <a:pathLst>
                              <a:path w="37465" h="1733550">
                                <a:moveTo>
                                  <a:pt x="36973" y="1575517"/>
                                </a:moveTo>
                                <a:lnTo>
                                  <a:pt x="18754" y="1575517"/>
                                </a:lnTo>
                              </a:path>
                              <a:path w="37465" h="1733550">
                                <a:moveTo>
                                  <a:pt x="36973" y="1260215"/>
                                </a:moveTo>
                                <a:lnTo>
                                  <a:pt x="18754" y="1260215"/>
                                </a:lnTo>
                              </a:path>
                              <a:path w="37465" h="1733550">
                                <a:moveTo>
                                  <a:pt x="36973" y="945403"/>
                                </a:moveTo>
                                <a:lnTo>
                                  <a:pt x="18754" y="945403"/>
                                </a:lnTo>
                              </a:path>
                              <a:path w="37465" h="1733550">
                                <a:moveTo>
                                  <a:pt x="36973" y="630101"/>
                                </a:moveTo>
                                <a:lnTo>
                                  <a:pt x="18754" y="630101"/>
                                </a:lnTo>
                              </a:path>
                              <a:path w="37465" h="1733550">
                                <a:moveTo>
                                  <a:pt x="36973" y="315289"/>
                                </a:moveTo>
                                <a:lnTo>
                                  <a:pt x="18754" y="315289"/>
                                </a:lnTo>
                              </a:path>
                              <a:path w="37465" h="1733550">
                                <a:moveTo>
                                  <a:pt x="36973" y="0"/>
                                </a:moveTo>
                                <a:lnTo>
                                  <a:pt x="18754" y="0"/>
                                </a:lnTo>
                              </a:path>
                              <a:path w="37465" h="1733550">
                                <a:moveTo>
                                  <a:pt x="36973" y="1732923"/>
                                </a:moveTo>
                                <a:lnTo>
                                  <a:pt x="0" y="1732923"/>
                                </a:lnTo>
                              </a:path>
                              <a:path w="37465" h="1733550">
                                <a:moveTo>
                                  <a:pt x="36973" y="1417621"/>
                                </a:moveTo>
                                <a:lnTo>
                                  <a:pt x="0" y="1417621"/>
                                </a:lnTo>
                              </a:path>
                              <a:path w="37465" h="1733550">
                                <a:moveTo>
                                  <a:pt x="36973" y="1102809"/>
                                </a:moveTo>
                                <a:lnTo>
                                  <a:pt x="0" y="1102809"/>
                                </a:lnTo>
                              </a:path>
                              <a:path w="37465" h="1733550">
                                <a:moveTo>
                                  <a:pt x="36973" y="787507"/>
                                </a:moveTo>
                                <a:lnTo>
                                  <a:pt x="0" y="787507"/>
                                </a:lnTo>
                              </a:path>
                              <a:path w="37465" h="1733550">
                                <a:moveTo>
                                  <a:pt x="36973" y="472695"/>
                                </a:moveTo>
                                <a:lnTo>
                                  <a:pt x="0" y="472695"/>
                                </a:lnTo>
                              </a:path>
                              <a:path w="37465" h="1733550">
                                <a:moveTo>
                                  <a:pt x="36973" y="157392"/>
                                </a:moveTo>
                                <a:lnTo>
                                  <a:pt x="0" y="157392"/>
                                </a:lnTo>
                              </a:path>
                            </a:pathLst>
                          </a:custGeom>
                          <a:ln w="4104">
                            <a:solidFill>
                              <a:srgbClr val="000000"/>
                            </a:solidFill>
                            <a:prstDash val="solid"/>
                          </a:ln>
                        </wps:spPr>
                        <wps:bodyPr wrap="square" lIns="0" tIns="0" rIns="0" bIns="0" rtlCol="0">
                          <a:prstTxWarp prst="textNoShape">
                            <a:avLst/>
                          </a:prstTxWarp>
                          <a:noAutofit/>
                        </wps:bodyPr>
                      </wps:wsp>
                      <wps:wsp>
                        <wps:cNvPr id="103" name="Graphic 103"/>
                        <wps:cNvSpPr/>
                        <wps:spPr>
                          <a:xfrm>
                            <a:off x="36973" y="174074"/>
                            <a:ext cx="2025650" cy="1012190"/>
                          </a:xfrm>
                          <a:custGeom>
                            <a:avLst/>
                            <a:gdLst/>
                            <a:ahLst/>
                            <a:cxnLst/>
                            <a:rect l="l" t="t" r="r" b="b"/>
                            <a:pathLst>
                              <a:path w="2025650" h="1012190">
                                <a:moveTo>
                                  <a:pt x="0" y="17159"/>
                                </a:moveTo>
                                <a:lnTo>
                                  <a:pt x="2143" y="17649"/>
                                </a:lnTo>
                                <a:lnTo>
                                  <a:pt x="3750" y="18629"/>
                                </a:lnTo>
                                <a:lnTo>
                                  <a:pt x="5894" y="19610"/>
                                </a:lnTo>
                                <a:lnTo>
                                  <a:pt x="7516" y="20100"/>
                                </a:lnTo>
                                <a:lnTo>
                                  <a:pt x="9659" y="21081"/>
                                </a:lnTo>
                                <a:lnTo>
                                  <a:pt x="11803" y="22061"/>
                                </a:lnTo>
                                <a:lnTo>
                                  <a:pt x="13410" y="22551"/>
                                </a:lnTo>
                                <a:lnTo>
                                  <a:pt x="15553" y="23532"/>
                                </a:lnTo>
                                <a:lnTo>
                                  <a:pt x="17697" y="25003"/>
                                </a:lnTo>
                                <a:lnTo>
                                  <a:pt x="19304" y="25493"/>
                                </a:lnTo>
                                <a:lnTo>
                                  <a:pt x="20912" y="25983"/>
                                </a:lnTo>
                                <a:lnTo>
                                  <a:pt x="23055" y="26964"/>
                                </a:lnTo>
                                <a:lnTo>
                                  <a:pt x="24663" y="27944"/>
                                </a:lnTo>
                                <a:lnTo>
                                  <a:pt x="26271" y="28435"/>
                                </a:lnTo>
                                <a:lnTo>
                                  <a:pt x="27878" y="28925"/>
                                </a:lnTo>
                                <a:lnTo>
                                  <a:pt x="29486" y="29415"/>
                                </a:lnTo>
                                <a:lnTo>
                                  <a:pt x="31093" y="30396"/>
                                </a:lnTo>
                                <a:lnTo>
                                  <a:pt x="32701" y="30886"/>
                                </a:lnTo>
                                <a:lnTo>
                                  <a:pt x="34844" y="31376"/>
                                </a:lnTo>
                                <a:lnTo>
                                  <a:pt x="36452" y="31866"/>
                                </a:lnTo>
                                <a:lnTo>
                                  <a:pt x="39667" y="32847"/>
                                </a:lnTo>
                                <a:lnTo>
                                  <a:pt x="41274" y="32847"/>
                                </a:lnTo>
                                <a:lnTo>
                                  <a:pt x="42882" y="33337"/>
                                </a:lnTo>
                                <a:lnTo>
                                  <a:pt x="45025" y="33827"/>
                                </a:lnTo>
                                <a:lnTo>
                                  <a:pt x="46633" y="34318"/>
                                </a:lnTo>
                                <a:lnTo>
                                  <a:pt x="48240" y="34808"/>
                                </a:lnTo>
                                <a:lnTo>
                                  <a:pt x="50384" y="35298"/>
                                </a:lnTo>
                                <a:lnTo>
                                  <a:pt x="51991" y="35788"/>
                                </a:lnTo>
                                <a:lnTo>
                                  <a:pt x="53599" y="36279"/>
                                </a:lnTo>
                                <a:lnTo>
                                  <a:pt x="55742" y="36769"/>
                                </a:lnTo>
                                <a:lnTo>
                                  <a:pt x="57350" y="37259"/>
                                </a:lnTo>
                                <a:lnTo>
                                  <a:pt x="59493" y="37259"/>
                                </a:lnTo>
                                <a:lnTo>
                                  <a:pt x="61101" y="37749"/>
                                </a:lnTo>
                                <a:lnTo>
                                  <a:pt x="63244" y="38240"/>
                                </a:lnTo>
                                <a:lnTo>
                                  <a:pt x="65388" y="38730"/>
                                </a:lnTo>
                                <a:lnTo>
                                  <a:pt x="67531" y="38730"/>
                                </a:lnTo>
                                <a:lnTo>
                                  <a:pt x="69675" y="39220"/>
                                </a:lnTo>
                                <a:lnTo>
                                  <a:pt x="71818" y="39220"/>
                                </a:lnTo>
                                <a:lnTo>
                                  <a:pt x="73961" y="39710"/>
                                </a:lnTo>
                                <a:lnTo>
                                  <a:pt x="75569" y="39710"/>
                                </a:lnTo>
                                <a:lnTo>
                                  <a:pt x="77712" y="39710"/>
                                </a:lnTo>
                                <a:lnTo>
                                  <a:pt x="79320" y="40201"/>
                                </a:lnTo>
                                <a:lnTo>
                                  <a:pt x="81999" y="40201"/>
                                </a:lnTo>
                                <a:lnTo>
                                  <a:pt x="84678" y="40201"/>
                                </a:lnTo>
                                <a:lnTo>
                                  <a:pt x="87358" y="40201"/>
                                </a:lnTo>
                                <a:lnTo>
                                  <a:pt x="88965" y="40201"/>
                                </a:lnTo>
                                <a:lnTo>
                                  <a:pt x="90573" y="40201"/>
                                </a:lnTo>
                                <a:lnTo>
                                  <a:pt x="93788" y="40691"/>
                                </a:lnTo>
                                <a:lnTo>
                                  <a:pt x="97003" y="40201"/>
                                </a:lnTo>
                                <a:lnTo>
                                  <a:pt x="98611" y="40201"/>
                                </a:lnTo>
                                <a:lnTo>
                                  <a:pt x="100218" y="40201"/>
                                </a:lnTo>
                                <a:lnTo>
                                  <a:pt x="101826" y="40201"/>
                                </a:lnTo>
                                <a:lnTo>
                                  <a:pt x="103969" y="40201"/>
                                </a:lnTo>
                                <a:lnTo>
                                  <a:pt x="105577" y="40201"/>
                                </a:lnTo>
                                <a:lnTo>
                                  <a:pt x="107720" y="40201"/>
                                </a:lnTo>
                                <a:lnTo>
                                  <a:pt x="109328" y="40201"/>
                                </a:lnTo>
                                <a:lnTo>
                                  <a:pt x="111471" y="40201"/>
                                </a:lnTo>
                                <a:lnTo>
                                  <a:pt x="113614" y="40201"/>
                                </a:lnTo>
                                <a:lnTo>
                                  <a:pt x="115758" y="39711"/>
                                </a:lnTo>
                                <a:lnTo>
                                  <a:pt x="117901" y="39711"/>
                                </a:lnTo>
                                <a:lnTo>
                                  <a:pt x="120045" y="39711"/>
                                </a:lnTo>
                                <a:lnTo>
                                  <a:pt x="121674" y="39711"/>
                                </a:lnTo>
                                <a:lnTo>
                                  <a:pt x="124353" y="39711"/>
                                </a:lnTo>
                                <a:lnTo>
                                  <a:pt x="126496" y="39220"/>
                                </a:lnTo>
                                <a:lnTo>
                                  <a:pt x="128640" y="39220"/>
                                </a:lnTo>
                                <a:lnTo>
                                  <a:pt x="130783" y="39220"/>
                                </a:lnTo>
                                <a:lnTo>
                                  <a:pt x="132927" y="39220"/>
                                </a:lnTo>
                                <a:lnTo>
                                  <a:pt x="135070" y="38730"/>
                                </a:lnTo>
                                <a:lnTo>
                                  <a:pt x="137213" y="38730"/>
                                </a:lnTo>
                                <a:lnTo>
                                  <a:pt x="139893" y="38730"/>
                                </a:lnTo>
                                <a:lnTo>
                                  <a:pt x="142036" y="38730"/>
                                </a:lnTo>
                                <a:lnTo>
                                  <a:pt x="144179" y="38240"/>
                                </a:lnTo>
                                <a:lnTo>
                                  <a:pt x="146323" y="38240"/>
                                </a:lnTo>
                                <a:lnTo>
                                  <a:pt x="149002" y="38240"/>
                                </a:lnTo>
                                <a:lnTo>
                                  <a:pt x="151146" y="37749"/>
                                </a:lnTo>
                                <a:lnTo>
                                  <a:pt x="153289" y="37749"/>
                                </a:lnTo>
                                <a:lnTo>
                                  <a:pt x="155968" y="37259"/>
                                </a:lnTo>
                                <a:lnTo>
                                  <a:pt x="158112" y="37259"/>
                                </a:lnTo>
                                <a:lnTo>
                                  <a:pt x="160255" y="37259"/>
                                </a:lnTo>
                                <a:lnTo>
                                  <a:pt x="162398" y="36769"/>
                                </a:lnTo>
                                <a:lnTo>
                                  <a:pt x="165078" y="36769"/>
                                </a:lnTo>
                                <a:lnTo>
                                  <a:pt x="167221" y="36279"/>
                                </a:lnTo>
                                <a:lnTo>
                                  <a:pt x="169364" y="36279"/>
                                </a:lnTo>
                                <a:lnTo>
                                  <a:pt x="171508" y="35788"/>
                                </a:lnTo>
                                <a:lnTo>
                                  <a:pt x="173651" y="35788"/>
                                </a:lnTo>
                                <a:lnTo>
                                  <a:pt x="175795" y="35298"/>
                                </a:lnTo>
                                <a:lnTo>
                                  <a:pt x="178474" y="35298"/>
                                </a:lnTo>
                                <a:lnTo>
                                  <a:pt x="180617" y="34808"/>
                                </a:lnTo>
                                <a:lnTo>
                                  <a:pt x="182761" y="34808"/>
                                </a:lnTo>
                                <a:lnTo>
                                  <a:pt x="184904" y="34318"/>
                                </a:lnTo>
                                <a:lnTo>
                                  <a:pt x="186512" y="34318"/>
                                </a:lnTo>
                                <a:lnTo>
                                  <a:pt x="188655" y="33827"/>
                                </a:lnTo>
                                <a:lnTo>
                                  <a:pt x="190799" y="33827"/>
                                </a:lnTo>
                                <a:lnTo>
                                  <a:pt x="192942" y="33337"/>
                                </a:lnTo>
                                <a:lnTo>
                                  <a:pt x="194550" y="33337"/>
                                </a:lnTo>
                                <a:lnTo>
                                  <a:pt x="196693" y="32847"/>
                                </a:lnTo>
                                <a:lnTo>
                                  <a:pt x="198836" y="32847"/>
                                </a:lnTo>
                                <a:lnTo>
                                  <a:pt x="200444" y="32357"/>
                                </a:lnTo>
                                <a:lnTo>
                                  <a:pt x="202051" y="31866"/>
                                </a:lnTo>
                                <a:lnTo>
                                  <a:pt x="204195" y="31376"/>
                                </a:lnTo>
                                <a:lnTo>
                                  <a:pt x="205802" y="31376"/>
                                </a:lnTo>
                                <a:lnTo>
                                  <a:pt x="207410" y="30886"/>
                                </a:lnTo>
                                <a:lnTo>
                                  <a:pt x="209018" y="30396"/>
                                </a:lnTo>
                                <a:lnTo>
                                  <a:pt x="210625" y="29905"/>
                                </a:lnTo>
                                <a:lnTo>
                                  <a:pt x="212233" y="29415"/>
                                </a:lnTo>
                                <a:lnTo>
                                  <a:pt x="213840" y="28925"/>
                                </a:lnTo>
                                <a:lnTo>
                                  <a:pt x="215448" y="28435"/>
                                </a:lnTo>
                                <a:lnTo>
                                  <a:pt x="217055" y="27944"/>
                                </a:lnTo>
                                <a:lnTo>
                                  <a:pt x="218663" y="27454"/>
                                </a:lnTo>
                                <a:lnTo>
                                  <a:pt x="220270" y="26964"/>
                                </a:lnTo>
                                <a:lnTo>
                                  <a:pt x="221878" y="26474"/>
                                </a:lnTo>
                                <a:lnTo>
                                  <a:pt x="223486" y="25983"/>
                                </a:lnTo>
                                <a:lnTo>
                                  <a:pt x="225093" y="25493"/>
                                </a:lnTo>
                                <a:lnTo>
                                  <a:pt x="226701" y="25003"/>
                                </a:lnTo>
                                <a:lnTo>
                                  <a:pt x="228308" y="24022"/>
                                </a:lnTo>
                                <a:lnTo>
                                  <a:pt x="230987" y="23042"/>
                                </a:lnTo>
                                <a:lnTo>
                                  <a:pt x="232595" y="22551"/>
                                </a:lnTo>
                                <a:lnTo>
                                  <a:pt x="234203" y="22061"/>
                                </a:lnTo>
                                <a:lnTo>
                                  <a:pt x="236896" y="20590"/>
                                </a:lnTo>
                                <a:lnTo>
                                  <a:pt x="238504" y="20100"/>
                                </a:lnTo>
                                <a:lnTo>
                                  <a:pt x="240111" y="19610"/>
                                </a:lnTo>
                                <a:lnTo>
                                  <a:pt x="241719" y="19120"/>
                                </a:lnTo>
                                <a:lnTo>
                                  <a:pt x="244398" y="18139"/>
                                </a:lnTo>
                                <a:lnTo>
                                  <a:pt x="246006" y="17159"/>
                                </a:lnTo>
                                <a:lnTo>
                                  <a:pt x="247613" y="16668"/>
                                </a:lnTo>
                                <a:lnTo>
                                  <a:pt x="250292" y="15688"/>
                                </a:lnTo>
                                <a:lnTo>
                                  <a:pt x="251900" y="15198"/>
                                </a:lnTo>
                                <a:lnTo>
                                  <a:pt x="253508" y="14707"/>
                                </a:lnTo>
                                <a:lnTo>
                                  <a:pt x="255115" y="14217"/>
                                </a:lnTo>
                                <a:lnTo>
                                  <a:pt x="256723" y="13727"/>
                                </a:lnTo>
                                <a:lnTo>
                                  <a:pt x="258330" y="13237"/>
                                </a:lnTo>
                                <a:lnTo>
                                  <a:pt x="259938" y="12746"/>
                                </a:lnTo>
                                <a:lnTo>
                                  <a:pt x="261545" y="12256"/>
                                </a:lnTo>
                                <a:lnTo>
                                  <a:pt x="263153" y="11766"/>
                                </a:lnTo>
                                <a:lnTo>
                                  <a:pt x="264760" y="11275"/>
                                </a:lnTo>
                                <a:lnTo>
                                  <a:pt x="266368" y="10785"/>
                                </a:lnTo>
                                <a:lnTo>
                                  <a:pt x="267976" y="10785"/>
                                </a:lnTo>
                                <a:lnTo>
                                  <a:pt x="269583" y="10295"/>
                                </a:lnTo>
                                <a:lnTo>
                                  <a:pt x="271191" y="9805"/>
                                </a:lnTo>
                                <a:lnTo>
                                  <a:pt x="272798" y="9314"/>
                                </a:lnTo>
                                <a:lnTo>
                                  <a:pt x="274942" y="9314"/>
                                </a:lnTo>
                                <a:lnTo>
                                  <a:pt x="276549" y="8824"/>
                                </a:lnTo>
                                <a:lnTo>
                                  <a:pt x="278693" y="8824"/>
                                </a:lnTo>
                                <a:lnTo>
                                  <a:pt x="280300" y="8334"/>
                                </a:lnTo>
                                <a:lnTo>
                                  <a:pt x="281908" y="7844"/>
                                </a:lnTo>
                                <a:lnTo>
                                  <a:pt x="284051" y="7844"/>
                                </a:lnTo>
                                <a:lnTo>
                                  <a:pt x="285659" y="7353"/>
                                </a:lnTo>
                                <a:lnTo>
                                  <a:pt x="287802" y="6863"/>
                                </a:lnTo>
                                <a:lnTo>
                                  <a:pt x="289410" y="6863"/>
                                </a:lnTo>
                                <a:lnTo>
                                  <a:pt x="291553" y="6373"/>
                                </a:lnTo>
                                <a:lnTo>
                                  <a:pt x="293696" y="5883"/>
                                </a:lnTo>
                                <a:lnTo>
                                  <a:pt x="295304" y="5883"/>
                                </a:lnTo>
                                <a:lnTo>
                                  <a:pt x="297447" y="5392"/>
                                </a:lnTo>
                                <a:lnTo>
                                  <a:pt x="299591" y="4902"/>
                                </a:lnTo>
                                <a:lnTo>
                                  <a:pt x="301734" y="4902"/>
                                </a:lnTo>
                                <a:lnTo>
                                  <a:pt x="303878" y="4412"/>
                                </a:lnTo>
                                <a:lnTo>
                                  <a:pt x="305485" y="3922"/>
                                </a:lnTo>
                                <a:lnTo>
                                  <a:pt x="307629" y="3922"/>
                                </a:lnTo>
                                <a:lnTo>
                                  <a:pt x="309772" y="3431"/>
                                </a:lnTo>
                                <a:lnTo>
                                  <a:pt x="311915" y="2941"/>
                                </a:lnTo>
                                <a:lnTo>
                                  <a:pt x="314059" y="2941"/>
                                </a:lnTo>
                                <a:lnTo>
                                  <a:pt x="316202" y="2451"/>
                                </a:lnTo>
                                <a:lnTo>
                                  <a:pt x="318346" y="2451"/>
                                </a:lnTo>
                                <a:lnTo>
                                  <a:pt x="320489" y="1961"/>
                                </a:lnTo>
                                <a:lnTo>
                                  <a:pt x="322632" y="1470"/>
                                </a:lnTo>
                                <a:lnTo>
                                  <a:pt x="324776" y="1470"/>
                                </a:lnTo>
                                <a:lnTo>
                                  <a:pt x="326919" y="1470"/>
                                </a:lnTo>
                                <a:lnTo>
                                  <a:pt x="329063" y="980"/>
                                </a:lnTo>
                                <a:lnTo>
                                  <a:pt x="331206" y="980"/>
                                </a:lnTo>
                                <a:lnTo>
                                  <a:pt x="333349" y="490"/>
                                </a:lnTo>
                                <a:lnTo>
                                  <a:pt x="335493" y="490"/>
                                </a:lnTo>
                                <a:lnTo>
                                  <a:pt x="337636" y="490"/>
                                </a:lnTo>
                                <a:lnTo>
                                  <a:pt x="339244" y="490"/>
                                </a:lnTo>
                                <a:lnTo>
                                  <a:pt x="341387" y="0"/>
                                </a:lnTo>
                                <a:lnTo>
                                  <a:pt x="343531" y="0"/>
                                </a:lnTo>
                                <a:lnTo>
                                  <a:pt x="345674" y="0"/>
                                </a:lnTo>
                                <a:lnTo>
                                  <a:pt x="347817" y="0"/>
                                </a:lnTo>
                                <a:lnTo>
                                  <a:pt x="349975" y="0"/>
                                </a:lnTo>
                                <a:lnTo>
                                  <a:pt x="352119" y="0"/>
                                </a:lnTo>
                                <a:lnTo>
                                  <a:pt x="354262" y="0"/>
                                </a:lnTo>
                                <a:lnTo>
                                  <a:pt x="356405" y="490"/>
                                </a:lnTo>
                                <a:lnTo>
                                  <a:pt x="358549" y="490"/>
                                </a:lnTo>
                                <a:lnTo>
                                  <a:pt x="360156" y="490"/>
                                </a:lnTo>
                                <a:lnTo>
                                  <a:pt x="362300" y="980"/>
                                </a:lnTo>
                                <a:lnTo>
                                  <a:pt x="364443" y="980"/>
                                </a:lnTo>
                                <a:lnTo>
                                  <a:pt x="366587" y="1470"/>
                                </a:lnTo>
                                <a:lnTo>
                                  <a:pt x="368194" y="1470"/>
                                </a:lnTo>
                                <a:lnTo>
                                  <a:pt x="370338" y="1961"/>
                                </a:lnTo>
                                <a:lnTo>
                                  <a:pt x="371945" y="2451"/>
                                </a:lnTo>
                                <a:lnTo>
                                  <a:pt x="374089" y="2451"/>
                                </a:lnTo>
                                <a:lnTo>
                                  <a:pt x="376232" y="2941"/>
                                </a:lnTo>
                                <a:lnTo>
                                  <a:pt x="377840" y="3431"/>
                                </a:lnTo>
                                <a:lnTo>
                                  <a:pt x="379983" y="4412"/>
                                </a:lnTo>
                                <a:lnTo>
                                  <a:pt x="381590" y="4902"/>
                                </a:lnTo>
                                <a:lnTo>
                                  <a:pt x="383198" y="5392"/>
                                </a:lnTo>
                                <a:lnTo>
                                  <a:pt x="384806" y="5883"/>
                                </a:lnTo>
                                <a:lnTo>
                                  <a:pt x="386949" y="6863"/>
                                </a:lnTo>
                                <a:lnTo>
                                  <a:pt x="388557" y="7844"/>
                                </a:lnTo>
                                <a:lnTo>
                                  <a:pt x="390164" y="8334"/>
                                </a:lnTo>
                                <a:lnTo>
                                  <a:pt x="391772" y="9314"/>
                                </a:lnTo>
                                <a:lnTo>
                                  <a:pt x="393379" y="10295"/>
                                </a:lnTo>
                                <a:lnTo>
                                  <a:pt x="394987" y="11275"/>
                                </a:lnTo>
                                <a:lnTo>
                                  <a:pt x="396594" y="12746"/>
                                </a:lnTo>
                                <a:lnTo>
                                  <a:pt x="398202" y="13727"/>
                                </a:lnTo>
                                <a:lnTo>
                                  <a:pt x="399809" y="14707"/>
                                </a:lnTo>
                                <a:lnTo>
                                  <a:pt x="401417" y="16178"/>
                                </a:lnTo>
                                <a:lnTo>
                                  <a:pt x="403025" y="17159"/>
                                </a:lnTo>
                                <a:lnTo>
                                  <a:pt x="404096" y="18629"/>
                                </a:lnTo>
                                <a:lnTo>
                                  <a:pt x="405704" y="20100"/>
                                </a:lnTo>
                                <a:lnTo>
                                  <a:pt x="407311" y="21081"/>
                                </a:lnTo>
                                <a:lnTo>
                                  <a:pt x="408919" y="22551"/>
                                </a:lnTo>
                                <a:lnTo>
                                  <a:pt x="410526" y="24022"/>
                                </a:lnTo>
                                <a:lnTo>
                                  <a:pt x="411598" y="25493"/>
                                </a:lnTo>
                                <a:lnTo>
                                  <a:pt x="413206" y="26964"/>
                                </a:lnTo>
                                <a:lnTo>
                                  <a:pt x="414813" y="28435"/>
                                </a:lnTo>
                                <a:lnTo>
                                  <a:pt x="416421" y="29905"/>
                                </a:lnTo>
                                <a:lnTo>
                                  <a:pt x="417493" y="31376"/>
                                </a:lnTo>
                                <a:lnTo>
                                  <a:pt x="419100" y="32847"/>
                                </a:lnTo>
                                <a:lnTo>
                                  <a:pt x="420708" y="34318"/>
                                </a:lnTo>
                                <a:lnTo>
                                  <a:pt x="422315" y="35788"/>
                                </a:lnTo>
                                <a:lnTo>
                                  <a:pt x="423387" y="37259"/>
                                </a:lnTo>
                                <a:lnTo>
                                  <a:pt x="424994" y="38730"/>
                                </a:lnTo>
                                <a:lnTo>
                                  <a:pt x="426602" y="40201"/>
                                </a:lnTo>
                                <a:lnTo>
                                  <a:pt x="428210" y="41181"/>
                                </a:lnTo>
                                <a:lnTo>
                                  <a:pt x="429281" y="42652"/>
                                </a:lnTo>
                                <a:lnTo>
                                  <a:pt x="430889" y="44123"/>
                                </a:lnTo>
                                <a:lnTo>
                                  <a:pt x="432496" y="45594"/>
                                </a:lnTo>
                                <a:lnTo>
                                  <a:pt x="434104" y="47064"/>
                                </a:lnTo>
                                <a:lnTo>
                                  <a:pt x="435712" y="48535"/>
                                </a:lnTo>
                                <a:lnTo>
                                  <a:pt x="437319" y="50006"/>
                                </a:lnTo>
                                <a:lnTo>
                                  <a:pt x="438927" y="50986"/>
                                </a:lnTo>
                                <a:lnTo>
                                  <a:pt x="440534" y="52457"/>
                                </a:lnTo>
                                <a:lnTo>
                                  <a:pt x="442142" y="53928"/>
                                </a:lnTo>
                                <a:lnTo>
                                  <a:pt x="443749" y="54909"/>
                                </a:lnTo>
                                <a:lnTo>
                                  <a:pt x="445357" y="55889"/>
                                </a:lnTo>
                                <a:lnTo>
                                  <a:pt x="446964" y="57360"/>
                                </a:lnTo>
                                <a:lnTo>
                                  <a:pt x="448572" y="58340"/>
                                </a:lnTo>
                                <a:lnTo>
                                  <a:pt x="450180" y="59321"/>
                                </a:lnTo>
                                <a:lnTo>
                                  <a:pt x="451787" y="60301"/>
                                </a:lnTo>
                                <a:lnTo>
                                  <a:pt x="453395" y="61282"/>
                                </a:lnTo>
                                <a:lnTo>
                                  <a:pt x="455538" y="62262"/>
                                </a:lnTo>
                                <a:lnTo>
                                  <a:pt x="457146" y="63243"/>
                                </a:lnTo>
                                <a:lnTo>
                                  <a:pt x="459289" y="64223"/>
                                </a:lnTo>
                                <a:lnTo>
                                  <a:pt x="460897" y="64714"/>
                                </a:lnTo>
                                <a:lnTo>
                                  <a:pt x="462504" y="65204"/>
                                </a:lnTo>
                                <a:lnTo>
                                  <a:pt x="464669" y="66185"/>
                                </a:lnTo>
                                <a:lnTo>
                                  <a:pt x="466277" y="66675"/>
                                </a:lnTo>
                                <a:lnTo>
                                  <a:pt x="468420" y="67165"/>
                                </a:lnTo>
                                <a:lnTo>
                                  <a:pt x="470027" y="68165"/>
                                </a:lnTo>
                                <a:lnTo>
                                  <a:pt x="472171" y="68655"/>
                                </a:lnTo>
                                <a:lnTo>
                                  <a:pt x="474314" y="69146"/>
                                </a:lnTo>
                                <a:lnTo>
                                  <a:pt x="475922" y="69636"/>
                                </a:lnTo>
                                <a:lnTo>
                                  <a:pt x="478065" y="70126"/>
                                </a:lnTo>
                                <a:lnTo>
                                  <a:pt x="480209" y="71107"/>
                                </a:lnTo>
                                <a:lnTo>
                                  <a:pt x="482352" y="71597"/>
                                </a:lnTo>
                                <a:lnTo>
                                  <a:pt x="484496" y="72087"/>
                                </a:lnTo>
                                <a:lnTo>
                                  <a:pt x="486103" y="72578"/>
                                </a:lnTo>
                                <a:lnTo>
                                  <a:pt x="488246" y="72578"/>
                                </a:lnTo>
                                <a:lnTo>
                                  <a:pt x="490390" y="73068"/>
                                </a:lnTo>
                                <a:lnTo>
                                  <a:pt x="492533" y="73558"/>
                                </a:lnTo>
                                <a:lnTo>
                                  <a:pt x="494677" y="74048"/>
                                </a:lnTo>
                                <a:lnTo>
                                  <a:pt x="496820" y="74539"/>
                                </a:lnTo>
                                <a:lnTo>
                                  <a:pt x="498964" y="75029"/>
                                </a:lnTo>
                                <a:lnTo>
                                  <a:pt x="501107" y="75029"/>
                                </a:lnTo>
                                <a:lnTo>
                                  <a:pt x="503250" y="75519"/>
                                </a:lnTo>
                                <a:lnTo>
                                  <a:pt x="505394" y="76009"/>
                                </a:lnTo>
                                <a:lnTo>
                                  <a:pt x="507537" y="76009"/>
                                </a:lnTo>
                                <a:lnTo>
                                  <a:pt x="509681" y="76500"/>
                                </a:lnTo>
                                <a:lnTo>
                                  <a:pt x="511824" y="76500"/>
                                </a:lnTo>
                                <a:lnTo>
                                  <a:pt x="513967" y="76990"/>
                                </a:lnTo>
                                <a:lnTo>
                                  <a:pt x="516111" y="76990"/>
                                </a:lnTo>
                                <a:lnTo>
                                  <a:pt x="518254" y="77480"/>
                                </a:lnTo>
                                <a:lnTo>
                                  <a:pt x="519862" y="77480"/>
                                </a:lnTo>
                                <a:lnTo>
                                  <a:pt x="522005" y="77970"/>
                                </a:lnTo>
                                <a:lnTo>
                                  <a:pt x="524149" y="77970"/>
                                </a:lnTo>
                                <a:lnTo>
                                  <a:pt x="526292" y="78461"/>
                                </a:lnTo>
                                <a:lnTo>
                                  <a:pt x="528435" y="78461"/>
                                </a:lnTo>
                                <a:lnTo>
                                  <a:pt x="530579" y="78461"/>
                                </a:lnTo>
                                <a:lnTo>
                                  <a:pt x="532722" y="78951"/>
                                </a:lnTo>
                                <a:lnTo>
                                  <a:pt x="534866" y="78951"/>
                                </a:lnTo>
                                <a:lnTo>
                                  <a:pt x="537009" y="78951"/>
                                </a:lnTo>
                                <a:lnTo>
                                  <a:pt x="539152" y="78951"/>
                                </a:lnTo>
                                <a:lnTo>
                                  <a:pt x="540760" y="79441"/>
                                </a:lnTo>
                                <a:lnTo>
                                  <a:pt x="542903" y="79441"/>
                                </a:lnTo>
                                <a:lnTo>
                                  <a:pt x="545047" y="79441"/>
                                </a:lnTo>
                                <a:lnTo>
                                  <a:pt x="547190" y="79441"/>
                                </a:lnTo>
                                <a:lnTo>
                                  <a:pt x="548798" y="79441"/>
                                </a:lnTo>
                                <a:lnTo>
                                  <a:pt x="550941" y="79441"/>
                                </a:lnTo>
                                <a:lnTo>
                                  <a:pt x="552549" y="79441"/>
                                </a:lnTo>
                                <a:lnTo>
                                  <a:pt x="554692" y="79441"/>
                                </a:lnTo>
                                <a:lnTo>
                                  <a:pt x="556836" y="79441"/>
                                </a:lnTo>
                                <a:lnTo>
                                  <a:pt x="558443" y="79441"/>
                                </a:lnTo>
                                <a:lnTo>
                                  <a:pt x="560586" y="79931"/>
                                </a:lnTo>
                                <a:lnTo>
                                  <a:pt x="562194" y="79441"/>
                                </a:lnTo>
                                <a:lnTo>
                                  <a:pt x="563802" y="79441"/>
                                </a:lnTo>
                                <a:lnTo>
                                  <a:pt x="565409" y="79441"/>
                                </a:lnTo>
                                <a:lnTo>
                                  <a:pt x="567553" y="79441"/>
                                </a:lnTo>
                                <a:lnTo>
                                  <a:pt x="569160" y="78951"/>
                                </a:lnTo>
                                <a:lnTo>
                                  <a:pt x="570768" y="78951"/>
                                </a:lnTo>
                                <a:lnTo>
                                  <a:pt x="572375" y="78461"/>
                                </a:lnTo>
                                <a:lnTo>
                                  <a:pt x="573983" y="78461"/>
                                </a:lnTo>
                                <a:lnTo>
                                  <a:pt x="575590" y="77970"/>
                                </a:lnTo>
                                <a:lnTo>
                                  <a:pt x="577198" y="77970"/>
                                </a:lnTo>
                                <a:lnTo>
                                  <a:pt x="578827" y="77480"/>
                                </a:lnTo>
                                <a:lnTo>
                                  <a:pt x="580434" y="76990"/>
                                </a:lnTo>
                                <a:lnTo>
                                  <a:pt x="582042" y="76500"/>
                                </a:lnTo>
                                <a:lnTo>
                                  <a:pt x="583650" y="76009"/>
                                </a:lnTo>
                                <a:lnTo>
                                  <a:pt x="586329" y="75519"/>
                                </a:lnTo>
                                <a:lnTo>
                                  <a:pt x="587936" y="75029"/>
                                </a:lnTo>
                                <a:lnTo>
                                  <a:pt x="589544" y="74539"/>
                                </a:lnTo>
                                <a:lnTo>
                                  <a:pt x="591151" y="74048"/>
                                </a:lnTo>
                                <a:lnTo>
                                  <a:pt x="593831" y="72578"/>
                                </a:lnTo>
                                <a:lnTo>
                                  <a:pt x="595438" y="72087"/>
                                </a:lnTo>
                                <a:lnTo>
                                  <a:pt x="597046" y="71597"/>
                                </a:lnTo>
                                <a:lnTo>
                                  <a:pt x="599725" y="70616"/>
                                </a:lnTo>
                                <a:lnTo>
                                  <a:pt x="601333" y="70126"/>
                                </a:lnTo>
                                <a:lnTo>
                                  <a:pt x="602940" y="69636"/>
                                </a:lnTo>
                                <a:lnTo>
                                  <a:pt x="605620" y="68655"/>
                                </a:lnTo>
                                <a:lnTo>
                                  <a:pt x="607227" y="68165"/>
                                </a:lnTo>
                                <a:lnTo>
                                  <a:pt x="608835" y="67655"/>
                                </a:lnTo>
                                <a:lnTo>
                                  <a:pt x="611514" y="66675"/>
                                </a:lnTo>
                                <a:lnTo>
                                  <a:pt x="613121" y="66675"/>
                                </a:lnTo>
                                <a:lnTo>
                                  <a:pt x="614729" y="66185"/>
                                </a:lnTo>
                                <a:lnTo>
                                  <a:pt x="616337" y="65694"/>
                                </a:lnTo>
                                <a:lnTo>
                                  <a:pt x="617944" y="65204"/>
                                </a:lnTo>
                                <a:lnTo>
                                  <a:pt x="619552" y="65204"/>
                                </a:lnTo>
                                <a:lnTo>
                                  <a:pt x="621159" y="64714"/>
                                </a:lnTo>
                                <a:lnTo>
                                  <a:pt x="622767" y="64714"/>
                                </a:lnTo>
                                <a:lnTo>
                                  <a:pt x="624374" y="64224"/>
                                </a:lnTo>
                                <a:lnTo>
                                  <a:pt x="625982" y="64224"/>
                                </a:lnTo>
                                <a:lnTo>
                                  <a:pt x="627589" y="63733"/>
                                </a:lnTo>
                                <a:lnTo>
                                  <a:pt x="629197" y="63733"/>
                                </a:lnTo>
                                <a:lnTo>
                                  <a:pt x="630805" y="63733"/>
                                </a:lnTo>
                                <a:lnTo>
                                  <a:pt x="632412" y="63733"/>
                                </a:lnTo>
                                <a:lnTo>
                                  <a:pt x="634020" y="63733"/>
                                </a:lnTo>
                                <a:lnTo>
                                  <a:pt x="636163" y="63733"/>
                                </a:lnTo>
                                <a:lnTo>
                                  <a:pt x="637771" y="63733"/>
                                </a:lnTo>
                                <a:lnTo>
                                  <a:pt x="639914" y="64224"/>
                                </a:lnTo>
                                <a:lnTo>
                                  <a:pt x="641522" y="64224"/>
                                </a:lnTo>
                                <a:lnTo>
                                  <a:pt x="643129" y="64224"/>
                                </a:lnTo>
                                <a:lnTo>
                                  <a:pt x="645273" y="64714"/>
                                </a:lnTo>
                                <a:lnTo>
                                  <a:pt x="646880" y="64714"/>
                                </a:lnTo>
                                <a:lnTo>
                                  <a:pt x="649024" y="65204"/>
                                </a:lnTo>
                                <a:lnTo>
                                  <a:pt x="650631" y="65694"/>
                                </a:lnTo>
                                <a:lnTo>
                                  <a:pt x="652774" y="66185"/>
                                </a:lnTo>
                                <a:lnTo>
                                  <a:pt x="654918" y="66675"/>
                                </a:lnTo>
                                <a:lnTo>
                                  <a:pt x="657061" y="67165"/>
                                </a:lnTo>
                                <a:lnTo>
                                  <a:pt x="658669" y="67655"/>
                                </a:lnTo>
                                <a:lnTo>
                                  <a:pt x="660812" y="68165"/>
                                </a:lnTo>
                                <a:lnTo>
                                  <a:pt x="662956" y="68655"/>
                                </a:lnTo>
                                <a:lnTo>
                                  <a:pt x="665099" y="69146"/>
                                </a:lnTo>
                                <a:lnTo>
                                  <a:pt x="667242" y="69636"/>
                                </a:lnTo>
                                <a:lnTo>
                                  <a:pt x="668850" y="70616"/>
                                </a:lnTo>
                                <a:lnTo>
                                  <a:pt x="670993" y="71107"/>
                                </a:lnTo>
                                <a:lnTo>
                                  <a:pt x="673137" y="71597"/>
                                </a:lnTo>
                                <a:lnTo>
                                  <a:pt x="675280" y="72578"/>
                                </a:lnTo>
                                <a:lnTo>
                                  <a:pt x="677424" y="73068"/>
                                </a:lnTo>
                                <a:lnTo>
                                  <a:pt x="679567" y="74048"/>
                                </a:lnTo>
                                <a:lnTo>
                                  <a:pt x="681710" y="74539"/>
                                </a:lnTo>
                                <a:lnTo>
                                  <a:pt x="683854" y="75519"/>
                                </a:lnTo>
                                <a:lnTo>
                                  <a:pt x="685997" y="76009"/>
                                </a:lnTo>
                                <a:lnTo>
                                  <a:pt x="688141" y="76990"/>
                                </a:lnTo>
                                <a:lnTo>
                                  <a:pt x="690284" y="77480"/>
                                </a:lnTo>
                                <a:lnTo>
                                  <a:pt x="692442" y="78461"/>
                                </a:lnTo>
                                <a:lnTo>
                                  <a:pt x="694585" y="79441"/>
                                </a:lnTo>
                                <a:lnTo>
                                  <a:pt x="696729" y="79931"/>
                                </a:lnTo>
                                <a:lnTo>
                                  <a:pt x="698872" y="80912"/>
                                </a:lnTo>
                                <a:lnTo>
                                  <a:pt x="701015" y="81402"/>
                                </a:lnTo>
                                <a:lnTo>
                                  <a:pt x="703159" y="82383"/>
                                </a:lnTo>
                                <a:lnTo>
                                  <a:pt x="705302" y="83363"/>
                                </a:lnTo>
                                <a:lnTo>
                                  <a:pt x="707446" y="83853"/>
                                </a:lnTo>
                                <a:lnTo>
                                  <a:pt x="709589" y="84834"/>
                                </a:lnTo>
                                <a:lnTo>
                                  <a:pt x="711732" y="85815"/>
                                </a:lnTo>
                                <a:lnTo>
                                  <a:pt x="713340" y="86305"/>
                                </a:lnTo>
                                <a:lnTo>
                                  <a:pt x="715483" y="87285"/>
                                </a:lnTo>
                                <a:lnTo>
                                  <a:pt x="717627" y="87776"/>
                                </a:lnTo>
                                <a:lnTo>
                                  <a:pt x="719770" y="88756"/>
                                </a:lnTo>
                                <a:lnTo>
                                  <a:pt x="721914" y="89246"/>
                                </a:lnTo>
                                <a:lnTo>
                                  <a:pt x="723521" y="90227"/>
                                </a:lnTo>
                                <a:lnTo>
                                  <a:pt x="725665" y="90717"/>
                                </a:lnTo>
                                <a:lnTo>
                                  <a:pt x="727808" y="91207"/>
                                </a:lnTo>
                                <a:lnTo>
                                  <a:pt x="729951" y="92188"/>
                                </a:lnTo>
                                <a:lnTo>
                                  <a:pt x="731559" y="92678"/>
                                </a:lnTo>
                                <a:lnTo>
                                  <a:pt x="733702" y="93168"/>
                                </a:lnTo>
                                <a:lnTo>
                                  <a:pt x="735310" y="93659"/>
                                </a:lnTo>
                                <a:lnTo>
                                  <a:pt x="737453" y="94149"/>
                                </a:lnTo>
                                <a:lnTo>
                                  <a:pt x="739061" y="95129"/>
                                </a:lnTo>
                                <a:lnTo>
                                  <a:pt x="741204" y="95620"/>
                                </a:lnTo>
                                <a:lnTo>
                                  <a:pt x="742812" y="95620"/>
                                </a:lnTo>
                                <a:lnTo>
                                  <a:pt x="744419" y="96110"/>
                                </a:lnTo>
                                <a:lnTo>
                                  <a:pt x="746027" y="96600"/>
                                </a:lnTo>
                                <a:lnTo>
                                  <a:pt x="748170" y="97091"/>
                                </a:lnTo>
                                <a:lnTo>
                                  <a:pt x="749778" y="97581"/>
                                </a:lnTo>
                                <a:lnTo>
                                  <a:pt x="751386" y="98071"/>
                                </a:lnTo>
                                <a:lnTo>
                                  <a:pt x="752993" y="98561"/>
                                </a:lnTo>
                                <a:lnTo>
                                  <a:pt x="754601" y="99052"/>
                                </a:lnTo>
                                <a:lnTo>
                                  <a:pt x="756744" y="99542"/>
                                </a:lnTo>
                                <a:lnTo>
                                  <a:pt x="758352" y="100032"/>
                                </a:lnTo>
                                <a:lnTo>
                                  <a:pt x="759959" y="100522"/>
                                </a:lnTo>
                                <a:lnTo>
                                  <a:pt x="761567" y="101013"/>
                                </a:lnTo>
                                <a:lnTo>
                                  <a:pt x="763174" y="101503"/>
                                </a:lnTo>
                                <a:lnTo>
                                  <a:pt x="764782" y="101993"/>
                                </a:lnTo>
                                <a:lnTo>
                                  <a:pt x="766389" y="102483"/>
                                </a:lnTo>
                                <a:lnTo>
                                  <a:pt x="767997" y="102974"/>
                                </a:lnTo>
                                <a:lnTo>
                                  <a:pt x="769605" y="103464"/>
                                </a:lnTo>
                                <a:lnTo>
                                  <a:pt x="771212" y="103954"/>
                                </a:lnTo>
                                <a:lnTo>
                                  <a:pt x="772820" y="104444"/>
                                </a:lnTo>
                                <a:lnTo>
                                  <a:pt x="774427" y="104935"/>
                                </a:lnTo>
                                <a:lnTo>
                                  <a:pt x="776035" y="105425"/>
                                </a:lnTo>
                                <a:lnTo>
                                  <a:pt x="777642" y="105915"/>
                                </a:lnTo>
                                <a:lnTo>
                                  <a:pt x="779250" y="106405"/>
                                </a:lnTo>
                                <a:lnTo>
                                  <a:pt x="780857" y="106896"/>
                                </a:lnTo>
                                <a:lnTo>
                                  <a:pt x="782465" y="106896"/>
                                </a:lnTo>
                                <a:lnTo>
                                  <a:pt x="784073" y="107386"/>
                                </a:lnTo>
                                <a:lnTo>
                                  <a:pt x="785680" y="107876"/>
                                </a:lnTo>
                                <a:lnTo>
                                  <a:pt x="788359" y="108366"/>
                                </a:lnTo>
                                <a:lnTo>
                                  <a:pt x="789967" y="108857"/>
                                </a:lnTo>
                                <a:lnTo>
                                  <a:pt x="791574" y="109347"/>
                                </a:lnTo>
                                <a:lnTo>
                                  <a:pt x="794254" y="109837"/>
                                </a:lnTo>
                                <a:lnTo>
                                  <a:pt x="795861" y="109837"/>
                                </a:lnTo>
                                <a:lnTo>
                                  <a:pt x="798541" y="110328"/>
                                </a:lnTo>
                                <a:lnTo>
                                  <a:pt x="800148" y="110818"/>
                                </a:lnTo>
                                <a:lnTo>
                                  <a:pt x="802827" y="110818"/>
                                </a:lnTo>
                                <a:lnTo>
                                  <a:pt x="805507" y="111308"/>
                                </a:lnTo>
                                <a:lnTo>
                                  <a:pt x="808207" y="111308"/>
                                </a:lnTo>
                                <a:lnTo>
                                  <a:pt x="810887" y="111308"/>
                                </a:lnTo>
                                <a:lnTo>
                                  <a:pt x="813566" y="111308"/>
                                </a:lnTo>
                                <a:lnTo>
                                  <a:pt x="815709" y="111308"/>
                                </a:lnTo>
                                <a:lnTo>
                                  <a:pt x="817317" y="111308"/>
                                </a:lnTo>
                                <a:lnTo>
                                  <a:pt x="819460" y="110328"/>
                                </a:lnTo>
                                <a:lnTo>
                                  <a:pt x="821604" y="109837"/>
                                </a:lnTo>
                                <a:lnTo>
                                  <a:pt x="823747" y="108857"/>
                                </a:lnTo>
                                <a:lnTo>
                                  <a:pt x="825890" y="107386"/>
                                </a:lnTo>
                                <a:lnTo>
                                  <a:pt x="827498" y="105915"/>
                                </a:lnTo>
                                <a:lnTo>
                                  <a:pt x="829641" y="104444"/>
                                </a:lnTo>
                                <a:lnTo>
                                  <a:pt x="831249" y="102974"/>
                                </a:lnTo>
                                <a:lnTo>
                                  <a:pt x="832857" y="101013"/>
                                </a:lnTo>
                                <a:lnTo>
                                  <a:pt x="834464" y="99052"/>
                                </a:lnTo>
                                <a:lnTo>
                                  <a:pt x="836072" y="97091"/>
                                </a:lnTo>
                                <a:lnTo>
                                  <a:pt x="837679" y="95129"/>
                                </a:lnTo>
                                <a:lnTo>
                                  <a:pt x="839287" y="93168"/>
                                </a:lnTo>
                                <a:lnTo>
                                  <a:pt x="840894" y="91207"/>
                                </a:lnTo>
                                <a:lnTo>
                                  <a:pt x="841966" y="89246"/>
                                </a:lnTo>
                                <a:lnTo>
                                  <a:pt x="843574" y="87776"/>
                                </a:lnTo>
                                <a:lnTo>
                                  <a:pt x="845181" y="85815"/>
                                </a:lnTo>
                                <a:lnTo>
                                  <a:pt x="846782" y="84344"/>
                                </a:lnTo>
                                <a:lnTo>
                                  <a:pt x="848389" y="82873"/>
                                </a:lnTo>
                                <a:lnTo>
                                  <a:pt x="849997" y="81402"/>
                                </a:lnTo>
                                <a:lnTo>
                                  <a:pt x="851604" y="80422"/>
                                </a:lnTo>
                                <a:lnTo>
                                  <a:pt x="853212" y="79931"/>
                                </a:lnTo>
                                <a:lnTo>
                                  <a:pt x="854819" y="79441"/>
                                </a:lnTo>
                                <a:lnTo>
                                  <a:pt x="856427" y="78951"/>
                                </a:lnTo>
                                <a:lnTo>
                                  <a:pt x="870359" y="88266"/>
                                </a:lnTo>
                                <a:lnTo>
                                  <a:pt x="871967" y="90227"/>
                                </a:lnTo>
                                <a:lnTo>
                                  <a:pt x="873574" y="92188"/>
                                </a:lnTo>
                                <a:lnTo>
                                  <a:pt x="874646" y="93659"/>
                                </a:lnTo>
                                <a:lnTo>
                                  <a:pt x="876253" y="96110"/>
                                </a:lnTo>
                                <a:lnTo>
                                  <a:pt x="877861" y="98561"/>
                                </a:lnTo>
                                <a:lnTo>
                                  <a:pt x="878933" y="100032"/>
                                </a:lnTo>
                                <a:lnTo>
                                  <a:pt x="879468" y="101503"/>
                                </a:lnTo>
                                <a:lnTo>
                                  <a:pt x="881612" y="103954"/>
                                </a:lnTo>
                                <a:lnTo>
                                  <a:pt x="882148" y="105425"/>
                                </a:lnTo>
                                <a:lnTo>
                                  <a:pt x="883219" y="106896"/>
                                </a:lnTo>
                                <a:lnTo>
                                  <a:pt x="884291" y="108366"/>
                                </a:lnTo>
                                <a:lnTo>
                                  <a:pt x="885363" y="109837"/>
                                </a:lnTo>
                                <a:lnTo>
                                  <a:pt x="886435" y="111798"/>
                                </a:lnTo>
                                <a:lnTo>
                                  <a:pt x="887506" y="113269"/>
                                </a:lnTo>
                                <a:lnTo>
                                  <a:pt x="888578" y="114740"/>
                                </a:lnTo>
                                <a:lnTo>
                                  <a:pt x="889650" y="116211"/>
                                </a:lnTo>
                                <a:lnTo>
                                  <a:pt x="891257" y="118172"/>
                                </a:lnTo>
                                <a:lnTo>
                                  <a:pt x="892329" y="119642"/>
                                </a:lnTo>
                                <a:lnTo>
                                  <a:pt x="893401" y="121113"/>
                                </a:lnTo>
                                <a:lnTo>
                                  <a:pt x="895008" y="123074"/>
                                </a:lnTo>
                                <a:lnTo>
                                  <a:pt x="896080" y="124545"/>
                                </a:lnTo>
                                <a:lnTo>
                                  <a:pt x="897687" y="126016"/>
                                </a:lnTo>
                                <a:lnTo>
                                  <a:pt x="899295" y="127977"/>
                                </a:lnTo>
                                <a:lnTo>
                                  <a:pt x="900903" y="129448"/>
                                </a:lnTo>
                                <a:lnTo>
                                  <a:pt x="901974" y="131409"/>
                                </a:lnTo>
                                <a:lnTo>
                                  <a:pt x="903582" y="132879"/>
                                </a:lnTo>
                                <a:lnTo>
                                  <a:pt x="905725" y="134840"/>
                                </a:lnTo>
                                <a:lnTo>
                                  <a:pt x="907333" y="136311"/>
                                </a:lnTo>
                                <a:lnTo>
                                  <a:pt x="908940" y="137782"/>
                                </a:lnTo>
                                <a:lnTo>
                                  <a:pt x="910548" y="139743"/>
                                </a:lnTo>
                                <a:lnTo>
                                  <a:pt x="912691" y="141214"/>
                                </a:lnTo>
                                <a:lnTo>
                                  <a:pt x="914835" y="143175"/>
                                </a:lnTo>
                                <a:lnTo>
                                  <a:pt x="916978" y="144646"/>
                                </a:lnTo>
                                <a:lnTo>
                                  <a:pt x="930396" y="154954"/>
                                </a:lnTo>
                                <a:lnTo>
                                  <a:pt x="933075" y="157406"/>
                                </a:lnTo>
                                <a:lnTo>
                                  <a:pt x="936290" y="159857"/>
                                </a:lnTo>
                                <a:lnTo>
                                  <a:pt x="939505" y="161818"/>
                                </a:lnTo>
                                <a:lnTo>
                                  <a:pt x="942720" y="164269"/>
                                </a:lnTo>
                                <a:lnTo>
                                  <a:pt x="946471" y="166720"/>
                                </a:lnTo>
                                <a:lnTo>
                                  <a:pt x="949687" y="169172"/>
                                </a:lnTo>
                                <a:lnTo>
                                  <a:pt x="953438" y="171623"/>
                                </a:lnTo>
                                <a:lnTo>
                                  <a:pt x="956653" y="174074"/>
                                </a:lnTo>
                                <a:lnTo>
                                  <a:pt x="960404" y="176526"/>
                                </a:lnTo>
                                <a:lnTo>
                                  <a:pt x="964155" y="178977"/>
                                </a:lnTo>
                                <a:lnTo>
                                  <a:pt x="967906" y="181428"/>
                                </a:lnTo>
                                <a:lnTo>
                                  <a:pt x="971656" y="184370"/>
                                </a:lnTo>
                                <a:lnTo>
                                  <a:pt x="975407" y="186821"/>
                                </a:lnTo>
                                <a:lnTo>
                                  <a:pt x="979694" y="189272"/>
                                </a:lnTo>
                                <a:lnTo>
                                  <a:pt x="983445" y="192214"/>
                                </a:lnTo>
                                <a:lnTo>
                                  <a:pt x="987196" y="194665"/>
                                </a:lnTo>
                                <a:lnTo>
                                  <a:pt x="991483" y="197607"/>
                                </a:lnTo>
                                <a:lnTo>
                                  <a:pt x="995234" y="200058"/>
                                </a:lnTo>
                                <a:lnTo>
                                  <a:pt x="999521" y="203000"/>
                                </a:lnTo>
                                <a:lnTo>
                                  <a:pt x="1003272" y="205451"/>
                                </a:lnTo>
                                <a:lnTo>
                                  <a:pt x="1007023" y="208392"/>
                                </a:lnTo>
                                <a:lnTo>
                                  <a:pt x="1011310" y="210844"/>
                                </a:lnTo>
                                <a:lnTo>
                                  <a:pt x="1015060" y="213785"/>
                                </a:lnTo>
                                <a:lnTo>
                                  <a:pt x="1019347" y="216237"/>
                                </a:lnTo>
                                <a:lnTo>
                                  <a:pt x="1023098" y="219178"/>
                                </a:lnTo>
                                <a:lnTo>
                                  <a:pt x="1026849" y="222120"/>
                                </a:lnTo>
                                <a:lnTo>
                                  <a:pt x="1030600" y="224571"/>
                                </a:lnTo>
                                <a:lnTo>
                                  <a:pt x="1034351" y="227513"/>
                                </a:lnTo>
                                <a:lnTo>
                                  <a:pt x="1038116" y="229984"/>
                                </a:lnTo>
                                <a:lnTo>
                                  <a:pt x="1041867" y="232925"/>
                                </a:lnTo>
                                <a:lnTo>
                                  <a:pt x="1045618" y="235376"/>
                                </a:lnTo>
                                <a:lnTo>
                                  <a:pt x="1048833" y="238318"/>
                                </a:lnTo>
                                <a:lnTo>
                                  <a:pt x="1052584" y="240769"/>
                                </a:lnTo>
                                <a:lnTo>
                                  <a:pt x="1055800" y="243711"/>
                                </a:lnTo>
                                <a:lnTo>
                                  <a:pt x="1059015" y="246162"/>
                                </a:lnTo>
                                <a:lnTo>
                                  <a:pt x="1062230" y="249104"/>
                                </a:lnTo>
                                <a:lnTo>
                                  <a:pt x="1065445" y="251555"/>
                                </a:lnTo>
                                <a:lnTo>
                                  <a:pt x="1068660" y="254006"/>
                                </a:lnTo>
                                <a:lnTo>
                                  <a:pt x="1071339" y="256458"/>
                                </a:lnTo>
                                <a:lnTo>
                                  <a:pt x="1074554" y="259399"/>
                                </a:lnTo>
                                <a:lnTo>
                                  <a:pt x="1077234" y="261850"/>
                                </a:lnTo>
                                <a:lnTo>
                                  <a:pt x="1079913" y="264302"/>
                                </a:lnTo>
                                <a:lnTo>
                                  <a:pt x="1082056" y="266753"/>
                                </a:lnTo>
                                <a:lnTo>
                                  <a:pt x="1084736" y="269204"/>
                                </a:lnTo>
                                <a:lnTo>
                                  <a:pt x="1086879" y="271165"/>
                                </a:lnTo>
                                <a:lnTo>
                                  <a:pt x="1088487" y="273617"/>
                                </a:lnTo>
                                <a:lnTo>
                                  <a:pt x="1090630" y="276068"/>
                                </a:lnTo>
                                <a:lnTo>
                                  <a:pt x="1092773" y="278519"/>
                                </a:lnTo>
                                <a:lnTo>
                                  <a:pt x="1094381" y="280971"/>
                                </a:lnTo>
                                <a:lnTo>
                                  <a:pt x="1095988" y="283422"/>
                                </a:lnTo>
                                <a:lnTo>
                                  <a:pt x="1098132" y="285873"/>
                                </a:lnTo>
                                <a:lnTo>
                                  <a:pt x="1099739" y="287834"/>
                                </a:lnTo>
                                <a:lnTo>
                                  <a:pt x="1101347" y="290285"/>
                                </a:lnTo>
                                <a:lnTo>
                                  <a:pt x="1102419" y="292737"/>
                                </a:lnTo>
                                <a:lnTo>
                                  <a:pt x="1104026" y="295188"/>
                                </a:lnTo>
                                <a:lnTo>
                                  <a:pt x="1105634" y="297639"/>
                                </a:lnTo>
                                <a:lnTo>
                                  <a:pt x="1106705" y="300091"/>
                                </a:lnTo>
                                <a:lnTo>
                                  <a:pt x="1107777" y="302542"/>
                                </a:lnTo>
                                <a:lnTo>
                                  <a:pt x="1109385" y="304993"/>
                                </a:lnTo>
                                <a:lnTo>
                                  <a:pt x="1110456" y="307445"/>
                                </a:lnTo>
                                <a:lnTo>
                                  <a:pt x="1111528" y="309909"/>
                                </a:lnTo>
                                <a:lnTo>
                                  <a:pt x="1112600" y="312360"/>
                                </a:lnTo>
                                <a:lnTo>
                                  <a:pt x="1113672" y="314811"/>
                                </a:lnTo>
                                <a:lnTo>
                                  <a:pt x="1114207" y="316773"/>
                                </a:lnTo>
                                <a:lnTo>
                                  <a:pt x="1115279" y="319224"/>
                                </a:lnTo>
                                <a:lnTo>
                                  <a:pt x="1116351" y="321675"/>
                                </a:lnTo>
                                <a:lnTo>
                                  <a:pt x="1117423" y="324126"/>
                                </a:lnTo>
                                <a:lnTo>
                                  <a:pt x="1117958" y="326578"/>
                                </a:lnTo>
                                <a:lnTo>
                                  <a:pt x="1119030" y="328539"/>
                                </a:lnTo>
                                <a:lnTo>
                                  <a:pt x="1119566" y="330990"/>
                                </a:lnTo>
                                <a:lnTo>
                                  <a:pt x="1120638" y="333441"/>
                                </a:lnTo>
                                <a:lnTo>
                                  <a:pt x="1121173" y="335402"/>
                                </a:lnTo>
                                <a:lnTo>
                                  <a:pt x="1121709" y="337854"/>
                                </a:lnTo>
                                <a:lnTo>
                                  <a:pt x="1122781" y="339815"/>
                                </a:lnTo>
                                <a:lnTo>
                                  <a:pt x="1123317" y="342266"/>
                                </a:lnTo>
                                <a:lnTo>
                                  <a:pt x="1123853" y="344227"/>
                                </a:lnTo>
                                <a:lnTo>
                                  <a:pt x="1124924" y="346678"/>
                                </a:lnTo>
                                <a:lnTo>
                                  <a:pt x="1125460" y="348639"/>
                                </a:lnTo>
                                <a:lnTo>
                                  <a:pt x="1126532" y="350600"/>
                                </a:lnTo>
                                <a:lnTo>
                                  <a:pt x="1127068" y="353052"/>
                                </a:lnTo>
                                <a:lnTo>
                                  <a:pt x="1127604" y="355013"/>
                                </a:lnTo>
                                <a:lnTo>
                                  <a:pt x="1128675" y="356974"/>
                                </a:lnTo>
                                <a:lnTo>
                                  <a:pt x="1129211" y="358935"/>
                                </a:lnTo>
                                <a:lnTo>
                                  <a:pt x="1129747" y="360896"/>
                                </a:lnTo>
                                <a:lnTo>
                                  <a:pt x="1130819" y="362857"/>
                                </a:lnTo>
                                <a:lnTo>
                                  <a:pt x="1131355" y="364818"/>
                                </a:lnTo>
                                <a:lnTo>
                                  <a:pt x="1132426" y="366779"/>
                                </a:lnTo>
                                <a:lnTo>
                                  <a:pt x="1133498" y="368740"/>
                                </a:lnTo>
                                <a:lnTo>
                                  <a:pt x="1134034" y="370211"/>
                                </a:lnTo>
                                <a:lnTo>
                                  <a:pt x="1135106" y="372172"/>
                                </a:lnTo>
                                <a:lnTo>
                                  <a:pt x="1136177" y="373643"/>
                                </a:lnTo>
                                <a:lnTo>
                                  <a:pt x="1137249" y="375604"/>
                                </a:lnTo>
                                <a:lnTo>
                                  <a:pt x="1138321" y="377074"/>
                                </a:lnTo>
                                <a:lnTo>
                                  <a:pt x="1139392" y="379035"/>
                                </a:lnTo>
                                <a:lnTo>
                                  <a:pt x="1141000" y="380506"/>
                                </a:lnTo>
                                <a:lnTo>
                                  <a:pt x="1142608" y="381487"/>
                                </a:lnTo>
                                <a:lnTo>
                                  <a:pt x="1144215" y="382467"/>
                                </a:lnTo>
                                <a:lnTo>
                                  <a:pt x="1146359" y="383448"/>
                                </a:lnTo>
                                <a:lnTo>
                                  <a:pt x="1148502" y="384428"/>
                                </a:lnTo>
                                <a:lnTo>
                                  <a:pt x="1150667" y="385899"/>
                                </a:lnTo>
                                <a:lnTo>
                                  <a:pt x="1152274" y="386389"/>
                                </a:lnTo>
                                <a:lnTo>
                                  <a:pt x="1154954" y="387370"/>
                                </a:lnTo>
                                <a:lnTo>
                                  <a:pt x="1157633" y="388841"/>
                                </a:lnTo>
                                <a:lnTo>
                                  <a:pt x="1160312" y="389841"/>
                                </a:lnTo>
                                <a:lnTo>
                                  <a:pt x="1161920" y="390821"/>
                                </a:lnTo>
                                <a:lnTo>
                                  <a:pt x="1163527" y="391312"/>
                                </a:lnTo>
                                <a:lnTo>
                                  <a:pt x="1166207" y="392782"/>
                                </a:lnTo>
                                <a:lnTo>
                                  <a:pt x="1167814" y="393763"/>
                                </a:lnTo>
                                <a:lnTo>
                                  <a:pt x="1170493" y="395234"/>
                                </a:lnTo>
                                <a:lnTo>
                                  <a:pt x="1172101" y="396214"/>
                                </a:lnTo>
                                <a:lnTo>
                                  <a:pt x="1173708" y="397195"/>
                                </a:lnTo>
                                <a:lnTo>
                                  <a:pt x="1176388" y="399156"/>
                                </a:lnTo>
                                <a:lnTo>
                                  <a:pt x="1179067" y="401607"/>
                                </a:lnTo>
                                <a:lnTo>
                                  <a:pt x="1181746" y="403568"/>
                                </a:lnTo>
                                <a:lnTo>
                                  <a:pt x="1182818" y="405039"/>
                                </a:lnTo>
                                <a:lnTo>
                                  <a:pt x="1183890" y="406510"/>
                                </a:lnTo>
                                <a:lnTo>
                                  <a:pt x="1186033" y="408961"/>
                                </a:lnTo>
                                <a:lnTo>
                                  <a:pt x="1187105" y="410432"/>
                                </a:lnTo>
                                <a:lnTo>
                                  <a:pt x="1188176" y="411902"/>
                                </a:lnTo>
                                <a:lnTo>
                                  <a:pt x="1189248" y="413373"/>
                                </a:lnTo>
                                <a:lnTo>
                                  <a:pt x="1189784" y="415334"/>
                                </a:lnTo>
                                <a:lnTo>
                                  <a:pt x="1190856" y="416805"/>
                                </a:lnTo>
                                <a:lnTo>
                                  <a:pt x="1191392" y="418766"/>
                                </a:lnTo>
                                <a:lnTo>
                                  <a:pt x="1191927" y="420727"/>
                                </a:lnTo>
                                <a:lnTo>
                                  <a:pt x="1192463" y="422198"/>
                                </a:lnTo>
                                <a:lnTo>
                                  <a:pt x="1192999" y="424159"/>
                                </a:lnTo>
                                <a:lnTo>
                                  <a:pt x="1193535" y="426610"/>
                                </a:lnTo>
                                <a:lnTo>
                                  <a:pt x="1194071" y="432984"/>
                                </a:lnTo>
                                <a:lnTo>
                                  <a:pt x="1195143" y="440338"/>
                                </a:lnTo>
                                <a:lnTo>
                                  <a:pt x="1195678" y="448672"/>
                                </a:lnTo>
                                <a:lnTo>
                                  <a:pt x="1196750" y="457497"/>
                                </a:lnTo>
                                <a:lnTo>
                                  <a:pt x="1197286" y="467302"/>
                                </a:lnTo>
                                <a:lnTo>
                                  <a:pt x="1198358" y="477610"/>
                                </a:lnTo>
                                <a:lnTo>
                                  <a:pt x="1198893" y="488396"/>
                                </a:lnTo>
                                <a:lnTo>
                                  <a:pt x="1199965" y="499672"/>
                                </a:lnTo>
                                <a:lnTo>
                                  <a:pt x="1200501" y="511928"/>
                                </a:lnTo>
                                <a:lnTo>
                                  <a:pt x="1201573" y="524185"/>
                                </a:lnTo>
                                <a:lnTo>
                                  <a:pt x="1202109" y="536932"/>
                                </a:lnTo>
                                <a:lnTo>
                                  <a:pt x="1202644" y="550679"/>
                                </a:lnTo>
                                <a:lnTo>
                                  <a:pt x="1203180" y="563916"/>
                                </a:lnTo>
                                <a:lnTo>
                                  <a:pt x="1204252" y="578133"/>
                                </a:lnTo>
                                <a:lnTo>
                                  <a:pt x="1204788" y="592351"/>
                                </a:lnTo>
                                <a:lnTo>
                                  <a:pt x="1205324" y="607058"/>
                                </a:lnTo>
                                <a:lnTo>
                                  <a:pt x="1206395" y="622256"/>
                                </a:lnTo>
                                <a:lnTo>
                                  <a:pt x="1206931" y="636977"/>
                                </a:lnTo>
                                <a:lnTo>
                                  <a:pt x="1207467" y="652175"/>
                                </a:lnTo>
                                <a:lnTo>
                                  <a:pt x="1208003" y="667864"/>
                                </a:lnTo>
                                <a:lnTo>
                                  <a:pt x="1208539" y="683062"/>
                                </a:lnTo>
                                <a:lnTo>
                                  <a:pt x="1209075" y="698750"/>
                                </a:lnTo>
                                <a:lnTo>
                                  <a:pt x="1210146" y="714458"/>
                                </a:lnTo>
                                <a:lnTo>
                                  <a:pt x="1210682" y="729656"/>
                                </a:lnTo>
                                <a:lnTo>
                                  <a:pt x="1211218" y="745344"/>
                                </a:lnTo>
                                <a:lnTo>
                                  <a:pt x="1211754" y="760542"/>
                                </a:lnTo>
                                <a:lnTo>
                                  <a:pt x="1212290" y="775740"/>
                                </a:lnTo>
                                <a:lnTo>
                                  <a:pt x="1213362" y="790938"/>
                                </a:lnTo>
                                <a:lnTo>
                                  <a:pt x="1213897" y="806150"/>
                                </a:lnTo>
                                <a:lnTo>
                                  <a:pt x="1214433" y="820857"/>
                                </a:lnTo>
                                <a:lnTo>
                                  <a:pt x="1214969" y="835075"/>
                                </a:lnTo>
                                <a:lnTo>
                                  <a:pt x="1215505" y="849292"/>
                                </a:lnTo>
                                <a:lnTo>
                                  <a:pt x="1216041" y="863020"/>
                                </a:lnTo>
                                <a:lnTo>
                                  <a:pt x="1217112" y="876276"/>
                                </a:lnTo>
                                <a:lnTo>
                                  <a:pt x="1217648" y="889023"/>
                                </a:lnTo>
                                <a:lnTo>
                                  <a:pt x="1218184" y="901770"/>
                                </a:lnTo>
                                <a:lnTo>
                                  <a:pt x="1219256" y="914026"/>
                                </a:lnTo>
                                <a:lnTo>
                                  <a:pt x="1219792" y="925302"/>
                                </a:lnTo>
                                <a:lnTo>
                                  <a:pt x="1220328" y="936088"/>
                                </a:lnTo>
                                <a:lnTo>
                                  <a:pt x="1220863" y="946383"/>
                                </a:lnTo>
                                <a:lnTo>
                                  <a:pt x="1221935" y="956202"/>
                                </a:lnTo>
                                <a:lnTo>
                                  <a:pt x="1222471" y="965517"/>
                                </a:lnTo>
                                <a:lnTo>
                                  <a:pt x="1223543" y="973851"/>
                                </a:lnTo>
                                <a:lnTo>
                                  <a:pt x="1224079" y="981205"/>
                                </a:lnTo>
                                <a:lnTo>
                                  <a:pt x="1225150" y="988068"/>
                                </a:lnTo>
                                <a:lnTo>
                                  <a:pt x="1225686" y="993952"/>
                                </a:lnTo>
                                <a:lnTo>
                                  <a:pt x="1226758" y="999344"/>
                                </a:lnTo>
                                <a:lnTo>
                                  <a:pt x="1227294" y="1003757"/>
                                </a:lnTo>
                                <a:lnTo>
                                  <a:pt x="1228365" y="1007189"/>
                                </a:lnTo>
                                <a:lnTo>
                                  <a:pt x="1229437" y="1009640"/>
                                </a:lnTo>
                                <a:lnTo>
                                  <a:pt x="1231045" y="1011601"/>
                                </a:lnTo>
                                <a:lnTo>
                                  <a:pt x="1232652" y="1010130"/>
                                </a:lnTo>
                                <a:lnTo>
                                  <a:pt x="1233724" y="1008169"/>
                                </a:lnTo>
                                <a:lnTo>
                                  <a:pt x="1234796" y="1005228"/>
                                </a:lnTo>
                                <a:lnTo>
                                  <a:pt x="1235331" y="1002286"/>
                                </a:lnTo>
                                <a:lnTo>
                                  <a:pt x="1236403" y="997874"/>
                                </a:lnTo>
                                <a:lnTo>
                                  <a:pt x="1237475" y="993461"/>
                                </a:lnTo>
                                <a:lnTo>
                                  <a:pt x="1238547" y="988068"/>
                                </a:lnTo>
                                <a:lnTo>
                                  <a:pt x="1239618" y="982185"/>
                                </a:lnTo>
                                <a:lnTo>
                                  <a:pt x="1240154" y="975322"/>
                                </a:lnTo>
                                <a:lnTo>
                                  <a:pt x="1241226" y="968458"/>
                                </a:lnTo>
                                <a:lnTo>
                                  <a:pt x="1242298" y="961104"/>
                                </a:lnTo>
                                <a:lnTo>
                                  <a:pt x="1243369" y="952770"/>
                                </a:lnTo>
                                <a:lnTo>
                                  <a:pt x="1244441" y="944422"/>
                                </a:lnTo>
                                <a:lnTo>
                                  <a:pt x="1244977" y="935598"/>
                                </a:lnTo>
                                <a:lnTo>
                                  <a:pt x="1246048" y="926283"/>
                                </a:lnTo>
                                <a:lnTo>
                                  <a:pt x="1247120" y="916478"/>
                                </a:lnTo>
                                <a:lnTo>
                                  <a:pt x="1248192" y="906672"/>
                                </a:lnTo>
                                <a:lnTo>
                                  <a:pt x="1249264" y="896377"/>
                                </a:lnTo>
                                <a:lnTo>
                                  <a:pt x="1250335" y="886081"/>
                                </a:lnTo>
                                <a:lnTo>
                                  <a:pt x="1251407" y="875296"/>
                                </a:lnTo>
                                <a:lnTo>
                                  <a:pt x="1252479" y="864490"/>
                                </a:lnTo>
                                <a:lnTo>
                                  <a:pt x="1253550" y="853705"/>
                                </a:lnTo>
                                <a:lnTo>
                                  <a:pt x="1254622" y="842429"/>
                                </a:lnTo>
                              </a:path>
                              <a:path w="2025650" h="1012190">
                                <a:moveTo>
                                  <a:pt x="1254622" y="842429"/>
                                </a:moveTo>
                                <a:lnTo>
                                  <a:pt x="1255694" y="831153"/>
                                </a:lnTo>
                                <a:lnTo>
                                  <a:pt x="1256766" y="819877"/>
                                </a:lnTo>
                                <a:lnTo>
                                  <a:pt x="1257837" y="808111"/>
                                </a:lnTo>
                                <a:lnTo>
                                  <a:pt x="1258909" y="796835"/>
                                </a:lnTo>
                                <a:lnTo>
                                  <a:pt x="1259981" y="785546"/>
                                </a:lnTo>
                                <a:lnTo>
                                  <a:pt x="1261052" y="774270"/>
                                </a:lnTo>
                                <a:lnTo>
                                  <a:pt x="1262124" y="762994"/>
                                </a:lnTo>
                                <a:lnTo>
                                  <a:pt x="1263210" y="751718"/>
                                </a:lnTo>
                                <a:lnTo>
                                  <a:pt x="1264282" y="740932"/>
                                </a:lnTo>
                                <a:lnTo>
                                  <a:pt x="1265889" y="730146"/>
                                </a:lnTo>
                                <a:lnTo>
                                  <a:pt x="1266961" y="719361"/>
                                </a:lnTo>
                                <a:lnTo>
                                  <a:pt x="1268033" y="709045"/>
                                </a:lnTo>
                                <a:lnTo>
                                  <a:pt x="1269104" y="699240"/>
                                </a:lnTo>
                                <a:lnTo>
                                  <a:pt x="1270712" y="689435"/>
                                </a:lnTo>
                                <a:lnTo>
                                  <a:pt x="1271784" y="679630"/>
                                </a:lnTo>
                                <a:lnTo>
                                  <a:pt x="1272855" y="670805"/>
                                </a:lnTo>
                                <a:lnTo>
                                  <a:pt x="1273927" y="661981"/>
                                </a:lnTo>
                                <a:lnTo>
                                  <a:pt x="1275535" y="653646"/>
                                </a:lnTo>
                                <a:lnTo>
                                  <a:pt x="1276606" y="646292"/>
                                </a:lnTo>
                                <a:lnTo>
                                  <a:pt x="1278214" y="638938"/>
                                </a:lnTo>
                                <a:lnTo>
                                  <a:pt x="1279286" y="632075"/>
                                </a:lnTo>
                                <a:lnTo>
                                  <a:pt x="1280893" y="625688"/>
                                </a:lnTo>
                                <a:lnTo>
                                  <a:pt x="1281965" y="620295"/>
                                </a:lnTo>
                                <a:lnTo>
                                  <a:pt x="1283572" y="615393"/>
                                </a:lnTo>
                                <a:lnTo>
                                  <a:pt x="1284108" y="611961"/>
                                </a:lnTo>
                                <a:lnTo>
                                  <a:pt x="1285180" y="609019"/>
                                </a:lnTo>
                                <a:lnTo>
                                  <a:pt x="1286252" y="606078"/>
                                </a:lnTo>
                                <a:lnTo>
                                  <a:pt x="1287323" y="603627"/>
                                </a:lnTo>
                                <a:lnTo>
                                  <a:pt x="1288395" y="600685"/>
                                </a:lnTo>
                                <a:lnTo>
                                  <a:pt x="1290003" y="598234"/>
                                </a:lnTo>
                                <a:lnTo>
                                  <a:pt x="1291074" y="595782"/>
                                </a:lnTo>
                                <a:lnTo>
                                  <a:pt x="1292146" y="593331"/>
                                </a:lnTo>
                                <a:lnTo>
                                  <a:pt x="1293754" y="590880"/>
                                </a:lnTo>
                                <a:lnTo>
                                  <a:pt x="1295361" y="588919"/>
                                </a:lnTo>
                                <a:lnTo>
                                  <a:pt x="1296433" y="586468"/>
                                </a:lnTo>
                                <a:lnTo>
                                  <a:pt x="1298040" y="584506"/>
                                </a:lnTo>
                                <a:lnTo>
                                  <a:pt x="1299648" y="582545"/>
                                </a:lnTo>
                                <a:lnTo>
                                  <a:pt x="1301256" y="580584"/>
                                </a:lnTo>
                                <a:lnTo>
                                  <a:pt x="1302863" y="578623"/>
                                </a:lnTo>
                                <a:lnTo>
                                  <a:pt x="1305006" y="576662"/>
                                </a:lnTo>
                                <a:lnTo>
                                  <a:pt x="1306614" y="575192"/>
                                </a:lnTo>
                                <a:lnTo>
                                  <a:pt x="1308222" y="573231"/>
                                </a:lnTo>
                                <a:lnTo>
                                  <a:pt x="1309829" y="571760"/>
                                </a:lnTo>
                                <a:lnTo>
                                  <a:pt x="1311973" y="569799"/>
                                </a:lnTo>
                                <a:lnTo>
                                  <a:pt x="1313580" y="568328"/>
                                </a:lnTo>
                                <a:lnTo>
                                  <a:pt x="1315188" y="566857"/>
                                </a:lnTo>
                                <a:lnTo>
                                  <a:pt x="1317331" y="565386"/>
                                </a:lnTo>
                                <a:lnTo>
                                  <a:pt x="1318939" y="564406"/>
                                </a:lnTo>
                                <a:lnTo>
                                  <a:pt x="1321082" y="562935"/>
                                </a:lnTo>
                                <a:lnTo>
                                  <a:pt x="1322690" y="561464"/>
                                </a:lnTo>
                                <a:lnTo>
                                  <a:pt x="1324833" y="560484"/>
                                </a:lnTo>
                                <a:lnTo>
                                  <a:pt x="1326441" y="559013"/>
                                </a:lnTo>
                                <a:lnTo>
                                  <a:pt x="1328584" y="558032"/>
                                </a:lnTo>
                                <a:lnTo>
                                  <a:pt x="1330192" y="556562"/>
                                </a:lnTo>
                                <a:lnTo>
                                  <a:pt x="1332335" y="555581"/>
                                </a:lnTo>
                                <a:lnTo>
                                  <a:pt x="1333943" y="554601"/>
                                </a:lnTo>
                                <a:lnTo>
                                  <a:pt x="1336086" y="553620"/>
                                </a:lnTo>
                                <a:lnTo>
                                  <a:pt x="1337693" y="552640"/>
                                </a:lnTo>
                                <a:lnTo>
                                  <a:pt x="1339837" y="551169"/>
                                </a:lnTo>
                                <a:lnTo>
                                  <a:pt x="1341444" y="550188"/>
                                </a:lnTo>
                                <a:lnTo>
                                  <a:pt x="1343052" y="549188"/>
                                </a:lnTo>
                                <a:lnTo>
                                  <a:pt x="1345195" y="548208"/>
                                </a:lnTo>
                                <a:lnTo>
                                  <a:pt x="1346803" y="547227"/>
                                </a:lnTo>
                                <a:lnTo>
                                  <a:pt x="1348411" y="546247"/>
                                </a:lnTo>
                                <a:lnTo>
                                  <a:pt x="1350018" y="545266"/>
                                </a:lnTo>
                                <a:lnTo>
                                  <a:pt x="1351626" y="544286"/>
                                </a:lnTo>
                                <a:lnTo>
                                  <a:pt x="1353233" y="543795"/>
                                </a:lnTo>
                                <a:lnTo>
                                  <a:pt x="1354841" y="542815"/>
                                </a:lnTo>
                                <a:lnTo>
                                  <a:pt x="1356448" y="541834"/>
                                </a:lnTo>
                                <a:lnTo>
                                  <a:pt x="1358056" y="540854"/>
                                </a:lnTo>
                                <a:lnTo>
                                  <a:pt x="1360735" y="538893"/>
                                </a:lnTo>
                                <a:lnTo>
                                  <a:pt x="1363414" y="536932"/>
                                </a:lnTo>
                                <a:lnTo>
                                  <a:pt x="1365022" y="534971"/>
                                </a:lnTo>
                                <a:lnTo>
                                  <a:pt x="1366629" y="533500"/>
                                </a:lnTo>
                                <a:lnTo>
                                  <a:pt x="1368773" y="532029"/>
                                </a:lnTo>
                                <a:lnTo>
                                  <a:pt x="1370380" y="530558"/>
                                </a:lnTo>
                                <a:lnTo>
                                  <a:pt x="1372524" y="529088"/>
                                </a:lnTo>
                                <a:lnTo>
                                  <a:pt x="1374131" y="527617"/>
                                </a:lnTo>
                                <a:lnTo>
                                  <a:pt x="1376275" y="526146"/>
                                </a:lnTo>
                                <a:lnTo>
                                  <a:pt x="1378440" y="524675"/>
                                </a:lnTo>
                                <a:lnTo>
                                  <a:pt x="1380047" y="523204"/>
                                </a:lnTo>
                                <a:lnTo>
                                  <a:pt x="1382191" y="522224"/>
                                </a:lnTo>
                                <a:lnTo>
                                  <a:pt x="1384334" y="520753"/>
                                </a:lnTo>
                                <a:lnTo>
                                  <a:pt x="1385942" y="519282"/>
                                </a:lnTo>
                                <a:lnTo>
                                  <a:pt x="1388085" y="517812"/>
                                </a:lnTo>
                                <a:lnTo>
                                  <a:pt x="1390228" y="516831"/>
                                </a:lnTo>
                                <a:lnTo>
                                  <a:pt x="1392372" y="515360"/>
                                </a:lnTo>
                                <a:lnTo>
                                  <a:pt x="1393979" y="513890"/>
                                </a:lnTo>
                                <a:lnTo>
                                  <a:pt x="1396123" y="512909"/>
                                </a:lnTo>
                                <a:lnTo>
                                  <a:pt x="1398266" y="511438"/>
                                </a:lnTo>
                                <a:lnTo>
                                  <a:pt x="1400410" y="509967"/>
                                </a:lnTo>
                                <a:lnTo>
                                  <a:pt x="1402553" y="508987"/>
                                </a:lnTo>
                                <a:lnTo>
                                  <a:pt x="1404696" y="507516"/>
                                </a:lnTo>
                                <a:lnTo>
                                  <a:pt x="1406840" y="506045"/>
                                </a:lnTo>
                                <a:lnTo>
                                  <a:pt x="1408983" y="504575"/>
                                </a:lnTo>
                                <a:lnTo>
                                  <a:pt x="1411127" y="503594"/>
                                </a:lnTo>
                                <a:lnTo>
                                  <a:pt x="1413270" y="502123"/>
                                </a:lnTo>
                                <a:lnTo>
                                  <a:pt x="1414878" y="500653"/>
                                </a:lnTo>
                                <a:lnTo>
                                  <a:pt x="1417021" y="499182"/>
                                </a:lnTo>
                                <a:lnTo>
                                  <a:pt x="1419164" y="497711"/>
                                </a:lnTo>
                                <a:lnTo>
                                  <a:pt x="1421308" y="496240"/>
                                </a:lnTo>
                                <a:lnTo>
                                  <a:pt x="1423451" y="494769"/>
                                </a:lnTo>
                                <a:lnTo>
                                  <a:pt x="1425595" y="493299"/>
                                </a:lnTo>
                                <a:lnTo>
                                  <a:pt x="1427738" y="491828"/>
                                </a:lnTo>
                                <a:lnTo>
                                  <a:pt x="1429881" y="490357"/>
                                </a:lnTo>
                                <a:lnTo>
                                  <a:pt x="1432025" y="488886"/>
                                </a:lnTo>
                                <a:lnTo>
                                  <a:pt x="1434168" y="486925"/>
                                </a:lnTo>
                                <a:lnTo>
                                  <a:pt x="1436312" y="485454"/>
                                </a:lnTo>
                                <a:lnTo>
                                  <a:pt x="1438455" y="483984"/>
                                </a:lnTo>
                                <a:lnTo>
                                  <a:pt x="1440063" y="482023"/>
                                </a:lnTo>
                                <a:lnTo>
                                  <a:pt x="1442206" y="480062"/>
                                </a:lnTo>
                                <a:lnTo>
                                  <a:pt x="1444349" y="478591"/>
                                </a:lnTo>
                                <a:lnTo>
                                  <a:pt x="1446493" y="476630"/>
                                </a:lnTo>
                                <a:lnTo>
                                  <a:pt x="1448636" y="474669"/>
                                </a:lnTo>
                                <a:lnTo>
                                  <a:pt x="1450780" y="472708"/>
                                </a:lnTo>
                                <a:lnTo>
                                  <a:pt x="1452387" y="470747"/>
                                </a:lnTo>
                                <a:lnTo>
                                  <a:pt x="1454531" y="468773"/>
                                </a:lnTo>
                                <a:lnTo>
                                  <a:pt x="1456674" y="466812"/>
                                </a:lnTo>
                                <a:lnTo>
                                  <a:pt x="1458817" y="464360"/>
                                </a:lnTo>
                                <a:lnTo>
                                  <a:pt x="1460425" y="462399"/>
                                </a:lnTo>
                                <a:lnTo>
                                  <a:pt x="1462568" y="459948"/>
                                </a:lnTo>
                                <a:lnTo>
                                  <a:pt x="1464712" y="457987"/>
                                </a:lnTo>
                                <a:lnTo>
                                  <a:pt x="1466319" y="455536"/>
                                </a:lnTo>
                                <a:lnTo>
                                  <a:pt x="1468463" y="452594"/>
                                </a:lnTo>
                                <a:lnTo>
                                  <a:pt x="1470070" y="450143"/>
                                </a:lnTo>
                                <a:lnTo>
                                  <a:pt x="1472214" y="447691"/>
                                </a:lnTo>
                                <a:lnTo>
                                  <a:pt x="1473821" y="444750"/>
                                </a:lnTo>
                                <a:lnTo>
                                  <a:pt x="1475965" y="441808"/>
                                </a:lnTo>
                                <a:lnTo>
                                  <a:pt x="1477572" y="438867"/>
                                </a:lnTo>
                                <a:lnTo>
                                  <a:pt x="1479716" y="435925"/>
                                </a:lnTo>
                                <a:lnTo>
                                  <a:pt x="1481323" y="432984"/>
                                </a:lnTo>
                                <a:lnTo>
                                  <a:pt x="1483467" y="430042"/>
                                </a:lnTo>
                                <a:lnTo>
                                  <a:pt x="1485074" y="426610"/>
                                </a:lnTo>
                                <a:lnTo>
                                  <a:pt x="1487218" y="423669"/>
                                </a:lnTo>
                                <a:lnTo>
                                  <a:pt x="1488825" y="420237"/>
                                </a:lnTo>
                                <a:lnTo>
                                  <a:pt x="1490969" y="416805"/>
                                </a:lnTo>
                                <a:lnTo>
                                  <a:pt x="1492590" y="413864"/>
                                </a:lnTo>
                                <a:lnTo>
                                  <a:pt x="1494198" y="410432"/>
                                </a:lnTo>
                                <a:lnTo>
                                  <a:pt x="1496341" y="407000"/>
                                </a:lnTo>
                                <a:lnTo>
                                  <a:pt x="1497949" y="403568"/>
                                </a:lnTo>
                                <a:lnTo>
                                  <a:pt x="1500092" y="400136"/>
                                </a:lnTo>
                                <a:lnTo>
                                  <a:pt x="1501700" y="396704"/>
                                </a:lnTo>
                                <a:lnTo>
                                  <a:pt x="1503843" y="392782"/>
                                </a:lnTo>
                                <a:lnTo>
                                  <a:pt x="1505451" y="389351"/>
                                </a:lnTo>
                                <a:lnTo>
                                  <a:pt x="1507058" y="385899"/>
                                </a:lnTo>
                                <a:lnTo>
                                  <a:pt x="1509202" y="382467"/>
                                </a:lnTo>
                                <a:lnTo>
                                  <a:pt x="1510809" y="379035"/>
                                </a:lnTo>
                                <a:lnTo>
                                  <a:pt x="1512953" y="375113"/>
                                </a:lnTo>
                                <a:lnTo>
                                  <a:pt x="1514560" y="371682"/>
                                </a:lnTo>
                                <a:lnTo>
                                  <a:pt x="1516168" y="368250"/>
                                </a:lnTo>
                                <a:lnTo>
                                  <a:pt x="1518311" y="364818"/>
                                </a:lnTo>
                                <a:lnTo>
                                  <a:pt x="1519919" y="361386"/>
                                </a:lnTo>
                                <a:lnTo>
                                  <a:pt x="1521526" y="357954"/>
                                </a:lnTo>
                                <a:lnTo>
                                  <a:pt x="1523670" y="354523"/>
                                </a:lnTo>
                                <a:lnTo>
                                  <a:pt x="1525277" y="351091"/>
                                </a:lnTo>
                                <a:lnTo>
                                  <a:pt x="1526885" y="347659"/>
                                </a:lnTo>
                                <a:lnTo>
                                  <a:pt x="1529028" y="344227"/>
                                </a:lnTo>
                                <a:lnTo>
                                  <a:pt x="1530636" y="340795"/>
                                </a:lnTo>
                                <a:lnTo>
                                  <a:pt x="1532243" y="337363"/>
                                </a:lnTo>
                                <a:lnTo>
                                  <a:pt x="1534387" y="334422"/>
                                </a:lnTo>
                                <a:lnTo>
                                  <a:pt x="1535994" y="330990"/>
                                </a:lnTo>
                                <a:lnTo>
                                  <a:pt x="1537602" y="328049"/>
                                </a:lnTo>
                                <a:lnTo>
                                  <a:pt x="1539745" y="325107"/>
                                </a:lnTo>
                                <a:lnTo>
                                  <a:pt x="1541353" y="321675"/>
                                </a:lnTo>
                                <a:lnTo>
                                  <a:pt x="1542961" y="318734"/>
                                </a:lnTo>
                                <a:lnTo>
                                  <a:pt x="1544568" y="315792"/>
                                </a:lnTo>
                                <a:lnTo>
                                  <a:pt x="1546176" y="313341"/>
                                </a:lnTo>
                                <a:lnTo>
                                  <a:pt x="1548319" y="310399"/>
                                </a:lnTo>
                                <a:lnTo>
                                  <a:pt x="1549927" y="307935"/>
                                </a:lnTo>
                                <a:lnTo>
                                  <a:pt x="1551534" y="304993"/>
                                </a:lnTo>
                                <a:lnTo>
                                  <a:pt x="1553142" y="302542"/>
                                </a:lnTo>
                                <a:lnTo>
                                  <a:pt x="1555285" y="300581"/>
                                </a:lnTo>
                                <a:lnTo>
                                  <a:pt x="1556893" y="298130"/>
                                </a:lnTo>
                                <a:lnTo>
                                  <a:pt x="1558500" y="295678"/>
                                </a:lnTo>
                                <a:lnTo>
                                  <a:pt x="1560108" y="293227"/>
                                </a:lnTo>
                                <a:lnTo>
                                  <a:pt x="1561715" y="290776"/>
                                </a:lnTo>
                                <a:lnTo>
                                  <a:pt x="1563323" y="288815"/>
                                </a:lnTo>
                                <a:lnTo>
                                  <a:pt x="1564930" y="286363"/>
                                </a:lnTo>
                                <a:lnTo>
                                  <a:pt x="1566538" y="284402"/>
                                </a:lnTo>
                                <a:lnTo>
                                  <a:pt x="1568146" y="281951"/>
                                </a:lnTo>
                                <a:lnTo>
                                  <a:pt x="1569217" y="279990"/>
                                </a:lnTo>
                                <a:lnTo>
                                  <a:pt x="1570825" y="278029"/>
                                </a:lnTo>
                                <a:lnTo>
                                  <a:pt x="1572432" y="275578"/>
                                </a:lnTo>
                                <a:lnTo>
                                  <a:pt x="1574040" y="273617"/>
                                </a:lnTo>
                                <a:lnTo>
                                  <a:pt x="1575647" y="271656"/>
                                </a:lnTo>
                                <a:lnTo>
                                  <a:pt x="1577255" y="269695"/>
                                </a:lnTo>
                                <a:lnTo>
                                  <a:pt x="1578863" y="267734"/>
                                </a:lnTo>
                                <a:lnTo>
                                  <a:pt x="1579934" y="265772"/>
                                </a:lnTo>
                                <a:lnTo>
                                  <a:pt x="1581542" y="263811"/>
                                </a:lnTo>
                                <a:lnTo>
                                  <a:pt x="1583149" y="261850"/>
                                </a:lnTo>
                                <a:lnTo>
                                  <a:pt x="1584757" y="260380"/>
                                </a:lnTo>
                                <a:lnTo>
                                  <a:pt x="1586365" y="258419"/>
                                </a:lnTo>
                                <a:lnTo>
                                  <a:pt x="1587436" y="256458"/>
                                </a:lnTo>
                                <a:lnTo>
                                  <a:pt x="1589044" y="254987"/>
                                </a:lnTo>
                                <a:lnTo>
                                  <a:pt x="1590651" y="253026"/>
                                </a:lnTo>
                                <a:lnTo>
                                  <a:pt x="1592259" y="251555"/>
                                </a:lnTo>
                                <a:lnTo>
                                  <a:pt x="1593866" y="250084"/>
                                </a:lnTo>
                                <a:lnTo>
                                  <a:pt x="1594938" y="248123"/>
                                </a:lnTo>
                                <a:lnTo>
                                  <a:pt x="1596546" y="246652"/>
                                </a:lnTo>
                                <a:lnTo>
                                  <a:pt x="1598153" y="245182"/>
                                </a:lnTo>
                                <a:lnTo>
                                  <a:pt x="1599761" y="243711"/>
                                </a:lnTo>
                                <a:lnTo>
                                  <a:pt x="1601368" y="242240"/>
                                </a:lnTo>
                                <a:lnTo>
                                  <a:pt x="1602976" y="240769"/>
                                </a:lnTo>
                                <a:lnTo>
                                  <a:pt x="1604048" y="239298"/>
                                </a:lnTo>
                                <a:lnTo>
                                  <a:pt x="1605677" y="237828"/>
                                </a:lnTo>
                                <a:lnTo>
                                  <a:pt x="1607284" y="236847"/>
                                </a:lnTo>
                                <a:lnTo>
                                  <a:pt x="1608892" y="235376"/>
                                </a:lnTo>
                                <a:lnTo>
                                  <a:pt x="1610499" y="234396"/>
                                </a:lnTo>
                                <a:lnTo>
                                  <a:pt x="1612107" y="232925"/>
                                </a:lnTo>
                                <a:lnTo>
                                  <a:pt x="1613714" y="231945"/>
                                </a:lnTo>
                                <a:lnTo>
                                  <a:pt x="1615322" y="230964"/>
                                </a:lnTo>
                                <a:lnTo>
                                  <a:pt x="1616930" y="229984"/>
                                </a:lnTo>
                                <a:lnTo>
                                  <a:pt x="1618537" y="228493"/>
                                </a:lnTo>
                                <a:lnTo>
                                  <a:pt x="1620145" y="227513"/>
                                </a:lnTo>
                                <a:lnTo>
                                  <a:pt x="1622288" y="227022"/>
                                </a:lnTo>
                                <a:lnTo>
                                  <a:pt x="1623896" y="226042"/>
                                </a:lnTo>
                                <a:lnTo>
                                  <a:pt x="1625503" y="225061"/>
                                </a:lnTo>
                                <a:lnTo>
                                  <a:pt x="1627111" y="224081"/>
                                </a:lnTo>
                                <a:lnTo>
                                  <a:pt x="1628718" y="223591"/>
                                </a:lnTo>
                                <a:lnTo>
                                  <a:pt x="1630862" y="222610"/>
                                </a:lnTo>
                                <a:lnTo>
                                  <a:pt x="1632469" y="222120"/>
                                </a:lnTo>
                                <a:lnTo>
                                  <a:pt x="1634613" y="221630"/>
                                </a:lnTo>
                                <a:lnTo>
                                  <a:pt x="1636220" y="220649"/>
                                </a:lnTo>
                                <a:lnTo>
                                  <a:pt x="1637828" y="220159"/>
                                </a:lnTo>
                                <a:lnTo>
                                  <a:pt x="1639971" y="219668"/>
                                </a:lnTo>
                                <a:lnTo>
                                  <a:pt x="1642115" y="219668"/>
                                </a:lnTo>
                                <a:lnTo>
                                  <a:pt x="1643722" y="219178"/>
                                </a:lnTo>
                                <a:lnTo>
                                  <a:pt x="1645866" y="218688"/>
                                </a:lnTo>
                                <a:lnTo>
                                  <a:pt x="1648009" y="218688"/>
                                </a:lnTo>
                                <a:lnTo>
                                  <a:pt x="1650152" y="218688"/>
                                </a:lnTo>
                                <a:lnTo>
                                  <a:pt x="1652296" y="218688"/>
                                </a:lnTo>
                                <a:lnTo>
                                  <a:pt x="1654439" y="218688"/>
                                </a:lnTo>
                                <a:lnTo>
                                  <a:pt x="1656583" y="218688"/>
                                </a:lnTo>
                                <a:lnTo>
                                  <a:pt x="1659262" y="218688"/>
                                </a:lnTo>
                                <a:lnTo>
                                  <a:pt x="1661405" y="219178"/>
                                </a:lnTo>
                                <a:lnTo>
                                  <a:pt x="1663549" y="219178"/>
                                </a:lnTo>
                                <a:lnTo>
                                  <a:pt x="1665692" y="219668"/>
                                </a:lnTo>
                                <a:lnTo>
                                  <a:pt x="1668371" y="219668"/>
                                </a:lnTo>
                                <a:lnTo>
                                  <a:pt x="1670515" y="220159"/>
                                </a:lnTo>
                                <a:lnTo>
                                  <a:pt x="1672658" y="220649"/>
                                </a:lnTo>
                                <a:lnTo>
                                  <a:pt x="1675337" y="221139"/>
                                </a:lnTo>
                                <a:lnTo>
                                  <a:pt x="1677481" y="221630"/>
                                </a:lnTo>
                                <a:lnTo>
                                  <a:pt x="1680160" y="222120"/>
                                </a:lnTo>
                                <a:lnTo>
                                  <a:pt x="1682303" y="222610"/>
                                </a:lnTo>
                                <a:lnTo>
                                  <a:pt x="1684447" y="223100"/>
                                </a:lnTo>
                                <a:lnTo>
                                  <a:pt x="1687126" y="223591"/>
                                </a:lnTo>
                                <a:lnTo>
                                  <a:pt x="1689270" y="224081"/>
                                </a:lnTo>
                                <a:lnTo>
                                  <a:pt x="1691413" y="224571"/>
                                </a:lnTo>
                                <a:lnTo>
                                  <a:pt x="1693556" y="225061"/>
                                </a:lnTo>
                                <a:lnTo>
                                  <a:pt x="1696236" y="226042"/>
                                </a:lnTo>
                                <a:lnTo>
                                  <a:pt x="1698379" y="226532"/>
                                </a:lnTo>
                                <a:lnTo>
                                  <a:pt x="1700522" y="227022"/>
                                </a:lnTo>
                                <a:lnTo>
                                  <a:pt x="1702666" y="228003"/>
                                </a:lnTo>
                                <a:lnTo>
                                  <a:pt x="1704809" y="228493"/>
                                </a:lnTo>
                                <a:lnTo>
                                  <a:pt x="1706953" y="229003"/>
                                </a:lnTo>
                                <a:lnTo>
                                  <a:pt x="1709096" y="229984"/>
                                </a:lnTo>
                                <a:lnTo>
                                  <a:pt x="1711239" y="230474"/>
                                </a:lnTo>
                                <a:lnTo>
                                  <a:pt x="1713383" y="230964"/>
                                </a:lnTo>
                                <a:lnTo>
                                  <a:pt x="1714990" y="231454"/>
                                </a:lnTo>
                                <a:lnTo>
                                  <a:pt x="1717134" y="231945"/>
                                </a:lnTo>
                                <a:lnTo>
                                  <a:pt x="1718741" y="232925"/>
                                </a:lnTo>
                                <a:lnTo>
                                  <a:pt x="1720906" y="233415"/>
                                </a:lnTo>
                                <a:lnTo>
                                  <a:pt x="1722514" y="233906"/>
                                </a:lnTo>
                                <a:lnTo>
                                  <a:pt x="1724121" y="234396"/>
                                </a:lnTo>
                                <a:lnTo>
                                  <a:pt x="1725729" y="234886"/>
                                </a:lnTo>
                                <a:lnTo>
                                  <a:pt x="1727336" y="235376"/>
                                </a:lnTo>
                                <a:lnTo>
                                  <a:pt x="1728944" y="235867"/>
                                </a:lnTo>
                                <a:lnTo>
                                  <a:pt x="1730552" y="235867"/>
                                </a:lnTo>
                                <a:lnTo>
                                  <a:pt x="1732159" y="236357"/>
                                </a:lnTo>
                                <a:lnTo>
                                  <a:pt x="1734303" y="236847"/>
                                </a:lnTo>
                                <a:lnTo>
                                  <a:pt x="1735910" y="237337"/>
                                </a:lnTo>
                                <a:lnTo>
                                  <a:pt x="1737518" y="237337"/>
                                </a:lnTo>
                                <a:lnTo>
                                  <a:pt x="1739125" y="237337"/>
                                </a:lnTo>
                                <a:lnTo>
                                  <a:pt x="1740733" y="236847"/>
                                </a:lnTo>
                                <a:lnTo>
                                  <a:pt x="1742340" y="236847"/>
                                </a:lnTo>
                                <a:lnTo>
                                  <a:pt x="1743948" y="236847"/>
                                </a:lnTo>
                                <a:lnTo>
                                  <a:pt x="1746627" y="237337"/>
                                </a:lnTo>
                                <a:lnTo>
                                  <a:pt x="1746627" y="238808"/>
                                </a:lnTo>
                                <a:lnTo>
                                  <a:pt x="1746627" y="240279"/>
                                </a:lnTo>
                                <a:lnTo>
                                  <a:pt x="1747163" y="241750"/>
                                </a:lnTo>
                                <a:lnTo>
                                  <a:pt x="1747163" y="243221"/>
                                </a:lnTo>
                                <a:lnTo>
                                  <a:pt x="1747699" y="244691"/>
                                </a:lnTo>
                                <a:lnTo>
                                  <a:pt x="1747699" y="246162"/>
                                </a:lnTo>
                                <a:lnTo>
                                  <a:pt x="1748235" y="247633"/>
                                </a:lnTo>
                                <a:lnTo>
                                  <a:pt x="1749306" y="249104"/>
                                </a:lnTo>
                                <a:lnTo>
                                  <a:pt x="1750378" y="250574"/>
                                </a:lnTo>
                                <a:lnTo>
                                  <a:pt x="1751986" y="251555"/>
                                </a:lnTo>
                                <a:lnTo>
                                  <a:pt x="1754129" y="253026"/>
                                </a:lnTo>
                                <a:lnTo>
                                  <a:pt x="1756273" y="253516"/>
                                </a:lnTo>
                                <a:lnTo>
                                  <a:pt x="1757880" y="254006"/>
                                </a:lnTo>
                                <a:lnTo>
                                  <a:pt x="1759488" y="254987"/>
                                </a:lnTo>
                                <a:lnTo>
                                  <a:pt x="1761095" y="255477"/>
                                </a:lnTo>
                                <a:lnTo>
                                  <a:pt x="1762703" y="255967"/>
                                </a:lnTo>
                                <a:lnTo>
                                  <a:pt x="1764310" y="256458"/>
                                </a:lnTo>
                                <a:lnTo>
                                  <a:pt x="1765918" y="256948"/>
                                </a:lnTo>
                                <a:lnTo>
                                  <a:pt x="1768061" y="257438"/>
                                </a:lnTo>
                                <a:lnTo>
                                  <a:pt x="1769669" y="257928"/>
                                </a:lnTo>
                                <a:lnTo>
                                  <a:pt x="1771812" y="258419"/>
                                </a:lnTo>
                                <a:lnTo>
                                  <a:pt x="1773956" y="259399"/>
                                </a:lnTo>
                                <a:lnTo>
                                  <a:pt x="1776099" y="259889"/>
                                </a:lnTo>
                                <a:lnTo>
                                  <a:pt x="1778242" y="260380"/>
                                </a:lnTo>
                                <a:lnTo>
                                  <a:pt x="1780386" y="260870"/>
                                </a:lnTo>
                                <a:lnTo>
                                  <a:pt x="1783065" y="261850"/>
                                </a:lnTo>
                                <a:lnTo>
                                  <a:pt x="1785209" y="262341"/>
                                </a:lnTo>
                                <a:lnTo>
                                  <a:pt x="1787352" y="262831"/>
                                </a:lnTo>
                                <a:lnTo>
                                  <a:pt x="1790031" y="263811"/>
                                </a:lnTo>
                                <a:lnTo>
                                  <a:pt x="1792175" y="264302"/>
                                </a:lnTo>
                                <a:lnTo>
                                  <a:pt x="1794854" y="264792"/>
                                </a:lnTo>
                                <a:lnTo>
                                  <a:pt x="1797533" y="265773"/>
                                </a:lnTo>
                                <a:lnTo>
                                  <a:pt x="1799677" y="266263"/>
                                </a:lnTo>
                                <a:lnTo>
                                  <a:pt x="1802356" y="266753"/>
                                </a:lnTo>
                                <a:lnTo>
                                  <a:pt x="1805035" y="267734"/>
                                </a:lnTo>
                                <a:lnTo>
                                  <a:pt x="1807714" y="268224"/>
                                </a:lnTo>
                                <a:lnTo>
                                  <a:pt x="1809858" y="269204"/>
                                </a:lnTo>
                                <a:lnTo>
                                  <a:pt x="1812537" y="269695"/>
                                </a:lnTo>
                                <a:lnTo>
                                  <a:pt x="1815216" y="270185"/>
                                </a:lnTo>
                                <a:lnTo>
                                  <a:pt x="1817895" y="271165"/>
                                </a:lnTo>
                                <a:lnTo>
                                  <a:pt x="1820039" y="271656"/>
                                </a:lnTo>
                                <a:lnTo>
                                  <a:pt x="1822718" y="272636"/>
                                </a:lnTo>
                                <a:lnTo>
                                  <a:pt x="1825397" y="273126"/>
                                </a:lnTo>
                                <a:lnTo>
                                  <a:pt x="1828077" y="273617"/>
                                </a:lnTo>
                                <a:lnTo>
                                  <a:pt x="1830220" y="274597"/>
                                </a:lnTo>
                                <a:lnTo>
                                  <a:pt x="1832899" y="275087"/>
                                </a:lnTo>
                                <a:lnTo>
                                  <a:pt x="1835057" y="276068"/>
                                </a:lnTo>
                                <a:lnTo>
                                  <a:pt x="1837736" y="276558"/>
                                </a:lnTo>
                                <a:lnTo>
                                  <a:pt x="1839880" y="277048"/>
                                </a:lnTo>
                                <a:lnTo>
                                  <a:pt x="1842023" y="278029"/>
                                </a:lnTo>
                                <a:lnTo>
                                  <a:pt x="1844702" y="278519"/>
                                </a:lnTo>
                                <a:lnTo>
                                  <a:pt x="1846846" y="279500"/>
                                </a:lnTo>
                                <a:lnTo>
                                  <a:pt x="1848989" y="279990"/>
                                </a:lnTo>
                                <a:lnTo>
                                  <a:pt x="1851133" y="280480"/>
                                </a:lnTo>
                                <a:lnTo>
                                  <a:pt x="1852740" y="281461"/>
                                </a:lnTo>
                                <a:lnTo>
                                  <a:pt x="1854884" y="281951"/>
                                </a:lnTo>
                                <a:lnTo>
                                  <a:pt x="1857027" y="282441"/>
                                </a:lnTo>
                                <a:lnTo>
                                  <a:pt x="1858635" y="283422"/>
                                </a:lnTo>
                                <a:lnTo>
                                  <a:pt x="1860242" y="283912"/>
                                </a:lnTo>
                                <a:lnTo>
                                  <a:pt x="1862386" y="284893"/>
                                </a:lnTo>
                                <a:lnTo>
                                  <a:pt x="1865065" y="285873"/>
                                </a:lnTo>
                                <a:lnTo>
                                  <a:pt x="1866672" y="286854"/>
                                </a:lnTo>
                                <a:lnTo>
                                  <a:pt x="1868280" y="287344"/>
                                </a:lnTo>
                                <a:lnTo>
                                  <a:pt x="1869887" y="288324"/>
                                </a:lnTo>
                                <a:lnTo>
                                  <a:pt x="1872567" y="289795"/>
                                </a:lnTo>
                                <a:lnTo>
                                  <a:pt x="1875246" y="291756"/>
                                </a:lnTo>
                                <a:lnTo>
                                  <a:pt x="1877389" y="293717"/>
                                </a:lnTo>
                                <a:lnTo>
                                  <a:pt x="1880069" y="295678"/>
                                </a:lnTo>
                                <a:lnTo>
                                  <a:pt x="1882212" y="297639"/>
                                </a:lnTo>
                                <a:lnTo>
                                  <a:pt x="1884355" y="299600"/>
                                </a:lnTo>
                                <a:lnTo>
                                  <a:pt x="1886499" y="301561"/>
                                </a:lnTo>
                                <a:lnTo>
                                  <a:pt x="1888642" y="303522"/>
                                </a:lnTo>
                                <a:lnTo>
                                  <a:pt x="1890250" y="305484"/>
                                </a:lnTo>
                                <a:lnTo>
                                  <a:pt x="1892393" y="306954"/>
                                </a:lnTo>
                                <a:lnTo>
                                  <a:pt x="1894537" y="308915"/>
                                </a:lnTo>
                                <a:lnTo>
                                  <a:pt x="1896144" y="310399"/>
                                </a:lnTo>
                                <a:lnTo>
                                  <a:pt x="1897752" y="311870"/>
                                </a:lnTo>
                                <a:lnTo>
                                  <a:pt x="1899895" y="313341"/>
                                </a:lnTo>
                                <a:lnTo>
                                  <a:pt x="1901503" y="314812"/>
                                </a:lnTo>
                                <a:lnTo>
                                  <a:pt x="1903646" y="315792"/>
                                </a:lnTo>
                                <a:lnTo>
                                  <a:pt x="1905254" y="316282"/>
                                </a:lnTo>
                                <a:lnTo>
                                  <a:pt x="1907397" y="317263"/>
                                </a:lnTo>
                                <a:lnTo>
                                  <a:pt x="1909005" y="317263"/>
                                </a:lnTo>
                                <a:lnTo>
                                  <a:pt x="1911148" y="317263"/>
                                </a:lnTo>
                                <a:lnTo>
                                  <a:pt x="1913291" y="317263"/>
                                </a:lnTo>
                                <a:lnTo>
                                  <a:pt x="1916507" y="316282"/>
                                </a:lnTo>
                                <a:lnTo>
                                  <a:pt x="1918114" y="314812"/>
                                </a:lnTo>
                                <a:lnTo>
                                  <a:pt x="1920258" y="313341"/>
                                </a:lnTo>
                                <a:lnTo>
                                  <a:pt x="1922401" y="311380"/>
                                </a:lnTo>
                                <a:lnTo>
                                  <a:pt x="1923473" y="309909"/>
                                </a:lnTo>
                                <a:lnTo>
                                  <a:pt x="1925616" y="307445"/>
                                </a:lnTo>
                                <a:lnTo>
                                  <a:pt x="1926688" y="305974"/>
                                </a:lnTo>
                                <a:lnTo>
                                  <a:pt x="1927759" y="304503"/>
                                </a:lnTo>
                                <a:lnTo>
                                  <a:pt x="1928831" y="303032"/>
                                </a:lnTo>
                                <a:lnTo>
                                  <a:pt x="1929903" y="301561"/>
                                </a:lnTo>
                                <a:lnTo>
                                  <a:pt x="1930975" y="300091"/>
                                </a:lnTo>
                                <a:lnTo>
                                  <a:pt x="1932046" y="298130"/>
                                </a:lnTo>
                                <a:lnTo>
                                  <a:pt x="1933118" y="296659"/>
                                </a:lnTo>
                                <a:lnTo>
                                  <a:pt x="1934190" y="294698"/>
                                </a:lnTo>
                                <a:lnTo>
                                  <a:pt x="1935261" y="292737"/>
                                </a:lnTo>
                                <a:lnTo>
                                  <a:pt x="1936333" y="291266"/>
                                </a:lnTo>
                                <a:lnTo>
                                  <a:pt x="1937941" y="289305"/>
                                </a:lnTo>
                                <a:lnTo>
                                  <a:pt x="1939012" y="287344"/>
                                </a:lnTo>
                                <a:lnTo>
                                  <a:pt x="1940084" y="285383"/>
                                </a:lnTo>
                                <a:lnTo>
                                  <a:pt x="1941156" y="283422"/>
                                </a:lnTo>
                                <a:lnTo>
                                  <a:pt x="1942227" y="281461"/>
                                </a:lnTo>
                                <a:lnTo>
                                  <a:pt x="1943299" y="279500"/>
                                </a:lnTo>
                                <a:lnTo>
                                  <a:pt x="1944371" y="277539"/>
                                </a:lnTo>
                                <a:lnTo>
                                  <a:pt x="1945443" y="275087"/>
                                </a:lnTo>
                                <a:lnTo>
                                  <a:pt x="1946514" y="273126"/>
                                </a:lnTo>
                                <a:lnTo>
                                  <a:pt x="1947586" y="271165"/>
                                </a:lnTo>
                                <a:lnTo>
                                  <a:pt x="1948672" y="269204"/>
                                </a:lnTo>
                                <a:lnTo>
                                  <a:pt x="1949744" y="267243"/>
                                </a:lnTo>
                                <a:lnTo>
                                  <a:pt x="1950815" y="265282"/>
                                </a:lnTo>
                                <a:lnTo>
                                  <a:pt x="1951887" y="263321"/>
                                </a:lnTo>
                                <a:lnTo>
                                  <a:pt x="1952959" y="261360"/>
                                </a:lnTo>
                                <a:lnTo>
                                  <a:pt x="1954030" y="259399"/>
                                </a:lnTo>
                                <a:lnTo>
                                  <a:pt x="1955102" y="257438"/>
                                </a:lnTo>
                                <a:lnTo>
                                  <a:pt x="1956174" y="255967"/>
                                </a:lnTo>
                                <a:lnTo>
                                  <a:pt x="1957246" y="254006"/>
                                </a:lnTo>
                                <a:lnTo>
                                  <a:pt x="1958317" y="252045"/>
                                </a:lnTo>
                                <a:lnTo>
                                  <a:pt x="1959389" y="250574"/>
                                </a:lnTo>
                                <a:lnTo>
                                  <a:pt x="1960461" y="249104"/>
                                </a:lnTo>
                                <a:lnTo>
                                  <a:pt x="1961532" y="247143"/>
                                </a:lnTo>
                                <a:lnTo>
                                  <a:pt x="1962604" y="245672"/>
                                </a:lnTo>
                                <a:lnTo>
                                  <a:pt x="1970642" y="237337"/>
                                </a:lnTo>
                                <a:lnTo>
                                  <a:pt x="1972249" y="235376"/>
                                </a:lnTo>
                                <a:lnTo>
                                  <a:pt x="1974393" y="233415"/>
                                </a:lnTo>
                                <a:lnTo>
                                  <a:pt x="1976536" y="231945"/>
                                </a:lnTo>
                                <a:lnTo>
                                  <a:pt x="1978680" y="230964"/>
                                </a:lnTo>
                                <a:lnTo>
                                  <a:pt x="1981359" y="229493"/>
                                </a:lnTo>
                                <a:lnTo>
                                  <a:pt x="1983502" y="228493"/>
                                </a:lnTo>
                                <a:lnTo>
                                  <a:pt x="1985646" y="228003"/>
                                </a:lnTo>
                                <a:lnTo>
                                  <a:pt x="1987789" y="227022"/>
                                </a:lnTo>
                                <a:lnTo>
                                  <a:pt x="1989933" y="226532"/>
                                </a:lnTo>
                                <a:lnTo>
                                  <a:pt x="1992076" y="226042"/>
                                </a:lnTo>
                                <a:lnTo>
                                  <a:pt x="1994219" y="225552"/>
                                </a:lnTo>
                                <a:lnTo>
                                  <a:pt x="1996363" y="225061"/>
                                </a:lnTo>
                                <a:lnTo>
                                  <a:pt x="1998506" y="225061"/>
                                </a:lnTo>
                                <a:lnTo>
                                  <a:pt x="2000650" y="224571"/>
                                </a:lnTo>
                                <a:lnTo>
                                  <a:pt x="2002793" y="224571"/>
                                </a:lnTo>
                                <a:lnTo>
                                  <a:pt x="2005472" y="224081"/>
                                </a:lnTo>
                                <a:lnTo>
                                  <a:pt x="2007616" y="224081"/>
                                </a:lnTo>
                                <a:lnTo>
                                  <a:pt x="2009759" y="223591"/>
                                </a:lnTo>
                                <a:lnTo>
                                  <a:pt x="2011903" y="223591"/>
                                </a:lnTo>
                                <a:lnTo>
                                  <a:pt x="2014046" y="223591"/>
                                </a:lnTo>
                                <a:lnTo>
                                  <a:pt x="2016189" y="223100"/>
                                </a:lnTo>
                                <a:lnTo>
                                  <a:pt x="2018333" y="222610"/>
                                </a:lnTo>
                                <a:lnTo>
                                  <a:pt x="2020476" y="222610"/>
                                </a:lnTo>
                                <a:lnTo>
                                  <a:pt x="2022620" y="222120"/>
                                </a:lnTo>
                                <a:lnTo>
                                  <a:pt x="2025299" y="221630"/>
                                </a:lnTo>
                              </a:path>
                            </a:pathLst>
                          </a:custGeom>
                          <a:ln w="2052">
                            <a:solidFill>
                              <a:srgbClr val="000000"/>
                            </a:solidFill>
                            <a:prstDash val="solid"/>
                          </a:ln>
                        </wps:spPr>
                        <wps:bodyPr wrap="square" lIns="0" tIns="0" rIns="0" bIns="0" rtlCol="0">
                          <a:prstTxWarp prst="textNoShape">
                            <a:avLst/>
                          </a:prstTxWarp>
                          <a:noAutofit/>
                        </wps:bodyPr>
                      </wps:wsp>
                      <wps:wsp>
                        <wps:cNvPr id="104" name="Graphic 104"/>
                        <wps:cNvSpPr/>
                        <wps:spPr>
                          <a:xfrm>
                            <a:off x="36973" y="174074"/>
                            <a:ext cx="2170430" cy="1490980"/>
                          </a:xfrm>
                          <a:custGeom>
                            <a:avLst/>
                            <a:gdLst/>
                            <a:ahLst/>
                            <a:cxnLst/>
                            <a:rect l="l" t="t" r="r" b="b"/>
                            <a:pathLst>
                              <a:path w="2170430" h="1490980">
                                <a:moveTo>
                                  <a:pt x="0" y="95620"/>
                                </a:moveTo>
                                <a:lnTo>
                                  <a:pt x="1071" y="94149"/>
                                </a:lnTo>
                                <a:lnTo>
                                  <a:pt x="2679" y="92678"/>
                                </a:lnTo>
                                <a:lnTo>
                                  <a:pt x="4286" y="90717"/>
                                </a:lnTo>
                                <a:lnTo>
                                  <a:pt x="5894" y="89737"/>
                                </a:lnTo>
                                <a:lnTo>
                                  <a:pt x="6966" y="88266"/>
                                </a:lnTo>
                                <a:lnTo>
                                  <a:pt x="8587" y="87285"/>
                                </a:lnTo>
                                <a:lnTo>
                                  <a:pt x="9659" y="85814"/>
                                </a:lnTo>
                                <a:lnTo>
                                  <a:pt x="11267" y="84344"/>
                                </a:lnTo>
                                <a:lnTo>
                                  <a:pt x="12874" y="82873"/>
                                </a:lnTo>
                                <a:lnTo>
                                  <a:pt x="14482" y="81402"/>
                                </a:lnTo>
                                <a:lnTo>
                                  <a:pt x="15553" y="79931"/>
                                </a:lnTo>
                                <a:lnTo>
                                  <a:pt x="17161" y="78951"/>
                                </a:lnTo>
                                <a:lnTo>
                                  <a:pt x="18233" y="77480"/>
                                </a:lnTo>
                                <a:lnTo>
                                  <a:pt x="19840" y="76500"/>
                                </a:lnTo>
                                <a:lnTo>
                                  <a:pt x="20912" y="75029"/>
                                </a:lnTo>
                                <a:lnTo>
                                  <a:pt x="22520" y="74048"/>
                                </a:lnTo>
                                <a:lnTo>
                                  <a:pt x="24127" y="72577"/>
                                </a:lnTo>
                                <a:lnTo>
                                  <a:pt x="25735" y="71597"/>
                                </a:lnTo>
                                <a:lnTo>
                                  <a:pt x="27342" y="70126"/>
                                </a:lnTo>
                                <a:lnTo>
                                  <a:pt x="28950" y="69146"/>
                                </a:lnTo>
                                <a:lnTo>
                                  <a:pt x="30557" y="67655"/>
                                </a:lnTo>
                                <a:lnTo>
                                  <a:pt x="32165" y="66675"/>
                                </a:lnTo>
                                <a:lnTo>
                                  <a:pt x="33772" y="65204"/>
                                </a:lnTo>
                                <a:lnTo>
                                  <a:pt x="35916" y="64223"/>
                                </a:lnTo>
                                <a:lnTo>
                                  <a:pt x="37523" y="62753"/>
                                </a:lnTo>
                                <a:lnTo>
                                  <a:pt x="39131" y="61282"/>
                                </a:lnTo>
                                <a:lnTo>
                                  <a:pt x="41274" y="59811"/>
                                </a:lnTo>
                                <a:lnTo>
                                  <a:pt x="42882" y="58831"/>
                                </a:lnTo>
                                <a:lnTo>
                                  <a:pt x="45025" y="57360"/>
                                </a:lnTo>
                                <a:lnTo>
                                  <a:pt x="46633" y="55889"/>
                                </a:lnTo>
                                <a:lnTo>
                                  <a:pt x="48776" y="54418"/>
                                </a:lnTo>
                                <a:lnTo>
                                  <a:pt x="50384" y="53438"/>
                                </a:lnTo>
                                <a:lnTo>
                                  <a:pt x="52527" y="51967"/>
                                </a:lnTo>
                                <a:lnTo>
                                  <a:pt x="54671" y="50496"/>
                                </a:lnTo>
                                <a:lnTo>
                                  <a:pt x="56278" y="49025"/>
                                </a:lnTo>
                                <a:lnTo>
                                  <a:pt x="58422" y="48045"/>
                                </a:lnTo>
                                <a:lnTo>
                                  <a:pt x="60565" y="46574"/>
                                </a:lnTo>
                                <a:lnTo>
                                  <a:pt x="62708" y="45103"/>
                                </a:lnTo>
                                <a:lnTo>
                                  <a:pt x="64852" y="44123"/>
                                </a:lnTo>
                                <a:lnTo>
                                  <a:pt x="66995" y="42652"/>
                                </a:lnTo>
                                <a:lnTo>
                                  <a:pt x="68603" y="42162"/>
                                </a:lnTo>
                                <a:lnTo>
                                  <a:pt x="70746" y="40691"/>
                                </a:lnTo>
                                <a:lnTo>
                                  <a:pt x="72890" y="39711"/>
                                </a:lnTo>
                                <a:lnTo>
                                  <a:pt x="74497" y="39220"/>
                                </a:lnTo>
                                <a:lnTo>
                                  <a:pt x="76641" y="37749"/>
                                </a:lnTo>
                                <a:lnTo>
                                  <a:pt x="78248" y="37259"/>
                                </a:lnTo>
                                <a:lnTo>
                                  <a:pt x="80392" y="36279"/>
                                </a:lnTo>
                                <a:lnTo>
                                  <a:pt x="81999" y="35788"/>
                                </a:lnTo>
                                <a:lnTo>
                                  <a:pt x="84678" y="34808"/>
                                </a:lnTo>
                                <a:lnTo>
                                  <a:pt x="86286" y="33827"/>
                                </a:lnTo>
                                <a:lnTo>
                                  <a:pt x="88965" y="32847"/>
                                </a:lnTo>
                                <a:lnTo>
                                  <a:pt x="90573" y="32847"/>
                                </a:lnTo>
                                <a:lnTo>
                                  <a:pt x="93252" y="31866"/>
                                </a:lnTo>
                                <a:lnTo>
                                  <a:pt x="94860" y="31376"/>
                                </a:lnTo>
                                <a:lnTo>
                                  <a:pt x="96467" y="30886"/>
                                </a:lnTo>
                                <a:lnTo>
                                  <a:pt x="98075" y="30396"/>
                                </a:lnTo>
                                <a:lnTo>
                                  <a:pt x="99682" y="29905"/>
                                </a:lnTo>
                                <a:lnTo>
                                  <a:pt x="101290" y="29415"/>
                                </a:lnTo>
                                <a:lnTo>
                                  <a:pt x="102897" y="29415"/>
                                </a:lnTo>
                                <a:lnTo>
                                  <a:pt x="104505" y="28925"/>
                                </a:lnTo>
                                <a:lnTo>
                                  <a:pt x="106112" y="28435"/>
                                </a:lnTo>
                                <a:lnTo>
                                  <a:pt x="107720" y="27944"/>
                                </a:lnTo>
                                <a:lnTo>
                                  <a:pt x="109328" y="27944"/>
                                </a:lnTo>
                                <a:lnTo>
                                  <a:pt x="110935" y="27454"/>
                                </a:lnTo>
                                <a:lnTo>
                                  <a:pt x="113079" y="26964"/>
                                </a:lnTo>
                                <a:lnTo>
                                  <a:pt x="114686" y="26474"/>
                                </a:lnTo>
                                <a:lnTo>
                                  <a:pt x="116294" y="26474"/>
                                </a:lnTo>
                                <a:lnTo>
                                  <a:pt x="118437" y="25983"/>
                                </a:lnTo>
                                <a:lnTo>
                                  <a:pt x="120045" y="25493"/>
                                </a:lnTo>
                                <a:lnTo>
                                  <a:pt x="121674" y="25493"/>
                                </a:lnTo>
                                <a:lnTo>
                                  <a:pt x="123817" y="25003"/>
                                </a:lnTo>
                                <a:lnTo>
                                  <a:pt x="125425" y="25003"/>
                                </a:lnTo>
                                <a:lnTo>
                                  <a:pt x="127568" y="24512"/>
                                </a:lnTo>
                                <a:lnTo>
                                  <a:pt x="129176" y="24022"/>
                                </a:lnTo>
                                <a:lnTo>
                                  <a:pt x="130783" y="24022"/>
                                </a:lnTo>
                                <a:lnTo>
                                  <a:pt x="132927" y="23532"/>
                                </a:lnTo>
                                <a:lnTo>
                                  <a:pt x="135070" y="23532"/>
                                </a:lnTo>
                                <a:lnTo>
                                  <a:pt x="136677" y="23042"/>
                                </a:lnTo>
                                <a:lnTo>
                                  <a:pt x="138821" y="23042"/>
                                </a:lnTo>
                                <a:lnTo>
                                  <a:pt x="140428" y="22551"/>
                                </a:lnTo>
                                <a:lnTo>
                                  <a:pt x="142572" y="22061"/>
                                </a:lnTo>
                                <a:lnTo>
                                  <a:pt x="144179" y="22061"/>
                                </a:lnTo>
                                <a:lnTo>
                                  <a:pt x="146323" y="21571"/>
                                </a:lnTo>
                                <a:lnTo>
                                  <a:pt x="147930" y="21571"/>
                                </a:lnTo>
                                <a:lnTo>
                                  <a:pt x="150074" y="21081"/>
                                </a:lnTo>
                                <a:lnTo>
                                  <a:pt x="152217" y="21081"/>
                                </a:lnTo>
                                <a:lnTo>
                                  <a:pt x="153825" y="20590"/>
                                </a:lnTo>
                                <a:lnTo>
                                  <a:pt x="155968" y="20590"/>
                                </a:lnTo>
                                <a:lnTo>
                                  <a:pt x="157576" y="20100"/>
                                </a:lnTo>
                                <a:lnTo>
                                  <a:pt x="159719" y="20100"/>
                                </a:lnTo>
                                <a:lnTo>
                                  <a:pt x="161327" y="19610"/>
                                </a:lnTo>
                                <a:lnTo>
                                  <a:pt x="163470" y="19610"/>
                                </a:lnTo>
                                <a:lnTo>
                                  <a:pt x="165614" y="19120"/>
                                </a:lnTo>
                                <a:lnTo>
                                  <a:pt x="167221" y="19120"/>
                                </a:lnTo>
                                <a:lnTo>
                                  <a:pt x="169364" y="18629"/>
                                </a:lnTo>
                                <a:lnTo>
                                  <a:pt x="170972" y="18139"/>
                                </a:lnTo>
                                <a:lnTo>
                                  <a:pt x="173115" y="18139"/>
                                </a:lnTo>
                                <a:lnTo>
                                  <a:pt x="174723" y="17649"/>
                                </a:lnTo>
                                <a:lnTo>
                                  <a:pt x="176866" y="17649"/>
                                </a:lnTo>
                                <a:lnTo>
                                  <a:pt x="178474" y="17159"/>
                                </a:lnTo>
                                <a:lnTo>
                                  <a:pt x="180617" y="17159"/>
                                </a:lnTo>
                                <a:lnTo>
                                  <a:pt x="182225" y="16668"/>
                                </a:lnTo>
                                <a:lnTo>
                                  <a:pt x="183832" y="16178"/>
                                </a:lnTo>
                                <a:lnTo>
                                  <a:pt x="185976" y="15688"/>
                                </a:lnTo>
                                <a:lnTo>
                                  <a:pt x="187583" y="15688"/>
                                </a:lnTo>
                                <a:lnTo>
                                  <a:pt x="189191" y="15198"/>
                                </a:lnTo>
                                <a:lnTo>
                                  <a:pt x="191334" y="14707"/>
                                </a:lnTo>
                                <a:lnTo>
                                  <a:pt x="192942" y="14217"/>
                                </a:lnTo>
                                <a:lnTo>
                                  <a:pt x="194550" y="14217"/>
                                </a:lnTo>
                                <a:lnTo>
                                  <a:pt x="196693" y="13727"/>
                                </a:lnTo>
                                <a:lnTo>
                                  <a:pt x="198300" y="13237"/>
                                </a:lnTo>
                                <a:lnTo>
                                  <a:pt x="199908" y="12746"/>
                                </a:lnTo>
                                <a:lnTo>
                                  <a:pt x="202051" y="12256"/>
                                </a:lnTo>
                                <a:lnTo>
                                  <a:pt x="203659" y="12256"/>
                                </a:lnTo>
                                <a:lnTo>
                                  <a:pt x="205802" y="11766"/>
                                </a:lnTo>
                                <a:lnTo>
                                  <a:pt x="207410" y="11275"/>
                                </a:lnTo>
                                <a:lnTo>
                                  <a:pt x="209018" y="10785"/>
                                </a:lnTo>
                                <a:lnTo>
                                  <a:pt x="211161" y="10295"/>
                                </a:lnTo>
                                <a:lnTo>
                                  <a:pt x="212768" y="9805"/>
                                </a:lnTo>
                                <a:lnTo>
                                  <a:pt x="214376" y="9805"/>
                                </a:lnTo>
                                <a:lnTo>
                                  <a:pt x="216519" y="9314"/>
                                </a:lnTo>
                                <a:lnTo>
                                  <a:pt x="218127" y="8824"/>
                                </a:lnTo>
                                <a:lnTo>
                                  <a:pt x="220270" y="8334"/>
                                </a:lnTo>
                                <a:lnTo>
                                  <a:pt x="221878" y="7844"/>
                                </a:lnTo>
                                <a:lnTo>
                                  <a:pt x="223486" y="7353"/>
                                </a:lnTo>
                                <a:lnTo>
                                  <a:pt x="225629" y="7353"/>
                                </a:lnTo>
                                <a:lnTo>
                                  <a:pt x="227236" y="6863"/>
                                </a:lnTo>
                                <a:lnTo>
                                  <a:pt x="228844" y="6373"/>
                                </a:lnTo>
                                <a:lnTo>
                                  <a:pt x="230987" y="5883"/>
                                </a:lnTo>
                                <a:lnTo>
                                  <a:pt x="232595" y="5883"/>
                                </a:lnTo>
                                <a:lnTo>
                                  <a:pt x="234738" y="5392"/>
                                </a:lnTo>
                                <a:lnTo>
                                  <a:pt x="236360" y="4902"/>
                                </a:lnTo>
                                <a:lnTo>
                                  <a:pt x="237968" y="4412"/>
                                </a:lnTo>
                                <a:lnTo>
                                  <a:pt x="240111" y="4412"/>
                                </a:lnTo>
                                <a:lnTo>
                                  <a:pt x="241719" y="3922"/>
                                </a:lnTo>
                                <a:lnTo>
                                  <a:pt x="243326" y="3431"/>
                                </a:lnTo>
                                <a:lnTo>
                                  <a:pt x="245470" y="3431"/>
                                </a:lnTo>
                                <a:lnTo>
                                  <a:pt x="247077" y="2941"/>
                                </a:lnTo>
                                <a:lnTo>
                                  <a:pt x="249221" y="2941"/>
                                </a:lnTo>
                                <a:lnTo>
                                  <a:pt x="250828" y="2451"/>
                                </a:lnTo>
                                <a:lnTo>
                                  <a:pt x="252436" y="2451"/>
                                </a:lnTo>
                                <a:lnTo>
                                  <a:pt x="254579" y="1961"/>
                                </a:lnTo>
                                <a:lnTo>
                                  <a:pt x="256187" y="1961"/>
                                </a:lnTo>
                                <a:lnTo>
                                  <a:pt x="258330" y="1470"/>
                                </a:lnTo>
                                <a:lnTo>
                                  <a:pt x="259938" y="1470"/>
                                </a:lnTo>
                                <a:lnTo>
                                  <a:pt x="261545" y="1470"/>
                                </a:lnTo>
                                <a:lnTo>
                                  <a:pt x="263689" y="980"/>
                                </a:lnTo>
                                <a:lnTo>
                                  <a:pt x="265296" y="980"/>
                                </a:lnTo>
                                <a:lnTo>
                                  <a:pt x="267440" y="980"/>
                                </a:lnTo>
                                <a:lnTo>
                                  <a:pt x="269047" y="980"/>
                                </a:lnTo>
                                <a:lnTo>
                                  <a:pt x="271191" y="980"/>
                                </a:lnTo>
                                <a:lnTo>
                                  <a:pt x="272798" y="490"/>
                                </a:lnTo>
                                <a:lnTo>
                                  <a:pt x="274406" y="490"/>
                                </a:lnTo>
                                <a:lnTo>
                                  <a:pt x="276549" y="490"/>
                                </a:lnTo>
                                <a:lnTo>
                                  <a:pt x="278157" y="490"/>
                                </a:lnTo>
                                <a:lnTo>
                                  <a:pt x="279764" y="490"/>
                                </a:lnTo>
                                <a:lnTo>
                                  <a:pt x="281908" y="490"/>
                                </a:lnTo>
                                <a:lnTo>
                                  <a:pt x="283515" y="490"/>
                                </a:lnTo>
                                <a:lnTo>
                                  <a:pt x="285123" y="0"/>
                                </a:lnTo>
                                <a:lnTo>
                                  <a:pt x="287266" y="0"/>
                                </a:lnTo>
                                <a:lnTo>
                                  <a:pt x="288874" y="0"/>
                                </a:lnTo>
                                <a:lnTo>
                                  <a:pt x="290481" y="0"/>
                                </a:lnTo>
                                <a:lnTo>
                                  <a:pt x="292625" y="0"/>
                                </a:lnTo>
                                <a:lnTo>
                                  <a:pt x="294232" y="0"/>
                                </a:lnTo>
                                <a:lnTo>
                                  <a:pt x="296376" y="0"/>
                                </a:lnTo>
                                <a:lnTo>
                                  <a:pt x="297983" y="0"/>
                                </a:lnTo>
                                <a:lnTo>
                                  <a:pt x="299591" y="0"/>
                                </a:lnTo>
                                <a:lnTo>
                                  <a:pt x="301734" y="490"/>
                                </a:lnTo>
                                <a:lnTo>
                                  <a:pt x="303342" y="490"/>
                                </a:lnTo>
                                <a:lnTo>
                                  <a:pt x="304949" y="490"/>
                                </a:lnTo>
                                <a:lnTo>
                                  <a:pt x="307093" y="490"/>
                                </a:lnTo>
                                <a:lnTo>
                                  <a:pt x="308700" y="490"/>
                                </a:lnTo>
                                <a:lnTo>
                                  <a:pt x="310844" y="490"/>
                                </a:lnTo>
                                <a:lnTo>
                                  <a:pt x="312451" y="980"/>
                                </a:lnTo>
                                <a:lnTo>
                                  <a:pt x="314059" y="980"/>
                                </a:lnTo>
                                <a:lnTo>
                                  <a:pt x="316202" y="980"/>
                                </a:lnTo>
                                <a:lnTo>
                                  <a:pt x="317810" y="980"/>
                                </a:lnTo>
                                <a:lnTo>
                                  <a:pt x="319417" y="1470"/>
                                </a:lnTo>
                                <a:lnTo>
                                  <a:pt x="321561" y="1470"/>
                                </a:lnTo>
                                <a:lnTo>
                                  <a:pt x="323168" y="1470"/>
                                </a:lnTo>
                                <a:lnTo>
                                  <a:pt x="325312" y="1961"/>
                                </a:lnTo>
                                <a:lnTo>
                                  <a:pt x="326919" y="1961"/>
                                </a:lnTo>
                                <a:lnTo>
                                  <a:pt x="328527" y="2451"/>
                                </a:lnTo>
                                <a:lnTo>
                                  <a:pt x="330670" y="2451"/>
                                </a:lnTo>
                                <a:lnTo>
                                  <a:pt x="332278" y="2451"/>
                                </a:lnTo>
                                <a:lnTo>
                                  <a:pt x="333885" y="2941"/>
                                </a:lnTo>
                                <a:lnTo>
                                  <a:pt x="336029" y="3431"/>
                                </a:lnTo>
                                <a:lnTo>
                                  <a:pt x="337636" y="3431"/>
                                </a:lnTo>
                                <a:lnTo>
                                  <a:pt x="339780" y="3922"/>
                                </a:lnTo>
                                <a:lnTo>
                                  <a:pt x="341387" y="3922"/>
                                </a:lnTo>
                                <a:lnTo>
                                  <a:pt x="342995" y="4412"/>
                                </a:lnTo>
                                <a:lnTo>
                                  <a:pt x="345138" y="4902"/>
                                </a:lnTo>
                                <a:lnTo>
                                  <a:pt x="346746" y="4902"/>
                                </a:lnTo>
                                <a:lnTo>
                                  <a:pt x="348889" y="5392"/>
                                </a:lnTo>
                                <a:lnTo>
                                  <a:pt x="350511" y="5883"/>
                                </a:lnTo>
                                <a:lnTo>
                                  <a:pt x="352119" y="6373"/>
                                </a:lnTo>
                                <a:lnTo>
                                  <a:pt x="354262" y="6863"/>
                                </a:lnTo>
                                <a:lnTo>
                                  <a:pt x="355870" y="7353"/>
                                </a:lnTo>
                                <a:lnTo>
                                  <a:pt x="358013" y="7844"/>
                                </a:lnTo>
                                <a:lnTo>
                                  <a:pt x="359621" y="7844"/>
                                </a:lnTo>
                                <a:lnTo>
                                  <a:pt x="361764" y="8824"/>
                                </a:lnTo>
                                <a:lnTo>
                                  <a:pt x="363371" y="8824"/>
                                </a:lnTo>
                                <a:lnTo>
                                  <a:pt x="364979" y="9805"/>
                                </a:lnTo>
                                <a:lnTo>
                                  <a:pt x="367122" y="10295"/>
                                </a:lnTo>
                                <a:lnTo>
                                  <a:pt x="368730" y="10785"/>
                                </a:lnTo>
                                <a:lnTo>
                                  <a:pt x="370338" y="11275"/>
                                </a:lnTo>
                                <a:lnTo>
                                  <a:pt x="372481" y="11766"/>
                                </a:lnTo>
                                <a:lnTo>
                                  <a:pt x="374089" y="12746"/>
                                </a:lnTo>
                                <a:lnTo>
                                  <a:pt x="375696" y="13237"/>
                                </a:lnTo>
                                <a:lnTo>
                                  <a:pt x="377840" y="14217"/>
                                </a:lnTo>
                                <a:lnTo>
                                  <a:pt x="379447" y="14707"/>
                                </a:lnTo>
                                <a:lnTo>
                                  <a:pt x="381055" y="15688"/>
                                </a:lnTo>
                                <a:lnTo>
                                  <a:pt x="383198" y="16178"/>
                                </a:lnTo>
                                <a:lnTo>
                                  <a:pt x="384806" y="17159"/>
                                </a:lnTo>
                                <a:lnTo>
                                  <a:pt x="386413" y="18139"/>
                                </a:lnTo>
                                <a:lnTo>
                                  <a:pt x="388557" y="18629"/>
                                </a:lnTo>
                                <a:lnTo>
                                  <a:pt x="390164" y="19610"/>
                                </a:lnTo>
                                <a:lnTo>
                                  <a:pt x="391772" y="20590"/>
                                </a:lnTo>
                                <a:lnTo>
                                  <a:pt x="393915" y="21571"/>
                                </a:lnTo>
                                <a:lnTo>
                                  <a:pt x="395523" y="22551"/>
                                </a:lnTo>
                                <a:lnTo>
                                  <a:pt x="397130" y="23042"/>
                                </a:lnTo>
                                <a:lnTo>
                                  <a:pt x="399274" y="24022"/>
                                </a:lnTo>
                                <a:lnTo>
                                  <a:pt x="400881" y="25003"/>
                                </a:lnTo>
                                <a:lnTo>
                                  <a:pt x="402489" y="25983"/>
                                </a:lnTo>
                                <a:lnTo>
                                  <a:pt x="404632" y="26964"/>
                                </a:lnTo>
                                <a:lnTo>
                                  <a:pt x="406240" y="27944"/>
                                </a:lnTo>
                                <a:lnTo>
                                  <a:pt x="407847" y="28925"/>
                                </a:lnTo>
                                <a:lnTo>
                                  <a:pt x="409991" y="29905"/>
                                </a:lnTo>
                                <a:lnTo>
                                  <a:pt x="411598" y="30886"/>
                                </a:lnTo>
                                <a:lnTo>
                                  <a:pt x="413742" y="31376"/>
                                </a:lnTo>
                                <a:lnTo>
                                  <a:pt x="415349" y="32357"/>
                                </a:lnTo>
                                <a:lnTo>
                                  <a:pt x="416957" y="33337"/>
                                </a:lnTo>
                                <a:lnTo>
                                  <a:pt x="419100" y="34318"/>
                                </a:lnTo>
                                <a:lnTo>
                                  <a:pt x="420708" y="35298"/>
                                </a:lnTo>
                                <a:lnTo>
                                  <a:pt x="422315" y="36279"/>
                                </a:lnTo>
                                <a:lnTo>
                                  <a:pt x="424459" y="37259"/>
                                </a:lnTo>
                                <a:lnTo>
                                  <a:pt x="426066" y="37749"/>
                                </a:lnTo>
                                <a:lnTo>
                                  <a:pt x="427674" y="38730"/>
                                </a:lnTo>
                                <a:lnTo>
                                  <a:pt x="429817" y="39711"/>
                                </a:lnTo>
                                <a:lnTo>
                                  <a:pt x="431425" y="40691"/>
                                </a:lnTo>
                                <a:lnTo>
                                  <a:pt x="433568" y="41181"/>
                                </a:lnTo>
                                <a:lnTo>
                                  <a:pt x="435176" y="42162"/>
                                </a:lnTo>
                                <a:lnTo>
                                  <a:pt x="436783" y="43142"/>
                                </a:lnTo>
                                <a:lnTo>
                                  <a:pt x="438927" y="43633"/>
                                </a:lnTo>
                                <a:lnTo>
                                  <a:pt x="440534" y="44613"/>
                                </a:lnTo>
                                <a:lnTo>
                                  <a:pt x="442142" y="45103"/>
                                </a:lnTo>
                                <a:lnTo>
                                  <a:pt x="444285" y="45594"/>
                                </a:lnTo>
                                <a:lnTo>
                                  <a:pt x="445893" y="46574"/>
                                </a:lnTo>
                                <a:lnTo>
                                  <a:pt x="448036" y="47064"/>
                                </a:lnTo>
                                <a:lnTo>
                                  <a:pt x="449644" y="47555"/>
                                </a:lnTo>
                                <a:lnTo>
                                  <a:pt x="451787" y="48535"/>
                                </a:lnTo>
                                <a:lnTo>
                                  <a:pt x="453395" y="49025"/>
                                </a:lnTo>
                                <a:lnTo>
                                  <a:pt x="455002" y="49516"/>
                                </a:lnTo>
                                <a:lnTo>
                                  <a:pt x="457146" y="50006"/>
                                </a:lnTo>
                                <a:lnTo>
                                  <a:pt x="458753" y="50496"/>
                                </a:lnTo>
                                <a:lnTo>
                                  <a:pt x="460361" y="50496"/>
                                </a:lnTo>
                                <a:lnTo>
                                  <a:pt x="462504" y="50986"/>
                                </a:lnTo>
                                <a:lnTo>
                                  <a:pt x="464133" y="51477"/>
                                </a:lnTo>
                                <a:lnTo>
                                  <a:pt x="465741" y="51967"/>
                                </a:lnTo>
                                <a:lnTo>
                                  <a:pt x="467884" y="52457"/>
                                </a:lnTo>
                                <a:lnTo>
                                  <a:pt x="469492" y="52948"/>
                                </a:lnTo>
                                <a:lnTo>
                                  <a:pt x="471099" y="52948"/>
                                </a:lnTo>
                                <a:lnTo>
                                  <a:pt x="473243" y="53438"/>
                                </a:lnTo>
                                <a:lnTo>
                                  <a:pt x="474850" y="53928"/>
                                </a:lnTo>
                                <a:lnTo>
                                  <a:pt x="476994" y="54418"/>
                                </a:lnTo>
                                <a:lnTo>
                                  <a:pt x="478601" y="54418"/>
                                </a:lnTo>
                                <a:lnTo>
                                  <a:pt x="480209" y="54909"/>
                                </a:lnTo>
                                <a:lnTo>
                                  <a:pt x="482352" y="55399"/>
                                </a:lnTo>
                                <a:lnTo>
                                  <a:pt x="483960" y="55399"/>
                                </a:lnTo>
                                <a:lnTo>
                                  <a:pt x="485567" y="55889"/>
                                </a:lnTo>
                                <a:lnTo>
                                  <a:pt x="487711" y="55889"/>
                                </a:lnTo>
                                <a:lnTo>
                                  <a:pt x="489318" y="56379"/>
                                </a:lnTo>
                                <a:lnTo>
                                  <a:pt x="491462" y="56870"/>
                                </a:lnTo>
                                <a:lnTo>
                                  <a:pt x="493069" y="56870"/>
                                </a:lnTo>
                                <a:lnTo>
                                  <a:pt x="494677" y="57360"/>
                                </a:lnTo>
                                <a:lnTo>
                                  <a:pt x="496820" y="57360"/>
                                </a:lnTo>
                                <a:lnTo>
                                  <a:pt x="498428" y="57850"/>
                                </a:lnTo>
                                <a:lnTo>
                                  <a:pt x="500035" y="57850"/>
                                </a:lnTo>
                                <a:lnTo>
                                  <a:pt x="502179" y="58340"/>
                                </a:lnTo>
                                <a:lnTo>
                                  <a:pt x="503786" y="58340"/>
                                </a:lnTo>
                                <a:lnTo>
                                  <a:pt x="505930" y="58831"/>
                                </a:lnTo>
                                <a:lnTo>
                                  <a:pt x="507537" y="58831"/>
                                </a:lnTo>
                                <a:lnTo>
                                  <a:pt x="509145" y="59321"/>
                                </a:lnTo>
                                <a:lnTo>
                                  <a:pt x="511288" y="59321"/>
                                </a:lnTo>
                                <a:lnTo>
                                  <a:pt x="512896" y="59811"/>
                                </a:lnTo>
                                <a:lnTo>
                                  <a:pt x="514503" y="59811"/>
                                </a:lnTo>
                                <a:lnTo>
                                  <a:pt x="516647" y="60301"/>
                                </a:lnTo>
                                <a:lnTo>
                                  <a:pt x="518254" y="60301"/>
                                </a:lnTo>
                                <a:lnTo>
                                  <a:pt x="520398" y="60792"/>
                                </a:lnTo>
                                <a:lnTo>
                                  <a:pt x="522005" y="60792"/>
                                </a:lnTo>
                                <a:lnTo>
                                  <a:pt x="523613" y="61282"/>
                                </a:lnTo>
                                <a:lnTo>
                                  <a:pt x="525756" y="61282"/>
                                </a:lnTo>
                                <a:lnTo>
                                  <a:pt x="527364" y="61772"/>
                                </a:lnTo>
                                <a:lnTo>
                                  <a:pt x="529507" y="61772"/>
                                </a:lnTo>
                                <a:lnTo>
                                  <a:pt x="531115" y="62262"/>
                                </a:lnTo>
                                <a:lnTo>
                                  <a:pt x="532722" y="62262"/>
                                </a:lnTo>
                                <a:lnTo>
                                  <a:pt x="534866" y="62753"/>
                                </a:lnTo>
                                <a:lnTo>
                                  <a:pt x="536473" y="63243"/>
                                </a:lnTo>
                                <a:lnTo>
                                  <a:pt x="538617" y="63243"/>
                                </a:lnTo>
                                <a:lnTo>
                                  <a:pt x="540224" y="63733"/>
                                </a:lnTo>
                                <a:lnTo>
                                  <a:pt x="542368" y="64224"/>
                                </a:lnTo>
                                <a:lnTo>
                                  <a:pt x="543975" y="64224"/>
                                </a:lnTo>
                                <a:lnTo>
                                  <a:pt x="545583" y="64714"/>
                                </a:lnTo>
                                <a:lnTo>
                                  <a:pt x="547726" y="64714"/>
                                </a:lnTo>
                                <a:lnTo>
                                  <a:pt x="549334" y="65204"/>
                                </a:lnTo>
                                <a:lnTo>
                                  <a:pt x="550941" y="65204"/>
                                </a:lnTo>
                                <a:lnTo>
                                  <a:pt x="553085" y="65694"/>
                                </a:lnTo>
                                <a:lnTo>
                                  <a:pt x="554692" y="66185"/>
                                </a:lnTo>
                                <a:lnTo>
                                  <a:pt x="556300" y="66185"/>
                                </a:lnTo>
                                <a:lnTo>
                                  <a:pt x="558443" y="66675"/>
                                </a:lnTo>
                                <a:lnTo>
                                  <a:pt x="560051" y="66675"/>
                                </a:lnTo>
                                <a:lnTo>
                                  <a:pt x="561658" y="67165"/>
                                </a:lnTo>
                                <a:lnTo>
                                  <a:pt x="563802" y="67165"/>
                                </a:lnTo>
                                <a:lnTo>
                                  <a:pt x="565409" y="67655"/>
                                </a:lnTo>
                                <a:lnTo>
                                  <a:pt x="567553" y="67655"/>
                                </a:lnTo>
                                <a:lnTo>
                                  <a:pt x="569160" y="68165"/>
                                </a:lnTo>
                                <a:lnTo>
                                  <a:pt x="570768" y="68165"/>
                                </a:lnTo>
                                <a:lnTo>
                                  <a:pt x="572911" y="68655"/>
                                </a:lnTo>
                                <a:lnTo>
                                  <a:pt x="574519" y="68655"/>
                                </a:lnTo>
                                <a:lnTo>
                                  <a:pt x="576126" y="69146"/>
                                </a:lnTo>
                                <a:lnTo>
                                  <a:pt x="578291" y="69146"/>
                                </a:lnTo>
                                <a:lnTo>
                                  <a:pt x="579899" y="69636"/>
                                </a:lnTo>
                                <a:lnTo>
                                  <a:pt x="582042" y="70126"/>
                                </a:lnTo>
                                <a:lnTo>
                                  <a:pt x="583650" y="70126"/>
                                </a:lnTo>
                                <a:lnTo>
                                  <a:pt x="585257" y="70616"/>
                                </a:lnTo>
                                <a:lnTo>
                                  <a:pt x="587401" y="70616"/>
                                </a:lnTo>
                                <a:lnTo>
                                  <a:pt x="589008" y="71107"/>
                                </a:lnTo>
                                <a:lnTo>
                                  <a:pt x="590616" y="71107"/>
                                </a:lnTo>
                                <a:lnTo>
                                  <a:pt x="592759" y="71597"/>
                                </a:lnTo>
                                <a:lnTo>
                                  <a:pt x="594367" y="72087"/>
                                </a:lnTo>
                                <a:lnTo>
                                  <a:pt x="596510" y="72087"/>
                                </a:lnTo>
                                <a:lnTo>
                                  <a:pt x="598118" y="72578"/>
                                </a:lnTo>
                                <a:lnTo>
                                  <a:pt x="599725" y="72578"/>
                                </a:lnTo>
                                <a:lnTo>
                                  <a:pt x="601869" y="73068"/>
                                </a:lnTo>
                                <a:lnTo>
                                  <a:pt x="603476" y="73558"/>
                                </a:lnTo>
                                <a:lnTo>
                                  <a:pt x="605084" y="73558"/>
                                </a:lnTo>
                                <a:lnTo>
                                  <a:pt x="607227" y="74048"/>
                                </a:lnTo>
                                <a:lnTo>
                                  <a:pt x="608835" y="74539"/>
                                </a:lnTo>
                                <a:lnTo>
                                  <a:pt x="610978" y="75029"/>
                                </a:lnTo>
                                <a:lnTo>
                                  <a:pt x="612586" y="75029"/>
                                </a:lnTo>
                                <a:lnTo>
                                  <a:pt x="614193" y="75519"/>
                                </a:lnTo>
                                <a:lnTo>
                                  <a:pt x="616337" y="76009"/>
                                </a:lnTo>
                                <a:lnTo>
                                  <a:pt x="617944" y="76500"/>
                                </a:lnTo>
                                <a:lnTo>
                                  <a:pt x="620088" y="76500"/>
                                </a:lnTo>
                                <a:lnTo>
                                  <a:pt x="621695" y="76990"/>
                                </a:lnTo>
                                <a:lnTo>
                                  <a:pt x="623303" y="77480"/>
                                </a:lnTo>
                                <a:lnTo>
                                  <a:pt x="625446" y="77970"/>
                                </a:lnTo>
                                <a:lnTo>
                                  <a:pt x="627054" y="78461"/>
                                </a:lnTo>
                                <a:lnTo>
                                  <a:pt x="629197" y="78951"/>
                                </a:lnTo>
                                <a:lnTo>
                                  <a:pt x="630805" y="79441"/>
                                </a:lnTo>
                                <a:lnTo>
                                  <a:pt x="632948" y="79931"/>
                                </a:lnTo>
                                <a:lnTo>
                                  <a:pt x="634556" y="79931"/>
                                </a:lnTo>
                                <a:lnTo>
                                  <a:pt x="636163" y="80422"/>
                                </a:lnTo>
                                <a:lnTo>
                                  <a:pt x="638306" y="80912"/>
                                </a:lnTo>
                                <a:lnTo>
                                  <a:pt x="639914" y="81892"/>
                                </a:lnTo>
                                <a:lnTo>
                                  <a:pt x="641522" y="82383"/>
                                </a:lnTo>
                                <a:lnTo>
                                  <a:pt x="643665" y="82873"/>
                                </a:lnTo>
                                <a:lnTo>
                                  <a:pt x="645273" y="83363"/>
                                </a:lnTo>
                                <a:lnTo>
                                  <a:pt x="646880" y="83853"/>
                                </a:lnTo>
                                <a:lnTo>
                                  <a:pt x="649024" y="84344"/>
                                </a:lnTo>
                                <a:lnTo>
                                  <a:pt x="650631" y="84834"/>
                                </a:lnTo>
                                <a:lnTo>
                                  <a:pt x="652239" y="85324"/>
                                </a:lnTo>
                                <a:lnTo>
                                  <a:pt x="654382" y="86305"/>
                                </a:lnTo>
                                <a:lnTo>
                                  <a:pt x="655990" y="86795"/>
                                </a:lnTo>
                                <a:lnTo>
                                  <a:pt x="658133" y="87285"/>
                                </a:lnTo>
                                <a:lnTo>
                                  <a:pt x="659741" y="87776"/>
                                </a:lnTo>
                                <a:lnTo>
                                  <a:pt x="661348" y="88266"/>
                                </a:lnTo>
                                <a:lnTo>
                                  <a:pt x="663492" y="89246"/>
                                </a:lnTo>
                                <a:lnTo>
                                  <a:pt x="665099" y="89737"/>
                                </a:lnTo>
                                <a:lnTo>
                                  <a:pt x="666707" y="90227"/>
                                </a:lnTo>
                                <a:lnTo>
                                  <a:pt x="668850" y="91207"/>
                                </a:lnTo>
                                <a:lnTo>
                                  <a:pt x="670458" y="91698"/>
                                </a:lnTo>
                                <a:lnTo>
                                  <a:pt x="672601" y="92188"/>
                                </a:lnTo>
                                <a:lnTo>
                                  <a:pt x="674209" y="93168"/>
                                </a:lnTo>
                                <a:lnTo>
                                  <a:pt x="675816" y="93659"/>
                                </a:lnTo>
                                <a:lnTo>
                                  <a:pt x="677960" y="94149"/>
                                </a:lnTo>
                                <a:lnTo>
                                  <a:pt x="679567" y="95129"/>
                                </a:lnTo>
                                <a:lnTo>
                                  <a:pt x="681175" y="95620"/>
                                </a:lnTo>
                                <a:lnTo>
                                  <a:pt x="683318" y="96110"/>
                                </a:lnTo>
                                <a:lnTo>
                                  <a:pt x="684926" y="97091"/>
                                </a:lnTo>
                                <a:lnTo>
                                  <a:pt x="687069" y="97581"/>
                                </a:lnTo>
                                <a:lnTo>
                                  <a:pt x="688677" y="98071"/>
                                </a:lnTo>
                                <a:lnTo>
                                  <a:pt x="690284" y="99052"/>
                                </a:lnTo>
                                <a:lnTo>
                                  <a:pt x="692442" y="99542"/>
                                </a:lnTo>
                                <a:lnTo>
                                  <a:pt x="694049" y="100522"/>
                                </a:lnTo>
                                <a:lnTo>
                                  <a:pt x="695657" y="101013"/>
                                </a:lnTo>
                                <a:lnTo>
                                  <a:pt x="697800" y="101503"/>
                                </a:lnTo>
                                <a:lnTo>
                                  <a:pt x="699408" y="102483"/>
                                </a:lnTo>
                                <a:lnTo>
                                  <a:pt x="701551" y="102974"/>
                                </a:lnTo>
                                <a:lnTo>
                                  <a:pt x="703159" y="103954"/>
                                </a:lnTo>
                                <a:lnTo>
                                  <a:pt x="704766" y="104444"/>
                                </a:lnTo>
                                <a:lnTo>
                                  <a:pt x="706910" y="104935"/>
                                </a:lnTo>
                                <a:lnTo>
                                  <a:pt x="708517" y="105915"/>
                                </a:lnTo>
                                <a:lnTo>
                                  <a:pt x="710661" y="106405"/>
                                </a:lnTo>
                                <a:lnTo>
                                  <a:pt x="712268" y="106896"/>
                                </a:lnTo>
                                <a:lnTo>
                                  <a:pt x="713876" y="107876"/>
                                </a:lnTo>
                                <a:lnTo>
                                  <a:pt x="716019" y="108366"/>
                                </a:lnTo>
                                <a:lnTo>
                                  <a:pt x="717627" y="108857"/>
                                </a:lnTo>
                                <a:lnTo>
                                  <a:pt x="719770" y="109837"/>
                                </a:lnTo>
                                <a:lnTo>
                                  <a:pt x="721378" y="110328"/>
                                </a:lnTo>
                                <a:lnTo>
                                  <a:pt x="723521" y="111308"/>
                                </a:lnTo>
                                <a:lnTo>
                                  <a:pt x="725129" y="111798"/>
                                </a:lnTo>
                                <a:lnTo>
                                  <a:pt x="726736" y="112289"/>
                                </a:lnTo>
                                <a:lnTo>
                                  <a:pt x="728880" y="113269"/>
                                </a:lnTo>
                                <a:lnTo>
                                  <a:pt x="730487" y="113759"/>
                                </a:lnTo>
                                <a:lnTo>
                                  <a:pt x="732631" y="114740"/>
                                </a:lnTo>
                                <a:lnTo>
                                  <a:pt x="734238" y="115720"/>
                                </a:lnTo>
                                <a:lnTo>
                                  <a:pt x="736382" y="116701"/>
                                </a:lnTo>
                                <a:lnTo>
                                  <a:pt x="737989" y="117191"/>
                                </a:lnTo>
                                <a:lnTo>
                                  <a:pt x="740133" y="118172"/>
                                </a:lnTo>
                                <a:lnTo>
                                  <a:pt x="742276" y="119152"/>
                                </a:lnTo>
                                <a:lnTo>
                                  <a:pt x="743884" y="120133"/>
                                </a:lnTo>
                                <a:lnTo>
                                  <a:pt x="746027" y="121113"/>
                                </a:lnTo>
                                <a:lnTo>
                                  <a:pt x="747635" y="122584"/>
                                </a:lnTo>
                                <a:lnTo>
                                  <a:pt x="749778" y="123565"/>
                                </a:lnTo>
                                <a:lnTo>
                                  <a:pt x="751921" y="124545"/>
                                </a:lnTo>
                                <a:lnTo>
                                  <a:pt x="753529" y="125526"/>
                                </a:lnTo>
                                <a:lnTo>
                                  <a:pt x="755672" y="126506"/>
                                </a:lnTo>
                                <a:lnTo>
                                  <a:pt x="757816" y="127487"/>
                                </a:lnTo>
                                <a:lnTo>
                                  <a:pt x="759423" y="128467"/>
                                </a:lnTo>
                                <a:lnTo>
                                  <a:pt x="761567" y="129938"/>
                                </a:lnTo>
                                <a:lnTo>
                                  <a:pt x="763710" y="130918"/>
                                </a:lnTo>
                                <a:lnTo>
                                  <a:pt x="765318" y="131899"/>
                                </a:lnTo>
                                <a:lnTo>
                                  <a:pt x="767461" y="132879"/>
                                </a:lnTo>
                                <a:lnTo>
                                  <a:pt x="769605" y="133860"/>
                                </a:lnTo>
                                <a:lnTo>
                                  <a:pt x="771212" y="134840"/>
                                </a:lnTo>
                                <a:lnTo>
                                  <a:pt x="773355" y="135821"/>
                                </a:lnTo>
                                <a:lnTo>
                                  <a:pt x="774963" y="136802"/>
                                </a:lnTo>
                                <a:lnTo>
                                  <a:pt x="777106" y="137292"/>
                                </a:lnTo>
                                <a:lnTo>
                                  <a:pt x="778714" y="138272"/>
                                </a:lnTo>
                                <a:lnTo>
                                  <a:pt x="780857" y="139253"/>
                                </a:lnTo>
                                <a:lnTo>
                                  <a:pt x="782465" y="139743"/>
                                </a:lnTo>
                                <a:lnTo>
                                  <a:pt x="784608" y="140724"/>
                                </a:lnTo>
                                <a:lnTo>
                                  <a:pt x="786216" y="141214"/>
                                </a:lnTo>
                                <a:lnTo>
                                  <a:pt x="787823" y="142194"/>
                                </a:lnTo>
                                <a:lnTo>
                                  <a:pt x="789967" y="142685"/>
                                </a:lnTo>
                                <a:lnTo>
                                  <a:pt x="791574" y="143175"/>
                                </a:lnTo>
                                <a:lnTo>
                                  <a:pt x="793182" y="143665"/>
                                </a:lnTo>
                                <a:lnTo>
                                  <a:pt x="794790" y="144155"/>
                                </a:lnTo>
                                <a:lnTo>
                                  <a:pt x="796933" y="144155"/>
                                </a:lnTo>
                                <a:lnTo>
                                  <a:pt x="798541" y="144646"/>
                                </a:lnTo>
                                <a:lnTo>
                                  <a:pt x="800148" y="144646"/>
                                </a:lnTo>
                                <a:lnTo>
                                  <a:pt x="801756" y="145136"/>
                                </a:lnTo>
                                <a:lnTo>
                                  <a:pt x="803363" y="145136"/>
                                </a:lnTo>
                                <a:lnTo>
                                  <a:pt x="804971" y="145136"/>
                                </a:lnTo>
                                <a:lnTo>
                                  <a:pt x="807671" y="144646"/>
                                </a:lnTo>
                                <a:lnTo>
                                  <a:pt x="809279" y="144155"/>
                                </a:lnTo>
                                <a:lnTo>
                                  <a:pt x="811958" y="143665"/>
                                </a:lnTo>
                                <a:lnTo>
                                  <a:pt x="813566" y="143175"/>
                                </a:lnTo>
                                <a:lnTo>
                                  <a:pt x="815709" y="141214"/>
                                </a:lnTo>
                                <a:lnTo>
                                  <a:pt x="817853" y="139253"/>
                                </a:lnTo>
                                <a:lnTo>
                                  <a:pt x="819460" y="137782"/>
                                </a:lnTo>
                                <a:lnTo>
                                  <a:pt x="819996" y="136311"/>
                                </a:lnTo>
                                <a:lnTo>
                                  <a:pt x="821068" y="134840"/>
                                </a:lnTo>
                                <a:lnTo>
                                  <a:pt x="822139" y="132879"/>
                                </a:lnTo>
                                <a:lnTo>
                                  <a:pt x="823211" y="131409"/>
                                </a:lnTo>
                                <a:lnTo>
                                  <a:pt x="824283" y="129448"/>
                                </a:lnTo>
                                <a:lnTo>
                                  <a:pt x="824819" y="127487"/>
                                </a:lnTo>
                                <a:lnTo>
                                  <a:pt x="825890" y="125526"/>
                                </a:lnTo>
                                <a:lnTo>
                                  <a:pt x="826962" y="123074"/>
                                </a:lnTo>
                                <a:lnTo>
                                  <a:pt x="827498" y="121113"/>
                                </a:lnTo>
                                <a:lnTo>
                                  <a:pt x="828570" y="118662"/>
                                </a:lnTo>
                                <a:lnTo>
                                  <a:pt x="829106" y="116211"/>
                                </a:lnTo>
                                <a:lnTo>
                                  <a:pt x="829641" y="113759"/>
                                </a:lnTo>
                                <a:lnTo>
                                  <a:pt x="830713" y="111308"/>
                                </a:lnTo>
                                <a:lnTo>
                                  <a:pt x="831249" y="108857"/>
                                </a:lnTo>
                                <a:lnTo>
                                  <a:pt x="831785" y="106405"/>
                                </a:lnTo>
                                <a:lnTo>
                                  <a:pt x="832856" y="103954"/>
                                </a:lnTo>
                                <a:lnTo>
                                  <a:pt x="833392" y="101013"/>
                                </a:lnTo>
                                <a:lnTo>
                                  <a:pt x="833928" y="98561"/>
                                </a:lnTo>
                                <a:lnTo>
                                  <a:pt x="834464" y="96110"/>
                                </a:lnTo>
                                <a:lnTo>
                                  <a:pt x="835536" y="93659"/>
                                </a:lnTo>
                                <a:lnTo>
                                  <a:pt x="836072" y="90717"/>
                                </a:lnTo>
                                <a:lnTo>
                                  <a:pt x="836607" y="88266"/>
                                </a:lnTo>
                                <a:lnTo>
                                  <a:pt x="837143" y="85815"/>
                                </a:lnTo>
                                <a:lnTo>
                                  <a:pt x="837679" y="83363"/>
                                </a:lnTo>
                                <a:lnTo>
                                  <a:pt x="838215" y="80422"/>
                                </a:lnTo>
                                <a:lnTo>
                                  <a:pt x="839287" y="77970"/>
                                </a:lnTo>
                                <a:lnTo>
                                  <a:pt x="839823" y="75519"/>
                                </a:lnTo>
                                <a:lnTo>
                                  <a:pt x="840358" y="73558"/>
                                </a:lnTo>
                                <a:lnTo>
                                  <a:pt x="840894" y="71107"/>
                                </a:lnTo>
                                <a:lnTo>
                                  <a:pt x="841430" y="68655"/>
                                </a:lnTo>
                                <a:lnTo>
                                  <a:pt x="841966" y="66675"/>
                                </a:lnTo>
                                <a:lnTo>
                                  <a:pt x="843038" y="64714"/>
                                </a:lnTo>
                                <a:lnTo>
                                  <a:pt x="843574" y="62753"/>
                                </a:lnTo>
                                <a:lnTo>
                                  <a:pt x="844109" y="60792"/>
                                </a:lnTo>
                                <a:lnTo>
                                  <a:pt x="845181" y="58831"/>
                                </a:lnTo>
                                <a:lnTo>
                                  <a:pt x="845717" y="57360"/>
                                </a:lnTo>
                                <a:lnTo>
                                  <a:pt x="846253" y="55889"/>
                                </a:lnTo>
                                <a:lnTo>
                                  <a:pt x="847317" y="54418"/>
                                </a:lnTo>
                                <a:lnTo>
                                  <a:pt x="847853" y="52948"/>
                                </a:lnTo>
                                <a:lnTo>
                                  <a:pt x="849461" y="50987"/>
                                </a:lnTo>
                                <a:lnTo>
                                  <a:pt x="851068" y="49025"/>
                                </a:lnTo>
                                <a:lnTo>
                                  <a:pt x="853212" y="48535"/>
                                </a:lnTo>
                                <a:lnTo>
                                  <a:pt x="854819" y="48045"/>
                                </a:lnTo>
                                <a:lnTo>
                                  <a:pt x="856427" y="47555"/>
                                </a:lnTo>
                                <a:lnTo>
                                  <a:pt x="858034" y="48045"/>
                                </a:lnTo>
                                <a:lnTo>
                                  <a:pt x="859642" y="48535"/>
                                </a:lnTo>
                                <a:lnTo>
                                  <a:pt x="861785" y="49516"/>
                                </a:lnTo>
                                <a:lnTo>
                                  <a:pt x="863393" y="50987"/>
                                </a:lnTo>
                                <a:lnTo>
                                  <a:pt x="865000" y="52457"/>
                                </a:lnTo>
                                <a:lnTo>
                                  <a:pt x="866608" y="53928"/>
                                </a:lnTo>
                                <a:lnTo>
                                  <a:pt x="868751" y="56379"/>
                                </a:lnTo>
                                <a:lnTo>
                                  <a:pt x="870359" y="58340"/>
                                </a:lnTo>
                                <a:lnTo>
                                  <a:pt x="871431" y="59811"/>
                                </a:lnTo>
                                <a:lnTo>
                                  <a:pt x="873038" y="62262"/>
                                </a:lnTo>
                                <a:lnTo>
                                  <a:pt x="874110" y="63733"/>
                                </a:lnTo>
                                <a:lnTo>
                                  <a:pt x="875182" y="65204"/>
                                </a:lnTo>
                                <a:lnTo>
                                  <a:pt x="876253" y="66675"/>
                                </a:lnTo>
                                <a:lnTo>
                                  <a:pt x="877325" y="68165"/>
                                </a:lnTo>
                                <a:lnTo>
                                  <a:pt x="877861" y="69636"/>
                                </a:lnTo>
                                <a:lnTo>
                                  <a:pt x="878933" y="71597"/>
                                </a:lnTo>
                                <a:lnTo>
                                  <a:pt x="880004" y="73068"/>
                                </a:lnTo>
                                <a:lnTo>
                                  <a:pt x="881076" y="74539"/>
                                </a:lnTo>
                                <a:lnTo>
                                  <a:pt x="882148" y="76500"/>
                                </a:lnTo>
                                <a:lnTo>
                                  <a:pt x="883219" y="77970"/>
                                </a:lnTo>
                                <a:lnTo>
                                  <a:pt x="884291" y="79931"/>
                                </a:lnTo>
                                <a:lnTo>
                                  <a:pt x="885363" y="81892"/>
                                </a:lnTo>
                                <a:lnTo>
                                  <a:pt x="886435" y="83854"/>
                                </a:lnTo>
                                <a:lnTo>
                                  <a:pt x="887506" y="85324"/>
                                </a:lnTo>
                                <a:lnTo>
                                  <a:pt x="888578" y="87285"/>
                                </a:lnTo>
                                <a:lnTo>
                                  <a:pt x="890186" y="89246"/>
                                </a:lnTo>
                                <a:lnTo>
                                  <a:pt x="891257" y="91207"/>
                                </a:lnTo>
                                <a:lnTo>
                                  <a:pt x="892329" y="93168"/>
                                </a:lnTo>
                                <a:lnTo>
                                  <a:pt x="893401" y="95129"/>
                                </a:lnTo>
                                <a:lnTo>
                                  <a:pt x="894472" y="97091"/>
                                </a:lnTo>
                                <a:lnTo>
                                  <a:pt x="896080" y="99052"/>
                                </a:lnTo>
                                <a:lnTo>
                                  <a:pt x="897152" y="101013"/>
                                </a:lnTo>
                                <a:lnTo>
                                  <a:pt x="898759" y="102974"/>
                                </a:lnTo>
                                <a:lnTo>
                                  <a:pt x="899831" y="104935"/>
                                </a:lnTo>
                                <a:lnTo>
                                  <a:pt x="900903" y="106896"/>
                                </a:lnTo>
                                <a:lnTo>
                                  <a:pt x="902510" y="108857"/>
                                </a:lnTo>
                                <a:lnTo>
                                  <a:pt x="904118" y="111308"/>
                                </a:lnTo>
                                <a:lnTo>
                                  <a:pt x="905189" y="113269"/>
                                </a:lnTo>
                                <a:lnTo>
                                  <a:pt x="906797" y="115230"/>
                                </a:lnTo>
                                <a:lnTo>
                                  <a:pt x="908404" y="117681"/>
                                </a:lnTo>
                                <a:lnTo>
                                  <a:pt x="910012" y="120133"/>
                                </a:lnTo>
                                <a:lnTo>
                                  <a:pt x="911084" y="122584"/>
                                </a:lnTo>
                                <a:lnTo>
                                  <a:pt x="912691" y="125035"/>
                                </a:lnTo>
                                <a:lnTo>
                                  <a:pt x="914299" y="127487"/>
                                </a:lnTo>
                                <a:lnTo>
                                  <a:pt x="915906" y="130428"/>
                                </a:lnTo>
                                <a:lnTo>
                                  <a:pt x="917514" y="132879"/>
                                </a:lnTo>
                                <a:lnTo>
                                  <a:pt x="919657" y="135821"/>
                                </a:lnTo>
                                <a:lnTo>
                                  <a:pt x="921286" y="138763"/>
                                </a:lnTo>
                                <a:lnTo>
                                  <a:pt x="922894" y="141704"/>
                                </a:lnTo>
                                <a:lnTo>
                                  <a:pt x="924501" y="144646"/>
                                </a:lnTo>
                                <a:lnTo>
                                  <a:pt x="926109" y="147587"/>
                                </a:lnTo>
                                <a:lnTo>
                                  <a:pt x="928252" y="150542"/>
                                </a:lnTo>
                                <a:lnTo>
                                  <a:pt x="929860" y="153483"/>
                                </a:lnTo>
                                <a:lnTo>
                                  <a:pt x="931468" y="156915"/>
                                </a:lnTo>
                                <a:lnTo>
                                  <a:pt x="933611" y="159857"/>
                                </a:lnTo>
                                <a:lnTo>
                                  <a:pt x="935219" y="163289"/>
                                </a:lnTo>
                                <a:lnTo>
                                  <a:pt x="937362" y="166230"/>
                                </a:lnTo>
                                <a:lnTo>
                                  <a:pt x="938969" y="169662"/>
                                </a:lnTo>
                                <a:lnTo>
                                  <a:pt x="941113" y="173094"/>
                                </a:lnTo>
                                <a:lnTo>
                                  <a:pt x="942720" y="176035"/>
                                </a:lnTo>
                                <a:lnTo>
                                  <a:pt x="944864" y="179467"/>
                                </a:lnTo>
                                <a:lnTo>
                                  <a:pt x="946471" y="182899"/>
                                </a:lnTo>
                                <a:lnTo>
                                  <a:pt x="948615" y="185841"/>
                                </a:lnTo>
                                <a:lnTo>
                                  <a:pt x="950222" y="189272"/>
                                </a:lnTo>
                                <a:lnTo>
                                  <a:pt x="952366" y="192214"/>
                                </a:lnTo>
                                <a:lnTo>
                                  <a:pt x="953973" y="195646"/>
                                </a:lnTo>
                                <a:lnTo>
                                  <a:pt x="956117" y="199078"/>
                                </a:lnTo>
                                <a:lnTo>
                                  <a:pt x="958260" y="202019"/>
                                </a:lnTo>
                                <a:lnTo>
                                  <a:pt x="959868" y="205451"/>
                                </a:lnTo>
                                <a:lnTo>
                                  <a:pt x="962011" y="208392"/>
                                </a:lnTo>
                                <a:lnTo>
                                  <a:pt x="964155" y="211334"/>
                                </a:lnTo>
                                <a:lnTo>
                                  <a:pt x="965762" y="214276"/>
                                </a:lnTo>
                                <a:lnTo>
                                  <a:pt x="967906" y="217707"/>
                                </a:lnTo>
                                <a:lnTo>
                                  <a:pt x="969513" y="220649"/>
                                </a:lnTo>
                                <a:lnTo>
                                  <a:pt x="971656" y="223591"/>
                                </a:lnTo>
                                <a:lnTo>
                                  <a:pt x="973800" y="226042"/>
                                </a:lnTo>
                                <a:lnTo>
                                  <a:pt x="975407" y="229003"/>
                                </a:lnTo>
                                <a:lnTo>
                                  <a:pt x="977551" y="231945"/>
                                </a:lnTo>
                                <a:lnTo>
                                  <a:pt x="979158" y="234396"/>
                                </a:lnTo>
                                <a:lnTo>
                                  <a:pt x="981302" y="236847"/>
                                </a:lnTo>
                                <a:lnTo>
                                  <a:pt x="983445" y="239789"/>
                                </a:lnTo>
                                <a:lnTo>
                                  <a:pt x="985053" y="241750"/>
                                </a:lnTo>
                                <a:lnTo>
                                  <a:pt x="987196" y="244201"/>
                                </a:lnTo>
                                <a:lnTo>
                                  <a:pt x="988804" y="246652"/>
                                </a:lnTo>
                                <a:lnTo>
                                  <a:pt x="990947" y="248613"/>
                                </a:lnTo>
                                <a:lnTo>
                                  <a:pt x="992555" y="250574"/>
                                </a:lnTo>
                                <a:lnTo>
                                  <a:pt x="994698" y="253026"/>
                                </a:lnTo>
                                <a:lnTo>
                                  <a:pt x="996306" y="254496"/>
                                </a:lnTo>
                                <a:lnTo>
                                  <a:pt x="997913" y="256458"/>
                                </a:lnTo>
                                <a:lnTo>
                                  <a:pt x="1000057" y="257928"/>
                                </a:lnTo>
                                <a:lnTo>
                                  <a:pt x="1001664" y="259889"/>
                                </a:lnTo>
                                <a:lnTo>
                                  <a:pt x="1003272" y="261360"/>
                                </a:lnTo>
                                <a:lnTo>
                                  <a:pt x="1005415" y="262831"/>
                                </a:lnTo>
                                <a:lnTo>
                                  <a:pt x="1007023" y="264302"/>
                                </a:lnTo>
                                <a:lnTo>
                                  <a:pt x="1008630" y="265772"/>
                                </a:lnTo>
                                <a:lnTo>
                                  <a:pt x="1010774" y="267243"/>
                                </a:lnTo>
                                <a:lnTo>
                                  <a:pt x="1012381" y="268714"/>
                                </a:lnTo>
                                <a:lnTo>
                                  <a:pt x="1013989" y="269695"/>
                                </a:lnTo>
                                <a:lnTo>
                                  <a:pt x="1016132" y="271165"/>
                                </a:lnTo>
                                <a:lnTo>
                                  <a:pt x="1017740" y="272146"/>
                                </a:lnTo>
                                <a:lnTo>
                                  <a:pt x="1019347" y="273617"/>
                                </a:lnTo>
                                <a:lnTo>
                                  <a:pt x="1021491" y="274597"/>
                                </a:lnTo>
                                <a:lnTo>
                                  <a:pt x="1023098" y="275578"/>
                                </a:lnTo>
                                <a:lnTo>
                                  <a:pt x="1024706" y="276558"/>
                                </a:lnTo>
                                <a:lnTo>
                                  <a:pt x="1026849" y="277539"/>
                                </a:lnTo>
                                <a:lnTo>
                                  <a:pt x="1028457" y="278519"/>
                                </a:lnTo>
                                <a:lnTo>
                                  <a:pt x="1030064" y="279500"/>
                                </a:lnTo>
                                <a:lnTo>
                                  <a:pt x="1032208" y="280480"/>
                                </a:lnTo>
                                <a:lnTo>
                                  <a:pt x="1033815" y="281461"/>
                                </a:lnTo>
                                <a:lnTo>
                                  <a:pt x="1035437" y="281951"/>
                                </a:lnTo>
                                <a:lnTo>
                                  <a:pt x="1037581" y="282932"/>
                                </a:lnTo>
                                <a:lnTo>
                                  <a:pt x="1039188" y="283912"/>
                                </a:lnTo>
                                <a:lnTo>
                                  <a:pt x="1040796" y="284402"/>
                                </a:lnTo>
                                <a:lnTo>
                                  <a:pt x="1042939" y="285383"/>
                                </a:lnTo>
                                <a:lnTo>
                                  <a:pt x="1044547" y="285873"/>
                                </a:lnTo>
                                <a:lnTo>
                                  <a:pt x="1046690" y="286854"/>
                                </a:lnTo>
                                <a:lnTo>
                                  <a:pt x="1048298" y="287344"/>
                                </a:lnTo>
                                <a:lnTo>
                                  <a:pt x="1049905" y="287834"/>
                                </a:lnTo>
                                <a:lnTo>
                                  <a:pt x="1052049" y="288815"/>
                                </a:lnTo>
                                <a:lnTo>
                                  <a:pt x="1053656" y="289305"/>
                                </a:lnTo>
                                <a:lnTo>
                                  <a:pt x="1055264" y="289795"/>
                                </a:lnTo>
                                <a:lnTo>
                                  <a:pt x="1057407" y="290776"/>
                                </a:lnTo>
                                <a:lnTo>
                                  <a:pt x="1059015" y="291266"/>
                                </a:lnTo>
                                <a:lnTo>
                                  <a:pt x="1060622" y="291756"/>
                                </a:lnTo>
                                <a:lnTo>
                                  <a:pt x="1062766" y="292246"/>
                                </a:lnTo>
                                <a:lnTo>
                                  <a:pt x="1064373" y="293227"/>
                                </a:lnTo>
                                <a:lnTo>
                                  <a:pt x="1066517" y="293717"/>
                                </a:lnTo>
                                <a:lnTo>
                                  <a:pt x="1068124" y="294208"/>
                                </a:lnTo>
                                <a:lnTo>
                                  <a:pt x="1069732" y="295188"/>
                                </a:lnTo>
                                <a:lnTo>
                                  <a:pt x="1071875" y="295678"/>
                                </a:lnTo>
                                <a:lnTo>
                                  <a:pt x="1073483" y="296169"/>
                                </a:lnTo>
                                <a:lnTo>
                                  <a:pt x="1075090" y="296659"/>
                                </a:lnTo>
                                <a:lnTo>
                                  <a:pt x="1077234" y="297639"/>
                                </a:lnTo>
                                <a:lnTo>
                                  <a:pt x="1078841" y="298130"/>
                                </a:lnTo>
                                <a:lnTo>
                                  <a:pt x="1080985" y="299110"/>
                                </a:lnTo>
                                <a:lnTo>
                                  <a:pt x="1082592" y="299600"/>
                                </a:lnTo>
                                <a:lnTo>
                                  <a:pt x="1084736" y="300581"/>
                                </a:lnTo>
                                <a:lnTo>
                                  <a:pt x="1086343" y="300581"/>
                                </a:lnTo>
                                <a:lnTo>
                                  <a:pt x="1088487" y="300581"/>
                                </a:lnTo>
                                <a:lnTo>
                                  <a:pt x="1091166" y="300091"/>
                                </a:lnTo>
                                <a:lnTo>
                                  <a:pt x="1092773" y="300091"/>
                                </a:lnTo>
                                <a:lnTo>
                                  <a:pt x="1094381" y="299600"/>
                                </a:lnTo>
                                <a:lnTo>
                                  <a:pt x="1095988" y="299600"/>
                                </a:lnTo>
                                <a:lnTo>
                                  <a:pt x="1097596" y="299110"/>
                                </a:lnTo>
                                <a:lnTo>
                                  <a:pt x="1099739" y="299110"/>
                                </a:lnTo>
                                <a:lnTo>
                                  <a:pt x="1101347" y="298620"/>
                                </a:lnTo>
                                <a:lnTo>
                                  <a:pt x="1103490" y="298620"/>
                                </a:lnTo>
                                <a:lnTo>
                                  <a:pt x="1105634" y="298130"/>
                                </a:lnTo>
                                <a:lnTo>
                                  <a:pt x="1108313" y="298130"/>
                                </a:lnTo>
                                <a:lnTo>
                                  <a:pt x="1110456" y="297639"/>
                                </a:lnTo>
                                <a:lnTo>
                                  <a:pt x="1112600" y="297639"/>
                                </a:lnTo>
                                <a:lnTo>
                                  <a:pt x="1115279" y="297639"/>
                                </a:lnTo>
                                <a:lnTo>
                                  <a:pt x="1117423" y="297149"/>
                                </a:lnTo>
                                <a:lnTo>
                                  <a:pt x="1120102" y="297149"/>
                                </a:lnTo>
                                <a:lnTo>
                                  <a:pt x="1122781" y="297149"/>
                                </a:lnTo>
                                <a:lnTo>
                                  <a:pt x="1124924" y="296659"/>
                                </a:lnTo>
                                <a:lnTo>
                                  <a:pt x="1127604" y="296659"/>
                                </a:lnTo>
                                <a:lnTo>
                                  <a:pt x="1130283" y="296659"/>
                                </a:lnTo>
                                <a:lnTo>
                                  <a:pt x="1132426" y="296659"/>
                                </a:lnTo>
                                <a:lnTo>
                                  <a:pt x="1135106" y="297149"/>
                                </a:lnTo>
                                <a:lnTo>
                                  <a:pt x="1137785" y="297149"/>
                                </a:lnTo>
                                <a:lnTo>
                                  <a:pt x="1140464" y="297149"/>
                                </a:lnTo>
                                <a:lnTo>
                                  <a:pt x="1142608" y="297639"/>
                                </a:lnTo>
                                <a:lnTo>
                                  <a:pt x="1145287" y="298130"/>
                                </a:lnTo>
                                <a:lnTo>
                                  <a:pt x="1147430" y="298620"/>
                                </a:lnTo>
                                <a:lnTo>
                                  <a:pt x="1149595" y="299110"/>
                                </a:lnTo>
                                <a:lnTo>
                                  <a:pt x="1152274" y="299600"/>
                                </a:lnTo>
                                <a:lnTo>
                                  <a:pt x="1154418" y="300091"/>
                                </a:lnTo>
                                <a:lnTo>
                                  <a:pt x="1156561" y="301071"/>
                                </a:lnTo>
                                <a:lnTo>
                                  <a:pt x="1158705" y="302052"/>
                                </a:lnTo>
                                <a:lnTo>
                                  <a:pt x="1160312" y="303032"/>
                                </a:lnTo>
                                <a:lnTo>
                                  <a:pt x="1162456" y="304013"/>
                                </a:lnTo>
                                <a:lnTo>
                                  <a:pt x="1164063" y="304993"/>
                                </a:lnTo>
                                <a:lnTo>
                                  <a:pt x="1165671" y="306464"/>
                                </a:lnTo>
                                <a:lnTo>
                                  <a:pt x="1167278" y="307935"/>
                                </a:lnTo>
                                <a:lnTo>
                                  <a:pt x="1168886" y="309419"/>
                                </a:lnTo>
                                <a:lnTo>
                                  <a:pt x="1169957" y="310889"/>
                                </a:lnTo>
                                <a:lnTo>
                                  <a:pt x="1171565" y="312850"/>
                                </a:lnTo>
                                <a:lnTo>
                                  <a:pt x="1172637" y="314811"/>
                                </a:lnTo>
                                <a:lnTo>
                                  <a:pt x="1173173" y="316773"/>
                                </a:lnTo>
                                <a:lnTo>
                                  <a:pt x="1174244" y="319224"/>
                                </a:lnTo>
                                <a:lnTo>
                                  <a:pt x="1174780" y="321185"/>
                                </a:lnTo>
                                <a:lnTo>
                                  <a:pt x="1175316" y="324126"/>
                                </a:lnTo>
                                <a:lnTo>
                                  <a:pt x="1176388" y="336383"/>
                                </a:lnTo>
                                <a:lnTo>
                                  <a:pt x="1177459" y="350600"/>
                                </a:lnTo>
                                <a:lnTo>
                                  <a:pt x="1179067" y="366289"/>
                                </a:lnTo>
                                <a:lnTo>
                                  <a:pt x="1182282" y="421217"/>
                                </a:lnTo>
                                <a:lnTo>
                                  <a:pt x="1184425" y="464360"/>
                                </a:lnTo>
                                <a:lnTo>
                                  <a:pt x="1186569" y="511438"/>
                                </a:lnTo>
                                <a:lnTo>
                                  <a:pt x="1188176" y="561955"/>
                                </a:lnTo>
                                <a:lnTo>
                                  <a:pt x="1189248" y="588919"/>
                                </a:lnTo>
                                <a:lnTo>
                                  <a:pt x="1190320" y="615883"/>
                                </a:lnTo>
                                <a:lnTo>
                                  <a:pt x="1191392" y="643841"/>
                                </a:lnTo>
                                <a:lnTo>
                                  <a:pt x="1191927" y="672276"/>
                                </a:lnTo>
                                <a:lnTo>
                                  <a:pt x="1192999" y="701692"/>
                                </a:lnTo>
                                <a:lnTo>
                                  <a:pt x="1193535" y="731127"/>
                                </a:lnTo>
                                <a:lnTo>
                                  <a:pt x="1194607" y="761033"/>
                                </a:lnTo>
                                <a:lnTo>
                                  <a:pt x="1195143" y="790938"/>
                                </a:lnTo>
                              </a:path>
                              <a:path w="2170430" h="1490980">
                                <a:moveTo>
                                  <a:pt x="1195143" y="790938"/>
                                </a:moveTo>
                                <a:lnTo>
                                  <a:pt x="1196214" y="821348"/>
                                </a:lnTo>
                                <a:lnTo>
                                  <a:pt x="1196750" y="851744"/>
                                </a:lnTo>
                                <a:lnTo>
                                  <a:pt x="1197822" y="882159"/>
                                </a:lnTo>
                                <a:lnTo>
                                  <a:pt x="1198358" y="913046"/>
                                </a:lnTo>
                                <a:lnTo>
                                  <a:pt x="1199429" y="943442"/>
                                </a:lnTo>
                                <a:lnTo>
                                  <a:pt x="1199965" y="973851"/>
                                </a:lnTo>
                                <a:lnTo>
                                  <a:pt x="1200501" y="1003757"/>
                                </a:lnTo>
                                <a:lnTo>
                                  <a:pt x="1201573" y="1033682"/>
                                </a:lnTo>
                                <a:lnTo>
                                  <a:pt x="1202109" y="1063588"/>
                                </a:lnTo>
                                <a:lnTo>
                                  <a:pt x="1202644" y="1092513"/>
                                </a:lnTo>
                                <a:lnTo>
                                  <a:pt x="1203716" y="1121452"/>
                                </a:lnTo>
                                <a:lnTo>
                                  <a:pt x="1204252" y="1149397"/>
                                </a:lnTo>
                                <a:lnTo>
                                  <a:pt x="1204788" y="1176851"/>
                                </a:lnTo>
                                <a:lnTo>
                                  <a:pt x="1205860" y="1203835"/>
                                </a:lnTo>
                                <a:lnTo>
                                  <a:pt x="1206395" y="1229819"/>
                                </a:lnTo>
                                <a:lnTo>
                                  <a:pt x="1206931" y="1254822"/>
                                </a:lnTo>
                                <a:lnTo>
                                  <a:pt x="1208003" y="1279348"/>
                                </a:lnTo>
                                <a:lnTo>
                                  <a:pt x="1208539" y="1302880"/>
                                </a:lnTo>
                                <a:lnTo>
                                  <a:pt x="1209075" y="1324942"/>
                                </a:lnTo>
                                <a:lnTo>
                                  <a:pt x="1210146" y="1346023"/>
                                </a:lnTo>
                                <a:lnTo>
                                  <a:pt x="1210682" y="1366143"/>
                                </a:lnTo>
                                <a:lnTo>
                                  <a:pt x="1211754" y="1384773"/>
                                </a:lnTo>
                                <a:lnTo>
                                  <a:pt x="1212290" y="1402423"/>
                                </a:lnTo>
                                <a:lnTo>
                                  <a:pt x="1213362" y="1418601"/>
                                </a:lnTo>
                                <a:lnTo>
                                  <a:pt x="1213897" y="1432819"/>
                                </a:lnTo>
                                <a:lnTo>
                                  <a:pt x="1214969" y="1446069"/>
                                </a:lnTo>
                                <a:lnTo>
                                  <a:pt x="1215505" y="1457345"/>
                                </a:lnTo>
                                <a:lnTo>
                                  <a:pt x="1216577" y="1467150"/>
                                </a:lnTo>
                                <a:lnTo>
                                  <a:pt x="1217648" y="1475484"/>
                                </a:lnTo>
                                <a:lnTo>
                                  <a:pt x="1218720" y="1481858"/>
                                </a:lnTo>
                                <a:lnTo>
                                  <a:pt x="1219256" y="1486270"/>
                                </a:lnTo>
                                <a:lnTo>
                                  <a:pt x="1220328" y="1489212"/>
                                </a:lnTo>
                                <a:lnTo>
                                  <a:pt x="1220863" y="1490682"/>
                                </a:lnTo>
                                <a:lnTo>
                                  <a:pt x="1223007" y="1490192"/>
                                </a:lnTo>
                                <a:lnTo>
                                  <a:pt x="1223543" y="1488231"/>
                                </a:lnTo>
                                <a:lnTo>
                                  <a:pt x="1224614" y="1484799"/>
                                </a:lnTo>
                                <a:lnTo>
                                  <a:pt x="1225150" y="1479897"/>
                                </a:lnTo>
                                <a:lnTo>
                                  <a:pt x="1226222" y="1474014"/>
                                </a:lnTo>
                                <a:lnTo>
                                  <a:pt x="1226758" y="1467640"/>
                                </a:lnTo>
                                <a:lnTo>
                                  <a:pt x="1227830" y="1459796"/>
                                </a:lnTo>
                                <a:lnTo>
                                  <a:pt x="1228365" y="1450971"/>
                                </a:lnTo>
                                <a:lnTo>
                                  <a:pt x="1229437" y="1441166"/>
                                </a:lnTo>
                                <a:lnTo>
                                  <a:pt x="1229973" y="1430367"/>
                                </a:lnTo>
                                <a:lnTo>
                                  <a:pt x="1231045" y="1419091"/>
                                </a:lnTo>
                                <a:lnTo>
                                  <a:pt x="1231581" y="1406835"/>
                                </a:lnTo>
                                <a:lnTo>
                                  <a:pt x="1232652" y="1393598"/>
                                </a:lnTo>
                                <a:lnTo>
                                  <a:pt x="1233188" y="1379871"/>
                                </a:lnTo>
                                <a:lnTo>
                                  <a:pt x="1234260" y="1365653"/>
                                </a:lnTo>
                                <a:lnTo>
                                  <a:pt x="1234796" y="1350436"/>
                                </a:lnTo>
                                <a:lnTo>
                                  <a:pt x="1235867" y="1335238"/>
                                </a:lnTo>
                                <a:lnTo>
                                  <a:pt x="1236403" y="1319059"/>
                                </a:lnTo>
                                <a:lnTo>
                                  <a:pt x="1237475" y="1302390"/>
                                </a:lnTo>
                                <a:lnTo>
                                  <a:pt x="1238011" y="1285721"/>
                                </a:lnTo>
                                <a:lnTo>
                                  <a:pt x="1239082" y="1268059"/>
                                </a:lnTo>
                                <a:lnTo>
                                  <a:pt x="1239618" y="1250410"/>
                                </a:lnTo>
                                <a:lnTo>
                                  <a:pt x="1240690" y="1232760"/>
                                </a:lnTo>
                                <a:lnTo>
                                  <a:pt x="1241762" y="1214621"/>
                                </a:lnTo>
                                <a:lnTo>
                                  <a:pt x="1242298" y="1196481"/>
                                </a:lnTo>
                                <a:lnTo>
                                  <a:pt x="1243369" y="1177832"/>
                                </a:lnTo>
                                <a:lnTo>
                                  <a:pt x="1244441" y="1159202"/>
                                </a:lnTo>
                                <a:lnTo>
                                  <a:pt x="1244977" y="1140572"/>
                                </a:lnTo>
                                <a:lnTo>
                                  <a:pt x="1246048" y="1121942"/>
                                </a:lnTo>
                                <a:lnTo>
                                  <a:pt x="1247120" y="1103299"/>
                                </a:lnTo>
                                <a:lnTo>
                                  <a:pt x="1248192" y="1085159"/>
                                </a:lnTo>
                                <a:lnTo>
                                  <a:pt x="1249264" y="1066530"/>
                                </a:lnTo>
                                <a:lnTo>
                                  <a:pt x="1250335" y="1048880"/>
                                </a:lnTo>
                                <a:lnTo>
                                  <a:pt x="1251407" y="1030721"/>
                                </a:lnTo>
                                <a:lnTo>
                                  <a:pt x="1252479" y="1013072"/>
                                </a:lnTo>
                                <a:lnTo>
                                  <a:pt x="1253550" y="995913"/>
                                </a:lnTo>
                                <a:lnTo>
                                  <a:pt x="1254622" y="978754"/>
                                </a:lnTo>
                                <a:lnTo>
                                  <a:pt x="1255694" y="962575"/>
                                </a:lnTo>
                                <a:lnTo>
                                  <a:pt x="1256766" y="946383"/>
                                </a:lnTo>
                                <a:lnTo>
                                  <a:pt x="1257837" y="931185"/>
                                </a:lnTo>
                                <a:lnTo>
                                  <a:pt x="1258909" y="915987"/>
                                </a:lnTo>
                                <a:lnTo>
                                  <a:pt x="1260516" y="901770"/>
                                </a:lnTo>
                                <a:lnTo>
                                  <a:pt x="1261588" y="888042"/>
                                </a:lnTo>
                                <a:lnTo>
                                  <a:pt x="1262660" y="875296"/>
                                </a:lnTo>
                                <a:lnTo>
                                  <a:pt x="1264282" y="863020"/>
                                </a:lnTo>
                                <a:lnTo>
                                  <a:pt x="1265889" y="851744"/>
                                </a:lnTo>
                                <a:lnTo>
                                  <a:pt x="1266961" y="840468"/>
                                </a:lnTo>
                                <a:lnTo>
                                  <a:pt x="1268569" y="829682"/>
                                </a:lnTo>
                                <a:lnTo>
                                  <a:pt x="1269640" y="818406"/>
                                </a:lnTo>
                                <a:lnTo>
                                  <a:pt x="1271248" y="807620"/>
                                </a:lnTo>
                                <a:lnTo>
                                  <a:pt x="1272855" y="796344"/>
                                </a:lnTo>
                                <a:lnTo>
                                  <a:pt x="1274463" y="785546"/>
                                </a:lnTo>
                                <a:lnTo>
                                  <a:pt x="1276070" y="774270"/>
                                </a:lnTo>
                                <a:lnTo>
                                  <a:pt x="1277678" y="763484"/>
                                </a:lnTo>
                                <a:lnTo>
                                  <a:pt x="1279286" y="752698"/>
                                </a:lnTo>
                                <a:lnTo>
                                  <a:pt x="1280893" y="741912"/>
                                </a:lnTo>
                                <a:lnTo>
                                  <a:pt x="1282501" y="731127"/>
                                </a:lnTo>
                                <a:lnTo>
                                  <a:pt x="1284108" y="720341"/>
                                </a:lnTo>
                                <a:lnTo>
                                  <a:pt x="1285716" y="709536"/>
                                </a:lnTo>
                                <a:lnTo>
                                  <a:pt x="1287323" y="698750"/>
                                </a:lnTo>
                                <a:lnTo>
                                  <a:pt x="1289467" y="687964"/>
                                </a:lnTo>
                                <a:lnTo>
                                  <a:pt x="1291074" y="677669"/>
                                </a:lnTo>
                                <a:lnTo>
                                  <a:pt x="1292682" y="666883"/>
                                </a:lnTo>
                                <a:lnTo>
                                  <a:pt x="1294825" y="656588"/>
                                </a:lnTo>
                                <a:lnTo>
                                  <a:pt x="1296433" y="646292"/>
                                </a:lnTo>
                                <a:lnTo>
                                  <a:pt x="1298040" y="635997"/>
                                </a:lnTo>
                                <a:lnTo>
                                  <a:pt x="1300184" y="625688"/>
                                </a:lnTo>
                                <a:lnTo>
                                  <a:pt x="1301791" y="615393"/>
                                </a:lnTo>
                                <a:lnTo>
                                  <a:pt x="1303935" y="605588"/>
                                </a:lnTo>
                                <a:lnTo>
                                  <a:pt x="1305542" y="595292"/>
                                </a:lnTo>
                                <a:lnTo>
                                  <a:pt x="1307686" y="585487"/>
                                </a:lnTo>
                                <a:lnTo>
                                  <a:pt x="1309293" y="575682"/>
                                </a:lnTo>
                                <a:lnTo>
                                  <a:pt x="1311437" y="565877"/>
                                </a:lnTo>
                                <a:lnTo>
                                  <a:pt x="1313580" y="556562"/>
                                </a:lnTo>
                                <a:lnTo>
                                  <a:pt x="1315188" y="546737"/>
                                </a:lnTo>
                                <a:lnTo>
                                  <a:pt x="1317331" y="537422"/>
                                </a:lnTo>
                                <a:lnTo>
                                  <a:pt x="1318939" y="528107"/>
                                </a:lnTo>
                                <a:lnTo>
                                  <a:pt x="1321082" y="519282"/>
                                </a:lnTo>
                                <a:lnTo>
                                  <a:pt x="1323225" y="509967"/>
                                </a:lnTo>
                                <a:lnTo>
                                  <a:pt x="1324833" y="501143"/>
                                </a:lnTo>
                                <a:lnTo>
                                  <a:pt x="1326976" y="492318"/>
                                </a:lnTo>
                                <a:lnTo>
                                  <a:pt x="1329120" y="483984"/>
                                </a:lnTo>
                                <a:lnTo>
                                  <a:pt x="1330727" y="475159"/>
                                </a:lnTo>
                                <a:lnTo>
                                  <a:pt x="1332871" y="466812"/>
                                </a:lnTo>
                                <a:lnTo>
                                  <a:pt x="1335014" y="458477"/>
                                </a:lnTo>
                                <a:lnTo>
                                  <a:pt x="1336622" y="450633"/>
                                </a:lnTo>
                                <a:lnTo>
                                  <a:pt x="1338765" y="442789"/>
                                </a:lnTo>
                                <a:lnTo>
                                  <a:pt x="1340373" y="434945"/>
                                </a:lnTo>
                                <a:lnTo>
                                  <a:pt x="1342516" y="427101"/>
                                </a:lnTo>
                                <a:lnTo>
                                  <a:pt x="1344660" y="419747"/>
                                </a:lnTo>
                                <a:lnTo>
                                  <a:pt x="1346267" y="412393"/>
                                </a:lnTo>
                                <a:lnTo>
                                  <a:pt x="1348410" y="405529"/>
                                </a:lnTo>
                                <a:lnTo>
                                  <a:pt x="1350018" y="398665"/>
                                </a:lnTo>
                                <a:lnTo>
                                  <a:pt x="1352161" y="391802"/>
                                </a:lnTo>
                                <a:lnTo>
                                  <a:pt x="1353769" y="385409"/>
                                </a:lnTo>
                                <a:lnTo>
                                  <a:pt x="1355912" y="379035"/>
                                </a:lnTo>
                                <a:lnTo>
                                  <a:pt x="1356984" y="373643"/>
                                </a:lnTo>
                                <a:lnTo>
                                  <a:pt x="1358592" y="368740"/>
                                </a:lnTo>
                                <a:lnTo>
                                  <a:pt x="1360199" y="363837"/>
                                </a:lnTo>
                                <a:lnTo>
                                  <a:pt x="1361807" y="358935"/>
                                </a:lnTo>
                                <a:lnTo>
                                  <a:pt x="1363414" y="354032"/>
                                </a:lnTo>
                                <a:lnTo>
                                  <a:pt x="1365022" y="349130"/>
                                </a:lnTo>
                                <a:lnTo>
                                  <a:pt x="1366629" y="344717"/>
                                </a:lnTo>
                                <a:lnTo>
                                  <a:pt x="1368773" y="339815"/>
                                </a:lnTo>
                                <a:lnTo>
                                  <a:pt x="1370380" y="335402"/>
                                </a:lnTo>
                                <a:lnTo>
                                  <a:pt x="1371988" y="330990"/>
                                </a:lnTo>
                                <a:lnTo>
                                  <a:pt x="1374131" y="326578"/>
                                </a:lnTo>
                                <a:lnTo>
                                  <a:pt x="1375739" y="322656"/>
                                </a:lnTo>
                                <a:lnTo>
                                  <a:pt x="1377368" y="318243"/>
                                </a:lnTo>
                                <a:lnTo>
                                  <a:pt x="1379511" y="314321"/>
                                </a:lnTo>
                                <a:lnTo>
                                  <a:pt x="1381119" y="310399"/>
                                </a:lnTo>
                                <a:lnTo>
                                  <a:pt x="1383262" y="306464"/>
                                </a:lnTo>
                                <a:lnTo>
                                  <a:pt x="1385406" y="302542"/>
                                </a:lnTo>
                                <a:lnTo>
                                  <a:pt x="1387013" y="298620"/>
                                </a:lnTo>
                                <a:lnTo>
                                  <a:pt x="1389157" y="295188"/>
                                </a:lnTo>
                                <a:lnTo>
                                  <a:pt x="1390764" y="291756"/>
                                </a:lnTo>
                                <a:lnTo>
                                  <a:pt x="1392908" y="288324"/>
                                </a:lnTo>
                                <a:lnTo>
                                  <a:pt x="1395051" y="284893"/>
                                </a:lnTo>
                                <a:lnTo>
                                  <a:pt x="1396659" y="281461"/>
                                </a:lnTo>
                                <a:lnTo>
                                  <a:pt x="1398802" y="278029"/>
                                </a:lnTo>
                                <a:lnTo>
                                  <a:pt x="1400945" y="275087"/>
                                </a:lnTo>
                                <a:lnTo>
                                  <a:pt x="1402553" y="271656"/>
                                </a:lnTo>
                                <a:lnTo>
                                  <a:pt x="1404696" y="268714"/>
                                </a:lnTo>
                                <a:lnTo>
                                  <a:pt x="1406840" y="265772"/>
                                </a:lnTo>
                                <a:lnTo>
                                  <a:pt x="1408447" y="262831"/>
                                </a:lnTo>
                                <a:lnTo>
                                  <a:pt x="1410591" y="260380"/>
                                </a:lnTo>
                                <a:lnTo>
                                  <a:pt x="1412734" y="257438"/>
                                </a:lnTo>
                                <a:lnTo>
                                  <a:pt x="1414342" y="254987"/>
                                </a:lnTo>
                                <a:lnTo>
                                  <a:pt x="1416485" y="252535"/>
                                </a:lnTo>
                                <a:lnTo>
                                  <a:pt x="1418093" y="250084"/>
                                </a:lnTo>
                                <a:lnTo>
                                  <a:pt x="1420236" y="247633"/>
                                </a:lnTo>
                                <a:lnTo>
                                  <a:pt x="1421844" y="245182"/>
                                </a:lnTo>
                                <a:lnTo>
                                  <a:pt x="1423987" y="243221"/>
                                </a:lnTo>
                                <a:lnTo>
                                  <a:pt x="1425595" y="240769"/>
                                </a:lnTo>
                                <a:lnTo>
                                  <a:pt x="1427738" y="238808"/>
                                </a:lnTo>
                                <a:lnTo>
                                  <a:pt x="1429346" y="236847"/>
                                </a:lnTo>
                                <a:lnTo>
                                  <a:pt x="1431489" y="234886"/>
                                </a:lnTo>
                                <a:lnTo>
                                  <a:pt x="1433097" y="232925"/>
                                </a:lnTo>
                                <a:lnTo>
                                  <a:pt x="1434704" y="231454"/>
                                </a:lnTo>
                                <a:lnTo>
                                  <a:pt x="1436312" y="229493"/>
                                </a:lnTo>
                                <a:lnTo>
                                  <a:pt x="1438455" y="228003"/>
                                </a:lnTo>
                                <a:lnTo>
                                  <a:pt x="1440063" y="226532"/>
                                </a:lnTo>
                                <a:lnTo>
                                  <a:pt x="1441670" y="225061"/>
                                </a:lnTo>
                                <a:lnTo>
                                  <a:pt x="1443278" y="224081"/>
                                </a:lnTo>
                                <a:lnTo>
                                  <a:pt x="1446493" y="221630"/>
                                </a:lnTo>
                                <a:lnTo>
                                  <a:pt x="1448100" y="220159"/>
                                </a:lnTo>
                                <a:lnTo>
                                  <a:pt x="1449708" y="218688"/>
                                </a:lnTo>
                                <a:lnTo>
                                  <a:pt x="1451851" y="217707"/>
                                </a:lnTo>
                                <a:lnTo>
                                  <a:pt x="1453459" y="216727"/>
                                </a:lnTo>
                                <a:lnTo>
                                  <a:pt x="1455066" y="216237"/>
                                </a:lnTo>
                                <a:lnTo>
                                  <a:pt x="1457210" y="215256"/>
                                </a:lnTo>
                                <a:lnTo>
                                  <a:pt x="1458817" y="214766"/>
                                </a:lnTo>
                                <a:lnTo>
                                  <a:pt x="1460425" y="214766"/>
                                </a:lnTo>
                                <a:lnTo>
                                  <a:pt x="1462568" y="214276"/>
                                </a:lnTo>
                                <a:lnTo>
                                  <a:pt x="1464176" y="214276"/>
                                </a:lnTo>
                                <a:lnTo>
                                  <a:pt x="1465784" y="214276"/>
                                </a:lnTo>
                                <a:lnTo>
                                  <a:pt x="1467927" y="214276"/>
                                </a:lnTo>
                                <a:lnTo>
                                  <a:pt x="1469534" y="214276"/>
                                </a:lnTo>
                                <a:lnTo>
                                  <a:pt x="1471678" y="214766"/>
                                </a:lnTo>
                                <a:lnTo>
                                  <a:pt x="1473285" y="215256"/>
                                </a:lnTo>
                                <a:lnTo>
                                  <a:pt x="1474893" y="215746"/>
                                </a:lnTo>
                                <a:lnTo>
                                  <a:pt x="1477036" y="216237"/>
                                </a:lnTo>
                                <a:lnTo>
                                  <a:pt x="1478644" y="216727"/>
                                </a:lnTo>
                                <a:lnTo>
                                  <a:pt x="1480252" y="217217"/>
                                </a:lnTo>
                                <a:lnTo>
                                  <a:pt x="1482395" y="217707"/>
                                </a:lnTo>
                                <a:lnTo>
                                  <a:pt x="1484002" y="218688"/>
                                </a:lnTo>
                                <a:lnTo>
                                  <a:pt x="1486146" y="219668"/>
                                </a:lnTo>
                                <a:lnTo>
                                  <a:pt x="1487753" y="220159"/>
                                </a:lnTo>
                                <a:lnTo>
                                  <a:pt x="1489361" y="221139"/>
                                </a:lnTo>
                                <a:lnTo>
                                  <a:pt x="1491519" y="222120"/>
                                </a:lnTo>
                                <a:lnTo>
                                  <a:pt x="1493126" y="223100"/>
                                </a:lnTo>
                                <a:lnTo>
                                  <a:pt x="1494734" y="224081"/>
                                </a:lnTo>
                                <a:lnTo>
                                  <a:pt x="1496877" y="225061"/>
                                </a:lnTo>
                                <a:lnTo>
                                  <a:pt x="1498485" y="226042"/>
                                </a:lnTo>
                                <a:lnTo>
                                  <a:pt x="1500628" y="226532"/>
                                </a:lnTo>
                                <a:lnTo>
                                  <a:pt x="1502236" y="227513"/>
                                </a:lnTo>
                                <a:lnTo>
                                  <a:pt x="1503843" y="228493"/>
                                </a:lnTo>
                                <a:lnTo>
                                  <a:pt x="1505987" y="229493"/>
                                </a:lnTo>
                                <a:lnTo>
                                  <a:pt x="1507594" y="230474"/>
                                </a:lnTo>
                                <a:lnTo>
                                  <a:pt x="1509202" y="231454"/>
                                </a:lnTo>
                                <a:lnTo>
                                  <a:pt x="1511345" y="231945"/>
                                </a:lnTo>
                                <a:lnTo>
                                  <a:pt x="1520455" y="235376"/>
                                </a:lnTo>
                                <a:lnTo>
                                  <a:pt x="1522062" y="236357"/>
                                </a:lnTo>
                                <a:lnTo>
                                  <a:pt x="1524206" y="236357"/>
                                </a:lnTo>
                                <a:lnTo>
                                  <a:pt x="1525813" y="236847"/>
                                </a:lnTo>
                                <a:lnTo>
                                  <a:pt x="1527421" y="237337"/>
                                </a:lnTo>
                                <a:lnTo>
                                  <a:pt x="1529564" y="237337"/>
                                </a:lnTo>
                                <a:lnTo>
                                  <a:pt x="1531172" y="237337"/>
                                </a:lnTo>
                                <a:lnTo>
                                  <a:pt x="1533315" y="237337"/>
                                </a:lnTo>
                                <a:lnTo>
                                  <a:pt x="1534923" y="237337"/>
                                </a:lnTo>
                                <a:lnTo>
                                  <a:pt x="1537066" y="237337"/>
                                </a:lnTo>
                                <a:lnTo>
                                  <a:pt x="1538674" y="236847"/>
                                </a:lnTo>
                                <a:lnTo>
                                  <a:pt x="1540281" y="236357"/>
                                </a:lnTo>
                                <a:lnTo>
                                  <a:pt x="1542425" y="235867"/>
                                </a:lnTo>
                                <a:lnTo>
                                  <a:pt x="1544032" y="235376"/>
                                </a:lnTo>
                                <a:lnTo>
                                  <a:pt x="1545640" y="234886"/>
                                </a:lnTo>
                                <a:lnTo>
                                  <a:pt x="1547783" y="233906"/>
                                </a:lnTo>
                                <a:lnTo>
                                  <a:pt x="1549391" y="233415"/>
                                </a:lnTo>
                                <a:lnTo>
                                  <a:pt x="1550998" y="232925"/>
                                </a:lnTo>
                                <a:lnTo>
                                  <a:pt x="1553142" y="231945"/>
                                </a:lnTo>
                                <a:lnTo>
                                  <a:pt x="1554749" y="230964"/>
                                </a:lnTo>
                                <a:lnTo>
                                  <a:pt x="1556357" y="230474"/>
                                </a:lnTo>
                                <a:lnTo>
                                  <a:pt x="1558500" y="229493"/>
                                </a:lnTo>
                                <a:lnTo>
                                  <a:pt x="1560108" y="228493"/>
                                </a:lnTo>
                                <a:lnTo>
                                  <a:pt x="1561715" y="227513"/>
                                </a:lnTo>
                                <a:lnTo>
                                  <a:pt x="1563859" y="226532"/>
                                </a:lnTo>
                                <a:lnTo>
                                  <a:pt x="1565466" y="225552"/>
                                </a:lnTo>
                                <a:lnTo>
                                  <a:pt x="1567074" y="224571"/>
                                </a:lnTo>
                                <a:lnTo>
                                  <a:pt x="1569217" y="223100"/>
                                </a:lnTo>
                                <a:lnTo>
                                  <a:pt x="1570825" y="222120"/>
                                </a:lnTo>
                                <a:lnTo>
                                  <a:pt x="1572432" y="221139"/>
                                </a:lnTo>
                                <a:lnTo>
                                  <a:pt x="1574576" y="220159"/>
                                </a:lnTo>
                                <a:lnTo>
                                  <a:pt x="1576183" y="218688"/>
                                </a:lnTo>
                                <a:lnTo>
                                  <a:pt x="1577791" y="217707"/>
                                </a:lnTo>
                                <a:lnTo>
                                  <a:pt x="1579934" y="216727"/>
                                </a:lnTo>
                                <a:lnTo>
                                  <a:pt x="1581542" y="215256"/>
                                </a:lnTo>
                                <a:lnTo>
                                  <a:pt x="1583149" y="214276"/>
                                </a:lnTo>
                                <a:lnTo>
                                  <a:pt x="1585293" y="212805"/>
                                </a:lnTo>
                                <a:lnTo>
                                  <a:pt x="1586900" y="211824"/>
                                </a:lnTo>
                                <a:lnTo>
                                  <a:pt x="1589044" y="210844"/>
                                </a:lnTo>
                                <a:lnTo>
                                  <a:pt x="1590651" y="209373"/>
                                </a:lnTo>
                                <a:lnTo>
                                  <a:pt x="1592259" y="208393"/>
                                </a:lnTo>
                                <a:lnTo>
                                  <a:pt x="1594402" y="206922"/>
                                </a:lnTo>
                                <a:lnTo>
                                  <a:pt x="1596010" y="205941"/>
                                </a:lnTo>
                                <a:lnTo>
                                  <a:pt x="1597617" y="204961"/>
                                </a:lnTo>
                                <a:lnTo>
                                  <a:pt x="1599761" y="203490"/>
                                </a:lnTo>
                                <a:lnTo>
                                  <a:pt x="1601368" y="202509"/>
                                </a:lnTo>
                                <a:lnTo>
                                  <a:pt x="1602976" y="201529"/>
                                </a:lnTo>
                                <a:lnTo>
                                  <a:pt x="1605119" y="200548"/>
                                </a:lnTo>
                                <a:lnTo>
                                  <a:pt x="1606748" y="199568"/>
                                </a:lnTo>
                                <a:lnTo>
                                  <a:pt x="1608892" y="198097"/>
                                </a:lnTo>
                                <a:lnTo>
                                  <a:pt x="1610499" y="197117"/>
                                </a:lnTo>
                                <a:lnTo>
                                  <a:pt x="1612107" y="196136"/>
                                </a:lnTo>
                                <a:lnTo>
                                  <a:pt x="1614250" y="195646"/>
                                </a:lnTo>
                                <a:lnTo>
                                  <a:pt x="1615858" y="194665"/>
                                </a:lnTo>
                                <a:lnTo>
                                  <a:pt x="1617465" y="193685"/>
                                </a:lnTo>
                                <a:lnTo>
                                  <a:pt x="1619609" y="192704"/>
                                </a:lnTo>
                                <a:lnTo>
                                  <a:pt x="1621216" y="192214"/>
                                </a:lnTo>
                                <a:lnTo>
                                  <a:pt x="1623360" y="191233"/>
                                </a:lnTo>
                                <a:lnTo>
                                  <a:pt x="1624967" y="190743"/>
                                </a:lnTo>
                                <a:lnTo>
                                  <a:pt x="1627111" y="190253"/>
                                </a:lnTo>
                                <a:lnTo>
                                  <a:pt x="1628718" y="189272"/>
                                </a:lnTo>
                                <a:lnTo>
                                  <a:pt x="1630326" y="188782"/>
                                </a:lnTo>
                                <a:lnTo>
                                  <a:pt x="1632469" y="188292"/>
                                </a:lnTo>
                                <a:lnTo>
                                  <a:pt x="1634077" y="187311"/>
                                </a:lnTo>
                                <a:lnTo>
                                  <a:pt x="1635684" y="186821"/>
                                </a:lnTo>
                                <a:lnTo>
                                  <a:pt x="1637828" y="186331"/>
                                </a:lnTo>
                                <a:lnTo>
                                  <a:pt x="1639435" y="185350"/>
                                </a:lnTo>
                                <a:lnTo>
                                  <a:pt x="1641043" y="184860"/>
                                </a:lnTo>
                                <a:lnTo>
                                  <a:pt x="1643186" y="184370"/>
                                </a:lnTo>
                                <a:lnTo>
                                  <a:pt x="1644794" y="183880"/>
                                </a:lnTo>
                                <a:lnTo>
                                  <a:pt x="1646401" y="182899"/>
                                </a:lnTo>
                                <a:lnTo>
                                  <a:pt x="1648545" y="182409"/>
                                </a:lnTo>
                                <a:lnTo>
                                  <a:pt x="1650152" y="181919"/>
                                </a:lnTo>
                                <a:lnTo>
                                  <a:pt x="1652296" y="181428"/>
                                </a:lnTo>
                                <a:lnTo>
                                  <a:pt x="1653903" y="180938"/>
                                </a:lnTo>
                                <a:lnTo>
                                  <a:pt x="1655511" y="180448"/>
                                </a:lnTo>
                                <a:lnTo>
                                  <a:pt x="1657654" y="179957"/>
                                </a:lnTo>
                                <a:lnTo>
                                  <a:pt x="1659262" y="179467"/>
                                </a:lnTo>
                                <a:lnTo>
                                  <a:pt x="1660869" y="178977"/>
                                </a:lnTo>
                                <a:lnTo>
                                  <a:pt x="1663013" y="178487"/>
                                </a:lnTo>
                                <a:lnTo>
                                  <a:pt x="1664620" y="177996"/>
                                </a:lnTo>
                                <a:lnTo>
                                  <a:pt x="1666764" y="177506"/>
                                </a:lnTo>
                                <a:lnTo>
                                  <a:pt x="1668371" y="177016"/>
                                </a:lnTo>
                                <a:lnTo>
                                  <a:pt x="1669979" y="176526"/>
                                </a:lnTo>
                                <a:lnTo>
                                  <a:pt x="1672122" y="176035"/>
                                </a:lnTo>
                                <a:lnTo>
                                  <a:pt x="1673730" y="175545"/>
                                </a:lnTo>
                                <a:lnTo>
                                  <a:pt x="1675337" y="175545"/>
                                </a:lnTo>
                                <a:lnTo>
                                  <a:pt x="1677481" y="175055"/>
                                </a:lnTo>
                                <a:lnTo>
                                  <a:pt x="1679088" y="174565"/>
                                </a:lnTo>
                                <a:lnTo>
                                  <a:pt x="1681232" y="174565"/>
                                </a:lnTo>
                                <a:lnTo>
                                  <a:pt x="1682839" y="174074"/>
                                </a:lnTo>
                                <a:lnTo>
                                  <a:pt x="1684447" y="174074"/>
                                </a:lnTo>
                                <a:lnTo>
                                  <a:pt x="1686590" y="173584"/>
                                </a:lnTo>
                                <a:lnTo>
                                  <a:pt x="1688198" y="173584"/>
                                </a:lnTo>
                                <a:lnTo>
                                  <a:pt x="1689805" y="173094"/>
                                </a:lnTo>
                                <a:lnTo>
                                  <a:pt x="1691949" y="173094"/>
                                </a:lnTo>
                                <a:lnTo>
                                  <a:pt x="1693556" y="173094"/>
                                </a:lnTo>
                                <a:lnTo>
                                  <a:pt x="1695700" y="173094"/>
                                </a:lnTo>
                                <a:lnTo>
                                  <a:pt x="1697307" y="173094"/>
                                </a:lnTo>
                                <a:lnTo>
                                  <a:pt x="1698915" y="172604"/>
                                </a:lnTo>
                                <a:lnTo>
                                  <a:pt x="1701058" y="172604"/>
                                </a:lnTo>
                                <a:lnTo>
                                  <a:pt x="1702666" y="173094"/>
                                </a:lnTo>
                                <a:lnTo>
                                  <a:pt x="1704809" y="173094"/>
                                </a:lnTo>
                                <a:lnTo>
                                  <a:pt x="1706417" y="173094"/>
                                </a:lnTo>
                                <a:lnTo>
                                  <a:pt x="1708024" y="173094"/>
                                </a:lnTo>
                                <a:lnTo>
                                  <a:pt x="1710168" y="173094"/>
                                </a:lnTo>
                                <a:lnTo>
                                  <a:pt x="1711775" y="173584"/>
                                </a:lnTo>
                                <a:lnTo>
                                  <a:pt x="1713919" y="173584"/>
                                </a:lnTo>
                                <a:lnTo>
                                  <a:pt x="1715526" y="174074"/>
                                </a:lnTo>
                                <a:lnTo>
                                  <a:pt x="1717670" y="174565"/>
                                </a:lnTo>
                                <a:lnTo>
                                  <a:pt x="1719277" y="174565"/>
                                </a:lnTo>
                                <a:lnTo>
                                  <a:pt x="1720906" y="175055"/>
                                </a:lnTo>
                                <a:lnTo>
                                  <a:pt x="1723050" y="175545"/>
                                </a:lnTo>
                                <a:lnTo>
                                  <a:pt x="1724657" y="176035"/>
                                </a:lnTo>
                                <a:lnTo>
                                  <a:pt x="1726265" y="176526"/>
                                </a:lnTo>
                                <a:lnTo>
                                  <a:pt x="1728408" y="177506"/>
                                </a:lnTo>
                                <a:lnTo>
                                  <a:pt x="1730016" y="177996"/>
                                </a:lnTo>
                                <a:lnTo>
                                  <a:pt x="1731623" y="178977"/>
                                </a:lnTo>
                                <a:lnTo>
                                  <a:pt x="1733767" y="179957"/>
                                </a:lnTo>
                                <a:lnTo>
                                  <a:pt x="1735374" y="180938"/>
                                </a:lnTo>
                                <a:lnTo>
                                  <a:pt x="1736982" y="181919"/>
                                </a:lnTo>
                                <a:lnTo>
                                  <a:pt x="1739125" y="182899"/>
                                </a:lnTo>
                                <a:lnTo>
                                  <a:pt x="1740733" y="183880"/>
                                </a:lnTo>
                                <a:lnTo>
                                  <a:pt x="1742876" y="184860"/>
                                </a:lnTo>
                                <a:lnTo>
                                  <a:pt x="1744484" y="186331"/>
                                </a:lnTo>
                                <a:lnTo>
                                  <a:pt x="1746091" y="187311"/>
                                </a:lnTo>
                                <a:lnTo>
                                  <a:pt x="1748235" y="188292"/>
                                </a:lnTo>
                                <a:lnTo>
                                  <a:pt x="1749842" y="189763"/>
                                </a:lnTo>
                                <a:lnTo>
                                  <a:pt x="1751450" y="190743"/>
                                </a:lnTo>
                                <a:lnTo>
                                  <a:pt x="1753593" y="192214"/>
                                </a:lnTo>
                                <a:lnTo>
                                  <a:pt x="1755201" y="193194"/>
                                </a:lnTo>
                                <a:lnTo>
                                  <a:pt x="1757344" y="194665"/>
                                </a:lnTo>
                                <a:lnTo>
                                  <a:pt x="1758952" y="196136"/>
                                </a:lnTo>
                                <a:lnTo>
                                  <a:pt x="1760559" y="197117"/>
                                </a:lnTo>
                                <a:lnTo>
                                  <a:pt x="1762703" y="198587"/>
                                </a:lnTo>
                                <a:lnTo>
                                  <a:pt x="1764310" y="200058"/>
                                </a:lnTo>
                                <a:lnTo>
                                  <a:pt x="1765918" y="201039"/>
                                </a:lnTo>
                                <a:lnTo>
                                  <a:pt x="1768061" y="202509"/>
                                </a:lnTo>
                                <a:lnTo>
                                  <a:pt x="1769669" y="203490"/>
                                </a:lnTo>
                                <a:lnTo>
                                  <a:pt x="1771812" y="204961"/>
                                </a:lnTo>
                                <a:lnTo>
                                  <a:pt x="1773420" y="206432"/>
                                </a:lnTo>
                                <a:lnTo>
                                  <a:pt x="1775027" y="207412"/>
                                </a:lnTo>
                                <a:lnTo>
                                  <a:pt x="1777171" y="208393"/>
                                </a:lnTo>
                                <a:lnTo>
                                  <a:pt x="1778778" y="209863"/>
                                </a:lnTo>
                                <a:lnTo>
                                  <a:pt x="1780386" y="210844"/>
                                </a:lnTo>
                                <a:lnTo>
                                  <a:pt x="1782529" y="211824"/>
                                </a:lnTo>
                                <a:lnTo>
                                  <a:pt x="1784137" y="212805"/>
                                </a:lnTo>
                                <a:lnTo>
                                  <a:pt x="1786280" y="213785"/>
                                </a:lnTo>
                                <a:lnTo>
                                  <a:pt x="1787888" y="214766"/>
                                </a:lnTo>
                                <a:lnTo>
                                  <a:pt x="1789495" y="215746"/>
                                </a:lnTo>
                                <a:lnTo>
                                  <a:pt x="1791639" y="216727"/>
                                </a:lnTo>
                                <a:lnTo>
                                  <a:pt x="1793246" y="217707"/>
                                </a:lnTo>
                                <a:lnTo>
                                  <a:pt x="1795390" y="218198"/>
                                </a:lnTo>
                                <a:lnTo>
                                  <a:pt x="1796997" y="218688"/>
                                </a:lnTo>
                                <a:lnTo>
                                  <a:pt x="1798605" y="219669"/>
                                </a:lnTo>
                                <a:lnTo>
                                  <a:pt x="1800748" y="220159"/>
                                </a:lnTo>
                                <a:lnTo>
                                  <a:pt x="1802356" y="220649"/>
                                </a:lnTo>
                                <a:lnTo>
                                  <a:pt x="1804499" y="220649"/>
                                </a:lnTo>
                                <a:lnTo>
                                  <a:pt x="1806107" y="221139"/>
                                </a:lnTo>
                                <a:lnTo>
                                  <a:pt x="1808250" y="221630"/>
                                </a:lnTo>
                                <a:lnTo>
                                  <a:pt x="1809858" y="221630"/>
                                </a:lnTo>
                                <a:lnTo>
                                  <a:pt x="1811465" y="221630"/>
                                </a:lnTo>
                                <a:lnTo>
                                  <a:pt x="1813609" y="221630"/>
                                </a:lnTo>
                                <a:lnTo>
                                  <a:pt x="1815216" y="221139"/>
                                </a:lnTo>
                                <a:lnTo>
                                  <a:pt x="1816824" y="221139"/>
                                </a:lnTo>
                                <a:lnTo>
                                  <a:pt x="1818967" y="221139"/>
                                </a:lnTo>
                                <a:lnTo>
                                  <a:pt x="1820575" y="220649"/>
                                </a:lnTo>
                                <a:lnTo>
                                  <a:pt x="1822182" y="220159"/>
                                </a:lnTo>
                                <a:lnTo>
                                  <a:pt x="1824326" y="219669"/>
                                </a:lnTo>
                                <a:lnTo>
                                  <a:pt x="1825933" y="219178"/>
                                </a:lnTo>
                                <a:lnTo>
                                  <a:pt x="1827541" y="218688"/>
                                </a:lnTo>
                                <a:lnTo>
                                  <a:pt x="1829684" y="218198"/>
                                </a:lnTo>
                                <a:lnTo>
                                  <a:pt x="1831292" y="217707"/>
                                </a:lnTo>
                                <a:lnTo>
                                  <a:pt x="1833435" y="216727"/>
                                </a:lnTo>
                                <a:lnTo>
                                  <a:pt x="1835057" y="216237"/>
                                </a:lnTo>
                                <a:lnTo>
                                  <a:pt x="1836665" y="215256"/>
                                </a:lnTo>
                                <a:lnTo>
                                  <a:pt x="1838808" y="214766"/>
                                </a:lnTo>
                                <a:lnTo>
                                  <a:pt x="1840416" y="213785"/>
                                </a:lnTo>
                                <a:lnTo>
                                  <a:pt x="1842023" y="212805"/>
                                </a:lnTo>
                                <a:lnTo>
                                  <a:pt x="1844167" y="212315"/>
                                </a:lnTo>
                                <a:lnTo>
                                  <a:pt x="1845774" y="211334"/>
                                </a:lnTo>
                                <a:lnTo>
                                  <a:pt x="1847917" y="210354"/>
                                </a:lnTo>
                                <a:lnTo>
                                  <a:pt x="1849525" y="209373"/>
                                </a:lnTo>
                                <a:lnTo>
                                  <a:pt x="1851133" y="208393"/>
                                </a:lnTo>
                                <a:lnTo>
                                  <a:pt x="1853276" y="207412"/>
                                </a:lnTo>
                                <a:lnTo>
                                  <a:pt x="1854884" y="206432"/>
                                </a:lnTo>
                                <a:lnTo>
                                  <a:pt x="1856491" y="205451"/>
                                </a:lnTo>
                                <a:lnTo>
                                  <a:pt x="1858635" y="204470"/>
                                </a:lnTo>
                                <a:lnTo>
                                  <a:pt x="1860242" y="203980"/>
                                </a:lnTo>
                                <a:lnTo>
                                  <a:pt x="1862385" y="203000"/>
                                </a:lnTo>
                                <a:lnTo>
                                  <a:pt x="1863993" y="202019"/>
                                </a:lnTo>
                                <a:lnTo>
                                  <a:pt x="1865601" y="201039"/>
                                </a:lnTo>
                                <a:lnTo>
                                  <a:pt x="1867744" y="200058"/>
                                </a:lnTo>
                                <a:lnTo>
                                  <a:pt x="1869352" y="199078"/>
                                </a:lnTo>
                                <a:lnTo>
                                  <a:pt x="1870959" y="198097"/>
                                </a:lnTo>
                                <a:lnTo>
                                  <a:pt x="1873103" y="197607"/>
                                </a:lnTo>
                                <a:lnTo>
                                  <a:pt x="1874710" y="196626"/>
                                </a:lnTo>
                                <a:lnTo>
                                  <a:pt x="1876853" y="196136"/>
                                </a:lnTo>
                                <a:lnTo>
                                  <a:pt x="1878461" y="195156"/>
                                </a:lnTo>
                                <a:lnTo>
                                  <a:pt x="1880069" y="194665"/>
                                </a:lnTo>
                                <a:lnTo>
                                  <a:pt x="1882212" y="193685"/>
                                </a:lnTo>
                                <a:lnTo>
                                  <a:pt x="1883820" y="193195"/>
                                </a:lnTo>
                                <a:lnTo>
                                  <a:pt x="1885963" y="192704"/>
                                </a:lnTo>
                                <a:lnTo>
                                  <a:pt x="1887571" y="192214"/>
                                </a:lnTo>
                                <a:lnTo>
                                  <a:pt x="1889178" y="191724"/>
                                </a:lnTo>
                                <a:lnTo>
                                  <a:pt x="1891322" y="191233"/>
                                </a:lnTo>
                                <a:lnTo>
                                  <a:pt x="1892929" y="190743"/>
                                </a:lnTo>
                                <a:lnTo>
                                  <a:pt x="1895072" y="190253"/>
                                </a:lnTo>
                                <a:lnTo>
                                  <a:pt x="1896680" y="190253"/>
                                </a:lnTo>
                                <a:lnTo>
                                  <a:pt x="1898823" y="190253"/>
                                </a:lnTo>
                                <a:lnTo>
                                  <a:pt x="1900431" y="189763"/>
                                </a:lnTo>
                                <a:lnTo>
                                  <a:pt x="1902039" y="189763"/>
                                </a:lnTo>
                                <a:lnTo>
                                  <a:pt x="1904182" y="189763"/>
                                </a:lnTo>
                                <a:lnTo>
                                  <a:pt x="1905790" y="189763"/>
                                </a:lnTo>
                                <a:lnTo>
                                  <a:pt x="1907397" y="189763"/>
                                </a:lnTo>
                                <a:lnTo>
                                  <a:pt x="1909540" y="189272"/>
                                </a:lnTo>
                                <a:lnTo>
                                  <a:pt x="1911148" y="189763"/>
                                </a:lnTo>
                                <a:lnTo>
                                  <a:pt x="1912756" y="189763"/>
                                </a:lnTo>
                                <a:lnTo>
                                  <a:pt x="1914899" y="189763"/>
                                </a:lnTo>
                                <a:lnTo>
                                  <a:pt x="1916507" y="189763"/>
                                </a:lnTo>
                                <a:lnTo>
                                  <a:pt x="1918114" y="189763"/>
                                </a:lnTo>
                                <a:lnTo>
                                  <a:pt x="1920258" y="190253"/>
                                </a:lnTo>
                                <a:lnTo>
                                  <a:pt x="1921865" y="190253"/>
                                </a:lnTo>
                                <a:lnTo>
                                  <a:pt x="1923473" y="190253"/>
                                </a:lnTo>
                                <a:lnTo>
                                  <a:pt x="1925616" y="190743"/>
                                </a:lnTo>
                                <a:lnTo>
                                  <a:pt x="1927224" y="190743"/>
                                </a:lnTo>
                                <a:lnTo>
                                  <a:pt x="1928831" y="191233"/>
                                </a:lnTo>
                                <a:lnTo>
                                  <a:pt x="1930975" y="191233"/>
                                </a:lnTo>
                                <a:lnTo>
                                  <a:pt x="1932582" y="191724"/>
                                </a:lnTo>
                                <a:lnTo>
                                  <a:pt x="1934190" y="192214"/>
                                </a:lnTo>
                                <a:lnTo>
                                  <a:pt x="1936333" y="192214"/>
                                </a:lnTo>
                                <a:lnTo>
                                  <a:pt x="1937941" y="192704"/>
                                </a:lnTo>
                                <a:lnTo>
                                  <a:pt x="1939548" y="193195"/>
                                </a:lnTo>
                                <a:lnTo>
                                  <a:pt x="1941692" y="193195"/>
                                </a:lnTo>
                                <a:lnTo>
                                  <a:pt x="1943299" y="193685"/>
                                </a:lnTo>
                                <a:lnTo>
                                  <a:pt x="1944907" y="194175"/>
                                </a:lnTo>
                                <a:lnTo>
                                  <a:pt x="1947050" y="194665"/>
                                </a:lnTo>
                                <a:lnTo>
                                  <a:pt x="1948672" y="195156"/>
                                </a:lnTo>
                                <a:lnTo>
                                  <a:pt x="1950815" y="195646"/>
                                </a:lnTo>
                                <a:lnTo>
                                  <a:pt x="1952423" y="196136"/>
                                </a:lnTo>
                                <a:lnTo>
                                  <a:pt x="1954030" y="196626"/>
                                </a:lnTo>
                                <a:lnTo>
                                  <a:pt x="1956174" y="196626"/>
                                </a:lnTo>
                                <a:lnTo>
                                  <a:pt x="1957781" y="197117"/>
                                </a:lnTo>
                                <a:lnTo>
                                  <a:pt x="1959389" y="197607"/>
                                </a:lnTo>
                                <a:lnTo>
                                  <a:pt x="1961532" y="198097"/>
                                </a:lnTo>
                                <a:lnTo>
                                  <a:pt x="1963140" y="198587"/>
                                </a:lnTo>
                                <a:lnTo>
                                  <a:pt x="1964748" y="199078"/>
                                </a:lnTo>
                                <a:lnTo>
                                  <a:pt x="1966891" y="199568"/>
                                </a:lnTo>
                                <a:lnTo>
                                  <a:pt x="1968498" y="200058"/>
                                </a:lnTo>
                                <a:lnTo>
                                  <a:pt x="1970642" y="200548"/>
                                </a:lnTo>
                                <a:lnTo>
                                  <a:pt x="1972249" y="201039"/>
                                </a:lnTo>
                                <a:lnTo>
                                  <a:pt x="1973857" y="201529"/>
                                </a:lnTo>
                                <a:lnTo>
                                  <a:pt x="1976000" y="202509"/>
                                </a:lnTo>
                                <a:lnTo>
                                  <a:pt x="1977608" y="203000"/>
                                </a:lnTo>
                                <a:lnTo>
                                  <a:pt x="1979216" y="203490"/>
                                </a:lnTo>
                                <a:lnTo>
                                  <a:pt x="1981359" y="203980"/>
                                </a:lnTo>
                                <a:lnTo>
                                  <a:pt x="1982966" y="204470"/>
                                </a:lnTo>
                                <a:lnTo>
                                  <a:pt x="1985110" y="204961"/>
                                </a:lnTo>
                                <a:lnTo>
                                  <a:pt x="1986717" y="205451"/>
                                </a:lnTo>
                                <a:lnTo>
                                  <a:pt x="1988861" y="205941"/>
                                </a:lnTo>
                                <a:lnTo>
                                  <a:pt x="1990468" y="205941"/>
                                </a:lnTo>
                                <a:lnTo>
                                  <a:pt x="1992076" y="206432"/>
                                </a:lnTo>
                                <a:lnTo>
                                  <a:pt x="1994219" y="206922"/>
                                </a:lnTo>
                                <a:lnTo>
                                  <a:pt x="1995827" y="207902"/>
                                </a:lnTo>
                                <a:lnTo>
                                  <a:pt x="1997435" y="208393"/>
                                </a:lnTo>
                                <a:lnTo>
                                  <a:pt x="1999578" y="208883"/>
                                </a:lnTo>
                                <a:lnTo>
                                  <a:pt x="2001185" y="209373"/>
                                </a:lnTo>
                                <a:lnTo>
                                  <a:pt x="2002793" y="209863"/>
                                </a:lnTo>
                                <a:lnTo>
                                  <a:pt x="2004936" y="210354"/>
                                </a:lnTo>
                                <a:lnTo>
                                  <a:pt x="2006544" y="210844"/>
                                </a:lnTo>
                                <a:lnTo>
                                  <a:pt x="2008152" y="211334"/>
                                </a:lnTo>
                                <a:lnTo>
                                  <a:pt x="2010295" y="212315"/>
                                </a:lnTo>
                                <a:lnTo>
                                  <a:pt x="2011903" y="212805"/>
                                </a:lnTo>
                                <a:lnTo>
                                  <a:pt x="2014046" y="213295"/>
                                </a:lnTo>
                                <a:lnTo>
                                  <a:pt x="2015653" y="213785"/>
                                </a:lnTo>
                                <a:lnTo>
                                  <a:pt x="2017261" y="214276"/>
                                </a:lnTo>
                                <a:lnTo>
                                  <a:pt x="2019404" y="215256"/>
                                </a:lnTo>
                                <a:lnTo>
                                  <a:pt x="2021012" y="215746"/>
                                </a:lnTo>
                                <a:lnTo>
                                  <a:pt x="2022620" y="216237"/>
                                </a:lnTo>
                                <a:lnTo>
                                  <a:pt x="2024763" y="217217"/>
                                </a:lnTo>
                                <a:lnTo>
                                  <a:pt x="2026371" y="217707"/>
                                </a:lnTo>
                                <a:lnTo>
                                  <a:pt x="2028514" y="218198"/>
                                </a:lnTo>
                                <a:lnTo>
                                  <a:pt x="2030121" y="219178"/>
                                </a:lnTo>
                                <a:lnTo>
                                  <a:pt x="2031729" y="219669"/>
                                </a:lnTo>
                                <a:lnTo>
                                  <a:pt x="2033872" y="220159"/>
                                </a:lnTo>
                                <a:lnTo>
                                  <a:pt x="2035480" y="221139"/>
                                </a:lnTo>
                                <a:lnTo>
                                  <a:pt x="2037088" y="221630"/>
                                </a:lnTo>
                                <a:lnTo>
                                  <a:pt x="2039231" y="222120"/>
                                </a:lnTo>
                                <a:lnTo>
                                  <a:pt x="2040839" y="223100"/>
                                </a:lnTo>
                                <a:lnTo>
                                  <a:pt x="2042982" y="223591"/>
                                </a:lnTo>
                                <a:lnTo>
                                  <a:pt x="2044589" y="224081"/>
                                </a:lnTo>
                                <a:lnTo>
                                  <a:pt x="2046197" y="225061"/>
                                </a:lnTo>
                                <a:lnTo>
                                  <a:pt x="2048340" y="225552"/>
                                </a:lnTo>
                                <a:lnTo>
                                  <a:pt x="2049948" y="226532"/>
                                </a:lnTo>
                                <a:lnTo>
                                  <a:pt x="2051556" y="227022"/>
                                </a:lnTo>
                                <a:lnTo>
                                  <a:pt x="2053699" y="227513"/>
                                </a:lnTo>
                                <a:lnTo>
                                  <a:pt x="2055307" y="228493"/>
                                </a:lnTo>
                                <a:lnTo>
                                  <a:pt x="2057450" y="229003"/>
                                </a:lnTo>
                                <a:lnTo>
                                  <a:pt x="2059057" y="229984"/>
                                </a:lnTo>
                                <a:lnTo>
                                  <a:pt x="2060665" y="230474"/>
                                </a:lnTo>
                                <a:lnTo>
                                  <a:pt x="2062830" y="230964"/>
                                </a:lnTo>
                                <a:lnTo>
                                  <a:pt x="2064437" y="231945"/>
                                </a:lnTo>
                                <a:lnTo>
                                  <a:pt x="2066581" y="232435"/>
                                </a:lnTo>
                                <a:lnTo>
                                  <a:pt x="2068188" y="232925"/>
                                </a:lnTo>
                                <a:lnTo>
                                  <a:pt x="2069796" y="233906"/>
                                </a:lnTo>
                                <a:lnTo>
                                  <a:pt x="2071939" y="234396"/>
                                </a:lnTo>
                                <a:lnTo>
                                  <a:pt x="2073547" y="234886"/>
                                </a:lnTo>
                                <a:lnTo>
                                  <a:pt x="2075690" y="235867"/>
                                </a:lnTo>
                                <a:lnTo>
                                  <a:pt x="2077298" y="236357"/>
                                </a:lnTo>
                                <a:lnTo>
                                  <a:pt x="2079441" y="237337"/>
                                </a:lnTo>
                                <a:lnTo>
                                  <a:pt x="2081049" y="237828"/>
                                </a:lnTo>
                                <a:lnTo>
                                  <a:pt x="2082656" y="238318"/>
                                </a:lnTo>
                                <a:lnTo>
                                  <a:pt x="2084800" y="238808"/>
                                </a:lnTo>
                                <a:lnTo>
                                  <a:pt x="2086407" y="239789"/>
                                </a:lnTo>
                                <a:lnTo>
                                  <a:pt x="2088015" y="240279"/>
                                </a:lnTo>
                                <a:lnTo>
                                  <a:pt x="2090158" y="240769"/>
                                </a:lnTo>
                                <a:lnTo>
                                  <a:pt x="2091766" y="241260"/>
                                </a:lnTo>
                                <a:lnTo>
                                  <a:pt x="2093373" y="242240"/>
                                </a:lnTo>
                                <a:lnTo>
                                  <a:pt x="2095517" y="242730"/>
                                </a:lnTo>
                                <a:lnTo>
                                  <a:pt x="2097124" y="243221"/>
                                </a:lnTo>
                                <a:lnTo>
                                  <a:pt x="2098732" y="243711"/>
                                </a:lnTo>
                                <a:lnTo>
                                  <a:pt x="2100875" y="244691"/>
                                </a:lnTo>
                                <a:lnTo>
                                  <a:pt x="2102483" y="245182"/>
                                </a:lnTo>
                                <a:lnTo>
                                  <a:pt x="2104626" y="245672"/>
                                </a:lnTo>
                                <a:lnTo>
                                  <a:pt x="2106234" y="246652"/>
                                </a:lnTo>
                                <a:lnTo>
                                  <a:pt x="2107841" y="247143"/>
                                </a:lnTo>
                                <a:lnTo>
                                  <a:pt x="2109985" y="247633"/>
                                </a:lnTo>
                                <a:lnTo>
                                  <a:pt x="2111592" y="248613"/>
                                </a:lnTo>
                                <a:lnTo>
                                  <a:pt x="2113200" y="249104"/>
                                </a:lnTo>
                                <a:lnTo>
                                  <a:pt x="2115343" y="249594"/>
                                </a:lnTo>
                                <a:lnTo>
                                  <a:pt x="2116951" y="250084"/>
                                </a:lnTo>
                                <a:lnTo>
                                  <a:pt x="2119094" y="251065"/>
                                </a:lnTo>
                                <a:lnTo>
                                  <a:pt x="2120702" y="251555"/>
                                </a:lnTo>
                                <a:lnTo>
                                  <a:pt x="2122309" y="252045"/>
                                </a:lnTo>
                                <a:lnTo>
                                  <a:pt x="2124453" y="253026"/>
                                </a:lnTo>
                                <a:lnTo>
                                  <a:pt x="2126060" y="253516"/>
                                </a:lnTo>
                                <a:lnTo>
                                  <a:pt x="2127668" y="254006"/>
                                </a:lnTo>
                                <a:lnTo>
                                  <a:pt x="2129811" y="254987"/>
                                </a:lnTo>
                                <a:lnTo>
                                  <a:pt x="2131419" y="255477"/>
                                </a:lnTo>
                                <a:lnTo>
                                  <a:pt x="2133562" y="255967"/>
                                </a:lnTo>
                                <a:lnTo>
                                  <a:pt x="2135170" y="256458"/>
                                </a:lnTo>
                                <a:lnTo>
                                  <a:pt x="2136777" y="257438"/>
                                </a:lnTo>
                                <a:lnTo>
                                  <a:pt x="2138921" y="257928"/>
                                </a:lnTo>
                                <a:lnTo>
                                  <a:pt x="2140528" y="258419"/>
                                </a:lnTo>
                                <a:lnTo>
                                  <a:pt x="2142136" y="259399"/>
                                </a:lnTo>
                                <a:lnTo>
                                  <a:pt x="2144279" y="259889"/>
                                </a:lnTo>
                                <a:lnTo>
                                  <a:pt x="2145887" y="260380"/>
                                </a:lnTo>
                                <a:lnTo>
                                  <a:pt x="2148030" y="261360"/>
                                </a:lnTo>
                                <a:lnTo>
                                  <a:pt x="2149638" y="261850"/>
                                </a:lnTo>
                                <a:lnTo>
                                  <a:pt x="2151245" y="262341"/>
                                </a:lnTo>
                                <a:lnTo>
                                  <a:pt x="2153389" y="263321"/>
                                </a:lnTo>
                                <a:lnTo>
                                  <a:pt x="2154996" y="263811"/>
                                </a:lnTo>
                                <a:lnTo>
                                  <a:pt x="2157140" y="264302"/>
                                </a:lnTo>
                                <a:lnTo>
                                  <a:pt x="2158747" y="265282"/>
                                </a:lnTo>
                                <a:lnTo>
                                  <a:pt x="2160355" y="265773"/>
                                </a:lnTo>
                                <a:lnTo>
                                  <a:pt x="2162498" y="266263"/>
                                </a:lnTo>
                                <a:lnTo>
                                  <a:pt x="2164106" y="267243"/>
                                </a:lnTo>
                                <a:lnTo>
                                  <a:pt x="2166249" y="267734"/>
                                </a:lnTo>
                                <a:lnTo>
                                  <a:pt x="2167857" y="268224"/>
                                </a:lnTo>
                                <a:lnTo>
                                  <a:pt x="2170000" y="269204"/>
                                </a:lnTo>
                              </a:path>
                            </a:pathLst>
                          </a:custGeom>
                          <a:ln w="2052">
                            <a:solidFill>
                              <a:srgbClr val="FF0000"/>
                            </a:solidFill>
                            <a:prstDash val="solid"/>
                          </a:ln>
                        </wps:spPr>
                        <wps:bodyPr wrap="square" lIns="0" tIns="0" rIns="0" bIns="0" rtlCol="0">
                          <a:prstTxWarp prst="textNoShape">
                            <a:avLst/>
                          </a:prstTxWarp>
                          <a:noAutofit/>
                        </wps:bodyPr>
                      </wps:wsp>
                      <wps:wsp>
                        <wps:cNvPr id="105" name="Graphic 105"/>
                        <wps:cNvSpPr/>
                        <wps:spPr>
                          <a:xfrm>
                            <a:off x="36973" y="159353"/>
                            <a:ext cx="2170430" cy="709295"/>
                          </a:xfrm>
                          <a:custGeom>
                            <a:avLst/>
                            <a:gdLst/>
                            <a:ahLst/>
                            <a:cxnLst/>
                            <a:rect l="l" t="t" r="r" b="b"/>
                            <a:pathLst>
                              <a:path w="2170430" h="709295">
                                <a:moveTo>
                                  <a:pt x="0" y="0"/>
                                </a:moveTo>
                                <a:lnTo>
                                  <a:pt x="1607" y="490"/>
                                </a:lnTo>
                                <a:lnTo>
                                  <a:pt x="3215" y="980"/>
                                </a:lnTo>
                                <a:lnTo>
                                  <a:pt x="5358" y="1470"/>
                                </a:lnTo>
                                <a:lnTo>
                                  <a:pt x="6966" y="2464"/>
                                </a:lnTo>
                                <a:lnTo>
                                  <a:pt x="8587" y="2954"/>
                                </a:lnTo>
                                <a:lnTo>
                                  <a:pt x="10731" y="3444"/>
                                </a:lnTo>
                                <a:lnTo>
                                  <a:pt x="12338" y="4425"/>
                                </a:lnTo>
                                <a:lnTo>
                                  <a:pt x="13946" y="4915"/>
                                </a:lnTo>
                                <a:lnTo>
                                  <a:pt x="16089" y="5405"/>
                                </a:lnTo>
                                <a:lnTo>
                                  <a:pt x="17697" y="6386"/>
                                </a:lnTo>
                                <a:lnTo>
                                  <a:pt x="19304" y="6876"/>
                                </a:lnTo>
                                <a:lnTo>
                                  <a:pt x="21448" y="7366"/>
                                </a:lnTo>
                                <a:lnTo>
                                  <a:pt x="23055" y="8347"/>
                                </a:lnTo>
                                <a:lnTo>
                                  <a:pt x="25199" y="8837"/>
                                </a:lnTo>
                                <a:lnTo>
                                  <a:pt x="26806" y="9818"/>
                                </a:lnTo>
                                <a:lnTo>
                                  <a:pt x="28414" y="10308"/>
                                </a:lnTo>
                                <a:lnTo>
                                  <a:pt x="30557" y="10798"/>
                                </a:lnTo>
                                <a:lnTo>
                                  <a:pt x="32165" y="11779"/>
                                </a:lnTo>
                                <a:lnTo>
                                  <a:pt x="33772" y="12269"/>
                                </a:lnTo>
                                <a:lnTo>
                                  <a:pt x="35916" y="13250"/>
                                </a:lnTo>
                                <a:lnTo>
                                  <a:pt x="37523" y="13740"/>
                                </a:lnTo>
                                <a:lnTo>
                                  <a:pt x="39667" y="14230"/>
                                </a:lnTo>
                                <a:lnTo>
                                  <a:pt x="41274" y="15211"/>
                                </a:lnTo>
                                <a:lnTo>
                                  <a:pt x="42882" y="15701"/>
                                </a:lnTo>
                                <a:lnTo>
                                  <a:pt x="45025" y="16681"/>
                                </a:lnTo>
                                <a:lnTo>
                                  <a:pt x="46633" y="17172"/>
                                </a:lnTo>
                                <a:lnTo>
                                  <a:pt x="48240" y="17662"/>
                                </a:lnTo>
                                <a:lnTo>
                                  <a:pt x="50384" y="18642"/>
                                </a:lnTo>
                                <a:lnTo>
                                  <a:pt x="51991" y="19133"/>
                                </a:lnTo>
                                <a:lnTo>
                                  <a:pt x="54135" y="19623"/>
                                </a:lnTo>
                                <a:lnTo>
                                  <a:pt x="55742" y="20603"/>
                                </a:lnTo>
                                <a:lnTo>
                                  <a:pt x="57350" y="21094"/>
                                </a:lnTo>
                                <a:lnTo>
                                  <a:pt x="59493" y="21584"/>
                                </a:lnTo>
                                <a:lnTo>
                                  <a:pt x="61101" y="22565"/>
                                </a:lnTo>
                                <a:lnTo>
                                  <a:pt x="62708" y="23055"/>
                                </a:lnTo>
                                <a:lnTo>
                                  <a:pt x="64852" y="23545"/>
                                </a:lnTo>
                                <a:lnTo>
                                  <a:pt x="66459" y="24035"/>
                                </a:lnTo>
                                <a:lnTo>
                                  <a:pt x="68603" y="25016"/>
                                </a:lnTo>
                                <a:lnTo>
                                  <a:pt x="70210" y="25506"/>
                                </a:lnTo>
                                <a:lnTo>
                                  <a:pt x="71818" y="25996"/>
                                </a:lnTo>
                                <a:lnTo>
                                  <a:pt x="73961" y="26487"/>
                                </a:lnTo>
                                <a:lnTo>
                                  <a:pt x="75569" y="27467"/>
                                </a:lnTo>
                                <a:lnTo>
                                  <a:pt x="77712" y="27957"/>
                                </a:lnTo>
                                <a:lnTo>
                                  <a:pt x="79320" y="28448"/>
                                </a:lnTo>
                                <a:lnTo>
                                  <a:pt x="80927" y="28938"/>
                                </a:lnTo>
                                <a:lnTo>
                                  <a:pt x="83071" y="29428"/>
                                </a:lnTo>
                                <a:lnTo>
                                  <a:pt x="84678" y="29918"/>
                                </a:lnTo>
                                <a:lnTo>
                                  <a:pt x="86822" y="30409"/>
                                </a:lnTo>
                                <a:lnTo>
                                  <a:pt x="88429" y="30899"/>
                                </a:lnTo>
                                <a:lnTo>
                                  <a:pt x="90573" y="31879"/>
                                </a:lnTo>
                                <a:lnTo>
                                  <a:pt x="92180" y="31879"/>
                                </a:lnTo>
                                <a:lnTo>
                                  <a:pt x="93788" y="32370"/>
                                </a:lnTo>
                                <a:lnTo>
                                  <a:pt x="95931" y="32860"/>
                                </a:lnTo>
                                <a:lnTo>
                                  <a:pt x="97539" y="33350"/>
                                </a:lnTo>
                                <a:lnTo>
                                  <a:pt x="99146" y="33840"/>
                                </a:lnTo>
                                <a:lnTo>
                                  <a:pt x="101290" y="34331"/>
                                </a:lnTo>
                                <a:lnTo>
                                  <a:pt x="102897" y="34821"/>
                                </a:lnTo>
                                <a:lnTo>
                                  <a:pt x="104505" y="34821"/>
                                </a:lnTo>
                                <a:lnTo>
                                  <a:pt x="106648" y="35311"/>
                                </a:lnTo>
                                <a:lnTo>
                                  <a:pt x="108256" y="35802"/>
                                </a:lnTo>
                                <a:lnTo>
                                  <a:pt x="109863" y="36292"/>
                                </a:lnTo>
                                <a:lnTo>
                                  <a:pt x="112007" y="36292"/>
                                </a:lnTo>
                                <a:lnTo>
                                  <a:pt x="113614" y="36782"/>
                                </a:lnTo>
                                <a:lnTo>
                                  <a:pt x="115222" y="37272"/>
                                </a:lnTo>
                                <a:lnTo>
                                  <a:pt x="117365" y="37272"/>
                                </a:lnTo>
                                <a:lnTo>
                                  <a:pt x="118973" y="37763"/>
                                </a:lnTo>
                                <a:lnTo>
                                  <a:pt x="120581" y="38253"/>
                                </a:lnTo>
                                <a:lnTo>
                                  <a:pt x="122745" y="38253"/>
                                </a:lnTo>
                                <a:lnTo>
                                  <a:pt x="124353" y="38743"/>
                                </a:lnTo>
                                <a:lnTo>
                                  <a:pt x="125960" y="39233"/>
                                </a:lnTo>
                                <a:lnTo>
                                  <a:pt x="128104" y="39233"/>
                                </a:lnTo>
                                <a:lnTo>
                                  <a:pt x="129711" y="39724"/>
                                </a:lnTo>
                                <a:lnTo>
                                  <a:pt x="131319" y="39724"/>
                                </a:lnTo>
                                <a:lnTo>
                                  <a:pt x="133462" y="40214"/>
                                </a:lnTo>
                                <a:lnTo>
                                  <a:pt x="135070" y="40214"/>
                                </a:lnTo>
                                <a:lnTo>
                                  <a:pt x="136678" y="40704"/>
                                </a:lnTo>
                                <a:lnTo>
                                  <a:pt x="138821" y="40704"/>
                                </a:lnTo>
                                <a:lnTo>
                                  <a:pt x="140428" y="41194"/>
                                </a:lnTo>
                                <a:lnTo>
                                  <a:pt x="142572" y="41685"/>
                                </a:lnTo>
                                <a:lnTo>
                                  <a:pt x="144179" y="41685"/>
                                </a:lnTo>
                                <a:lnTo>
                                  <a:pt x="145787" y="42175"/>
                                </a:lnTo>
                                <a:lnTo>
                                  <a:pt x="147930" y="42175"/>
                                </a:lnTo>
                                <a:lnTo>
                                  <a:pt x="149538" y="42665"/>
                                </a:lnTo>
                                <a:lnTo>
                                  <a:pt x="151146" y="42665"/>
                                </a:lnTo>
                                <a:lnTo>
                                  <a:pt x="153289" y="43155"/>
                                </a:lnTo>
                                <a:lnTo>
                                  <a:pt x="154896" y="43155"/>
                                </a:lnTo>
                                <a:lnTo>
                                  <a:pt x="156504" y="43646"/>
                                </a:lnTo>
                                <a:lnTo>
                                  <a:pt x="158647" y="43646"/>
                                </a:lnTo>
                                <a:lnTo>
                                  <a:pt x="160255" y="44136"/>
                                </a:lnTo>
                                <a:lnTo>
                                  <a:pt x="162398" y="44136"/>
                                </a:lnTo>
                                <a:lnTo>
                                  <a:pt x="164006" y="44626"/>
                                </a:lnTo>
                                <a:lnTo>
                                  <a:pt x="165614" y="45116"/>
                                </a:lnTo>
                                <a:lnTo>
                                  <a:pt x="167757" y="45116"/>
                                </a:lnTo>
                                <a:lnTo>
                                  <a:pt x="169364" y="45607"/>
                                </a:lnTo>
                                <a:lnTo>
                                  <a:pt x="170972" y="45607"/>
                                </a:lnTo>
                                <a:lnTo>
                                  <a:pt x="173115" y="46097"/>
                                </a:lnTo>
                                <a:lnTo>
                                  <a:pt x="174723" y="46587"/>
                                </a:lnTo>
                                <a:lnTo>
                                  <a:pt x="176866" y="46587"/>
                                </a:lnTo>
                                <a:lnTo>
                                  <a:pt x="178474" y="47077"/>
                                </a:lnTo>
                                <a:lnTo>
                                  <a:pt x="180617" y="47568"/>
                                </a:lnTo>
                                <a:lnTo>
                                  <a:pt x="182225" y="47568"/>
                                </a:lnTo>
                                <a:lnTo>
                                  <a:pt x="183832" y="48058"/>
                                </a:lnTo>
                                <a:lnTo>
                                  <a:pt x="185976" y="48058"/>
                                </a:lnTo>
                                <a:lnTo>
                                  <a:pt x="187583" y="48548"/>
                                </a:lnTo>
                                <a:lnTo>
                                  <a:pt x="189191" y="49039"/>
                                </a:lnTo>
                                <a:lnTo>
                                  <a:pt x="191334" y="49039"/>
                                </a:lnTo>
                                <a:lnTo>
                                  <a:pt x="192942" y="49529"/>
                                </a:lnTo>
                                <a:lnTo>
                                  <a:pt x="194550" y="49529"/>
                                </a:lnTo>
                                <a:lnTo>
                                  <a:pt x="196693" y="50019"/>
                                </a:lnTo>
                                <a:lnTo>
                                  <a:pt x="198300" y="50509"/>
                                </a:lnTo>
                                <a:lnTo>
                                  <a:pt x="199908" y="50509"/>
                                </a:lnTo>
                                <a:lnTo>
                                  <a:pt x="202051" y="51000"/>
                                </a:lnTo>
                                <a:lnTo>
                                  <a:pt x="203659" y="51000"/>
                                </a:lnTo>
                                <a:lnTo>
                                  <a:pt x="205802" y="51490"/>
                                </a:lnTo>
                                <a:lnTo>
                                  <a:pt x="207410" y="51980"/>
                                </a:lnTo>
                                <a:lnTo>
                                  <a:pt x="209018" y="51980"/>
                                </a:lnTo>
                                <a:lnTo>
                                  <a:pt x="211161" y="52470"/>
                                </a:lnTo>
                                <a:lnTo>
                                  <a:pt x="212768" y="52961"/>
                                </a:lnTo>
                                <a:lnTo>
                                  <a:pt x="214376" y="52961"/>
                                </a:lnTo>
                                <a:lnTo>
                                  <a:pt x="216519" y="53451"/>
                                </a:lnTo>
                                <a:lnTo>
                                  <a:pt x="218127" y="53941"/>
                                </a:lnTo>
                                <a:lnTo>
                                  <a:pt x="220270" y="53941"/>
                                </a:lnTo>
                                <a:lnTo>
                                  <a:pt x="221878" y="54431"/>
                                </a:lnTo>
                                <a:lnTo>
                                  <a:pt x="223486" y="54431"/>
                                </a:lnTo>
                                <a:lnTo>
                                  <a:pt x="225629" y="54922"/>
                                </a:lnTo>
                                <a:lnTo>
                                  <a:pt x="227236" y="55412"/>
                                </a:lnTo>
                                <a:lnTo>
                                  <a:pt x="228844" y="55412"/>
                                </a:lnTo>
                                <a:lnTo>
                                  <a:pt x="230987" y="55902"/>
                                </a:lnTo>
                                <a:lnTo>
                                  <a:pt x="232595" y="56392"/>
                                </a:lnTo>
                                <a:lnTo>
                                  <a:pt x="234738" y="56392"/>
                                </a:lnTo>
                                <a:lnTo>
                                  <a:pt x="236360" y="56883"/>
                                </a:lnTo>
                                <a:lnTo>
                                  <a:pt x="237968" y="57373"/>
                                </a:lnTo>
                                <a:lnTo>
                                  <a:pt x="240111" y="57373"/>
                                </a:lnTo>
                                <a:lnTo>
                                  <a:pt x="241719" y="57863"/>
                                </a:lnTo>
                                <a:lnTo>
                                  <a:pt x="243326" y="58353"/>
                                </a:lnTo>
                                <a:lnTo>
                                  <a:pt x="245470" y="58353"/>
                                </a:lnTo>
                                <a:lnTo>
                                  <a:pt x="247077" y="58844"/>
                                </a:lnTo>
                                <a:lnTo>
                                  <a:pt x="249221" y="59334"/>
                                </a:lnTo>
                                <a:lnTo>
                                  <a:pt x="250828" y="59334"/>
                                </a:lnTo>
                                <a:lnTo>
                                  <a:pt x="252436" y="59824"/>
                                </a:lnTo>
                                <a:lnTo>
                                  <a:pt x="254579" y="60315"/>
                                </a:lnTo>
                                <a:lnTo>
                                  <a:pt x="256187" y="60315"/>
                                </a:lnTo>
                                <a:lnTo>
                                  <a:pt x="258330" y="60805"/>
                                </a:lnTo>
                                <a:lnTo>
                                  <a:pt x="259938" y="61295"/>
                                </a:lnTo>
                                <a:lnTo>
                                  <a:pt x="261545" y="61295"/>
                                </a:lnTo>
                                <a:lnTo>
                                  <a:pt x="263689" y="61785"/>
                                </a:lnTo>
                                <a:lnTo>
                                  <a:pt x="265296" y="62276"/>
                                </a:lnTo>
                                <a:lnTo>
                                  <a:pt x="267440" y="62276"/>
                                </a:lnTo>
                                <a:lnTo>
                                  <a:pt x="269047" y="62766"/>
                                </a:lnTo>
                                <a:lnTo>
                                  <a:pt x="271191" y="63256"/>
                                </a:lnTo>
                                <a:lnTo>
                                  <a:pt x="272798" y="63256"/>
                                </a:lnTo>
                                <a:lnTo>
                                  <a:pt x="274406" y="63746"/>
                                </a:lnTo>
                                <a:lnTo>
                                  <a:pt x="276549" y="63746"/>
                                </a:lnTo>
                                <a:lnTo>
                                  <a:pt x="278157" y="64237"/>
                                </a:lnTo>
                                <a:lnTo>
                                  <a:pt x="279764" y="64727"/>
                                </a:lnTo>
                                <a:lnTo>
                                  <a:pt x="281908" y="64727"/>
                                </a:lnTo>
                                <a:lnTo>
                                  <a:pt x="283515" y="65217"/>
                                </a:lnTo>
                                <a:lnTo>
                                  <a:pt x="285123" y="65217"/>
                                </a:lnTo>
                                <a:lnTo>
                                  <a:pt x="287266" y="65707"/>
                                </a:lnTo>
                                <a:lnTo>
                                  <a:pt x="288874" y="66198"/>
                                </a:lnTo>
                                <a:lnTo>
                                  <a:pt x="290481" y="66198"/>
                                </a:lnTo>
                                <a:lnTo>
                                  <a:pt x="292625" y="66688"/>
                                </a:lnTo>
                                <a:lnTo>
                                  <a:pt x="294232" y="66688"/>
                                </a:lnTo>
                                <a:lnTo>
                                  <a:pt x="296376" y="67178"/>
                                </a:lnTo>
                                <a:lnTo>
                                  <a:pt x="297983" y="67668"/>
                                </a:lnTo>
                                <a:lnTo>
                                  <a:pt x="299591" y="67668"/>
                                </a:lnTo>
                                <a:lnTo>
                                  <a:pt x="301734" y="68159"/>
                                </a:lnTo>
                                <a:lnTo>
                                  <a:pt x="303342" y="68649"/>
                                </a:lnTo>
                                <a:lnTo>
                                  <a:pt x="304949" y="68649"/>
                                </a:lnTo>
                                <a:lnTo>
                                  <a:pt x="307093" y="69139"/>
                                </a:lnTo>
                                <a:lnTo>
                                  <a:pt x="308700" y="69629"/>
                                </a:lnTo>
                                <a:lnTo>
                                  <a:pt x="310844" y="69629"/>
                                </a:lnTo>
                                <a:lnTo>
                                  <a:pt x="312451" y="70120"/>
                                </a:lnTo>
                                <a:lnTo>
                                  <a:pt x="314059" y="70120"/>
                                </a:lnTo>
                                <a:lnTo>
                                  <a:pt x="316202" y="70610"/>
                                </a:lnTo>
                                <a:lnTo>
                                  <a:pt x="317810" y="71100"/>
                                </a:lnTo>
                                <a:lnTo>
                                  <a:pt x="319417" y="71100"/>
                                </a:lnTo>
                                <a:lnTo>
                                  <a:pt x="321561" y="71590"/>
                                </a:lnTo>
                                <a:lnTo>
                                  <a:pt x="323168" y="72081"/>
                                </a:lnTo>
                                <a:lnTo>
                                  <a:pt x="325312" y="72081"/>
                                </a:lnTo>
                                <a:lnTo>
                                  <a:pt x="326919" y="72571"/>
                                </a:lnTo>
                                <a:lnTo>
                                  <a:pt x="328527" y="73061"/>
                                </a:lnTo>
                                <a:lnTo>
                                  <a:pt x="330670" y="73061"/>
                                </a:lnTo>
                                <a:lnTo>
                                  <a:pt x="332278" y="73552"/>
                                </a:lnTo>
                                <a:lnTo>
                                  <a:pt x="333885" y="74042"/>
                                </a:lnTo>
                                <a:lnTo>
                                  <a:pt x="336029" y="74042"/>
                                </a:lnTo>
                                <a:lnTo>
                                  <a:pt x="337636" y="74532"/>
                                </a:lnTo>
                                <a:lnTo>
                                  <a:pt x="339780" y="75022"/>
                                </a:lnTo>
                                <a:lnTo>
                                  <a:pt x="341387" y="75022"/>
                                </a:lnTo>
                                <a:lnTo>
                                  <a:pt x="342995" y="75513"/>
                                </a:lnTo>
                                <a:lnTo>
                                  <a:pt x="345138" y="76003"/>
                                </a:lnTo>
                                <a:lnTo>
                                  <a:pt x="346746" y="76003"/>
                                </a:lnTo>
                                <a:lnTo>
                                  <a:pt x="348889" y="76493"/>
                                </a:lnTo>
                                <a:lnTo>
                                  <a:pt x="350511" y="76983"/>
                                </a:lnTo>
                                <a:lnTo>
                                  <a:pt x="352119" y="76983"/>
                                </a:lnTo>
                                <a:lnTo>
                                  <a:pt x="354262" y="77474"/>
                                </a:lnTo>
                                <a:lnTo>
                                  <a:pt x="355870" y="77964"/>
                                </a:lnTo>
                                <a:lnTo>
                                  <a:pt x="358013" y="77964"/>
                                </a:lnTo>
                                <a:lnTo>
                                  <a:pt x="359621" y="78454"/>
                                </a:lnTo>
                                <a:lnTo>
                                  <a:pt x="361764" y="78944"/>
                                </a:lnTo>
                                <a:lnTo>
                                  <a:pt x="363372" y="78944"/>
                                </a:lnTo>
                                <a:lnTo>
                                  <a:pt x="364979" y="79435"/>
                                </a:lnTo>
                                <a:lnTo>
                                  <a:pt x="367122" y="79435"/>
                                </a:lnTo>
                                <a:lnTo>
                                  <a:pt x="368730" y="79925"/>
                                </a:lnTo>
                                <a:lnTo>
                                  <a:pt x="370338" y="80415"/>
                                </a:lnTo>
                                <a:lnTo>
                                  <a:pt x="372481" y="80415"/>
                                </a:lnTo>
                                <a:lnTo>
                                  <a:pt x="374089" y="80905"/>
                                </a:lnTo>
                                <a:lnTo>
                                  <a:pt x="375696" y="80905"/>
                                </a:lnTo>
                                <a:lnTo>
                                  <a:pt x="377840" y="81396"/>
                                </a:lnTo>
                                <a:lnTo>
                                  <a:pt x="379447" y="81886"/>
                                </a:lnTo>
                                <a:lnTo>
                                  <a:pt x="381055" y="81886"/>
                                </a:lnTo>
                                <a:lnTo>
                                  <a:pt x="383198" y="82376"/>
                                </a:lnTo>
                                <a:lnTo>
                                  <a:pt x="384806" y="82376"/>
                                </a:lnTo>
                                <a:lnTo>
                                  <a:pt x="386413" y="82886"/>
                                </a:lnTo>
                                <a:lnTo>
                                  <a:pt x="388557" y="83376"/>
                                </a:lnTo>
                                <a:lnTo>
                                  <a:pt x="390164" y="83376"/>
                                </a:lnTo>
                                <a:lnTo>
                                  <a:pt x="391772" y="83867"/>
                                </a:lnTo>
                                <a:lnTo>
                                  <a:pt x="393915" y="84357"/>
                                </a:lnTo>
                                <a:lnTo>
                                  <a:pt x="395523" y="84357"/>
                                </a:lnTo>
                                <a:lnTo>
                                  <a:pt x="397130" y="84847"/>
                                </a:lnTo>
                                <a:lnTo>
                                  <a:pt x="399274" y="85337"/>
                                </a:lnTo>
                                <a:lnTo>
                                  <a:pt x="400881" y="85337"/>
                                </a:lnTo>
                                <a:lnTo>
                                  <a:pt x="402489" y="85828"/>
                                </a:lnTo>
                                <a:lnTo>
                                  <a:pt x="404632" y="85828"/>
                                </a:lnTo>
                                <a:lnTo>
                                  <a:pt x="406240" y="86318"/>
                                </a:lnTo>
                                <a:lnTo>
                                  <a:pt x="407847" y="86808"/>
                                </a:lnTo>
                                <a:lnTo>
                                  <a:pt x="409991" y="86808"/>
                                </a:lnTo>
                                <a:lnTo>
                                  <a:pt x="411598" y="87298"/>
                                </a:lnTo>
                                <a:lnTo>
                                  <a:pt x="413742" y="87789"/>
                                </a:lnTo>
                                <a:lnTo>
                                  <a:pt x="415349" y="87789"/>
                                </a:lnTo>
                                <a:lnTo>
                                  <a:pt x="416957" y="88279"/>
                                </a:lnTo>
                                <a:lnTo>
                                  <a:pt x="419100" y="88769"/>
                                </a:lnTo>
                                <a:lnTo>
                                  <a:pt x="420708" y="88769"/>
                                </a:lnTo>
                                <a:lnTo>
                                  <a:pt x="422315" y="89259"/>
                                </a:lnTo>
                                <a:lnTo>
                                  <a:pt x="424459" y="89750"/>
                                </a:lnTo>
                                <a:lnTo>
                                  <a:pt x="426066" y="89750"/>
                                </a:lnTo>
                                <a:lnTo>
                                  <a:pt x="427674" y="90240"/>
                                </a:lnTo>
                                <a:lnTo>
                                  <a:pt x="429817" y="90730"/>
                                </a:lnTo>
                                <a:lnTo>
                                  <a:pt x="431425" y="90730"/>
                                </a:lnTo>
                                <a:lnTo>
                                  <a:pt x="433568" y="91220"/>
                                </a:lnTo>
                                <a:lnTo>
                                  <a:pt x="435176" y="91711"/>
                                </a:lnTo>
                                <a:lnTo>
                                  <a:pt x="436783" y="91711"/>
                                </a:lnTo>
                                <a:lnTo>
                                  <a:pt x="438927" y="92201"/>
                                </a:lnTo>
                                <a:lnTo>
                                  <a:pt x="440534" y="92691"/>
                                </a:lnTo>
                                <a:lnTo>
                                  <a:pt x="442142" y="92691"/>
                                </a:lnTo>
                                <a:lnTo>
                                  <a:pt x="444285" y="93182"/>
                                </a:lnTo>
                                <a:lnTo>
                                  <a:pt x="445893" y="93672"/>
                                </a:lnTo>
                                <a:lnTo>
                                  <a:pt x="448036" y="93672"/>
                                </a:lnTo>
                                <a:lnTo>
                                  <a:pt x="449644" y="94162"/>
                                </a:lnTo>
                                <a:lnTo>
                                  <a:pt x="451787" y="94652"/>
                                </a:lnTo>
                                <a:lnTo>
                                  <a:pt x="453395" y="94652"/>
                                </a:lnTo>
                                <a:lnTo>
                                  <a:pt x="455002" y="95143"/>
                                </a:lnTo>
                                <a:lnTo>
                                  <a:pt x="457146" y="95143"/>
                                </a:lnTo>
                                <a:lnTo>
                                  <a:pt x="458753" y="95633"/>
                                </a:lnTo>
                                <a:lnTo>
                                  <a:pt x="460361" y="96123"/>
                                </a:lnTo>
                                <a:lnTo>
                                  <a:pt x="462504" y="96123"/>
                                </a:lnTo>
                                <a:lnTo>
                                  <a:pt x="464133" y="96613"/>
                                </a:lnTo>
                                <a:lnTo>
                                  <a:pt x="465741" y="96613"/>
                                </a:lnTo>
                                <a:lnTo>
                                  <a:pt x="467884" y="97104"/>
                                </a:lnTo>
                                <a:lnTo>
                                  <a:pt x="469492" y="97594"/>
                                </a:lnTo>
                                <a:lnTo>
                                  <a:pt x="471099" y="97594"/>
                                </a:lnTo>
                                <a:lnTo>
                                  <a:pt x="473243" y="98084"/>
                                </a:lnTo>
                                <a:lnTo>
                                  <a:pt x="474850" y="98084"/>
                                </a:lnTo>
                                <a:lnTo>
                                  <a:pt x="476994" y="98574"/>
                                </a:lnTo>
                                <a:lnTo>
                                  <a:pt x="478601" y="99065"/>
                                </a:lnTo>
                                <a:lnTo>
                                  <a:pt x="480209" y="99065"/>
                                </a:lnTo>
                                <a:lnTo>
                                  <a:pt x="482352" y="99555"/>
                                </a:lnTo>
                                <a:lnTo>
                                  <a:pt x="483960" y="100045"/>
                                </a:lnTo>
                                <a:lnTo>
                                  <a:pt x="485567" y="100045"/>
                                </a:lnTo>
                                <a:lnTo>
                                  <a:pt x="487711" y="100535"/>
                                </a:lnTo>
                                <a:lnTo>
                                  <a:pt x="489318" y="101026"/>
                                </a:lnTo>
                                <a:lnTo>
                                  <a:pt x="491462" y="101026"/>
                                </a:lnTo>
                                <a:lnTo>
                                  <a:pt x="493069" y="101516"/>
                                </a:lnTo>
                                <a:lnTo>
                                  <a:pt x="494677" y="101516"/>
                                </a:lnTo>
                                <a:lnTo>
                                  <a:pt x="496820" y="102006"/>
                                </a:lnTo>
                                <a:lnTo>
                                  <a:pt x="498428" y="102496"/>
                                </a:lnTo>
                                <a:lnTo>
                                  <a:pt x="500035" y="102496"/>
                                </a:lnTo>
                                <a:lnTo>
                                  <a:pt x="502179" y="102987"/>
                                </a:lnTo>
                                <a:lnTo>
                                  <a:pt x="503786" y="103477"/>
                                </a:lnTo>
                                <a:lnTo>
                                  <a:pt x="505930" y="103477"/>
                                </a:lnTo>
                                <a:lnTo>
                                  <a:pt x="507537" y="103967"/>
                                </a:lnTo>
                                <a:lnTo>
                                  <a:pt x="509145" y="104457"/>
                                </a:lnTo>
                                <a:lnTo>
                                  <a:pt x="511288" y="104457"/>
                                </a:lnTo>
                                <a:lnTo>
                                  <a:pt x="512896" y="104948"/>
                                </a:lnTo>
                                <a:lnTo>
                                  <a:pt x="514503" y="105438"/>
                                </a:lnTo>
                                <a:lnTo>
                                  <a:pt x="516647" y="105438"/>
                                </a:lnTo>
                                <a:lnTo>
                                  <a:pt x="518254" y="105928"/>
                                </a:lnTo>
                                <a:lnTo>
                                  <a:pt x="520398" y="106419"/>
                                </a:lnTo>
                                <a:lnTo>
                                  <a:pt x="522005" y="106419"/>
                                </a:lnTo>
                                <a:lnTo>
                                  <a:pt x="523613" y="106909"/>
                                </a:lnTo>
                                <a:lnTo>
                                  <a:pt x="525756" y="107399"/>
                                </a:lnTo>
                                <a:lnTo>
                                  <a:pt x="527364" y="107399"/>
                                </a:lnTo>
                                <a:lnTo>
                                  <a:pt x="529507" y="107889"/>
                                </a:lnTo>
                                <a:lnTo>
                                  <a:pt x="531115" y="108380"/>
                                </a:lnTo>
                                <a:lnTo>
                                  <a:pt x="532722" y="108380"/>
                                </a:lnTo>
                                <a:lnTo>
                                  <a:pt x="534866" y="108870"/>
                                </a:lnTo>
                                <a:lnTo>
                                  <a:pt x="536473" y="109360"/>
                                </a:lnTo>
                                <a:lnTo>
                                  <a:pt x="538617" y="109360"/>
                                </a:lnTo>
                                <a:lnTo>
                                  <a:pt x="540224" y="109850"/>
                                </a:lnTo>
                                <a:lnTo>
                                  <a:pt x="542368" y="110341"/>
                                </a:lnTo>
                                <a:lnTo>
                                  <a:pt x="543975" y="110341"/>
                                </a:lnTo>
                                <a:lnTo>
                                  <a:pt x="545583" y="110831"/>
                                </a:lnTo>
                                <a:lnTo>
                                  <a:pt x="547726" y="110831"/>
                                </a:lnTo>
                                <a:lnTo>
                                  <a:pt x="549334" y="111321"/>
                                </a:lnTo>
                                <a:lnTo>
                                  <a:pt x="550941" y="111811"/>
                                </a:lnTo>
                                <a:lnTo>
                                  <a:pt x="553085" y="111811"/>
                                </a:lnTo>
                                <a:lnTo>
                                  <a:pt x="554692" y="112302"/>
                                </a:lnTo>
                                <a:lnTo>
                                  <a:pt x="556300" y="112302"/>
                                </a:lnTo>
                                <a:lnTo>
                                  <a:pt x="558443" y="112792"/>
                                </a:lnTo>
                                <a:lnTo>
                                  <a:pt x="560051" y="113282"/>
                                </a:lnTo>
                                <a:lnTo>
                                  <a:pt x="561658" y="113282"/>
                                </a:lnTo>
                                <a:lnTo>
                                  <a:pt x="563802" y="113772"/>
                                </a:lnTo>
                                <a:lnTo>
                                  <a:pt x="565409" y="113772"/>
                                </a:lnTo>
                                <a:lnTo>
                                  <a:pt x="567553" y="114263"/>
                                </a:lnTo>
                                <a:lnTo>
                                  <a:pt x="569160" y="114753"/>
                                </a:lnTo>
                                <a:lnTo>
                                  <a:pt x="570768" y="114753"/>
                                </a:lnTo>
                                <a:lnTo>
                                  <a:pt x="572911" y="115243"/>
                                </a:lnTo>
                                <a:lnTo>
                                  <a:pt x="574519" y="115733"/>
                                </a:lnTo>
                                <a:lnTo>
                                  <a:pt x="576126" y="115733"/>
                                </a:lnTo>
                                <a:lnTo>
                                  <a:pt x="578291" y="116224"/>
                                </a:lnTo>
                                <a:lnTo>
                                  <a:pt x="579899" y="116714"/>
                                </a:lnTo>
                                <a:lnTo>
                                  <a:pt x="582042" y="116714"/>
                                </a:lnTo>
                                <a:lnTo>
                                  <a:pt x="583650" y="117204"/>
                                </a:lnTo>
                                <a:lnTo>
                                  <a:pt x="585257" y="117204"/>
                                </a:lnTo>
                                <a:lnTo>
                                  <a:pt x="587401" y="117694"/>
                                </a:lnTo>
                                <a:lnTo>
                                  <a:pt x="589008" y="118185"/>
                                </a:lnTo>
                                <a:lnTo>
                                  <a:pt x="590616" y="118185"/>
                                </a:lnTo>
                                <a:lnTo>
                                  <a:pt x="592759" y="118675"/>
                                </a:lnTo>
                                <a:lnTo>
                                  <a:pt x="594367" y="119165"/>
                                </a:lnTo>
                                <a:lnTo>
                                  <a:pt x="596510" y="119165"/>
                                </a:lnTo>
                                <a:lnTo>
                                  <a:pt x="598118" y="119656"/>
                                </a:lnTo>
                                <a:lnTo>
                                  <a:pt x="599725" y="120146"/>
                                </a:lnTo>
                                <a:lnTo>
                                  <a:pt x="601869" y="120146"/>
                                </a:lnTo>
                                <a:lnTo>
                                  <a:pt x="603476" y="120636"/>
                                </a:lnTo>
                                <a:lnTo>
                                  <a:pt x="605084" y="121126"/>
                                </a:lnTo>
                                <a:lnTo>
                                  <a:pt x="607227" y="121126"/>
                                </a:lnTo>
                                <a:lnTo>
                                  <a:pt x="608835" y="121617"/>
                                </a:lnTo>
                                <a:lnTo>
                                  <a:pt x="610978" y="122107"/>
                                </a:lnTo>
                                <a:lnTo>
                                  <a:pt x="612586" y="122107"/>
                                </a:lnTo>
                                <a:lnTo>
                                  <a:pt x="614193" y="122597"/>
                                </a:lnTo>
                                <a:lnTo>
                                  <a:pt x="616337" y="123087"/>
                                </a:lnTo>
                                <a:lnTo>
                                  <a:pt x="617944" y="123087"/>
                                </a:lnTo>
                                <a:lnTo>
                                  <a:pt x="620088" y="123578"/>
                                </a:lnTo>
                                <a:lnTo>
                                  <a:pt x="621695" y="124068"/>
                                </a:lnTo>
                                <a:lnTo>
                                  <a:pt x="623303" y="124068"/>
                                </a:lnTo>
                                <a:lnTo>
                                  <a:pt x="625446" y="124558"/>
                                </a:lnTo>
                                <a:lnTo>
                                  <a:pt x="627054" y="125048"/>
                                </a:lnTo>
                                <a:lnTo>
                                  <a:pt x="629197" y="125048"/>
                                </a:lnTo>
                                <a:lnTo>
                                  <a:pt x="630805" y="125539"/>
                                </a:lnTo>
                                <a:lnTo>
                                  <a:pt x="632948" y="126029"/>
                                </a:lnTo>
                                <a:lnTo>
                                  <a:pt x="634556" y="126029"/>
                                </a:lnTo>
                                <a:lnTo>
                                  <a:pt x="636163" y="126519"/>
                                </a:lnTo>
                                <a:lnTo>
                                  <a:pt x="638306" y="126519"/>
                                </a:lnTo>
                                <a:lnTo>
                                  <a:pt x="639914" y="127009"/>
                                </a:lnTo>
                                <a:lnTo>
                                  <a:pt x="641522" y="127500"/>
                                </a:lnTo>
                                <a:lnTo>
                                  <a:pt x="643665" y="127990"/>
                                </a:lnTo>
                                <a:lnTo>
                                  <a:pt x="645273" y="127990"/>
                                </a:lnTo>
                                <a:lnTo>
                                  <a:pt x="646880" y="128480"/>
                                </a:lnTo>
                                <a:lnTo>
                                  <a:pt x="649024" y="128970"/>
                                </a:lnTo>
                                <a:lnTo>
                                  <a:pt x="650631" y="129461"/>
                                </a:lnTo>
                                <a:lnTo>
                                  <a:pt x="652239" y="129951"/>
                                </a:lnTo>
                                <a:lnTo>
                                  <a:pt x="654382" y="130441"/>
                                </a:lnTo>
                                <a:lnTo>
                                  <a:pt x="655990" y="130441"/>
                                </a:lnTo>
                                <a:lnTo>
                                  <a:pt x="658133" y="130931"/>
                                </a:lnTo>
                                <a:lnTo>
                                  <a:pt x="659741" y="131422"/>
                                </a:lnTo>
                                <a:lnTo>
                                  <a:pt x="661348" y="131912"/>
                                </a:lnTo>
                                <a:lnTo>
                                  <a:pt x="663492" y="132402"/>
                                </a:lnTo>
                                <a:lnTo>
                                  <a:pt x="665099" y="132893"/>
                                </a:lnTo>
                                <a:lnTo>
                                  <a:pt x="666707" y="133383"/>
                                </a:lnTo>
                                <a:lnTo>
                                  <a:pt x="668850" y="133873"/>
                                </a:lnTo>
                                <a:lnTo>
                                  <a:pt x="670458" y="134363"/>
                                </a:lnTo>
                                <a:lnTo>
                                  <a:pt x="672601" y="134363"/>
                                </a:lnTo>
                                <a:lnTo>
                                  <a:pt x="674209" y="134854"/>
                                </a:lnTo>
                                <a:lnTo>
                                  <a:pt x="675816" y="135344"/>
                                </a:lnTo>
                                <a:lnTo>
                                  <a:pt x="677960" y="135834"/>
                                </a:lnTo>
                                <a:lnTo>
                                  <a:pt x="679567" y="136324"/>
                                </a:lnTo>
                                <a:lnTo>
                                  <a:pt x="681175" y="136815"/>
                                </a:lnTo>
                                <a:lnTo>
                                  <a:pt x="683318" y="136815"/>
                                </a:lnTo>
                                <a:lnTo>
                                  <a:pt x="684926" y="137305"/>
                                </a:lnTo>
                                <a:lnTo>
                                  <a:pt x="687069" y="137795"/>
                                </a:lnTo>
                                <a:lnTo>
                                  <a:pt x="688677" y="138285"/>
                                </a:lnTo>
                                <a:lnTo>
                                  <a:pt x="690284" y="138285"/>
                                </a:lnTo>
                                <a:lnTo>
                                  <a:pt x="692442" y="138776"/>
                                </a:lnTo>
                                <a:lnTo>
                                  <a:pt x="694049" y="139266"/>
                                </a:lnTo>
                                <a:lnTo>
                                  <a:pt x="695657" y="139266"/>
                                </a:lnTo>
                                <a:lnTo>
                                  <a:pt x="697800" y="139756"/>
                                </a:lnTo>
                                <a:lnTo>
                                  <a:pt x="699408" y="139756"/>
                                </a:lnTo>
                                <a:lnTo>
                                  <a:pt x="701551" y="140246"/>
                                </a:lnTo>
                                <a:lnTo>
                                  <a:pt x="703159" y="140246"/>
                                </a:lnTo>
                                <a:lnTo>
                                  <a:pt x="704766" y="140737"/>
                                </a:lnTo>
                                <a:lnTo>
                                  <a:pt x="706910" y="140737"/>
                                </a:lnTo>
                                <a:lnTo>
                                  <a:pt x="708517" y="141227"/>
                                </a:lnTo>
                                <a:lnTo>
                                  <a:pt x="710661" y="141227"/>
                                </a:lnTo>
                                <a:lnTo>
                                  <a:pt x="712268" y="141227"/>
                                </a:lnTo>
                                <a:lnTo>
                                  <a:pt x="713876" y="141227"/>
                                </a:lnTo>
                                <a:lnTo>
                                  <a:pt x="716019" y="141717"/>
                                </a:lnTo>
                                <a:lnTo>
                                  <a:pt x="717627" y="141717"/>
                                </a:lnTo>
                                <a:lnTo>
                                  <a:pt x="719770" y="141717"/>
                                </a:lnTo>
                                <a:lnTo>
                                  <a:pt x="721378" y="141717"/>
                                </a:lnTo>
                                <a:lnTo>
                                  <a:pt x="723521" y="141717"/>
                                </a:lnTo>
                                <a:lnTo>
                                  <a:pt x="725129" y="141227"/>
                                </a:lnTo>
                                <a:lnTo>
                                  <a:pt x="726736" y="141227"/>
                                </a:lnTo>
                                <a:lnTo>
                                  <a:pt x="728880" y="141227"/>
                                </a:lnTo>
                                <a:lnTo>
                                  <a:pt x="730487" y="140737"/>
                                </a:lnTo>
                                <a:lnTo>
                                  <a:pt x="732631" y="140737"/>
                                </a:lnTo>
                                <a:lnTo>
                                  <a:pt x="734238" y="140737"/>
                                </a:lnTo>
                                <a:lnTo>
                                  <a:pt x="736382" y="140246"/>
                                </a:lnTo>
                                <a:lnTo>
                                  <a:pt x="737989" y="140246"/>
                                </a:lnTo>
                                <a:lnTo>
                                  <a:pt x="740133" y="139756"/>
                                </a:lnTo>
                                <a:lnTo>
                                  <a:pt x="742276" y="139266"/>
                                </a:lnTo>
                                <a:lnTo>
                                  <a:pt x="743884" y="139266"/>
                                </a:lnTo>
                                <a:lnTo>
                                  <a:pt x="746027" y="138776"/>
                                </a:lnTo>
                                <a:lnTo>
                                  <a:pt x="748170" y="138285"/>
                                </a:lnTo>
                                <a:lnTo>
                                  <a:pt x="749778" y="138285"/>
                                </a:lnTo>
                                <a:lnTo>
                                  <a:pt x="751921" y="137795"/>
                                </a:lnTo>
                                <a:lnTo>
                                  <a:pt x="754065" y="137305"/>
                                </a:lnTo>
                                <a:lnTo>
                                  <a:pt x="755672" y="136815"/>
                                </a:lnTo>
                                <a:lnTo>
                                  <a:pt x="757816" y="136324"/>
                                </a:lnTo>
                                <a:lnTo>
                                  <a:pt x="759959" y="135834"/>
                                </a:lnTo>
                                <a:lnTo>
                                  <a:pt x="761567" y="135344"/>
                                </a:lnTo>
                                <a:lnTo>
                                  <a:pt x="763710" y="134854"/>
                                </a:lnTo>
                                <a:lnTo>
                                  <a:pt x="765854" y="134363"/>
                                </a:lnTo>
                                <a:lnTo>
                                  <a:pt x="767461" y="133873"/>
                                </a:lnTo>
                                <a:lnTo>
                                  <a:pt x="769605" y="133383"/>
                                </a:lnTo>
                                <a:lnTo>
                                  <a:pt x="771748" y="132893"/>
                                </a:lnTo>
                                <a:lnTo>
                                  <a:pt x="773355" y="132402"/>
                                </a:lnTo>
                                <a:lnTo>
                                  <a:pt x="775499" y="131912"/>
                                </a:lnTo>
                                <a:lnTo>
                                  <a:pt x="777106" y="131422"/>
                                </a:lnTo>
                                <a:lnTo>
                                  <a:pt x="779250" y="130932"/>
                                </a:lnTo>
                                <a:lnTo>
                                  <a:pt x="780857" y="130441"/>
                                </a:lnTo>
                                <a:lnTo>
                                  <a:pt x="783001" y="129461"/>
                                </a:lnTo>
                                <a:lnTo>
                                  <a:pt x="784608" y="128970"/>
                                </a:lnTo>
                                <a:lnTo>
                                  <a:pt x="786216" y="128480"/>
                                </a:lnTo>
                                <a:lnTo>
                                  <a:pt x="788359" y="127990"/>
                                </a:lnTo>
                                <a:lnTo>
                                  <a:pt x="789967" y="127500"/>
                                </a:lnTo>
                                <a:lnTo>
                                  <a:pt x="791574" y="126519"/>
                                </a:lnTo>
                                <a:lnTo>
                                  <a:pt x="793718" y="126029"/>
                                </a:lnTo>
                                <a:lnTo>
                                  <a:pt x="795325" y="125539"/>
                                </a:lnTo>
                                <a:lnTo>
                                  <a:pt x="796933" y="125048"/>
                                </a:lnTo>
                                <a:lnTo>
                                  <a:pt x="798541" y="124068"/>
                                </a:lnTo>
                                <a:lnTo>
                                  <a:pt x="800148" y="123578"/>
                                </a:lnTo>
                                <a:lnTo>
                                  <a:pt x="801756" y="123087"/>
                                </a:lnTo>
                                <a:lnTo>
                                  <a:pt x="803363" y="122107"/>
                                </a:lnTo>
                                <a:lnTo>
                                  <a:pt x="804971" y="121617"/>
                                </a:lnTo>
                                <a:lnTo>
                                  <a:pt x="806600" y="121126"/>
                                </a:lnTo>
                                <a:lnTo>
                                  <a:pt x="809279" y="119656"/>
                                </a:lnTo>
                                <a:lnTo>
                                  <a:pt x="810887" y="119165"/>
                                </a:lnTo>
                                <a:lnTo>
                                  <a:pt x="813566" y="118185"/>
                                </a:lnTo>
                                <a:lnTo>
                                  <a:pt x="815709" y="116714"/>
                                </a:lnTo>
                                <a:lnTo>
                                  <a:pt x="817853" y="114753"/>
                                </a:lnTo>
                                <a:lnTo>
                                  <a:pt x="819996" y="112792"/>
                                </a:lnTo>
                                <a:lnTo>
                                  <a:pt x="822139" y="110831"/>
                                </a:lnTo>
                                <a:lnTo>
                                  <a:pt x="822675" y="109360"/>
                                </a:lnTo>
                                <a:lnTo>
                                  <a:pt x="824283" y="106909"/>
                                </a:lnTo>
                                <a:lnTo>
                                  <a:pt x="825890" y="104457"/>
                                </a:lnTo>
                                <a:lnTo>
                                  <a:pt x="827498" y="102006"/>
                                </a:lnTo>
                                <a:lnTo>
                                  <a:pt x="828034" y="100535"/>
                                </a:lnTo>
                                <a:lnTo>
                                  <a:pt x="828570" y="99065"/>
                                </a:lnTo>
                                <a:lnTo>
                                  <a:pt x="830177" y="96613"/>
                                </a:lnTo>
                                <a:lnTo>
                                  <a:pt x="830713" y="95143"/>
                                </a:lnTo>
                                <a:lnTo>
                                  <a:pt x="831249" y="93672"/>
                                </a:lnTo>
                                <a:lnTo>
                                  <a:pt x="832321" y="91220"/>
                                </a:lnTo>
                                <a:lnTo>
                                  <a:pt x="833392" y="88769"/>
                                </a:lnTo>
                                <a:lnTo>
                                  <a:pt x="834464" y="86318"/>
                                </a:lnTo>
                                <a:lnTo>
                                  <a:pt x="835536" y="84357"/>
                                </a:lnTo>
                                <a:lnTo>
                                  <a:pt x="836072" y="82886"/>
                                </a:lnTo>
                                <a:lnTo>
                                  <a:pt x="837143" y="80905"/>
                                </a:lnTo>
                                <a:lnTo>
                                  <a:pt x="838215" y="79435"/>
                                </a:lnTo>
                                <a:lnTo>
                                  <a:pt x="839287" y="77964"/>
                                </a:lnTo>
                                <a:lnTo>
                                  <a:pt x="840894" y="76983"/>
                                </a:lnTo>
                                <a:lnTo>
                                  <a:pt x="842502" y="76003"/>
                                </a:lnTo>
                                <a:lnTo>
                                  <a:pt x="844109" y="75513"/>
                                </a:lnTo>
                                <a:lnTo>
                                  <a:pt x="845717" y="76003"/>
                                </a:lnTo>
                                <a:lnTo>
                                  <a:pt x="854283" y="84357"/>
                                </a:lnTo>
                                <a:lnTo>
                                  <a:pt x="855355" y="85828"/>
                                </a:lnTo>
                                <a:lnTo>
                                  <a:pt x="855891" y="87789"/>
                                </a:lnTo>
                                <a:lnTo>
                                  <a:pt x="856963" y="89259"/>
                                </a:lnTo>
                                <a:lnTo>
                                  <a:pt x="858034" y="91220"/>
                                </a:lnTo>
                                <a:lnTo>
                                  <a:pt x="858570" y="93182"/>
                                </a:lnTo>
                                <a:lnTo>
                                  <a:pt x="859642" y="95143"/>
                                </a:lnTo>
                                <a:lnTo>
                                  <a:pt x="860714" y="97104"/>
                                </a:lnTo>
                                <a:lnTo>
                                  <a:pt x="861785" y="99555"/>
                                </a:lnTo>
                                <a:lnTo>
                                  <a:pt x="862321" y="101516"/>
                                </a:lnTo>
                                <a:lnTo>
                                  <a:pt x="863393" y="103967"/>
                                </a:lnTo>
                                <a:lnTo>
                                  <a:pt x="864465" y="106419"/>
                                </a:lnTo>
                                <a:lnTo>
                                  <a:pt x="865536" y="108870"/>
                                </a:lnTo>
                                <a:lnTo>
                                  <a:pt x="866608" y="111321"/>
                                </a:lnTo>
                                <a:lnTo>
                                  <a:pt x="867144" y="113772"/>
                                </a:lnTo>
                                <a:lnTo>
                                  <a:pt x="868216" y="116714"/>
                                </a:lnTo>
                                <a:lnTo>
                                  <a:pt x="869287" y="119165"/>
                                </a:lnTo>
                                <a:lnTo>
                                  <a:pt x="870359" y="122107"/>
                                </a:lnTo>
                                <a:lnTo>
                                  <a:pt x="871431" y="125048"/>
                                </a:lnTo>
                                <a:lnTo>
                                  <a:pt x="872502" y="127990"/>
                                </a:lnTo>
                                <a:lnTo>
                                  <a:pt x="873574" y="130932"/>
                                </a:lnTo>
                                <a:lnTo>
                                  <a:pt x="874646" y="133383"/>
                                </a:lnTo>
                                <a:lnTo>
                                  <a:pt x="875718" y="136815"/>
                                </a:lnTo>
                                <a:lnTo>
                                  <a:pt x="876789" y="139756"/>
                                </a:lnTo>
                                <a:lnTo>
                                  <a:pt x="877861" y="142698"/>
                                </a:lnTo>
                                <a:lnTo>
                                  <a:pt x="878933" y="145639"/>
                                </a:lnTo>
                                <a:lnTo>
                                  <a:pt x="880004" y="148581"/>
                                </a:lnTo>
                                <a:lnTo>
                                  <a:pt x="881076" y="151522"/>
                                </a:lnTo>
                                <a:lnTo>
                                  <a:pt x="882148" y="154954"/>
                                </a:lnTo>
                                <a:lnTo>
                                  <a:pt x="883219" y="157896"/>
                                </a:lnTo>
                                <a:lnTo>
                                  <a:pt x="884291" y="160837"/>
                                </a:lnTo>
                                <a:lnTo>
                                  <a:pt x="885363" y="163792"/>
                                </a:lnTo>
                                <a:lnTo>
                                  <a:pt x="886970" y="167224"/>
                                </a:lnTo>
                                <a:lnTo>
                                  <a:pt x="888042" y="170165"/>
                                </a:lnTo>
                                <a:lnTo>
                                  <a:pt x="889114" y="173107"/>
                                </a:lnTo>
                                <a:lnTo>
                                  <a:pt x="890186" y="176048"/>
                                </a:lnTo>
                                <a:lnTo>
                                  <a:pt x="891793" y="179480"/>
                                </a:lnTo>
                                <a:lnTo>
                                  <a:pt x="892865" y="182422"/>
                                </a:lnTo>
                                <a:lnTo>
                                  <a:pt x="894472" y="185363"/>
                                </a:lnTo>
                                <a:lnTo>
                                  <a:pt x="895544" y="188305"/>
                                </a:lnTo>
                                <a:lnTo>
                                  <a:pt x="896616" y="190756"/>
                                </a:lnTo>
                                <a:lnTo>
                                  <a:pt x="898223" y="193698"/>
                                </a:lnTo>
                                <a:lnTo>
                                  <a:pt x="899831" y="196639"/>
                                </a:lnTo>
                                <a:lnTo>
                                  <a:pt x="900903" y="199581"/>
                                </a:lnTo>
                                <a:lnTo>
                                  <a:pt x="902510" y="202032"/>
                                </a:lnTo>
                                <a:lnTo>
                                  <a:pt x="904118" y="204974"/>
                                </a:lnTo>
                                <a:lnTo>
                                  <a:pt x="905189" y="207425"/>
                                </a:lnTo>
                                <a:lnTo>
                                  <a:pt x="906797" y="209876"/>
                                </a:lnTo>
                                <a:lnTo>
                                  <a:pt x="908405" y="212818"/>
                                </a:lnTo>
                                <a:lnTo>
                                  <a:pt x="910012" y="215269"/>
                                </a:lnTo>
                                <a:lnTo>
                                  <a:pt x="911620" y="217721"/>
                                </a:lnTo>
                                <a:lnTo>
                                  <a:pt x="913227" y="220662"/>
                                </a:lnTo>
                                <a:lnTo>
                                  <a:pt x="915371" y="223113"/>
                                </a:lnTo>
                                <a:lnTo>
                                  <a:pt x="916978" y="226055"/>
                                </a:lnTo>
                                <a:lnTo>
                                  <a:pt x="919122" y="228996"/>
                                </a:lnTo>
                                <a:lnTo>
                                  <a:pt x="920751" y="231448"/>
                                </a:lnTo>
                                <a:lnTo>
                                  <a:pt x="922894" y="234389"/>
                                </a:lnTo>
                                <a:lnTo>
                                  <a:pt x="924501" y="236841"/>
                                </a:lnTo>
                                <a:lnTo>
                                  <a:pt x="926645" y="239782"/>
                                </a:lnTo>
                                <a:lnTo>
                                  <a:pt x="928788" y="242724"/>
                                </a:lnTo>
                                <a:lnTo>
                                  <a:pt x="930396" y="245685"/>
                                </a:lnTo>
                                <a:lnTo>
                                  <a:pt x="932539" y="248136"/>
                                </a:lnTo>
                                <a:lnTo>
                                  <a:pt x="934683" y="251078"/>
                                </a:lnTo>
                                <a:lnTo>
                                  <a:pt x="936826" y="254019"/>
                                </a:lnTo>
                                <a:lnTo>
                                  <a:pt x="938970" y="256471"/>
                                </a:lnTo>
                                <a:lnTo>
                                  <a:pt x="941113" y="259412"/>
                                </a:lnTo>
                                <a:lnTo>
                                  <a:pt x="943256" y="262354"/>
                                </a:lnTo>
                                <a:lnTo>
                                  <a:pt x="944864" y="265295"/>
                                </a:lnTo>
                                <a:lnTo>
                                  <a:pt x="947007" y="267747"/>
                                </a:lnTo>
                                <a:lnTo>
                                  <a:pt x="949151" y="270688"/>
                                </a:lnTo>
                                <a:lnTo>
                                  <a:pt x="951294" y="273630"/>
                                </a:lnTo>
                                <a:lnTo>
                                  <a:pt x="953438" y="276081"/>
                                </a:lnTo>
                                <a:lnTo>
                                  <a:pt x="955581" y="279023"/>
                                </a:lnTo>
                                <a:lnTo>
                                  <a:pt x="957724" y="281964"/>
                                </a:lnTo>
                                <a:lnTo>
                                  <a:pt x="959868" y="284415"/>
                                </a:lnTo>
                                <a:lnTo>
                                  <a:pt x="961475" y="287357"/>
                                </a:lnTo>
                                <a:lnTo>
                                  <a:pt x="963619" y="290299"/>
                                </a:lnTo>
                                <a:lnTo>
                                  <a:pt x="965762" y="292750"/>
                                </a:lnTo>
                                <a:lnTo>
                                  <a:pt x="967370" y="295691"/>
                                </a:lnTo>
                                <a:lnTo>
                                  <a:pt x="969513" y="298143"/>
                                </a:lnTo>
                                <a:lnTo>
                                  <a:pt x="971656" y="301084"/>
                                </a:lnTo>
                                <a:lnTo>
                                  <a:pt x="973264" y="303536"/>
                                </a:lnTo>
                                <a:lnTo>
                                  <a:pt x="974872" y="306477"/>
                                </a:lnTo>
                                <a:lnTo>
                                  <a:pt x="977015" y="308928"/>
                                </a:lnTo>
                                <a:lnTo>
                                  <a:pt x="978623" y="311380"/>
                                </a:lnTo>
                                <a:lnTo>
                                  <a:pt x="980230" y="314321"/>
                                </a:lnTo>
                                <a:lnTo>
                                  <a:pt x="981838" y="316773"/>
                                </a:lnTo>
                                <a:lnTo>
                                  <a:pt x="983445" y="319224"/>
                                </a:lnTo>
                                <a:lnTo>
                                  <a:pt x="985053" y="321675"/>
                                </a:lnTo>
                                <a:lnTo>
                                  <a:pt x="986660" y="324139"/>
                                </a:lnTo>
                                <a:lnTo>
                                  <a:pt x="988268" y="326591"/>
                                </a:lnTo>
                                <a:lnTo>
                                  <a:pt x="989340" y="329042"/>
                                </a:lnTo>
                                <a:lnTo>
                                  <a:pt x="990947" y="331493"/>
                                </a:lnTo>
                                <a:lnTo>
                                  <a:pt x="992019" y="333945"/>
                                </a:lnTo>
                                <a:lnTo>
                                  <a:pt x="993091" y="336396"/>
                                </a:lnTo>
                                <a:lnTo>
                                  <a:pt x="994698" y="338847"/>
                                </a:lnTo>
                                <a:lnTo>
                                  <a:pt x="995234" y="340318"/>
                                </a:lnTo>
                                <a:lnTo>
                                  <a:pt x="995770" y="341789"/>
                                </a:lnTo>
                                <a:lnTo>
                                  <a:pt x="996842" y="343750"/>
                                </a:lnTo>
                                <a:lnTo>
                                  <a:pt x="997377" y="345221"/>
                                </a:lnTo>
                                <a:lnTo>
                                  <a:pt x="997913" y="347182"/>
                                </a:lnTo>
                                <a:lnTo>
                                  <a:pt x="998449" y="348652"/>
                                </a:lnTo>
                                <a:lnTo>
                                  <a:pt x="998985" y="350123"/>
                                </a:lnTo>
                                <a:lnTo>
                                  <a:pt x="999521" y="351594"/>
                                </a:lnTo>
                                <a:lnTo>
                                  <a:pt x="1000057" y="353555"/>
                                </a:lnTo>
                                <a:lnTo>
                                  <a:pt x="1000592" y="355026"/>
                                </a:lnTo>
                                <a:lnTo>
                                  <a:pt x="1001128" y="356497"/>
                                </a:lnTo>
                                <a:lnTo>
                                  <a:pt x="1001664" y="357967"/>
                                </a:lnTo>
                                <a:lnTo>
                                  <a:pt x="1002200" y="359438"/>
                                </a:lnTo>
                                <a:lnTo>
                                  <a:pt x="1002200" y="361399"/>
                                </a:lnTo>
                                <a:lnTo>
                                  <a:pt x="1002736" y="362870"/>
                                </a:lnTo>
                                <a:lnTo>
                                  <a:pt x="1003272" y="364341"/>
                                </a:lnTo>
                                <a:lnTo>
                                  <a:pt x="1003272" y="365812"/>
                                </a:lnTo>
                                <a:lnTo>
                                  <a:pt x="1003808" y="367282"/>
                                </a:lnTo>
                                <a:lnTo>
                                  <a:pt x="1004343" y="368753"/>
                                </a:lnTo>
                                <a:lnTo>
                                  <a:pt x="1004343" y="370714"/>
                                </a:lnTo>
                                <a:lnTo>
                                  <a:pt x="1004879" y="372185"/>
                                </a:lnTo>
                                <a:lnTo>
                                  <a:pt x="1004879" y="373656"/>
                                </a:lnTo>
                                <a:lnTo>
                                  <a:pt x="1005415" y="375617"/>
                                </a:lnTo>
                                <a:lnTo>
                                  <a:pt x="1005415" y="377088"/>
                                </a:lnTo>
                                <a:lnTo>
                                  <a:pt x="1005951" y="378558"/>
                                </a:lnTo>
                                <a:lnTo>
                                  <a:pt x="1005951" y="380519"/>
                                </a:lnTo>
                                <a:lnTo>
                                  <a:pt x="1005951" y="381990"/>
                                </a:lnTo>
                                <a:lnTo>
                                  <a:pt x="1006487" y="383951"/>
                                </a:lnTo>
                                <a:lnTo>
                                  <a:pt x="1006487" y="385912"/>
                                </a:lnTo>
                                <a:lnTo>
                                  <a:pt x="1006487" y="387383"/>
                                </a:lnTo>
                                <a:lnTo>
                                  <a:pt x="1007023" y="389344"/>
                                </a:lnTo>
                                <a:lnTo>
                                  <a:pt x="1007023" y="391305"/>
                                </a:lnTo>
                                <a:lnTo>
                                  <a:pt x="1007559" y="393266"/>
                                </a:lnTo>
                                <a:lnTo>
                                  <a:pt x="1007559" y="395227"/>
                                </a:lnTo>
                                <a:lnTo>
                                  <a:pt x="1007559" y="397188"/>
                                </a:lnTo>
                                <a:lnTo>
                                  <a:pt x="1008094" y="399149"/>
                                </a:lnTo>
                                <a:lnTo>
                                  <a:pt x="1008094" y="401110"/>
                                </a:lnTo>
                                <a:lnTo>
                                  <a:pt x="1008630" y="403071"/>
                                </a:lnTo>
                                <a:lnTo>
                                  <a:pt x="1008630" y="405542"/>
                                </a:lnTo>
                                <a:lnTo>
                                  <a:pt x="1008630" y="407503"/>
                                </a:lnTo>
                                <a:lnTo>
                                  <a:pt x="1009166" y="409955"/>
                                </a:lnTo>
                                <a:lnTo>
                                  <a:pt x="1009166" y="412406"/>
                                </a:lnTo>
                                <a:lnTo>
                                  <a:pt x="1009702" y="414857"/>
                                </a:lnTo>
                                <a:lnTo>
                                  <a:pt x="1010238" y="417308"/>
                                </a:lnTo>
                                <a:lnTo>
                                  <a:pt x="1010238" y="419760"/>
                                </a:lnTo>
                                <a:lnTo>
                                  <a:pt x="1010774" y="422211"/>
                                </a:lnTo>
                                <a:lnTo>
                                  <a:pt x="1010774" y="425153"/>
                                </a:lnTo>
                                <a:lnTo>
                                  <a:pt x="1011310" y="427604"/>
                                </a:lnTo>
                                <a:lnTo>
                                  <a:pt x="1011845" y="430545"/>
                                </a:lnTo>
                                <a:lnTo>
                                  <a:pt x="1012381" y="433487"/>
                                </a:lnTo>
                                <a:lnTo>
                                  <a:pt x="1012381" y="436919"/>
                                </a:lnTo>
                                <a:lnTo>
                                  <a:pt x="1012917" y="441331"/>
                                </a:lnTo>
                                <a:lnTo>
                                  <a:pt x="1013989" y="445743"/>
                                </a:lnTo>
                                <a:lnTo>
                                  <a:pt x="1014525" y="450646"/>
                                </a:lnTo>
                                <a:lnTo>
                                  <a:pt x="1015061" y="455549"/>
                                </a:lnTo>
                                <a:lnTo>
                                  <a:pt x="1015596" y="460941"/>
                                </a:lnTo>
                                <a:lnTo>
                                  <a:pt x="1016132" y="466825"/>
                                </a:lnTo>
                                <a:lnTo>
                                  <a:pt x="1016668" y="472217"/>
                                </a:lnTo>
                                <a:lnTo>
                                  <a:pt x="1017204" y="478591"/>
                                </a:lnTo>
                                <a:lnTo>
                                  <a:pt x="1018276" y="484977"/>
                                </a:lnTo>
                                <a:lnTo>
                                  <a:pt x="1018811" y="491351"/>
                                </a:lnTo>
                                <a:lnTo>
                                  <a:pt x="1019347" y="497724"/>
                                </a:lnTo>
                                <a:lnTo>
                                  <a:pt x="1019883" y="504588"/>
                                </a:lnTo>
                                <a:lnTo>
                                  <a:pt x="1020955" y="511451"/>
                                </a:lnTo>
                                <a:lnTo>
                                  <a:pt x="1021491" y="518315"/>
                                </a:lnTo>
                                <a:lnTo>
                                  <a:pt x="1022027" y="525669"/>
                                </a:lnTo>
                                <a:lnTo>
                                  <a:pt x="1023098" y="533023"/>
                                </a:lnTo>
                                <a:lnTo>
                                  <a:pt x="1023634" y="539886"/>
                                </a:lnTo>
                                <a:lnTo>
                                  <a:pt x="1024170" y="547240"/>
                                </a:lnTo>
                                <a:lnTo>
                                  <a:pt x="1025242" y="554594"/>
                                </a:lnTo>
                                <a:lnTo>
                                  <a:pt x="1025778" y="561948"/>
                                </a:lnTo>
                                <a:lnTo>
                                  <a:pt x="1026849" y="569322"/>
                                </a:lnTo>
                                <a:lnTo>
                                  <a:pt x="1027385" y="576675"/>
                                </a:lnTo>
                                <a:lnTo>
                                  <a:pt x="1027921" y="584029"/>
                                </a:lnTo>
                                <a:lnTo>
                                  <a:pt x="1028993" y="591383"/>
                                </a:lnTo>
                                <a:lnTo>
                                  <a:pt x="1029529" y="598737"/>
                                </a:lnTo>
                                <a:lnTo>
                                  <a:pt x="1030600" y="605601"/>
                                </a:lnTo>
                                <a:lnTo>
                                  <a:pt x="1031136" y="612955"/>
                                </a:lnTo>
                                <a:lnTo>
                                  <a:pt x="1032208" y="619818"/>
                                </a:lnTo>
                                <a:lnTo>
                                  <a:pt x="1032744" y="626682"/>
                                </a:lnTo>
                                <a:lnTo>
                                  <a:pt x="1033815" y="633055"/>
                                </a:lnTo>
                                <a:lnTo>
                                  <a:pt x="1034351" y="639429"/>
                                </a:lnTo>
                                <a:lnTo>
                                  <a:pt x="1035437" y="645815"/>
                                </a:lnTo>
                                <a:lnTo>
                                  <a:pt x="1035973" y="652188"/>
                                </a:lnTo>
                                <a:lnTo>
                                  <a:pt x="1037045" y="658072"/>
                                </a:lnTo>
                                <a:lnTo>
                                  <a:pt x="1037581" y="663464"/>
                                </a:lnTo>
                                <a:lnTo>
                                  <a:pt x="1038652" y="668857"/>
                                </a:lnTo>
                                <a:lnTo>
                                  <a:pt x="1039188" y="674250"/>
                                </a:lnTo>
                                <a:lnTo>
                                  <a:pt x="1040260" y="678662"/>
                                </a:lnTo>
                                <a:lnTo>
                                  <a:pt x="1040796" y="683565"/>
                                </a:lnTo>
                                <a:lnTo>
                                  <a:pt x="1041867" y="687487"/>
                                </a:lnTo>
                                <a:lnTo>
                                  <a:pt x="1042403" y="691409"/>
                                </a:lnTo>
                                <a:lnTo>
                                  <a:pt x="1043475" y="695331"/>
                                </a:lnTo>
                                <a:lnTo>
                                  <a:pt x="1044011" y="698273"/>
                                </a:lnTo>
                                <a:lnTo>
                                  <a:pt x="1044547" y="701214"/>
                                </a:lnTo>
                                <a:lnTo>
                                  <a:pt x="1045618" y="703666"/>
                                </a:lnTo>
                                <a:lnTo>
                                  <a:pt x="1046154" y="705627"/>
                                </a:lnTo>
                                <a:lnTo>
                                  <a:pt x="1047226" y="707098"/>
                                </a:lnTo>
                                <a:lnTo>
                                  <a:pt x="1048833" y="709059"/>
                                </a:lnTo>
                                <a:lnTo>
                                  <a:pt x="1050441" y="708078"/>
                                </a:lnTo>
                                <a:lnTo>
                                  <a:pt x="1052049" y="705627"/>
                                </a:lnTo>
                                <a:lnTo>
                                  <a:pt x="1052584" y="703666"/>
                                </a:lnTo>
                                <a:lnTo>
                                  <a:pt x="1053120" y="701705"/>
                                </a:lnTo>
                                <a:lnTo>
                                  <a:pt x="1054192" y="699253"/>
                                </a:lnTo>
                                <a:lnTo>
                                  <a:pt x="1054728" y="696312"/>
                                </a:lnTo>
                                <a:lnTo>
                                  <a:pt x="1055264" y="693370"/>
                                </a:lnTo>
                                <a:lnTo>
                                  <a:pt x="1055800" y="689938"/>
                                </a:lnTo>
                                <a:lnTo>
                                  <a:pt x="1056871" y="686507"/>
                                </a:lnTo>
                                <a:lnTo>
                                  <a:pt x="1057407" y="682585"/>
                                </a:lnTo>
                                <a:lnTo>
                                  <a:pt x="1057943" y="678172"/>
                                </a:lnTo>
                                <a:lnTo>
                                  <a:pt x="1058479" y="673760"/>
                                </a:lnTo>
                                <a:lnTo>
                                  <a:pt x="1059015" y="669348"/>
                                </a:lnTo>
                                <a:lnTo>
                                  <a:pt x="1060086" y="664445"/>
                                </a:lnTo>
                                <a:lnTo>
                                  <a:pt x="1060622" y="659542"/>
                                </a:lnTo>
                                <a:lnTo>
                                  <a:pt x="1061158" y="654149"/>
                                </a:lnTo>
                                <a:lnTo>
                                  <a:pt x="1061694" y="648757"/>
                                </a:lnTo>
                                <a:lnTo>
                                  <a:pt x="1062230" y="643351"/>
                                </a:lnTo>
                                <a:lnTo>
                                  <a:pt x="1063301" y="637468"/>
                                </a:lnTo>
                                <a:lnTo>
                                  <a:pt x="1063837" y="631584"/>
                                </a:lnTo>
                                <a:lnTo>
                                  <a:pt x="1064373" y="625701"/>
                                </a:lnTo>
                                <a:lnTo>
                                  <a:pt x="1064909" y="619328"/>
                                </a:lnTo>
                                <a:lnTo>
                                  <a:pt x="1065981" y="613445"/>
                                </a:lnTo>
                                <a:lnTo>
                                  <a:pt x="1066517" y="607072"/>
                                </a:lnTo>
                                <a:lnTo>
                                  <a:pt x="1067052" y="600698"/>
                                </a:lnTo>
                                <a:lnTo>
                                  <a:pt x="1067588" y="594325"/>
                                </a:lnTo>
                                <a:lnTo>
                                  <a:pt x="1068660" y="587951"/>
                                </a:lnTo>
                              </a:path>
                              <a:path w="2170430" h="709295">
                                <a:moveTo>
                                  <a:pt x="1068660" y="587951"/>
                                </a:moveTo>
                                <a:lnTo>
                                  <a:pt x="1069196" y="581578"/>
                                </a:lnTo>
                                <a:lnTo>
                                  <a:pt x="1069732" y="575205"/>
                                </a:lnTo>
                                <a:lnTo>
                                  <a:pt x="1070803" y="568831"/>
                                </a:lnTo>
                                <a:lnTo>
                                  <a:pt x="1071339" y="562438"/>
                                </a:lnTo>
                                <a:lnTo>
                                  <a:pt x="1071875" y="556065"/>
                                </a:lnTo>
                                <a:lnTo>
                                  <a:pt x="1072947" y="549692"/>
                                </a:lnTo>
                                <a:lnTo>
                                  <a:pt x="1073483" y="543318"/>
                                </a:lnTo>
                                <a:lnTo>
                                  <a:pt x="1074554" y="536945"/>
                                </a:lnTo>
                                <a:lnTo>
                                  <a:pt x="1075090" y="531062"/>
                                </a:lnTo>
                                <a:lnTo>
                                  <a:pt x="1076162" y="524688"/>
                                </a:lnTo>
                                <a:lnTo>
                                  <a:pt x="1076698" y="518805"/>
                                </a:lnTo>
                                <a:lnTo>
                                  <a:pt x="1077769" y="512922"/>
                                </a:lnTo>
                                <a:lnTo>
                                  <a:pt x="1078305" y="507529"/>
                                </a:lnTo>
                                <a:lnTo>
                                  <a:pt x="1079377" y="501646"/>
                                </a:lnTo>
                                <a:lnTo>
                                  <a:pt x="1079913" y="496253"/>
                                </a:lnTo>
                                <a:lnTo>
                                  <a:pt x="1080985" y="491351"/>
                                </a:lnTo>
                                <a:lnTo>
                                  <a:pt x="1081520" y="486448"/>
                                </a:lnTo>
                                <a:lnTo>
                                  <a:pt x="1082592" y="481532"/>
                                </a:lnTo>
                                <a:lnTo>
                                  <a:pt x="1083664" y="476630"/>
                                </a:lnTo>
                                <a:lnTo>
                                  <a:pt x="1084736" y="472708"/>
                                </a:lnTo>
                                <a:lnTo>
                                  <a:pt x="1085271" y="468295"/>
                                </a:lnTo>
                                <a:lnTo>
                                  <a:pt x="1086343" y="463883"/>
                                </a:lnTo>
                                <a:lnTo>
                                  <a:pt x="1087415" y="459471"/>
                                </a:lnTo>
                                <a:lnTo>
                                  <a:pt x="1088487" y="455058"/>
                                </a:lnTo>
                                <a:lnTo>
                                  <a:pt x="1089022" y="451136"/>
                                </a:lnTo>
                                <a:lnTo>
                                  <a:pt x="1090094" y="446724"/>
                                </a:lnTo>
                                <a:lnTo>
                                  <a:pt x="1091166" y="442312"/>
                                </a:lnTo>
                                <a:lnTo>
                                  <a:pt x="1092237" y="437899"/>
                                </a:lnTo>
                                <a:lnTo>
                                  <a:pt x="1093309" y="433487"/>
                                </a:lnTo>
                                <a:lnTo>
                                  <a:pt x="1094381" y="429075"/>
                                </a:lnTo>
                                <a:lnTo>
                                  <a:pt x="1095453" y="425153"/>
                                </a:lnTo>
                                <a:lnTo>
                                  <a:pt x="1096524" y="420740"/>
                                </a:lnTo>
                                <a:lnTo>
                                  <a:pt x="1097596" y="416328"/>
                                </a:lnTo>
                                <a:lnTo>
                                  <a:pt x="1098668" y="411916"/>
                                </a:lnTo>
                                <a:lnTo>
                                  <a:pt x="1099739" y="407993"/>
                                </a:lnTo>
                                <a:lnTo>
                                  <a:pt x="1101347" y="403562"/>
                                </a:lnTo>
                                <a:lnTo>
                                  <a:pt x="1102419" y="399149"/>
                                </a:lnTo>
                                <a:lnTo>
                                  <a:pt x="1103490" y="395227"/>
                                </a:lnTo>
                                <a:lnTo>
                                  <a:pt x="1104562" y="390815"/>
                                </a:lnTo>
                                <a:lnTo>
                                  <a:pt x="1105634" y="386402"/>
                                </a:lnTo>
                                <a:lnTo>
                                  <a:pt x="1106705" y="382480"/>
                                </a:lnTo>
                                <a:lnTo>
                                  <a:pt x="1108313" y="378068"/>
                                </a:lnTo>
                                <a:lnTo>
                                  <a:pt x="1109385" y="374146"/>
                                </a:lnTo>
                                <a:lnTo>
                                  <a:pt x="1110456" y="370224"/>
                                </a:lnTo>
                                <a:lnTo>
                                  <a:pt x="1111528" y="366302"/>
                                </a:lnTo>
                                <a:lnTo>
                                  <a:pt x="1112600" y="361889"/>
                                </a:lnTo>
                                <a:lnTo>
                                  <a:pt x="1114207" y="357967"/>
                                </a:lnTo>
                                <a:lnTo>
                                  <a:pt x="1115279" y="354045"/>
                                </a:lnTo>
                                <a:lnTo>
                                  <a:pt x="1116351" y="350614"/>
                                </a:lnTo>
                                <a:lnTo>
                                  <a:pt x="1117423" y="346691"/>
                                </a:lnTo>
                                <a:lnTo>
                                  <a:pt x="1118494" y="342769"/>
                                </a:lnTo>
                                <a:lnTo>
                                  <a:pt x="1119566" y="339338"/>
                                </a:lnTo>
                                <a:lnTo>
                                  <a:pt x="1121173" y="335415"/>
                                </a:lnTo>
                                <a:lnTo>
                                  <a:pt x="1122245" y="331984"/>
                                </a:lnTo>
                                <a:lnTo>
                                  <a:pt x="1123317" y="328552"/>
                                </a:lnTo>
                                <a:lnTo>
                                  <a:pt x="1124389" y="324630"/>
                                </a:lnTo>
                                <a:lnTo>
                                  <a:pt x="1125460" y="321185"/>
                                </a:lnTo>
                                <a:lnTo>
                                  <a:pt x="1126532" y="318243"/>
                                </a:lnTo>
                                <a:lnTo>
                                  <a:pt x="1127604" y="314812"/>
                                </a:lnTo>
                                <a:lnTo>
                                  <a:pt x="1128675" y="311380"/>
                                </a:lnTo>
                                <a:lnTo>
                                  <a:pt x="1129747" y="308438"/>
                                </a:lnTo>
                                <a:lnTo>
                                  <a:pt x="1130819" y="305497"/>
                                </a:lnTo>
                                <a:lnTo>
                                  <a:pt x="1131891" y="302555"/>
                                </a:lnTo>
                                <a:lnTo>
                                  <a:pt x="1132962" y="299613"/>
                                </a:lnTo>
                                <a:lnTo>
                                  <a:pt x="1134034" y="296672"/>
                                </a:lnTo>
                                <a:lnTo>
                                  <a:pt x="1135106" y="293730"/>
                                </a:lnTo>
                                <a:lnTo>
                                  <a:pt x="1136177" y="291279"/>
                                </a:lnTo>
                                <a:lnTo>
                                  <a:pt x="1137249" y="288337"/>
                                </a:lnTo>
                                <a:lnTo>
                                  <a:pt x="1138321" y="285886"/>
                                </a:lnTo>
                                <a:lnTo>
                                  <a:pt x="1139392" y="283925"/>
                                </a:lnTo>
                                <a:lnTo>
                                  <a:pt x="1139928" y="281964"/>
                                </a:lnTo>
                                <a:lnTo>
                                  <a:pt x="1140464" y="280493"/>
                                </a:lnTo>
                                <a:lnTo>
                                  <a:pt x="1141000" y="279023"/>
                                </a:lnTo>
                                <a:lnTo>
                                  <a:pt x="1141536" y="277552"/>
                                </a:lnTo>
                                <a:lnTo>
                                  <a:pt x="1142608" y="276081"/>
                                </a:lnTo>
                                <a:lnTo>
                                  <a:pt x="1143143" y="274610"/>
                                </a:lnTo>
                                <a:lnTo>
                                  <a:pt x="1143679" y="273139"/>
                                </a:lnTo>
                                <a:lnTo>
                                  <a:pt x="1144215" y="271669"/>
                                </a:lnTo>
                                <a:lnTo>
                                  <a:pt x="1145823" y="269217"/>
                                </a:lnTo>
                                <a:lnTo>
                                  <a:pt x="1146894" y="267747"/>
                                </a:lnTo>
                                <a:lnTo>
                                  <a:pt x="1147966" y="265786"/>
                                </a:lnTo>
                                <a:lnTo>
                                  <a:pt x="1149059" y="264315"/>
                                </a:lnTo>
                                <a:lnTo>
                                  <a:pt x="1150667" y="262354"/>
                                </a:lnTo>
                                <a:lnTo>
                                  <a:pt x="1152274" y="260393"/>
                                </a:lnTo>
                                <a:lnTo>
                                  <a:pt x="1152810" y="258922"/>
                                </a:lnTo>
                                <a:lnTo>
                                  <a:pt x="1154418" y="257451"/>
                                </a:lnTo>
                                <a:lnTo>
                                  <a:pt x="1156025" y="255490"/>
                                </a:lnTo>
                                <a:lnTo>
                                  <a:pt x="1157633" y="253529"/>
                                </a:lnTo>
                                <a:lnTo>
                                  <a:pt x="1159240" y="252058"/>
                                </a:lnTo>
                                <a:lnTo>
                                  <a:pt x="1160848" y="250588"/>
                                </a:lnTo>
                                <a:lnTo>
                                  <a:pt x="1162456" y="248626"/>
                                </a:lnTo>
                                <a:lnTo>
                                  <a:pt x="1164063" y="247156"/>
                                </a:lnTo>
                                <a:lnTo>
                                  <a:pt x="1165671" y="246175"/>
                                </a:lnTo>
                                <a:lnTo>
                                  <a:pt x="1166742" y="244704"/>
                                </a:lnTo>
                                <a:lnTo>
                                  <a:pt x="1168350" y="243214"/>
                                </a:lnTo>
                                <a:lnTo>
                                  <a:pt x="1169422" y="241743"/>
                                </a:lnTo>
                                <a:lnTo>
                                  <a:pt x="1171029" y="240763"/>
                                </a:lnTo>
                                <a:lnTo>
                                  <a:pt x="1172101" y="239292"/>
                                </a:lnTo>
                                <a:lnTo>
                                  <a:pt x="1175316" y="236350"/>
                                </a:lnTo>
                                <a:lnTo>
                                  <a:pt x="1175852" y="234880"/>
                                </a:lnTo>
                                <a:lnTo>
                                  <a:pt x="1176924" y="232919"/>
                                </a:lnTo>
                                <a:lnTo>
                                  <a:pt x="1178531" y="230958"/>
                                </a:lnTo>
                                <a:lnTo>
                                  <a:pt x="1179603" y="228996"/>
                                </a:lnTo>
                                <a:lnTo>
                                  <a:pt x="1180675" y="227526"/>
                                </a:lnTo>
                                <a:lnTo>
                                  <a:pt x="1181746" y="225565"/>
                                </a:lnTo>
                                <a:lnTo>
                                  <a:pt x="1182282" y="224094"/>
                                </a:lnTo>
                                <a:lnTo>
                                  <a:pt x="1183890" y="222133"/>
                                </a:lnTo>
                                <a:lnTo>
                                  <a:pt x="1184425" y="220662"/>
                                </a:lnTo>
                                <a:lnTo>
                                  <a:pt x="1185497" y="218701"/>
                                </a:lnTo>
                                <a:lnTo>
                                  <a:pt x="1186569" y="217230"/>
                                </a:lnTo>
                                <a:lnTo>
                                  <a:pt x="1187641" y="215269"/>
                                </a:lnTo>
                                <a:lnTo>
                                  <a:pt x="1188176" y="213798"/>
                                </a:lnTo>
                                <a:lnTo>
                                  <a:pt x="1189784" y="211837"/>
                                </a:lnTo>
                                <a:lnTo>
                                  <a:pt x="1190320" y="210367"/>
                                </a:lnTo>
                                <a:lnTo>
                                  <a:pt x="1191392" y="208406"/>
                                </a:lnTo>
                                <a:lnTo>
                                  <a:pt x="1192999" y="205954"/>
                                </a:lnTo>
                                <a:lnTo>
                                  <a:pt x="1194071" y="203993"/>
                                </a:lnTo>
                                <a:lnTo>
                                  <a:pt x="1195678" y="202032"/>
                                </a:lnTo>
                                <a:lnTo>
                                  <a:pt x="1197286" y="200071"/>
                                </a:lnTo>
                                <a:lnTo>
                                  <a:pt x="1198358" y="198110"/>
                                </a:lnTo>
                                <a:lnTo>
                                  <a:pt x="1199965" y="196639"/>
                                </a:lnTo>
                                <a:lnTo>
                                  <a:pt x="1201573" y="195169"/>
                                </a:lnTo>
                                <a:lnTo>
                                  <a:pt x="1203180" y="193698"/>
                                </a:lnTo>
                                <a:lnTo>
                                  <a:pt x="1204788" y="192227"/>
                                </a:lnTo>
                                <a:lnTo>
                                  <a:pt x="1206395" y="191247"/>
                                </a:lnTo>
                                <a:lnTo>
                                  <a:pt x="1208003" y="190266"/>
                                </a:lnTo>
                                <a:lnTo>
                                  <a:pt x="1211218" y="189285"/>
                                </a:lnTo>
                                <a:lnTo>
                                  <a:pt x="1212826" y="188305"/>
                                </a:lnTo>
                                <a:lnTo>
                                  <a:pt x="1214433" y="188305"/>
                                </a:lnTo>
                                <a:lnTo>
                                  <a:pt x="1216577" y="187815"/>
                                </a:lnTo>
                                <a:lnTo>
                                  <a:pt x="1218184" y="187815"/>
                                </a:lnTo>
                                <a:lnTo>
                                  <a:pt x="1220328" y="187815"/>
                                </a:lnTo>
                                <a:lnTo>
                                  <a:pt x="1221935" y="187815"/>
                                </a:lnTo>
                                <a:lnTo>
                                  <a:pt x="1224079" y="188305"/>
                                </a:lnTo>
                                <a:lnTo>
                                  <a:pt x="1225686" y="188795"/>
                                </a:lnTo>
                                <a:lnTo>
                                  <a:pt x="1227829" y="189285"/>
                                </a:lnTo>
                                <a:lnTo>
                                  <a:pt x="1229973" y="189776"/>
                                </a:lnTo>
                                <a:lnTo>
                                  <a:pt x="1231580" y="190756"/>
                                </a:lnTo>
                                <a:lnTo>
                                  <a:pt x="1233724" y="191737"/>
                                </a:lnTo>
                                <a:lnTo>
                                  <a:pt x="1235867" y="192227"/>
                                </a:lnTo>
                                <a:lnTo>
                                  <a:pt x="1238011" y="193208"/>
                                </a:lnTo>
                                <a:lnTo>
                                  <a:pt x="1240154" y="194188"/>
                                </a:lnTo>
                                <a:lnTo>
                                  <a:pt x="1242297" y="195169"/>
                                </a:lnTo>
                                <a:lnTo>
                                  <a:pt x="1243905" y="195659"/>
                                </a:lnTo>
                                <a:lnTo>
                                  <a:pt x="1246048" y="196639"/>
                                </a:lnTo>
                                <a:lnTo>
                                  <a:pt x="1248192" y="198110"/>
                                </a:lnTo>
                                <a:lnTo>
                                  <a:pt x="1249799" y="198600"/>
                                </a:lnTo>
                                <a:lnTo>
                                  <a:pt x="1251943" y="199581"/>
                                </a:lnTo>
                                <a:lnTo>
                                  <a:pt x="1253550" y="200071"/>
                                </a:lnTo>
                                <a:lnTo>
                                  <a:pt x="1255694" y="201052"/>
                                </a:lnTo>
                                <a:lnTo>
                                  <a:pt x="1257301" y="201542"/>
                                </a:lnTo>
                                <a:lnTo>
                                  <a:pt x="1259981" y="202522"/>
                                </a:lnTo>
                                <a:lnTo>
                                  <a:pt x="1261588" y="203503"/>
                                </a:lnTo>
                                <a:lnTo>
                                  <a:pt x="1264282" y="204484"/>
                                </a:lnTo>
                                <a:lnTo>
                                  <a:pt x="1265889" y="204974"/>
                                </a:lnTo>
                                <a:lnTo>
                                  <a:pt x="1268569" y="205464"/>
                                </a:lnTo>
                                <a:lnTo>
                                  <a:pt x="1270176" y="205954"/>
                                </a:lnTo>
                                <a:lnTo>
                                  <a:pt x="1271784" y="206935"/>
                                </a:lnTo>
                                <a:lnTo>
                                  <a:pt x="1273391" y="207425"/>
                                </a:lnTo>
                                <a:lnTo>
                                  <a:pt x="1274999" y="207915"/>
                                </a:lnTo>
                                <a:lnTo>
                                  <a:pt x="1276606" y="208406"/>
                                </a:lnTo>
                                <a:lnTo>
                                  <a:pt x="1278214" y="208896"/>
                                </a:lnTo>
                                <a:lnTo>
                                  <a:pt x="1279821" y="209386"/>
                                </a:lnTo>
                                <a:lnTo>
                                  <a:pt x="1281429" y="209876"/>
                                </a:lnTo>
                                <a:lnTo>
                                  <a:pt x="1283037" y="210367"/>
                                </a:lnTo>
                                <a:lnTo>
                                  <a:pt x="1284644" y="211347"/>
                                </a:lnTo>
                                <a:lnTo>
                                  <a:pt x="1286252" y="211837"/>
                                </a:lnTo>
                                <a:lnTo>
                                  <a:pt x="1288395" y="212328"/>
                                </a:lnTo>
                                <a:lnTo>
                                  <a:pt x="1290003" y="212818"/>
                                </a:lnTo>
                                <a:lnTo>
                                  <a:pt x="1291610" y="213308"/>
                                </a:lnTo>
                                <a:lnTo>
                                  <a:pt x="1293754" y="214289"/>
                                </a:lnTo>
                                <a:lnTo>
                                  <a:pt x="1295361" y="214779"/>
                                </a:lnTo>
                                <a:lnTo>
                                  <a:pt x="1296969" y="215269"/>
                                </a:lnTo>
                                <a:lnTo>
                                  <a:pt x="1299112" y="216250"/>
                                </a:lnTo>
                                <a:lnTo>
                                  <a:pt x="1300720" y="216740"/>
                                </a:lnTo>
                                <a:lnTo>
                                  <a:pt x="1302863" y="217230"/>
                                </a:lnTo>
                                <a:lnTo>
                                  <a:pt x="1304471" y="218211"/>
                                </a:lnTo>
                                <a:lnTo>
                                  <a:pt x="1306078" y="218701"/>
                                </a:lnTo>
                                <a:lnTo>
                                  <a:pt x="1308222" y="219191"/>
                                </a:lnTo>
                                <a:lnTo>
                                  <a:pt x="1310365" y="220172"/>
                                </a:lnTo>
                                <a:lnTo>
                                  <a:pt x="1311973" y="220662"/>
                                </a:lnTo>
                                <a:lnTo>
                                  <a:pt x="1314116" y="221152"/>
                                </a:lnTo>
                                <a:lnTo>
                                  <a:pt x="1315724" y="222133"/>
                                </a:lnTo>
                                <a:lnTo>
                                  <a:pt x="1317867" y="222623"/>
                                </a:lnTo>
                                <a:lnTo>
                                  <a:pt x="1319474" y="223113"/>
                                </a:lnTo>
                                <a:lnTo>
                                  <a:pt x="1321618" y="224094"/>
                                </a:lnTo>
                                <a:lnTo>
                                  <a:pt x="1323225" y="224584"/>
                                </a:lnTo>
                                <a:lnTo>
                                  <a:pt x="1325369" y="225565"/>
                                </a:lnTo>
                                <a:lnTo>
                                  <a:pt x="1327512" y="226055"/>
                                </a:lnTo>
                                <a:lnTo>
                                  <a:pt x="1329120" y="226545"/>
                                </a:lnTo>
                                <a:lnTo>
                                  <a:pt x="1331263" y="227526"/>
                                </a:lnTo>
                                <a:lnTo>
                                  <a:pt x="1332871" y="228016"/>
                                </a:lnTo>
                                <a:lnTo>
                                  <a:pt x="1335014" y="228997"/>
                                </a:lnTo>
                                <a:lnTo>
                                  <a:pt x="1336622" y="229487"/>
                                </a:lnTo>
                                <a:lnTo>
                                  <a:pt x="1338765" y="229977"/>
                                </a:lnTo>
                                <a:lnTo>
                                  <a:pt x="1340909" y="230958"/>
                                </a:lnTo>
                                <a:lnTo>
                                  <a:pt x="1342516" y="231448"/>
                                </a:lnTo>
                                <a:lnTo>
                                  <a:pt x="1344660" y="231938"/>
                                </a:lnTo>
                                <a:lnTo>
                                  <a:pt x="1346267" y="232919"/>
                                </a:lnTo>
                                <a:lnTo>
                                  <a:pt x="1348410" y="233409"/>
                                </a:lnTo>
                                <a:lnTo>
                                  <a:pt x="1350018" y="233899"/>
                                </a:lnTo>
                                <a:lnTo>
                                  <a:pt x="1352161" y="234880"/>
                                </a:lnTo>
                                <a:lnTo>
                                  <a:pt x="1353769" y="235370"/>
                                </a:lnTo>
                                <a:lnTo>
                                  <a:pt x="1355912" y="236350"/>
                                </a:lnTo>
                                <a:lnTo>
                                  <a:pt x="1357520" y="236841"/>
                                </a:lnTo>
                                <a:lnTo>
                                  <a:pt x="1359128" y="237331"/>
                                </a:lnTo>
                                <a:lnTo>
                                  <a:pt x="1361271" y="237821"/>
                                </a:lnTo>
                                <a:lnTo>
                                  <a:pt x="1362878" y="238802"/>
                                </a:lnTo>
                                <a:lnTo>
                                  <a:pt x="1364486" y="239292"/>
                                </a:lnTo>
                                <a:lnTo>
                                  <a:pt x="1366629" y="239782"/>
                                </a:lnTo>
                                <a:lnTo>
                                  <a:pt x="1368237" y="240272"/>
                                </a:lnTo>
                                <a:lnTo>
                                  <a:pt x="1369845" y="241253"/>
                                </a:lnTo>
                                <a:lnTo>
                                  <a:pt x="1371988" y="241743"/>
                                </a:lnTo>
                                <a:lnTo>
                                  <a:pt x="1373596" y="242234"/>
                                </a:lnTo>
                                <a:lnTo>
                                  <a:pt x="1375203" y="243214"/>
                                </a:lnTo>
                                <a:lnTo>
                                  <a:pt x="1377368" y="243724"/>
                                </a:lnTo>
                                <a:lnTo>
                                  <a:pt x="1378975" y="244214"/>
                                </a:lnTo>
                                <a:lnTo>
                                  <a:pt x="1381119" y="245195"/>
                                </a:lnTo>
                                <a:lnTo>
                                  <a:pt x="1382726" y="245685"/>
                                </a:lnTo>
                                <a:lnTo>
                                  <a:pt x="1384334" y="246175"/>
                                </a:lnTo>
                                <a:lnTo>
                                  <a:pt x="1386477" y="247156"/>
                                </a:lnTo>
                                <a:lnTo>
                                  <a:pt x="1388085" y="247646"/>
                                </a:lnTo>
                                <a:lnTo>
                                  <a:pt x="1389693" y="248136"/>
                                </a:lnTo>
                                <a:lnTo>
                                  <a:pt x="1391836" y="249117"/>
                                </a:lnTo>
                                <a:lnTo>
                                  <a:pt x="1393443" y="249607"/>
                                </a:lnTo>
                                <a:lnTo>
                                  <a:pt x="1395587" y="250097"/>
                                </a:lnTo>
                                <a:lnTo>
                                  <a:pt x="1397194" y="251078"/>
                                </a:lnTo>
                                <a:lnTo>
                                  <a:pt x="1398802" y="251568"/>
                                </a:lnTo>
                                <a:lnTo>
                                  <a:pt x="1400945" y="252058"/>
                                </a:lnTo>
                                <a:lnTo>
                                  <a:pt x="1402553" y="253039"/>
                                </a:lnTo>
                                <a:lnTo>
                                  <a:pt x="1404161" y="253529"/>
                                </a:lnTo>
                                <a:lnTo>
                                  <a:pt x="1406304" y="254019"/>
                                </a:lnTo>
                                <a:lnTo>
                                  <a:pt x="1407912" y="255000"/>
                                </a:lnTo>
                                <a:lnTo>
                                  <a:pt x="1410055" y="255490"/>
                                </a:lnTo>
                                <a:lnTo>
                                  <a:pt x="1411662" y="255980"/>
                                </a:lnTo>
                                <a:lnTo>
                                  <a:pt x="1413270" y="256471"/>
                                </a:lnTo>
                                <a:lnTo>
                                  <a:pt x="1415413" y="257451"/>
                                </a:lnTo>
                                <a:lnTo>
                                  <a:pt x="1417021" y="257941"/>
                                </a:lnTo>
                                <a:lnTo>
                                  <a:pt x="1418629" y="258432"/>
                                </a:lnTo>
                                <a:lnTo>
                                  <a:pt x="1420772" y="259412"/>
                                </a:lnTo>
                                <a:lnTo>
                                  <a:pt x="1422380" y="259902"/>
                                </a:lnTo>
                                <a:lnTo>
                                  <a:pt x="1424523" y="260393"/>
                                </a:lnTo>
                                <a:lnTo>
                                  <a:pt x="1426130" y="260883"/>
                                </a:lnTo>
                                <a:lnTo>
                                  <a:pt x="1427738" y="261864"/>
                                </a:lnTo>
                                <a:lnTo>
                                  <a:pt x="1429881" y="262354"/>
                                </a:lnTo>
                                <a:lnTo>
                                  <a:pt x="1431489" y="262844"/>
                                </a:lnTo>
                                <a:lnTo>
                                  <a:pt x="1433632" y="263334"/>
                                </a:lnTo>
                                <a:lnTo>
                                  <a:pt x="1435240" y="263825"/>
                                </a:lnTo>
                                <a:lnTo>
                                  <a:pt x="1436848" y="264805"/>
                                </a:lnTo>
                                <a:lnTo>
                                  <a:pt x="1438991" y="265295"/>
                                </a:lnTo>
                                <a:lnTo>
                                  <a:pt x="1440598" y="265786"/>
                                </a:lnTo>
                                <a:lnTo>
                                  <a:pt x="1442742" y="266276"/>
                                </a:lnTo>
                                <a:lnTo>
                                  <a:pt x="1444349" y="266766"/>
                                </a:lnTo>
                                <a:lnTo>
                                  <a:pt x="1446493" y="267747"/>
                                </a:lnTo>
                                <a:lnTo>
                                  <a:pt x="1448100" y="268237"/>
                                </a:lnTo>
                                <a:lnTo>
                                  <a:pt x="1449708" y="268727"/>
                                </a:lnTo>
                                <a:lnTo>
                                  <a:pt x="1451851" y="269217"/>
                                </a:lnTo>
                                <a:lnTo>
                                  <a:pt x="1453459" y="269708"/>
                                </a:lnTo>
                                <a:lnTo>
                                  <a:pt x="1455066" y="270198"/>
                                </a:lnTo>
                                <a:lnTo>
                                  <a:pt x="1457210" y="270688"/>
                                </a:lnTo>
                                <a:lnTo>
                                  <a:pt x="1458817" y="270688"/>
                                </a:lnTo>
                                <a:lnTo>
                                  <a:pt x="1460425" y="271178"/>
                                </a:lnTo>
                                <a:lnTo>
                                  <a:pt x="1462568" y="271669"/>
                                </a:lnTo>
                                <a:lnTo>
                                  <a:pt x="1464176" y="272159"/>
                                </a:lnTo>
                                <a:lnTo>
                                  <a:pt x="1465784" y="272649"/>
                                </a:lnTo>
                                <a:lnTo>
                                  <a:pt x="1467927" y="273139"/>
                                </a:lnTo>
                                <a:lnTo>
                                  <a:pt x="1469534" y="273630"/>
                                </a:lnTo>
                                <a:lnTo>
                                  <a:pt x="1471678" y="273630"/>
                                </a:lnTo>
                                <a:lnTo>
                                  <a:pt x="1473285" y="274120"/>
                                </a:lnTo>
                                <a:lnTo>
                                  <a:pt x="1474893" y="274610"/>
                                </a:lnTo>
                                <a:lnTo>
                                  <a:pt x="1477036" y="275101"/>
                                </a:lnTo>
                                <a:lnTo>
                                  <a:pt x="1478644" y="275591"/>
                                </a:lnTo>
                                <a:lnTo>
                                  <a:pt x="1480252" y="276081"/>
                                </a:lnTo>
                                <a:lnTo>
                                  <a:pt x="1482395" y="276081"/>
                                </a:lnTo>
                                <a:lnTo>
                                  <a:pt x="1484002" y="276571"/>
                                </a:lnTo>
                                <a:lnTo>
                                  <a:pt x="1486146" y="277062"/>
                                </a:lnTo>
                                <a:lnTo>
                                  <a:pt x="1487753" y="277552"/>
                                </a:lnTo>
                                <a:lnTo>
                                  <a:pt x="1489361" y="278042"/>
                                </a:lnTo>
                                <a:lnTo>
                                  <a:pt x="1491519" y="278042"/>
                                </a:lnTo>
                                <a:lnTo>
                                  <a:pt x="1493126" y="278532"/>
                                </a:lnTo>
                                <a:lnTo>
                                  <a:pt x="1494734" y="279023"/>
                                </a:lnTo>
                                <a:lnTo>
                                  <a:pt x="1496877" y="279513"/>
                                </a:lnTo>
                                <a:lnTo>
                                  <a:pt x="1498485" y="280003"/>
                                </a:lnTo>
                                <a:lnTo>
                                  <a:pt x="1500628" y="280493"/>
                                </a:lnTo>
                                <a:lnTo>
                                  <a:pt x="1502236" y="280984"/>
                                </a:lnTo>
                                <a:lnTo>
                                  <a:pt x="1503843" y="280984"/>
                                </a:lnTo>
                                <a:lnTo>
                                  <a:pt x="1505987" y="281474"/>
                                </a:lnTo>
                                <a:lnTo>
                                  <a:pt x="1507594" y="281964"/>
                                </a:lnTo>
                                <a:lnTo>
                                  <a:pt x="1509202" y="282454"/>
                                </a:lnTo>
                                <a:lnTo>
                                  <a:pt x="1511345" y="282945"/>
                                </a:lnTo>
                                <a:lnTo>
                                  <a:pt x="1512953" y="283435"/>
                                </a:lnTo>
                                <a:lnTo>
                                  <a:pt x="1515096" y="283925"/>
                                </a:lnTo>
                                <a:lnTo>
                                  <a:pt x="1516704" y="284415"/>
                                </a:lnTo>
                                <a:lnTo>
                                  <a:pt x="1518311" y="285396"/>
                                </a:lnTo>
                                <a:lnTo>
                                  <a:pt x="1520455" y="285886"/>
                                </a:lnTo>
                                <a:lnTo>
                                  <a:pt x="1522062" y="286376"/>
                                </a:lnTo>
                                <a:lnTo>
                                  <a:pt x="1524206" y="286867"/>
                                </a:lnTo>
                                <a:lnTo>
                                  <a:pt x="1525813" y="287357"/>
                                </a:lnTo>
                                <a:lnTo>
                                  <a:pt x="1527421" y="288338"/>
                                </a:lnTo>
                                <a:lnTo>
                                  <a:pt x="1529564" y="288828"/>
                                </a:lnTo>
                                <a:lnTo>
                                  <a:pt x="1531172" y="289318"/>
                                </a:lnTo>
                                <a:lnTo>
                                  <a:pt x="1533315" y="290299"/>
                                </a:lnTo>
                                <a:lnTo>
                                  <a:pt x="1534923" y="290789"/>
                                </a:lnTo>
                                <a:lnTo>
                                  <a:pt x="1537066" y="291769"/>
                                </a:lnTo>
                                <a:lnTo>
                                  <a:pt x="1538674" y="292260"/>
                                </a:lnTo>
                                <a:lnTo>
                                  <a:pt x="1540281" y="292750"/>
                                </a:lnTo>
                                <a:lnTo>
                                  <a:pt x="1542425" y="293730"/>
                                </a:lnTo>
                                <a:lnTo>
                                  <a:pt x="1544032" y="294711"/>
                                </a:lnTo>
                                <a:lnTo>
                                  <a:pt x="1545640" y="295201"/>
                                </a:lnTo>
                                <a:lnTo>
                                  <a:pt x="1547783" y="296182"/>
                                </a:lnTo>
                                <a:lnTo>
                                  <a:pt x="1549391" y="296672"/>
                                </a:lnTo>
                                <a:lnTo>
                                  <a:pt x="1550998" y="297652"/>
                                </a:lnTo>
                                <a:lnTo>
                                  <a:pt x="1553142" y="298633"/>
                                </a:lnTo>
                                <a:lnTo>
                                  <a:pt x="1554749" y="299123"/>
                                </a:lnTo>
                                <a:lnTo>
                                  <a:pt x="1556357" y="300104"/>
                                </a:lnTo>
                                <a:lnTo>
                                  <a:pt x="1558500" y="301084"/>
                                </a:lnTo>
                                <a:lnTo>
                                  <a:pt x="1560108" y="302065"/>
                                </a:lnTo>
                                <a:lnTo>
                                  <a:pt x="1561715" y="302555"/>
                                </a:lnTo>
                                <a:lnTo>
                                  <a:pt x="1563859" y="303536"/>
                                </a:lnTo>
                                <a:lnTo>
                                  <a:pt x="1565466" y="304516"/>
                                </a:lnTo>
                                <a:lnTo>
                                  <a:pt x="1567074" y="305497"/>
                                </a:lnTo>
                                <a:lnTo>
                                  <a:pt x="1569217" y="306477"/>
                                </a:lnTo>
                                <a:lnTo>
                                  <a:pt x="1570825" y="307458"/>
                                </a:lnTo>
                                <a:lnTo>
                                  <a:pt x="1572432" y="308438"/>
                                </a:lnTo>
                                <a:lnTo>
                                  <a:pt x="1574576" y="309419"/>
                                </a:lnTo>
                                <a:lnTo>
                                  <a:pt x="1576183" y="309909"/>
                                </a:lnTo>
                                <a:lnTo>
                                  <a:pt x="1577791" y="310889"/>
                                </a:lnTo>
                                <a:lnTo>
                                  <a:pt x="1579934" y="311870"/>
                                </a:lnTo>
                                <a:lnTo>
                                  <a:pt x="1581542" y="312850"/>
                                </a:lnTo>
                                <a:lnTo>
                                  <a:pt x="1583149" y="313831"/>
                                </a:lnTo>
                                <a:lnTo>
                                  <a:pt x="1585293" y="314812"/>
                                </a:lnTo>
                                <a:lnTo>
                                  <a:pt x="1586900" y="315792"/>
                                </a:lnTo>
                                <a:lnTo>
                                  <a:pt x="1589044" y="316773"/>
                                </a:lnTo>
                                <a:lnTo>
                                  <a:pt x="1590651" y="318243"/>
                                </a:lnTo>
                                <a:lnTo>
                                  <a:pt x="1592259" y="319224"/>
                                </a:lnTo>
                                <a:lnTo>
                                  <a:pt x="1594402" y="320204"/>
                                </a:lnTo>
                                <a:lnTo>
                                  <a:pt x="1596010" y="321185"/>
                                </a:lnTo>
                                <a:lnTo>
                                  <a:pt x="1597617" y="322165"/>
                                </a:lnTo>
                                <a:lnTo>
                                  <a:pt x="1599761" y="323146"/>
                                </a:lnTo>
                                <a:lnTo>
                                  <a:pt x="1601368" y="324140"/>
                                </a:lnTo>
                                <a:lnTo>
                                  <a:pt x="1602976" y="325120"/>
                                </a:lnTo>
                                <a:lnTo>
                                  <a:pt x="1605119" y="326101"/>
                                </a:lnTo>
                                <a:lnTo>
                                  <a:pt x="1606748" y="327081"/>
                                </a:lnTo>
                                <a:lnTo>
                                  <a:pt x="1608892" y="328062"/>
                                </a:lnTo>
                                <a:lnTo>
                                  <a:pt x="1610499" y="329042"/>
                                </a:lnTo>
                                <a:lnTo>
                                  <a:pt x="1612107" y="330513"/>
                                </a:lnTo>
                                <a:lnTo>
                                  <a:pt x="1614250" y="331493"/>
                                </a:lnTo>
                                <a:lnTo>
                                  <a:pt x="1615858" y="332474"/>
                                </a:lnTo>
                                <a:lnTo>
                                  <a:pt x="1617465" y="333454"/>
                                </a:lnTo>
                                <a:lnTo>
                                  <a:pt x="1619609" y="334435"/>
                                </a:lnTo>
                                <a:lnTo>
                                  <a:pt x="1621216" y="335416"/>
                                </a:lnTo>
                                <a:lnTo>
                                  <a:pt x="1623360" y="336396"/>
                                </a:lnTo>
                                <a:lnTo>
                                  <a:pt x="1624967" y="337377"/>
                                </a:lnTo>
                                <a:lnTo>
                                  <a:pt x="1627111" y="338847"/>
                                </a:lnTo>
                                <a:lnTo>
                                  <a:pt x="1628718" y="339828"/>
                                </a:lnTo>
                                <a:lnTo>
                                  <a:pt x="1630326" y="340808"/>
                                </a:lnTo>
                                <a:lnTo>
                                  <a:pt x="1632469" y="341789"/>
                                </a:lnTo>
                                <a:lnTo>
                                  <a:pt x="1634077" y="342769"/>
                                </a:lnTo>
                                <a:lnTo>
                                  <a:pt x="1636220" y="343750"/>
                                </a:lnTo>
                                <a:lnTo>
                                  <a:pt x="1637828" y="345221"/>
                                </a:lnTo>
                                <a:lnTo>
                                  <a:pt x="1639971" y="346201"/>
                                </a:lnTo>
                                <a:lnTo>
                                  <a:pt x="1641579" y="347182"/>
                                </a:lnTo>
                                <a:lnTo>
                                  <a:pt x="1643722" y="348653"/>
                                </a:lnTo>
                                <a:lnTo>
                                  <a:pt x="1645330" y="349633"/>
                                </a:lnTo>
                                <a:lnTo>
                                  <a:pt x="1647473" y="351104"/>
                                </a:lnTo>
                                <a:lnTo>
                                  <a:pt x="1649081" y="352084"/>
                                </a:lnTo>
                                <a:lnTo>
                                  <a:pt x="1651224" y="353065"/>
                                </a:lnTo>
                                <a:lnTo>
                                  <a:pt x="1653367" y="354536"/>
                                </a:lnTo>
                                <a:lnTo>
                                  <a:pt x="1654975" y="356006"/>
                                </a:lnTo>
                                <a:lnTo>
                                  <a:pt x="1657118" y="356987"/>
                                </a:lnTo>
                                <a:lnTo>
                                  <a:pt x="1658726" y="358458"/>
                                </a:lnTo>
                                <a:lnTo>
                                  <a:pt x="1660869" y="359438"/>
                                </a:lnTo>
                                <a:lnTo>
                                  <a:pt x="1663013" y="360909"/>
                                </a:lnTo>
                                <a:lnTo>
                                  <a:pt x="1664620" y="361890"/>
                                </a:lnTo>
                                <a:lnTo>
                                  <a:pt x="1666764" y="363360"/>
                                </a:lnTo>
                                <a:lnTo>
                                  <a:pt x="1668371" y="364341"/>
                                </a:lnTo>
                                <a:lnTo>
                                  <a:pt x="1670515" y="365812"/>
                                </a:lnTo>
                                <a:lnTo>
                                  <a:pt x="1672658" y="366792"/>
                                </a:lnTo>
                                <a:lnTo>
                                  <a:pt x="1674266" y="368263"/>
                                </a:lnTo>
                                <a:lnTo>
                                  <a:pt x="1676409" y="369734"/>
                                </a:lnTo>
                                <a:lnTo>
                                  <a:pt x="1678017" y="370714"/>
                                </a:lnTo>
                                <a:lnTo>
                                  <a:pt x="1680160" y="371695"/>
                                </a:lnTo>
                                <a:lnTo>
                                  <a:pt x="1681768" y="373165"/>
                                </a:lnTo>
                                <a:lnTo>
                                  <a:pt x="1683911" y="374146"/>
                                </a:lnTo>
                                <a:lnTo>
                                  <a:pt x="1685519" y="375617"/>
                                </a:lnTo>
                                <a:lnTo>
                                  <a:pt x="1687662" y="376597"/>
                                </a:lnTo>
                                <a:lnTo>
                                  <a:pt x="1689270" y="377578"/>
                                </a:lnTo>
                                <a:lnTo>
                                  <a:pt x="1690877" y="379049"/>
                                </a:lnTo>
                                <a:lnTo>
                                  <a:pt x="1693021" y="380029"/>
                                </a:lnTo>
                                <a:lnTo>
                                  <a:pt x="1694628" y="381010"/>
                                </a:lnTo>
                                <a:lnTo>
                                  <a:pt x="1696236" y="381990"/>
                                </a:lnTo>
                                <a:lnTo>
                                  <a:pt x="1698379" y="383461"/>
                                </a:lnTo>
                                <a:lnTo>
                                  <a:pt x="1699987" y="384441"/>
                                </a:lnTo>
                                <a:lnTo>
                                  <a:pt x="1701594" y="385422"/>
                                </a:lnTo>
                                <a:lnTo>
                                  <a:pt x="1703202" y="386402"/>
                                </a:lnTo>
                                <a:lnTo>
                                  <a:pt x="1704809" y="387383"/>
                                </a:lnTo>
                                <a:lnTo>
                                  <a:pt x="1706417" y="387873"/>
                                </a:lnTo>
                                <a:lnTo>
                                  <a:pt x="1708024" y="388854"/>
                                </a:lnTo>
                                <a:lnTo>
                                  <a:pt x="1709632" y="389834"/>
                                </a:lnTo>
                                <a:lnTo>
                                  <a:pt x="1711240" y="390815"/>
                                </a:lnTo>
                                <a:lnTo>
                                  <a:pt x="1712847" y="391305"/>
                                </a:lnTo>
                                <a:lnTo>
                                  <a:pt x="1714455" y="392286"/>
                                </a:lnTo>
                                <a:lnTo>
                                  <a:pt x="1717670" y="393756"/>
                                </a:lnTo>
                                <a:lnTo>
                                  <a:pt x="1720370" y="394737"/>
                                </a:lnTo>
                                <a:lnTo>
                                  <a:pt x="1723050" y="395717"/>
                                </a:lnTo>
                                <a:lnTo>
                                  <a:pt x="1725729" y="396698"/>
                                </a:lnTo>
                                <a:lnTo>
                                  <a:pt x="1728408" y="397678"/>
                                </a:lnTo>
                                <a:lnTo>
                                  <a:pt x="1731087" y="398659"/>
                                </a:lnTo>
                                <a:lnTo>
                                  <a:pt x="1733231" y="399639"/>
                                </a:lnTo>
                                <a:lnTo>
                                  <a:pt x="1735910" y="400620"/>
                                </a:lnTo>
                                <a:lnTo>
                                  <a:pt x="1738054" y="401110"/>
                                </a:lnTo>
                                <a:lnTo>
                                  <a:pt x="1740197" y="401601"/>
                                </a:lnTo>
                                <a:lnTo>
                                  <a:pt x="1742340" y="402091"/>
                                </a:lnTo>
                                <a:lnTo>
                                  <a:pt x="1744484" y="402581"/>
                                </a:lnTo>
                                <a:lnTo>
                                  <a:pt x="1746627" y="403071"/>
                                </a:lnTo>
                                <a:lnTo>
                                  <a:pt x="1748771" y="403562"/>
                                </a:lnTo>
                                <a:lnTo>
                                  <a:pt x="1750914" y="403562"/>
                                </a:lnTo>
                                <a:lnTo>
                                  <a:pt x="1752522" y="404071"/>
                                </a:lnTo>
                                <a:lnTo>
                                  <a:pt x="1754665" y="404071"/>
                                </a:lnTo>
                                <a:lnTo>
                                  <a:pt x="1756808" y="404071"/>
                                </a:lnTo>
                                <a:lnTo>
                                  <a:pt x="1758416" y="404071"/>
                                </a:lnTo>
                                <a:lnTo>
                                  <a:pt x="1760559" y="404071"/>
                                </a:lnTo>
                                <a:lnTo>
                                  <a:pt x="1762167" y="404071"/>
                                </a:lnTo>
                                <a:lnTo>
                                  <a:pt x="1764310" y="403562"/>
                                </a:lnTo>
                                <a:lnTo>
                                  <a:pt x="1765918" y="403071"/>
                                </a:lnTo>
                                <a:lnTo>
                                  <a:pt x="1768061" y="403071"/>
                                </a:lnTo>
                                <a:lnTo>
                                  <a:pt x="1769669" y="402581"/>
                                </a:lnTo>
                                <a:lnTo>
                                  <a:pt x="1771812" y="402091"/>
                                </a:lnTo>
                                <a:lnTo>
                                  <a:pt x="1773956" y="400620"/>
                                </a:lnTo>
                                <a:lnTo>
                                  <a:pt x="1776099" y="399640"/>
                                </a:lnTo>
                                <a:lnTo>
                                  <a:pt x="1777707" y="398169"/>
                                </a:lnTo>
                                <a:lnTo>
                                  <a:pt x="1779314" y="397188"/>
                                </a:lnTo>
                                <a:lnTo>
                                  <a:pt x="1780922" y="395227"/>
                                </a:lnTo>
                                <a:lnTo>
                                  <a:pt x="1782529" y="393266"/>
                                </a:lnTo>
                                <a:lnTo>
                                  <a:pt x="1784137" y="391795"/>
                                </a:lnTo>
                                <a:lnTo>
                                  <a:pt x="1785209" y="390325"/>
                                </a:lnTo>
                                <a:lnTo>
                                  <a:pt x="1786280" y="388854"/>
                                </a:lnTo>
                                <a:lnTo>
                                  <a:pt x="1787352" y="387383"/>
                                </a:lnTo>
                                <a:lnTo>
                                  <a:pt x="1788959" y="385422"/>
                                </a:lnTo>
                                <a:lnTo>
                                  <a:pt x="1790031" y="383951"/>
                                </a:lnTo>
                                <a:lnTo>
                                  <a:pt x="1791639" y="381990"/>
                                </a:lnTo>
                                <a:lnTo>
                                  <a:pt x="1792710" y="380029"/>
                                </a:lnTo>
                                <a:lnTo>
                                  <a:pt x="1794318" y="378068"/>
                                </a:lnTo>
                                <a:lnTo>
                                  <a:pt x="1795926" y="376107"/>
                                </a:lnTo>
                                <a:lnTo>
                                  <a:pt x="1797533" y="374146"/>
                                </a:lnTo>
                                <a:lnTo>
                                  <a:pt x="1799141" y="372185"/>
                                </a:lnTo>
                                <a:lnTo>
                                  <a:pt x="1800748" y="369734"/>
                                </a:lnTo>
                                <a:lnTo>
                                  <a:pt x="1802892" y="367773"/>
                                </a:lnTo>
                                <a:lnTo>
                                  <a:pt x="1804499" y="365321"/>
                                </a:lnTo>
                                <a:lnTo>
                                  <a:pt x="1806643" y="363360"/>
                                </a:lnTo>
                                <a:lnTo>
                                  <a:pt x="1808250" y="362380"/>
                                </a:lnTo>
                                <a:lnTo>
                                  <a:pt x="1809322" y="360909"/>
                                </a:lnTo>
                                <a:lnTo>
                                  <a:pt x="1810394" y="359438"/>
                                </a:lnTo>
                                <a:lnTo>
                                  <a:pt x="1812001" y="357967"/>
                                </a:lnTo>
                                <a:lnTo>
                                  <a:pt x="1813073" y="356497"/>
                                </a:lnTo>
                                <a:lnTo>
                                  <a:pt x="1814680" y="354536"/>
                                </a:lnTo>
                                <a:lnTo>
                                  <a:pt x="1816288" y="353065"/>
                                </a:lnTo>
                                <a:lnTo>
                                  <a:pt x="1817895" y="351594"/>
                                </a:lnTo>
                                <a:lnTo>
                                  <a:pt x="1819503" y="349633"/>
                                </a:lnTo>
                                <a:lnTo>
                                  <a:pt x="1821111" y="348162"/>
                                </a:lnTo>
                                <a:lnTo>
                                  <a:pt x="1822718" y="346201"/>
                                </a:lnTo>
                                <a:lnTo>
                                  <a:pt x="1824326" y="344730"/>
                                </a:lnTo>
                                <a:lnTo>
                                  <a:pt x="1825933" y="342769"/>
                                </a:lnTo>
                                <a:lnTo>
                                  <a:pt x="1827541" y="340808"/>
                                </a:lnTo>
                                <a:lnTo>
                                  <a:pt x="1829148" y="338847"/>
                                </a:lnTo>
                                <a:lnTo>
                                  <a:pt x="1830756" y="336886"/>
                                </a:lnTo>
                                <a:lnTo>
                                  <a:pt x="1832899" y="335416"/>
                                </a:lnTo>
                                <a:lnTo>
                                  <a:pt x="1834521" y="333454"/>
                                </a:lnTo>
                                <a:lnTo>
                                  <a:pt x="1836665" y="331493"/>
                                </a:lnTo>
                                <a:lnTo>
                                  <a:pt x="1838272" y="329042"/>
                                </a:lnTo>
                                <a:lnTo>
                                  <a:pt x="1839880" y="327081"/>
                                </a:lnTo>
                                <a:lnTo>
                                  <a:pt x="1842023" y="325120"/>
                                </a:lnTo>
                                <a:lnTo>
                                  <a:pt x="1843631" y="323146"/>
                                </a:lnTo>
                                <a:lnTo>
                                  <a:pt x="1845774" y="321185"/>
                                </a:lnTo>
                                <a:lnTo>
                                  <a:pt x="1847917" y="319224"/>
                                </a:lnTo>
                                <a:lnTo>
                                  <a:pt x="1849525" y="317263"/>
                                </a:lnTo>
                                <a:lnTo>
                                  <a:pt x="1851668" y="314812"/>
                                </a:lnTo>
                                <a:lnTo>
                                  <a:pt x="1853812" y="312851"/>
                                </a:lnTo>
                                <a:lnTo>
                                  <a:pt x="1855419" y="310889"/>
                                </a:lnTo>
                                <a:lnTo>
                                  <a:pt x="1857563" y="308928"/>
                                </a:lnTo>
                                <a:lnTo>
                                  <a:pt x="1859706" y="306477"/>
                                </a:lnTo>
                                <a:lnTo>
                                  <a:pt x="1861314" y="304516"/>
                                </a:lnTo>
                                <a:lnTo>
                                  <a:pt x="1863457" y="302555"/>
                                </a:lnTo>
                                <a:lnTo>
                                  <a:pt x="1865601" y="300594"/>
                                </a:lnTo>
                                <a:lnTo>
                                  <a:pt x="1867744" y="298143"/>
                                </a:lnTo>
                                <a:lnTo>
                                  <a:pt x="1869352" y="296182"/>
                                </a:lnTo>
                                <a:lnTo>
                                  <a:pt x="1871495" y="294221"/>
                                </a:lnTo>
                                <a:lnTo>
                                  <a:pt x="1873638" y="292260"/>
                                </a:lnTo>
                                <a:lnTo>
                                  <a:pt x="1875246" y="290299"/>
                                </a:lnTo>
                                <a:lnTo>
                                  <a:pt x="1877389" y="287847"/>
                                </a:lnTo>
                                <a:lnTo>
                                  <a:pt x="1879533" y="285886"/>
                                </a:lnTo>
                                <a:lnTo>
                                  <a:pt x="1881140" y="283925"/>
                                </a:lnTo>
                                <a:lnTo>
                                  <a:pt x="1883284" y="281964"/>
                                </a:lnTo>
                                <a:lnTo>
                                  <a:pt x="1892929" y="272649"/>
                                </a:lnTo>
                                <a:lnTo>
                                  <a:pt x="1895072" y="271178"/>
                                </a:lnTo>
                                <a:lnTo>
                                  <a:pt x="1896680" y="269217"/>
                                </a:lnTo>
                                <a:lnTo>
                                  <a:pt x="1898823" y="267747"/>
                                </a:lnTo>
                                <a:lnTo>
                                  <a:pt x="1900431" y="265786"/>
                                </a:lnTo>
                                <a:lnTo>
                                  <a:pt x="1902039" y="263825"/>
                                </a:lnTo>
                                <a:lnTo>
                                  <a:pt x="1904182" y="262354"/>
                                </a:lnTo>
                                <a:lnTo>
                                  <a:pt x="1905790" y="260883"/>
                                </a:lnTo>
                                <a:lnTo>
                                  <a:pt x="1907397" y="258922"/>
                                </a:lnTo>
                                <a:lnTo>
                                  <a:pt x="1909540" y="257451"/>
                                </a:lnTo>
                                <a:lnTo>
                                  <a:pt x="1911148" y="255490"/>
                                </a:lnTo>
                                <a:lnTo>
                                  <a:pt x="1912756" y="254019"/>
                                </a:lnTo>
                                <a:lnTo>
                                  <a:pt x="1914899" y="252549"/>
                                </a:lnTo>
                                <a:lnTo>
                                  <a:pt x="1916507" y="250588"/>
                                </a:lnTo>
                                <a:lnTo>
                                  <a:pt x="1918114" y="249117"/>
                                </a:lnTo>
                                <a:lnTo>
                                  <a:pt x="1920258" y="247646"/>
                                </a:lnTo>
                                <a:lnTo>
                                  <a:pt x="1921865" y="245685"/>
                                </a:lnTo>
                                <a:lnTo>
                                  <a:pt x="1923473" y="244214"/>
                                </a:lnTo>
                                <a:lnTo>
                                  <a:pt x="1925616" y="242724"/>
                                </a:lnTo>
                                <a:lnTo>
                                  <a:pt x="1927224" y="241253"/>
                                </a:lnTo>
                                <a:lnTo>
                                  <a:pt x="1928831" y="239782"/>
                                </a:lnTo>
                                <a:lnTo>
                                  <a:pt x="1930975" y="237821"/>
                                </a:lnTo>
                                <a:lnTo>
                                  <a:pt x="1932582" y="236350"/>
                                </a:lnTo>
                                <a:lnTo>
                                  <a:pt x="1934190" y="234880"/>
                                </a:lnTo>
                                <a:lnTo>
                                  <a:pt x="1936333" y="233409"/>
                                </a:lnTo>
                                <a:lnTo>
                                  <a:pt x="1937941" y="231938"/>
                                </a:lnTo>
                                <a:lnTo>
                                  <a:pt x="1939548" y="230467"/>
                                </a:lnTo>
                                <a:lnTo>
                                  <a:pt x="1941692" y="228506"/>
                                </a:lnTo>
                                <a:lnTo>
                                  <a:pt x="1943299" y="227036"/>
                                </a:lnTo>
                                <a:lnTo>
                                  <a:pt x="1944907" y="225565"/>
                                </a:lnTo>
                                <a:lnTo>
                                  <a:pt x="1947050" y="224094"/>
                                </a:lnTo>
                                <a:lnTo>
                                  <a:pt x="1948672" y="222623"/>
                                </a:lnTo>
                                <a:lnTo>
                                  <a:pt x="1950815" y="221152"/>
                                </a:lnTo>
                                <a:lnTo>
                                  <a:pt x="1952423" y="219682"/>
                                </a:lnTo>
                                <a:lnTo>
                                  <a:pt x="1954030" y="218211"/>
                                </a:lnTo>
                                <a:lnTo>
                                  <a:pt x="1956174" y="216740"/>
                                </a:lnTo>
                                <a:lnTo>
                                  <a:pt x="1957781" y="214779"/>
                                </a:lnTo>
                                <a:lnTo>
                                  <a:pt x="1959389" y="213308"/>
                                </a:lnTo>
                                <a:lnTo>
                                  <a:pt x="1961532" y="211837"/>
                                </a:lnTo>
                                <a:lnTo>
                                  <a:pt x="1963140" y="210367"/>
                                </a:lnTo>
                                <a:lnTo>
                                  <a:pt x="1964748" y="208896"/>
                                </a:lnTo>
                                <a:lnTo>
                                  <a:pt x="1966891" y="207425"/>
                                </a:lnTo>
                                <a:lnTo>
                                  <a:pt x="1968498" y="205954"/>
                                </a:lnTo>
                                <a:lnTo>
                                  <a:pt x="1970642" y="204484"/>
                                </a:lnTo>
                                <a:lnTo>
                                  <a:pt x="1972249" y="203013"/>
                                </a:lnTo>
                                <a:lnTo>
                                  <a:pt x="1973857" y="201542"/>
                                </a:lnTo>
                                <a:lnTo>
                                  <a:pt x="1976000" y="200071"/>
                                </a:lnTo>
                                <a:lnTo>
                                  <a:pt x="1977608" y="198110"/>
                                </a:lnTo>
                                <a:lnTo>
                                  <a:pt x="1979216" y="196639"/>
                                </a:lnTo>
                                <a:lnTo>
                                  <a:pt x="1981359" y="195169"/>
                                </a:lnTo>
                                <a:lnTo>
                                  <a:pt x="1982967" y="193698"/>
                                </a:lnTo>
                                <a:lnTo>
                                  <a:pt x="1985110" y="192227"/>
                                </a:lnTo>
                                <a:lnTo>
                                  <a:pt x="1986717" y="190756"/>
                                </a:lnTo>
                                <a:lnTo>
                                  <a:pt x="1988861" y="189286"/>
                                </a:lnTo>
                                <a:lnTo>
                                  <a:pt x="1990468" y="187324"/>
                                </a:lnTo>
                                <a:lnTo>
                                  <a:pt x="1992076" y="185854"/>
                                </a:lnTo>
                                <a:lnTo>
                                  <a:pt x="1994219" y="184383"/>
                                </a:lnTo>
                                <a:lnTo>
                                  <a:pt x="1995827" y="182422"/>
                                </a:lnTo>
                                <a:lnTo>
                                  <a:pt x="1997435" y="180951"/>
                                </a:lnTo>
                                <a:lnTo>
                                  <a:pt x="1999578" y="178990"/>
                                </a:lnTo>
                                <a:lnTo>
                                  <a:pt x="2001185" y="177519"/>
                                </a:lnTo>
                                <a:lnTo>
                                  <a:pt x="2002793" y="176049"/>
                                </a:lnTo>
                                <a:lnTo>
                                  <a:pt x="2004936" y="174087"/>
                                </a:lnTo>
                                <a:lnTo>
                                  <a:pt x="2006544" y="172617"/>
                                </a:lnTo>
                                <a:lnTo>
                                  <a:pt x="2008152" y="170656"/>
                                </a:lnTo>
                                <a:lnTo>
                                  <a:pt x="2010295" y="169185"/>
                                </a:lnTo>
                                <a:lnTo>
                                  <a:pt x="2011903" y="167224"/>
                                </a:lnTo>
                                <a:lnTo>
                                  <a:pt x="2014046" y="165263"/>
                                </a:lnTo>
                                <a:lnTo>
                                  <a:pt x="2015653" y="163792"/>
                                </a:lnTo>
                                <a:lnTo>
                                  <a:pt x="2017261" y="161818"/>
                                </a:lnTo>
                                <a:lnTo>
                                  <a:pt x="2019404" y="160347"/>
                                </a:lnTo>
                                <a:lnTo>
                                  <a:pt x="2021012" y="158386"/>
                                </a:lnTo>
                                <a:lnTo>
                                  <a:pt x="2022620" y="156915"/>
                                </a:lnTo>
                                <a:lnTo>
                                  <a:pt x="2024763" y="154954"/>
                                </a:lnTo>
                                <a:lnTo>
                                  <a:pt x="2026371" y="153484"/>
                                </a:lnTo>
                                <a:lnTo>
                                  <a:pt x="2028514" y="151522"/>
                                </a:lnTo>
                                <a:lnTo>
                                  <a:pt x="2030121" y="150052"/>
                                </a:lnTo>
                                <a:lnTo>
                                  <a:pt x="2031729" y="148091"/>
                                </a:lnTo>
                                <a:lnTo>
                                  <a:pt x="2033872" y="146620"/>
                                </a:lnTo>
                                <a:lnTo>
                                  <a:pt x="2035480" y="144659"/>
                                </a:lnTo>
                                <a:lnTo>
                                  <a:pt x="2037088" y="143188"/>
                                </a:lnTo>
                                <a:lnTo>
                                  <a:pt x="2039231" y="141227"/>
                                </a:lnTo>
                                <a:lnTo>
                                  <a:pt x="2040839" y="139756"/>
                                </a:lnTo>
                                <a:lnTo>
                                  <a:pt x="2042982" y="138285"/>
                                </a:lnTo>
                                <a:lnTo>
                                  <a:pt x="2044589" y="136324"/>
                                </a:lnTo>
                                <a:lnTo>
                                  <a:pt x="2046197" y="134854"/>
                                </a:lnTo>
                                <a:lnTo>
                                  <a:pt x="2048340" y="133383"/>
                                </a:lnTo>
                                <a:lnTo>
                                  <a:pt x="2049948" y="131912"/>
                                </a:lnTo>
                                <a:lnTo>
                                  <a:pt x="2051556" y="129951"/>
                                </a:lnTo>
                                <a:lnTo>
                                  <a:pt x="2053699" y="128480"/>
                                </a:lnTo>
                                <a:lnTo>
                                  <a:pt x="2055307" y="127010"/>
                                </a:lnTo>
                                <a:lnTo>
                                  <a:pt x="2057450" y="125539"/>
                                </a:lnTo>
                                <a:lnTo>
                                  <a:pt x="2059057" y="124068"/>
                                </a:lnTo>
                                <a:lnTo>
                                  <a:pt x="2060665" y="122597"/>
                                </a:lnTo>
                                <a:lnTo>
                                  <a:pt x="2062830" y="121126"/>
                                </a:lnTo>
                                <a:lnTo>
                                  <a:pt x="2064437" y="120146"/>
                                </a:lnTo>
                                <a:lnTo>
                                  <a:pt x="2066581" y="118675"/>
                                </a:lnTo>
                                <a:lnTo>
                                  <a:pt x="2068188" y="117204"/>
                                </a:lnTo>
                                <a:lnTo>
                                  <a:pt x="2069796" y="116224"/>
                                </a:lnTo>
                                <a:lnTo>
                                  <a:pt x="2071939" y="114753"/>
                                </a:lnTo>
                                <a:lnTo>
                                  <a:pt x="2073547" y="113773"/>
                                </a:lnTo>
                                <a:lnTo>
                                  <a:pt x="2075690" y="112302"/>
                                </a:lnTo>
                                <a:lnTo>
                                  <a:pt x="2077298" y="111321"/>
                                </a:lnTo>
                                <a:lnTo>
                                  <a:pt x="2079441" y="110341"/>
                                </a:lnTo>
                                <a:lnTo>
                                  <a:pt x="2081049" y="108870"/>
                                </a:lnTo>
                                <a:lnTo>
                                  <a:pt x="2082656" y="107889"/>
                                </a:lnTo>
                                <a:lnTo>
                                  <a:pt x="2084800" y="106909"/>
                                </a:lnTo>
                                <a:lnTo>
                                  <a:pt x="2086407" y="105928"/>
                                </a:lnTo>
                                <a:lnTo>
                                  <a:pt x="2088015" y="104948"/>
                                </a:lnTo>
                                <a:lnTo>
                                  <a:pt x="2090158" y="103967"/>
                                </a:lnTo>
                                <a:lnTo>
                                  <a:pt x="2091766" y="102987"/>
                                </a:lnTo>
                                <a:lnTo>
                                  <a:pt x="2093373" y="102497"/>
                                </a:lnTo>
                                <a:lnTo>
                                  <a:pt x="2095517" y="101516"/>
                                </a:lnTo>
                                <a:lnTo>
                                  <a:pt x="2097124" y="100535"/>
                                </a:lnTo>
                                <a:lnTo>
                                  <a:pt x="2098732" y="100045"/>
                                </a:lnTo>
                                <a:lnTo>
                                  <a:pt x="2100875" y="99065"/>
                                </a:lnTo>
                                <a:lnTo>
                                  <a:pt x="2102483" y="98574"/>
                                </a:lnTo>
                                <a:lnTo>
                                  <a:pt x="2104626" y="97594"/>
                                </a:lnTo>
                                <a:lnTo>
                                  <a:pt x="2106234" y="97104"/>
                                </a:lnTo>
                                <a:lnTo>
                                  <a:pt x="2107841" y="96613"/>
                                </a:lnTo>
                                <a:lnTo>
                                  <a:pt x="2109985" y="95633"/>
                                </a:lnTo>
                                <a:lnTo>
                                  <a:pt x="2111592" y="95143"/>
                                </a:lnTo>
                                <a:lnTo>
                                  <a:pt x="2113200" y="94652"/>
                                </a:lnTo>
                                <a:lnTo>
                                  <a:pt x="2115343" y="94162"/>
                                </a:lnTo>
                                <a:lnTo>
                                  <a:pt x="2116951" y="93182"/>
                                </a:lnTo>
                                <a:lnTo>
                                  <a:pt x="2119094" y="92691"/>
                                </a:lnTo>
                                <a:lnTo>
                                  <a:pt x="2120702" y="92201"/>
                                </a:lnTo>
                                <a:lnTo>
                                  <a:pt x="2122309" y="91711"/>
                                </a:lnTo>
                                <a:lnTo>
                                  <a:pt x="2124453" y="91221"/>
                                </a:lnTo>
                                <a:lnTo>
                                  <a:pt x="2126060" y="90730"/>
                                </a:lnTo>
                                <a:lnTo>
                                  <a:pt x="2127668" y="90240"/>
                                </a:lnTo>
                                <a:lnTo>
                                  <a:pt x="2129811" y="89750"/>
                                </a:lnTo>
                                <a:lnTo>
                                  <a:pt x="2131419" y="89260"/>
                                </a:lnTo>
                                <a:lnTo>
                                  <a:pt x="2133562" y="88769"/>
                                </a:lnTo>
                                <a:lnTo>
                                  <a:pt x="2135170" y="88279"/>
                                </a:lnTo>
                                <a:lnTo>
                                  <a:pt x="2136777" y="87789"/>
                                </a:lnTo>
                                <a:lnTo>
                                  <a:pt x="2138921" y="87298"/>
                                </a:lnTo>
                                <a:lnTo>
                                  <a:pt x="2140528" y="86808"/>
                                </a:lnTo>
                                <a:lnTo>
                                  <a:pt x="2142136" y="86318"/>
                                </a:lnTo>
                                <a:lnTo>
                                  <a:pt x="2144279" y="85828"/>
                                </a:lnTo>
                                <a:lnTo>
                                  <a:pt x="2145887" y="85337"/>
                                </a:lnTo>
                                <a:lnTo>
                                  <a:pt x="2148030" y="85337"/>
                                </a:lnTo>
                                <a:lnTo>
                                  <a:pt x="2149638" y="84847"/>
                                </a:lnTo>
                                <a:lnTo>
                                  <a:pt x="2151245" y="84357"/>
                                </a:lnTo>
                                <a:lnTo>
                                  <a:pt x="2153389" y="83867"/>
                                </a:lnTo>
                                <a:lnTo>
                                  <a:pt x="2154996" y="83376"/>
                                </a:lnTo>
                                <a:lnTo>
                                  <a:pt x="2157140" y="82886"/>
                                </a:lnTo>
                                <a:lnTo>
                                  <a:pt x="2158747" y="81886"/>
                                </a:lnTo>
                                <a:lnTo>
                                  <a:pt x="2160355" y="81396"/>
                                </a:lnTo>
                                <a:lnTo>
                                  <a:pt x="2162498" y="80906"/>
                                </a:lnTo>
                                <a:lnTo>
                                  <a:pt x="2164106" y="80415"/>
                                </a:lnTo>
                                <a:lnTo>
                                  <a:pt x="2166249" y="79925"/>
                                </a:lnTo>
                                <a:lnTo>
                                  <a:pt x="2167857" y="79435"/>
                                </a:lnTo>
                                <a:lnTo>
                                  <a:pt x="2170000" y="78944"/>
                                </a:lnTo>
                              </a:path>
                            </a:pathLst>
                          </a:custGeom>
                          <a:ln w="2052">
                            <a:solidFill>
                              <a:srgbClr val="00FF00"/>
                            </a:solidFill>
                            <a:prstDash val="solid"/>
                          </a:ln>
                        </wps:spPr>
                        <wps:bodyPr wrap="square" lIns="0" tIns="0" rIns="0" bIns="0" rtlCol="0">
                          <a:prstTxWarp prst="textNoShape">
                            <a:avLst/>
                          </a:prstTxWarp>
                          <a:noAutofit/>
                        </wps:bodyPr>
                      </wps:wsp>
                      <wps:wsp>
                        <wps:cNvPr id="106" name="Graphic 106"/>
                        <wps:cNvSpPr/>
                        <wps:spPr>
                          <a:xfrm>
                            <a:off x="36973" y="158863"/>
                            <a:ext cx="2170430" cy="536575"/>
                          </a:xfrm>
                          <a:custGeom>
                            <a:avLst/>
                            <a:gdLst/>
                            <a:ahLst/>
                            <a:cxnLst/>
                            <a:rect l="l" t="t" r="r" b="b"/>
                            <a:pathLst>
                              <a:path w="2170430" h="536575">
                                <a:moveTo>
                                  <a:pt x="0" y="48058"/>
                                </a:moveTo>
                                <a:lnTo>
                                  <a:pt x="1607" y="46587"/>
                                </a:lnTo>
                                <a:lnTo>
                                  <a:pt x="3215" y="45607"/>
                                </a:lnTo>
                                <a:lnTo>
                                  <a:pt x="5358" y="44626"/>
                                </a:lnTo>
                                <a:lnTo>
                                  <a:pt x="6966" y="43646"/>
                                </a:lnTo>
                                <a:lnTo>
                                  <a:pt x="8587" y="42665"/>
                                </a:lnTo>
                                <a:lnTo>
                                  <a:pt x="10731" y="41685"/>
                                </a:lnTo>
                                <a:lnTo>
                                  <a:pt x="12338" y="40214"/>
                                </a:lnTo>
                                <a:lnTo>
                                  <a:pt x="13946" y="39233"/>
                                </a:lnTo>
                                <a:lnTo>
                                  <a:pt x="16089" y="38253"/>
                                </a:lnTo>
                                <a:lnTo>
                                  <a:pt x="17697" y="36782"/>
                                </a:lnTo>
                                <a:lnTo>
                                  <a:pt x="19304" y="35802"/>
                                </a:lnTo>
                                <a:lnTo>
                                  <a:pt x="21448" y="34331"/>
                                </a:lnTo>
                                <a:lnTo>
                                  <a:pt x="23055" y="33350"/>
                                </a:lnTo>
                                <a:lnTo>
                                  <a:pt x="25199" y="31879"/>
                                </a:lnTo>
                                <a:lnTo>
                                  <a:pt x="26806" y="30899"/>
                                </a:lnTo>
                                <a:lnTo>
                                  <a:pt x="28414" y="29428"/>
                                </a:lnTo>
                                <a:lnTo>
                                  <a:pt x="30557" y="28448"/>
                                </a:lnTo>
                                <a:lnTo>
                                  <a:pt x="32165" y="26977"/>
                                </a:lnTo>
                                <a:lnTo>
                                  <a:pt x="33772" y="25996"/>
                                </a:lnTo>
                                <a:lnTo>
                                  <a:pt x="35916" y="25016"/>
                                </a:lnTo>
                                <a:lnTo>
                                  <a:pt x="37523" y="23545"/>
                                </a:lnTo>
                                <a:lnTo>
                                  <a:pt x="39667" y="22565"/>
                                </a:lnTo>
                                <a:lnTo>
                                  <a:pt x="41274" y="21094"/>
                                </a:lnTo>
                                <a:lnTo>
                                  <a:pt x="42882" y="20113"/>
                                </a:lnTo>
                                <a:lnTo>
                                  <a:pt x="45025" y="19133"/>
                                </a:lnTo>
                                <a:lnTo>
                                  <a:pt x="46633" y="17662"/>
                                </a:lnTo>
                                <a:lnTo>
                                  <a:pt x="48240" y="16681"/>
                                </a:lnTo>
                                <a:lnTo>
                                  <a:pt x="50384" y="15701"/>
                                </a:lnTo>
                                <a:lnTo>
                                  <a:pt x="51991" y="14230"/>
                                </a:lnTo>
                                <a:lnTo>
                                  <a:pt x="54135" y="13250"/>
                                </a:lnTo>
                                <a:lnTo>
                                  <a:pt x="55742" y="12269"/>
                                </a:lnTo>
                                <a:lnTo>
                                  <a:pt x="57350" y="11289"/>
                                </a:lnTo>
                                <a:lnTo>
                                  <a:pt x="59493" y="10308"/>
                                </a:lnTo>
                                <a:lnTo>
                                  <a:pt x="61101" y="9328"/>
                                </a:lnTo>
                                <a:lnTo>
                                  <a:pt x="62708" y="8347"/>
                                </a:lnTo>
                                <a:lnTo>
                                  <a:pt x="64852" y="7857"/>
                                </a:lnTo>
                                <a:lnTo>
                                  <a:pt x="66459" y="6876"/>
                                </a:lnTo>
                                <a:lnTo>
                                  <a:pt x="68603" y="5896"/>
                                </a:lnTo>
                                <a:lnTo>
                                  <a:pt x="70210" y="5405"/>
                                </a:lnTo>
                                <a:lnTo>
                                  <a:pt x="71818" y="4425"/>
                                </a:lnTo>
                                <a:lnTo>
                                  <a:pt x="73961" y="3935"/>
                                </a:lnTo>
                                <a:lnTo>
                                  <a:pt x="75569" y="3444"/>
                                </a:lnTo>
                                <a:lnTo>
                                  <a:pt x="77712" y="2954"/>
                                </a:lnTo>
                                <a:lnTo>
                                  <a:pt x="79320" y="1961"/>
                                </a:lnTo>
                                <a:lnTo>
                                  <a:pt x="80927" y="1961"/>
                                </a:lnTo>
                                <a:lnTo>
                                  <a:pt x="83071" y="1470"/>
                                </a:lnTo>
                                <a:lnTo>
                                  <a:pt x="84678" y="980"/>
                                </a:lnTo>
                                <a:lnTo>
                                  <a:pt x="86822" y="490"/>
                                </a:lnTo>
                                <a:lnTo>
                                  <a:pt x="88429" y="490"/>
                                </a:lnTo>
                                <a:lnTo>
                                  <a:pt x="90573" y="490"/>
                                </a:lnTo>
                                <a:lnTo>
                                  <a:pt x="92180" y="0"/>
                                </a:lnTo>
                                <a:lnTo>
                                  <a:pt x="93788" y="0"/>
                                </a:lnTo>
                                <a:lnTo>
                                  <a:pt x="95931" y="0"/>
                                </a:lnTo>
                                <a:lnTo>
                                  <a:pt x="97539" y="0"/>
                                </a:lnTo>
                                <a:lnTo>
                                  <a:pt x="99146" y="0"/>
                                </a:lnTo>
                                <a:lnTo>
                                  <a:pt x="101290" y="490"/>
                                </a:lnTo>
                                <a:lnTo>
                                  <a:pt x="102897" y="490"/>
                                </a:lnTo>
                                <a:lnTo>
                                  <a:pt x="104505" y="980"/>
                                </a:lnTo>
                                <a:lnTo>
                                  <a:pt x="106648" y="1470"/>
                                </a:lnTo>
                                <a:lnTo>
                                  <a:pt x="108256" y="1961"/>
                                </a:lnTo>
                                <a:lnTo>
                                  <a:pt x="109863" y="2451"/>
                                </a:lnTo>
                                <a:lnTo>
                                  <a:pt x="112007" y="2954"/>
                                </a:lnTo>
                                <a:lnTo>
                                  <a:pt x="113614" y="3444"/>
                                </a:lnTo>
                                <a:lnTo>
                                  <a:pt x="115222" y="3935"/>
                                </a:lnTo>
                                <a:lnTo>
                                  <a:pt x="117365" y="4425"/>
                                </a:lnTo>
                                <a:lnTo>
                                  <a:pt x="118973" y="5405"/>
                                </a:lnTo>
                                <a:lnTo>
                                  <a:pt x="120581" y="5896"/>
                                </a:lnTo>
                                <a:lnTo>
                                  <a:pt x="122745" y="6876"/>
                                </a:lnTo>
                                <a:lnTo>
                                  <a:pt x="124353" y="7366"/>
                                </a:lnTo>
                                <a:lnTo>
                                  <a:pt x="125960" y="8347"/>
                                </a:lnTo>
                                <a:lnTo>
                                  <a:pt x="128104" y="8837"/>
                                </a:lnTo>
                                <a:lnTo>
                                  <a:pt x="129711" y="9818"/>
                                </a:lnTo>
                                <a:lnTo>
                                  <a:pt x="131319" y="10798"/>
                                </a:lnTo>
                                <a:lnTo>
                                  <a:pt x="133462" y="11779"/>
                                </a:lnTo>
                                <a:lnTo>
                                  <a:pt x="135070" y="12759"/>
                                </a:lnTo>
                                <a:lnTo>
                                  <a:pt x="136677" y="13250"/>
                                </a:lnTo>
                                <a:lnTo>
                                  <a:pt x="138821" y="14230"/>
                                </a:lnTo>
                                <a:lnTo>
                                  <a:pt x="140428" y="15211"/>
                                </a:lnTo>
                                <a:lnTo>
                                  <a:pt x="142572" y="16191"/>
                                </a:lnTo>
                                <a:lnTo>
                                  <a:pt x="144179" y="17172"/>
                                </a:lnTo>
                                <a:lnTo>
                                  <a:pt x="145787" y="18152"/>
                                </a:lnTo>
                                <a:lnTo>
                                  <a:pt x="147930" y="19133"/>
                                </a:lnTo>
                                <a:lnTo>
                                  <a:pt x="149538" y="19623"/>
                                </a:lnTo>
                                <a:lnTo>
                                  <a:pt x="151146" y="20603"/>
                                </a:lnTo>
                                <a:lnTo>
                                  <a:pt x="153289" y="21584"/>
                                </a:lnTo>
                                <a:lnTo>
                                  <a:pt x="154896" y="22565"/>
                                </a:lnTo>
                                <a:lnTo>
                                  <a:pt x="156504" y="23545"/>
                                </a:lnTo>
                                <a:lnTo>
                                  <a:pt x="158647" y="24035"/>
                                </a:lnTo>
                                <a:lnTo>
                                  <a:pt x="160255" y="25016"/>
                                </a:lnTo>
                                <a:lnTo>
                                  <a:pt x="162398" y="25996"/>
                                </a:lnTo>
                                <a:lnTo>
                                  <a:pt x="164006" y="26487"/>
                                </a:lnTo>
                                <a:lnTo>
                                  <a:pt x="165614" y="27467"/>
                                </a:lnTo>
                                <a:lnTo>
                                  <a:pt x="167757" y="27957"/>
                                </a:lnTo>
                                <a:lnTo>
                                  <a:pt x="169364" y="28938"/>
                                </a:lnTo>
                                <a:lnTo>
                                  <a:pt x="170972" y="29428"/>
                                </a:lnTo>
                                <a:lnTo>
                                  <a:pt x="173115" y="29918"/>
                                </a:lnTo>
                                <a:lnTo>
                                  <a:pt x="174723" y="30899"/>
                                </a:lnTo>
                                <a:lnTo>
                                  <a:pt x="176866" y="31389"/>
                                </a:lnTo>
                                <a:lnTo>
                                  <a:pt x="178474" y="31879"/>
                                </a:lnTo>
                                <a:lnTo>
                                  <a:pt x="180617" y="32370"/>
                                </a:lnTo>
                                <a:lnTo>
                                  <a:pt x="182225" y="32370"/>
                                </a:lnTo>
                                <a:lnTo>
                                  <a:pt x="183832" y="32860"/>
                                </a:lnTo>
                                <a:lnTo>
                                  <a:pt x="185976" y="33350"/>
                                </a:lnTo>
                                <a:lnTo>
                                  <a:pt x="187583" y="33350"/>
                                </a:lnTo>
                                <a:lnTo>
                                  <a:pt x="189191" y="33840"/>
                                </a:lnTo>
                                <a:lnTo>
                                  <a:pt x="191334" y="34331"/>
                                </a:lnTo>
                                <a:lnTo>
                                  <a:pt x="192942" y="34331"/>
                                </a:lnTo>
                                <a:lnTo>
                                  <a:pt x="194550" y="34821"/>
                                </a:lnTo>
                                <a:lnTo>
                                  <a:pt x="196693" y="34821"/>
                                </a:lnTo>
                                <a:lnTo>
                                  <a:pt x="198300" y="35311"/>
                                </a:lnTo>
                                <a:lnTo>
                                  <a:pt x="199908" y="35311"/>
                                </a:lnTo>
                                <a:lnTo>
                                  <a:pt x="202051" y="35311"/>
                                </a:lnTo>
                                <a:lnTo>
                                  <a:pt x="203659" y="35802"/>
                                </a:lnTo>
                                <a:lnTo>
                                  <a:pt x="205802" y="35802"/>
                                </a:lnTo>
                                <a:lnTo>
                                  <a:pt x="207410" y="36292"/>
                                </a:lnTo>
                                <a:lnTo>
                                  <a:pt x="209018" y="36292"/>
                                </a:lnTo>
                                <a:lnTo>
                                  <a:pt x="211161" y="36292"/>
                                </a:lnTo>
                                <a:lnTo>
                                  <a:pt x="212768" y="36292"/>
                                </a:lnTo>
                                <a:lnTo>
                                  <a:pt x="214376" y="36782"/>
                                </a:lnTo>
                                <a:lnTo>
                                  <a:pt x="216519" y="36782"/>
                                </a:lnTo>
                                <a:lnTo>
                                  <a:pt x="218127" y="36782"/>
                                </a:lnTo>
                                <a:lnTo>
                                  <a:pt x="220270" y="36782"/>
                                </a:lnTo>
                                <a:lnTo>
                                  <a:pt x="221878" y="37272"/>
                                </a:lnTo>
                                <a:lnTo>
                                  <a:pt x="223486" y="37272"/>
                                </a:lnTo>
                                <a:lnTo>
                                  <a:pt x="225629" y="37272"/>
                                </a:lnTo>
                                <a:lnTo>
                                  <a:pt x="227236" y="37272"/>
                                </a:lnTo>
                                <a:lnTo>
                                  <a:pt x="228844" y="37272"/>
                                </a:lnTo>
                                <a:lnTo>
                                  <a:pt x="230987" y="37763"/>
                                </a:lnTo>
                                <a:lnTo>
                                  <a:pt x="232595" y="37763"/>
                                </a:lnTo>
                                <a:lnTo>
                                  <a:pt x="234738" y="37763"/>
                                </a:lnTo>
                                <a:lnTo>
                                  <a:pt x="236360" y="37763"/>
                                </a:lnTo>
                                <a:lnTo>
                                  <a:pt x="237968" y="37763"/>
                                </a:lnTo>
                                <a:lnTo>
                                  <a:pt x="240111" y="38253"/>
                                </a:lnTo>
                                <a:lnTo>
                                  <a:pt x="241719" y="38253"/>
                                </a:lnTo>
                                <a:lnTo>
                                  <a:pt x="243326" y="38253"/>
                                </a:lnTo>
                                <a:lnTo>
                                  <a:pt x="245470" y="38253"/>
                                </a:lnTo>
                                <a:lnTo>
                                  <a:pt x="247077" y="38253"/>
                                </a:lnTo>
                                <a:lnTo>
                                  <a:pt x="249221" y="38253"/>
                                </a:lnTo>
                                <a:lnTo>
                                  <a:pt x="250828" y="38743"/>
                                </a:lnTo>
                                <a:lnTo>
                                  <a:pt x="252436" y="38743"/>
                                </a:lnTo>
                                <a:lnTo>
                                  <a:pt x="254579" y="38743"/>
                                </a:lnTo>
                                <a:lnTo>
                                  <a:pt x="256187" y="38743"/>
                                </a:lnTo>
                                <a:lnTo>
                                  <a:pt x="258330" y="38743"/>
                                </a:lnTo>
                                <a:lnTo>
                                  <a:pt x="259938" y="39233"/>
                                </a:lnTo>
                                <a:lnTo>
                                  <a:pt x="261545" y="39233"/>
                                </a:lnTo>
                                <a:lnTo>
                                  <a:pt x="263689" y="39233"/>
                                </a:lnTo>
                                <a:lnTo>
                                  <a:pt x="265296" y="39724"/>
                                </a:lnTo>
                                <a:lnTo>
                                  <a:pt x="267440" y="39724"/>
                                </a:lnTo>
                                <a:lnTo>
                                  <a:pt x="269047" y="39724"/>
                                </a:lnTo>
                                <a:lnTo>
                                  <a:pt x="271191" y="40214"/>
                                </a:lnTo>
                                <a:lnTo>
                                  <a:pt x="272798" y="40214"/>
                                </a:lnTo>
                                <a:lnTo>
                                  <a:pt x="274406" y="40214"/>
                                </a:lnTo>
                                <a:lnTo>
                                  <a:pt x="276549" y="40214"/>
                                </a:lnTo>
                                <a:lnTo>
                                  <a:pt x="278157" y="40704"/>
                                </a:lnTo>
                                <a:lnTo>
                                  <a:pt x="279764" y="40704"/>
                                </a:lnTo>
                                <a:lnTo>
                                  <a:pt x="281908" y="40704"/>
                                </a:lnTo>
                                <a:lnTo>
                                  <a:pt x="283515" y="40704"/>
                                </a:lnTo>
                                <a:lnTo>
                                  <a:pt x="285123" y="40704"/>
                                </a:lnTo>
                                <a:lnTo>
                                  <a:pt x="287266" y="40704"/>
                                </a:lnTo>
                                <a:lnTo>
                                  <a:pt x="288874" y="41194"/>
                                </a:lnTo>
                                <a:lnTo>
                                  <a:pt x="290481" y="41194"/>
                                </a:lnTo>
                                <a:lnTo>
                                  <a:pt x="292625" y="41194"/>
                                </a:lnTo>
                                <a:lnTo>
                                  <a:pt x="294232" y="41194"/>
                                </a:lnTo>
                                <a:lnTo>
                                  <a:pt x="296376" y="41194"/>
                                </a:lnTo>
                                <a:lnTo>
                                  <a:pt x="297983" y="41194"/>
                                </a:lnTo>
                                <a:lnTo>
                                  <a:pt x="299591" y="41194"/>
                                </a:lnTo>
                                <a:lnTo>
                                  <a:pt x="301734" y="41194"/>
                                </a:lnTo>
                                <a:lnTo>
                                  <a:pt x="303342" y="41194"/>
                                </a:lnTo>
                                <a:lnTo>
                                  <a:pt x="304949" y="41685"/>
                                </a:lnTo>
                                <a:lnTo>
                                  <a:pt x="307093" y="41685"/>
                                </a:lnTo>
                                <a:lnTo>
                                  <a:pt x="308700" y="41685"/>
                                </a:lnTo>
                                <a:lnTo>
                                  <a:pt x="310844" y="41685"/>
                                </a:lnTo>
                                <a:lnTo>
                                  <a:pt x="312451" y="41685"/>
                                </a:lnTo>
                                <a:lnTo>
                                  <a:pt x="314059" y="41685"/>
                                </a:lnTo>
                                <a:lnTo>
                                  <a:pt x="316202" y="41685"/>
                                </a:lnTo>
                                <a:lnTo>
                                  <a:pt x="317810" y="42175"/>
                                </a:lnTo>
                                <a:lnTo>
                                  <a:pt x="319417" y="42175"/>
                                </a:lnTo>
                                <a:lnTo>
                                  <a:pt x="321561" y="42175"/>
                                </a:lnTo>
                                <a:lnTo>
                                  <a:pt x="323168" y="42175"/>
                                </a:lnTo>
                                <a:lnTo>
                                  <a:pt x="325312" y="42175"/>
                                </a:lnTo>
                                <a:lnTo>
                                  <a:pt x="326919" y="42665"/>
                                </a:lnTo>
                                <a:lnTo>
                                  <a:pt x="328527" y="42665"/>
                                </a:lnTo>
                                <a:lnTo>
                                  <a:pt x="330670" y="42665"/>
                                </a:lnTo>
                                <a:lnTo>
                                  <a:pt x="332278" y="43155"/>
                                </a:lnTo>
                                <a:lnTo>
                                  <a:pt x="333885" y="43155"/>
                                </a:lnTo>
                                <a:lnTo>
                                  <a:pt x="336029" y="43155"/>
                                </a:lnTo>
                                <a:lnTo>
                                  <a:pt x="337636" y="43646"/>
                                </a:lnTo>
                                <a:lnTo>
                                  <a:pt x="339780" y="43646"/>
                                </a:lnTo>
                                <a:lnTo>
                                  <a:pt x="341387" y="44136"/>
                                </a:lnTo>
                                <a:lnTo>
                                  <a:pt x="342995" y="44136"/>
                                </a:lnTo>
                                <a:lnTo>
                                  <a:pt x="345138" y="44626"/>
                                </a:lnTo>
                                <a:lnTo>
                                  <a:pt x="346746" y="44626"/>
                                </a:lnTo>
                                <a:lnTo>
                                  <a:pt x="348889" y="45116"/>
                                </a:lnTo>
                                <a:lnTo>
                                  <a:pt x="350511" y="45607"/>
                                </a:lnTo>
                                <a:lnTo>
                                  <a:pt x="352119" y="45607"/>
                                </a:lnTo>
                                <a:lnTo>
                                  <a:pt x="354262" y="46097"/>
                                </a:lnTo>
                                <a:lnTo>
                                  <a:pt x="355870" y="46587"/>
                                </a:lnTo>
                                <a:lnTo>
                                  <a:pt x="358013" y="47077"/>
                                </a:lnTo>
                                <a:lnTo>
                                  <a:pt x="359621" y="47568"/>
                                </a:lnTo>
                                <a:lnTo>
                                  <a:pt x="361764" y="48058"/>
                                </a:lnTo>
                                <a:lnTo>
                                  <a:pt x="363371" y="48058"/>
                                </a:lnTo>
                                <a:lnTo>
                                  <a:pt x="364979" y="49039"/>
                                </a:lnTo>
                                <a:lnTo>
                                  <a:pt x="367122" y="49529"/>
                                </a:lnTo>
                                <a:lnTo>
                                  <a:pt x="368730" y="50019"/>
                                </a:lnTo>
                                <a:lnTo>
                                  <a:pt x="370338" y="50509"/>
                                </a:lnTo>
                                <a:lnTo>
                                  <a:pt x="372481" y="51000"/>
                                </a:lnTo>
                                <a:lnTo>
                                  <a:pt x="374089" y="51980"/>
                                </a:lnTo>
                                <a:lnTo>
                                  <a:pt x="375696" y="52470"/>
                                </a:lnTo>
                                <a:lnTo>
                                  <a:pt x="377840" y="52961"/>
                                </a:lnTo>
                                <a:lnTo>
                                  <a:pt x="379447" y="53941"/>
                                </a:lnTo>
                                <a:lnTo>
                                  <a:pt x="381055" y="54431"/>
                                </a:lnTo>
                                <a:lnTo>
                                  <a:pt x="383198" y="55412"/>
                                </a:lnTo>
                                <a:lnTo>
                                  <a:pt x="384806" y="55902"/>
                                </a:lnTo>
                                <a:lnTo>
                                  <a:pt x="386413" y="56883"/>
                                </a:lnTo>
                                <a:lnTo>
                                  <a:pt x="388557" y="57373"/>
                                </a:lnTo>
                                <a:lnTo>
                                  <a:pt x="390164" y="58353"/>
                                </a:lnTo>
                                <a:lnTo>
                                  <a:pt x="391772" y="59334"/>
                                </a:lnTo>
                                <a:lnTo>
                                  <a:pt x="393915" y="59824"/>
                                </a:lnTo>
                                <a:lnTo>
                                  <a:pt x="395523" y="60805"/>
                                </a:lnTo>
                                <a:lnTo>
                                  <a:pt x="397130" y="61785"/>
                                </a:lnTo>
                                <a:lnTo>
                                  <a:pt x="399274" y="62276"/>
                                </a:lnTo>
                                <a:lnTo>
                                  <a:pt x="400881" y="63256"/>
                                </a:lnTo>
                                <a:lnTo>
                                  <a:pt x="402489" y="64237"/>
                                </a:lnTo>
                                <a:lnTo>
                                  <a:pt x="404632" y="65217"/>
                                </a:lnTo>
                                <a:lnTo>
                                  <a:pt x="406240" y="66198"/>
                                </a:lnTo>
                                <a:lnTo>
                                  <a:pt x="407847" y="66688"/>
                                </a:lnTo>
                                <a:lnTo>
                                  <a:pt x="409991" y="67668"/>
                                </a:lnTo>
                                <a:lnTo>
                                  <a:pt x="411598" y="68649"/>
                                </a:lnTo>
                                <a:lnTo>
                                  <a:pt x="413742" y="69629"/>
                                </a:lnTo>
                                <a:lnTo>
                                  <a:pt x="415349" y="70610"/>
                                </a:lnTo>
                                <a:lnTo>
                                  <a:pt x="416957" y="71100"/>
                                </a:lnTo>
                                <a:lnTo>
                                  <a:pt x="419100" y="72081"/>
                                </a:lnTo>
                                <a:lnTo>
                                  <a:pt x="420708" y="73061"/>
                                </a:lnTo>
                                <a:lnTo>
                                  <a:pt x="422315" y="74042"/>
                                </a:lnTo>
                                <a:lnTo>
                                  <a:pt x="424459" y="75022"/>
                                </a:lnTo>
                                <a:lnTo>
                                  <a:pt x="426066" y="75513"/>
                                </a:lnTo>
                                <a:lnTo>
                                  <a:pt x="427674" y="76493"/>
                                </a:lnTo>
                                <a:lnTo>
                                  <a:pt x="429817" y="77474"/>
                                </a:lnTo>
                                <a:lnTo>
                                  <a:pt x="431425" y="78454"/>
                                </a:lnTo>
                                <a:lnTo>
                                  <a:pt x="433568" y="79435"/>
                                </a:lnTo>
                                <a:lnTo>
                                  <a:pt x="435176" y="79925"/>
                                </a:lnTo>
                                <a:lnTo>
                                  <a:pt x="436783" y="80905"/>
                                </a:lnTo>
                                <a:lnTo>
                                  <a:pt x="438927" y="81886"/>
                                </a:lnTo>
                                <a:lnTo>
                                  <a:pt x="440534" y="82376"/>
                                </a:lnTo>
                                <a:lnTo>
                                  <a:pt x="442142" y="83376"/>
                                </a:lnTo>
                                <a:lnTo>
                                  <a:pt x="444285" y="83867"/>
                                </a:lnTo>
                                <a:lnTo>
                                  <a:pt x="445893" y="84847"/>
                                </a:lnTo>
                                <a:lnTo>
                                  <a:pt x="448036" y="85828"/>
                                </a:lnTo>
                                <a:lnTo>
                                  <a:pt x="449644" y="86318"/>
                                </a:lnTo>
                                <a:lnTo>
                                  <a:pt x="451787" y="87298"/>
                                </a:lnTo>
                                <a:lnTo>
                                  <a:pt x="453395" y="87789"/>
                                </a:lnTo>
                                <a:lnTo>
                                  <a:pt x="455002" y="88279"/>
                                </a:lnTo>
                                <a:lnTo>
                                  <a:pt x="457146" y="89259"/>
                                </a:lnTo>
                                <a:lnTo>
                                  <a:pt x="458753" y="89750"/>
                                </a:lnTo>
                                <a:lnTo>
                                  <a:pt x="460361" y="90730"/>
                                </a:lnTo>
                                <a:lnTo>
                                  <a:pt x="462504" y="91220"/>
                                </a:lnTo>
                                <a:lnTo>
                                  <a:pt x="464133" y="92201"/>
                                </a:lnTo>
                                <a:lnTo>
                                  <a:pt x="465741" y="92691"/>
                                </a:lnTo>
                                <a:lnTo>
                                  <a:pt x="467884" y="93182"/>
                                </a:lnTo>
                                <a:lnTo>
                                  <a:pt x="469492" y="94162"/>
                                </a:lnTo>
                                <a:lnTo>
                                  <a:pt x="471099" y="94652"/>
                                </a:lnTo>
                                <a:lnTo>
                                  <a:pt x="473243" y="95633"/>
                                </a:lnTo>
                                <a:lnTo>
                                  <a:pt x="474850" y="96123"/>
                                </a:lnTo>
                                <a:lnTo>
                                  <a:pt x="476994" y="96613"/>
                                </a:lnTo>
                                <a:lnTo>
                                  <a:pt x="478601" y="97594"/>
                                </a:lnTo>
                                <a:lnTo>
                                  <a:pt x="480209" y="98084"/>
                                </a:lnTo>
                                <a:lnTo>
                                  <a:pt x="482352" y="99065"/>
                                </a:lnTo>
                                <a:lnTo>
                                  <a:pt x="483960" y="99555"/>
                                </a:lnTo>
                                <a:lnTo>
                                  <a:pt x="485567" y="100045"/>
                                </a:lnTo>
                                <a:lnTo>
                                  <a:pt x="487711" y="101026"/>
                                </a:lnTo>
                                <a:lnTo>
                                  <a:pt x="489318" y="101516"/>
                                </a:lnTo>
                                <a:lnTo>
                                  <a:pt x="491462" y="102006"/>
                                </a:lnTo>
                                <a:lnTo>
                                  <a:pt x="493069" y="102987"/>
                                </a:lnTo>
                                <a:lnTo>
                                  <a:pt x="494677" y="103477"/>
                                </a:lnTo>
                                <a:lnTo>
                                  <a:pt x="496820" y="104457"/>
                                </a:lnTo>
                                <a:lnTo>
                                  <a:pt x="498428" y="104948"/>
                                </a:lnTo>
                                <a:lnTo>
                                  <a:pt x="500035" y="105438"/>
                                </a:lnTo>
                                <a:lnTo>
                                  <a:pt x="502179" y="105928"/>
                                </a:lnTo>
                                <a:lnTo>
                                  <a:pt x="503786" y="106909"/>
                                </a:lnTo>
                                <a:lnTo>
                                  <a:pt x="505930" y="107399"/>
                                </a:lnTo>
                                <a:lnTo>
                                  <a:pt x="507537" y="107889"/>
                                </a:lnTo>
                                <a:lnTo>
                                  <a:pt x="509145" y="108380"/>
                                </a:lnTo>
                                <a:lnTo>
                                  <a:pt x="511288" y="109360"/>
                                </a:lnTo>
                                <a:lnTo>
                                  <a:pt x="512896" y="109850"/>
                                </a:lnTo>
                                <a:lnTo>
                                  <a:pt x="514503" y="110341"/>
                                </a:lnTo>
                                <a:lnTo>
                                  <a:pt x="516647" y="110831"/>
                                </a:lnTo>
                                <a:lnTo>
                                  <a:pt x="518254" y="111811"/>
                                </a:lnTo>
                                <a:lnTo>
                                  <a:pt x="520398" y="112302"/>
                                </a:lnTo>
                                <a:lnTo>
                                  <a:pt x="522005" y="112792"/>
                                </a:lnTo>
                                <a:lnTo>
                                  <a:pt x="523613" y="113282"/>
                                </a:lnTo>
                                <a:lnTo>
                                  <a:pt x="525756" y="113772"/>
                                </a:lnTo>
                                <a:lnTo>
                                  <a:pt x="527364" y="114263"/>
                                </a:lnTo>
                                <a:lnTo>
                                  <a:pt x="529507" y="114753"/>
                                </a:lnTo>
                                <a:lnTo>
                                  <a:pt x="531115" y="115243"/>
                                </a:lnTo>
                                <a:lnTo>
                                  <a:pt x="532722" y="115733"/>
                                </a:lnTo>
                                <a:lnTo>
                                  <a:pt x="534866" y="116714"/>
                                </a:lnTo>
                                <a:lnTo>
                                  <a:pt x="536473" y="117204"/>
                                </a:lnTo>
                                <a:lnTo>
                                  <a:pt x="538617" y="117694"/>
                                </a:lnTo>
                                <a:lnTo>
                                  <a:pt x="540224" y="118185"/>
                                </a:lnTo>
                                <a:lnTo>
                                  <a:pt x="542368" y="118675"/>
                                </a:lnTo>
                                <a:lnTo>
                                  <a:pt x="543975" y="118675"/>
                                </a:lnTo>
                                <a:lnTo>
                                  <a:pt x="545583" y="119165"/>
                                </a:lnTo>
                                <a:lnTo>
                                  <a:pt x="547726" y="119656"/>
                                </a:lnTo>
                                <a:lnTo>
                                  <a:pt x="549334" y="120146"/>
                                </a:lnTo>
                                <a:lnTo>
                                  <a:pt x="550941" y="120636"/>
                                </a:lnTo>
                                <a:lnTo>
                                  <a:pt x="553085" y="121126"/>
                                </a:lnTo>
                                <a:lnTo>
                                  <a:pt x="554692" y="121126"/>
                                </a:lnTo>
                                <a:lnTo>
                                  <a:pt x="556300" y="121617"/>
                                </a:lnTo>
                                <a:lnTo>
                                  <a:pt x="558443" y="122107"/>
                                </a:lnTo>
                                <a:lnTo>
                                  <a:pt x="560051" y="122107"/>
                                </a:lnTo>
                                <a:lnTo>
                                  <a:pt x="561658" y="122597"/>
                                </a:lnTo>
                                <a:lnTo>
                                  <a:pt x="563802" y="122597"/>
                                </a:lnTo>
                                <a:lnTo>
                                  <a:pt x="565409" y="123087"/>
                                </a:lnTo>
                                <a:lnTo>
                                  <a:pt x="567553" y="123087"/>
                                </a:lnTo>
                                <a:lnTo>
                                  <a:pt x="569160" y="123578"/>
                                </a:lnTo>
                                <a:lnTo>
                                  <a:pt x="570768" y="123578"/>
                                </a:lnTo>
                                <a:lnTo>
                                  <a:pt x="572911" y="124068"/>
                                </a:lnTo>
                                <a:lnTo>
                                  <a:pt x="574519" y="124068"/>
                                </a:lnTo>
                                <a:lnTo>
                                  <a:pt x="576126" y="124558"/>
                                </a:lnTo>
                                <a:lnTo>
                                  <a:pt x="578291" y="124558"/>
                                </a:lnTo>
                                <a:lnTo>
                                  <a:pt x="579899" y="125048"/>
                                </a:lnTo>
                                <a:lnTo>
                                  <a:pt x="582042" y="125048"/>
                                </a:lnTo>
                                <a:lnTo>
                                  <a:pt x="583650" y="125539"/>
                                </a:lnTo>
                                <a:lnTo>
                                  <a:pt x="585257" y="125539"/>
                                </a:lnTo>
                                <a:lnTo>
                                  <a:pt x="587401" y="125539"/>
                                </a:lnTo>
                                <a:lnTo>
                                  <a:pt x="589008" y="126029"/>
                                </a:lnTo>
                                <a:lnTo>
                                  <a:pt x="590616" y="126029"/>
                                </a:lnTo>
                                <a:lnTo>
                                  <a:pt x="592759" y="126519"/>
                                </a:lnTo>
                                <a:lnTo>
                                  <a:pt x="594367" y="126519"/>
                                </a:lnTo>
                                <a:lnTo>
                                  <a:pt x="596510" y="127009"/>
                                </a:lnTo>
                                <a:lnTo>
                                  <a:pt x="598118" y="127009"/>
                                </a:lnTo>
                                <a:lnTo>
                                  <a:pt x="599725" y="127500"/>
                                </a:lnTo>
                                <a:lnTo>
                                  <a:pt x="601869" y="127500"/>
                                </a:lnTo>
                                <a:lnTo>
                                  <a:pt x="603476" y="127990"/>
                                </a:lnTo>
                                <a:lnTo>
                                  <a:pt x="605084" y="127990"/>
                                </a:lnTo>
                                <a:lnTo>
                                  <a:pt x="607227" y="128480"/>
                                </a:lnTo>
                                <a:lnTo>
                                  <a:pt x="608835" y="128480"/>
                                </a:lnTo>
                                <a:lnTo>
                                  <a:pt x="610978" y="128970"/>
                                </a:lnTo>
                                <a:lnTo>
                                  <a:pt x="612586" y="129461"/>
                                </a:lnTo>
                                <a:lnTo>
                                  <a:pt x="614193" y="129461"/>
                                </a:lnTo>
                                <a:lnTo>
                                  <a:pt x="616337" y="129951"/>
                                </a:lnTo>
                                <a:lnTo>
                                  <a:pt x="617944" y="130441"/>
                                </a:lnTo>
                                <a:lnTo>
                                  <a:pt x="620088" y="130931"/>
                                </a:lnTo>
                                <a:lnTo>
                                  <a:pt x="621695" y="131422"/>
                                </a:lnTo>
                                <a:lnTo>
                                  <a:pt x="623303" y="131422"/>
                                </a:lnTo>
                                <a:lnTo>
                                  <a:pt x="625446" y="131912"/>
                                </a:lnTo>
                                <a:lnTo>
                                  <a:pt x="627054" y="132402"/>
                                </a:lnTo>
                                <a:lnTo>
                                  <a:pt x="629197" y="132893"/>
                                </a:lnTo>
                                <a:lnTo>
                                  <a:pt x="630805" y="133383"/>
                                </a:lnTo>
                                <a:lnTo>
                                  <a:pt x="632948" y="134363"/>
                                </a:lnTo>
                                <a:lnTo>
                                  <a:pt x="634556" y="134854"/>
                                </a:lnTo>
                                <a:lnTo>
                                  <a:pt x="636163" y="135344"/>
                                </a:lnTo>
                                <a:lnTo>
                                  <a:pt x="638306" y="135834"/>
                                </a:lnTo>
                                <a:lnTo>
                                  <a:pt x="639914" y="136324"/>
                                </a:lnTo>
                                <a:lnTo>
                                  <a:pt x="642057" y="137305"/>
                                </a:lnTo>
                                <a:lnTo>
                                  <a:pt x="643665" y="137795"/>
                                </a:lnTo>
                                <a:lnTo>
                                  <a:pt x="645808" y="138776"/>
                                </a:lnTo>
                                <a:lnTo>
                                  <a:pt x="647416" y="139266"/>
                                </a:lnTo>
                                <a:lnTo>
                                  <a:pt x="649559" y="140246"/>
                                </a:lnTo>
                                <a:lnTo>
                                  <a:pt x="651167" y="140737"/>
                                </a:lnTo>
                                <a:lnTo>
                                  <a:pt x="653310" y="141717"/>
                                </a:lnTo>
                                <a:lnTo>
                                  <a:pt x="654918" y="142698"/>
                                </a:lnTo>
                                <a:lnTo>
                                  <a:pt x="657061" y="143188"/>
                                </a:lnTo>
                                <a:lnTo>
                                  <a:pt x="659205" y="144168"/>
                                </a:lnTo>
                                <a:lnTo>
                                  <a:pt x="660812" y="145149"/>
                                </a:lnTo>
                                <a:lnTo>
                                  <a:pt x="662956" y="146130"/>
                                </a:lnTo>
                                <a:lnTo>
                                  <a:pt x="664563" y="146620"/>
                                </a:lnTo>
                                <a:lnTo>
                                  <a:pt x="666707" y="147600"/>
                                </a:lnTo>
                                <a:lnTo>
                                  <a:pt x="668850" y="148581"/>
                                </a:lnTo>
                                <a:lnTo>
                                  <a:pt x="670458" y="149561"/>
                                </a:lnTo>
                                <a:lnTo>
                                  <a:pt x="672601" y="150542"/>
                                </a:lnTo>
                                <a:lnTo>
                                  <a:pt x="674209" y="151522"/>
                                </a:lnTo>
                                <a:lnTo>
                                  <a:pt x="676352" y="152503"/>
                                </a:lnTo>
                                <a:lnTo>
                                  <a:pt x="678495" y="152993"/>
                                </a:lnTo>
                                <a:lnTo>
                                  <a:pt x="680103" y="153974"/>
                                </a:lnTo>
                                <a:lnTo>
                                  <a:pt x="682246" y="154954"/>
                                </a:lnTo>
                                <a:lnTo>
                                  <a:pt x="683854" y="155935"/>
                                </a:lnTo>
                                <a:lnTo>
                                  <a:pt x="685997" y="156915"/>
                                </a:lnTo>
                                <a:lnTo>
                                  <a:pt x="687605" y="157896"/>
                                </a:lnTo>
                                <a:lnTo>
                                  <a:pt x="689748" y="158876"/>
                                </a:lnTo>
                                <a:lnTo>
                                  <a:pt x="691356" y="159857"/>
                                </a:lnTo>
                                <a:lnTo>
                                  <a:pt x="693514" y="160837"/>
                                </a:lnTo>
                                <a:lnTo>
                                  <a:pt x="695121" y="161328"/>
                                </a:lnTo>
                                <a:lnTo>
                                  <a:pt x="696729" y="162308"/>
                                </a:lnTo>
                                <a:lnTo>
                                  <a:pt x="698872" y="163289"/>
                                </a:lnTo>
                                <a:lnTo>
                                  <a:pt x="700480" y="164282"/>
                                </a:lnTo>
                                <a:lnTo>
                                  <a:pt x="702087" y="164772"/>
                                </a:lnTo>
                                <a:lnTo>
                                  <a:pt x="704231" y="165753"/>
                                </a:lnTo>
                                <a:lnTo>
                                  <a:pt x="705838" y="166734"/>
                                </a:lnTo>
                                <a:lnTo>
                                  <a:pt x="707446" y="167224"/>
                                </a:lnTo>
                                <a:lnTo>
                                  <a:pt x="709053" y="168204"/>
                                </a:lnTo>
                                <a:lnTo>
                                  <a:pt x="710661" y="168695"/>
                                </a:lnTo>
                                <a:lnTo>
                                  <a:pt x="712268" y="169675"/>
                                </a:lnTo>
                                <a:lnTo>
                                  <a:pt x="713876" y="170165"/>
                                </a:lnTo>
                                <a:lnTo>
                                  <a:pt x="715483" y="171146"/>
                                </a:lnTo>
                                <a:lnTo>
                                  <a:pt x="717091" y="171636"/>
                                </a:lnTo>
                                <a:lnTo>
                                  <a:pt x="718699" y="172126"/>
                                </a:lnTo>
                                <a:lnTo>
                                  <a:pt x="720306" y="172617"/>
                                </a:lnTo>
                                <a:lnTo>
                                  <a:pt x="723521" y="174087"/>
                                </a:lnTo>
                                <a:lnTo>
                                  <a:pt x="726201" y="174578"/>
                                </a:lnTo>
                                <a:lnTo>
                                  <a:pt x="728880" y="175558"/>
                                </a:lnTo>
                                <a:lnTo>
                                  <a:pt x="730487" y="176048"/>
                                </a:lnTo>
                                <a:lnTo>
                                  <a:pt x="732631" y="176539"/>
                                </a:lnTo>
                                <a:lnTo>
                                  <a:pt x="734238" y="177029"/>
                                </a:lnTo>
                                <a:lnTo>
                                  <a:pt x="736918" y="177519"/>
                                </a:lnTo>
                                <a:lnTo>
                                  <a:pt x="739061" y="178009"/>
                                </a:lnTo>
                                <a:lnTo>
                                  <a:pt x="741740" y="178500"/>
                                </a:lnTo>
                                <a:lnTo>
                                  <a:pt x="743884" y="178500"/>
                                </a:lnTo>
                                <a:lnTo>
                                  <a:pt x="746027" y="178990"/>
                                </a:lnTo>
                                <a:lnTo>
                                  <a:pt x="748170" y="178990"/>
                                </a:lnTo>
                                <a:lnTo>
                                  <a:pt x="750314" y="179480"/>
                                </a:lnTo>
                                <a:lnTo>
                                  <a:pt x="752457" y="179480"/>
                                </a:lnTo>
                                <a:lnTo>
                                  <a:pt x="754601" y="179480"/>
                                </a:lnTo>
                                <a:lnTo>
                                  <a:pt x="756744" y="179971"/>
                                </a:lnTo>
                                <a:lnTo>
                                  <a:pt x="758887" y="179971"/>
                                </a:lnTo>
                                <a:lnTo>
                                  <a:pt x="760495" y="179971"/>
                                </a:lnTo>
                                <a:lnTo>
                                  <a:pt x="762638" y="179971"/>
                                </a:lnTo>
                                <a:lnTo>
                                  <a:pt x="764782" y="180461"/>
                                </a:lnTo>
                                <a:lnTo>
                                  <a:pt x="766389" y="180461"/>
                                </a:lnTo>
                                <a:lnTo>
                                  <a:pt x="768533" y="180461"/>
                                </a:lnTo>
                                <a:lnTo>
                                  <a:pt x="770140" y="180461"/>
                                </a:lnTo>
                                <a:lnTo>
                                  <a:pt x="771748" y="180951"/>
                                </a:lnTo>
                                <a:lnTo>
                                  <a:pt x="773891" y="180951"/>
                                </a:lnTo>
                                <a:lnTo>
                                  <a:pt x="775499" y="181441"/>
                                </a:lnTo>
                                <a:lnTo>
                                  <a:pt x="777642" y="181932"/>
                                </a:lnTo>
                                <a:lnTo>
                                  <a:pt x="779250" y="181932"/>
                                </a:lnTo>
                                <a:lnTo>
                                  <a:pt x="780857" y="182422"/>
                                </a:lnTo>
                                <a:lnTo>
                                  <a:pt x="782465" y="182912"/>
                                </a:lnTo>
                                <a:lnTo>
                                  <a:pt x="784073" y="183402"/>
                                </a:lnTo>
                                <a:lnTo>
                                  <a:pt x="785680" y="184383"/>
                                </a:lnTo>
                                <a:lnTo>
                                  <a:pt x="787288" y="184873"/>
                                </a:lnTo>
                                <a:lnTo>
                                  <a:pt x="789431" y="186344"/>
                                </a:lnTo>
                                <a:lnTo>
                                  <a:pt x="791574" y="187324"/>
                                </a:lnTo>
                                <a:lnTo>
                                  <a:pt x="793718" y="188305"/>
                                </a:lnTo>
                                <a:lnTo>
                                  <a:pt x="795325" y="189285"/>
                                </a:lnTo>
                                <a:lnTo>
                                  <a:pt x="796933" y="190266"/>
                                </a:lnTo>
                                <a:lnTo>
                                  <a:pt x="798541" y="191246"/>
                                </a:lnTo>
                                <a:lnTo>
                                  <a:pt x="800148" y="191737"/>
                                </a:lnTo>
                                <a:lnTo>
                                  <a:pt x="802292" y="192227"/>
                                </a:lnTo>
                                <a:lnTo>
                                  <a:pt x="803899" y="192227"/>
                                </a:lnTo>
                                <a:lnTo>
                                  <a:pt x="805507" y="192227"/>
                                </a:lnTo>
                                <a:lnTo>
                                  <a:pt x="807671" y="192227"/>
                                </a:lnTo>
                                <a:lnTo>
                                  <a:pt x="809815" y="191737"/>
                                </a:lnTo>
                                <a:lnTo>
                                  <a:pt x="811958" y="190266"/>
                                </a:lnTo>
                                <a:lnTo>
                                  <a:pt x="813566" y="189776"/>
                                </a:lnTo>
                                <a:lnTo>
                                  <a:pt x="814638" y="188305"/>
                                </a:lnTo>
                                <a:lnTo>
                                  <a:pt x="816245" y="186344"/>
                                </a:lnTo>
                                <a:lnTo>
                                  <a:pt x="817853" y="184383"/>
                                </a:lnTo>
                                <a:lnTo>
                                  <a:pt x="818924" y="181932"/>
                                </a:lnTo>
                                <a:lnTo>
                                  <a:pt x="820532" y="179480"/>
                                </a:lnTo>
                                <a:lnTo>
                                  <a:pt x="821604" y="178009"/>
                                </a:lnTo>
                                <a:lnTo>
                                  <a:pt x="822139" y="176539"/>
                                </a:lnTo>
                                <a:lnTo>
                                  <a:pt x="822675" y="175068"/>
                                </a:lnTo>
                                <a:lnTo>
                                  <a:pt x="823747" y="173597"/>
                                </a:lnTo>
                                <a:lnTo>
                                  <a:pt x="824283" y="172126"/>
                                </a:lnTo>
                                <a:lnTo>
                                  <a:pt x="825355" y="170165"/>
                                </a:lnTo>
                                <a:lnTo>
                                  <a:pt x="825890" y="168695"/>
                                </a:lnTo>
                                <a:lnTo>
                                  <a:pt x="826426" y="166734"/>
                                </a:lnTo>
                                <a:lnTo>
                                  <a:pt x="827498" y="165263"/>
                                </a:lnTo>
                                <a:lnTo>
                                  <a:pt x="828034" y="163289"/>
                                </a:lnTo>
                                <a:lnTo>
                                  <a:pt x="829106" y="161818"/>
                                </a:lnTo>
                                <a:lnTo>
                                  <a:pt x="829641" y="159857"/>
                                </a:lnTo>
                                <a:lnTo>
                                  <a:pt x="830177" y="158386"/>
                                </a:lnTo>
                                <a:lnTo>
                                  <a:pt x="831249" y="156425"/>
                                </a:lnTo>
                                <a:lnTo>
                                  <a:pt x="831785" y="154954"/>
                                </a:lnTo>
                                <a:lnTo>
                                  <a:pt x="832857" y="152993"/>
                                </a:lnTo>
                                <a:lnTo>
                                  <a:pt x="833392" y="151522"/>
                                </a:lnTo>
                                <a:lnTo>
                                  <a:pt x="834464" y="149561"/>
                                </a:lnTo>
                                <a:lnTo>
                                  <a:pt x="835000" y="148091"/>
                                </a:lnTo>
                                <a:lnTo>
                                  <a:pt x="836072" y="146130"/>
                                </a:lnTo>
                                <a:lnTo>
                                  <a:pt x="836607" y="144659"/>
                                </a:lnTo>
                                <a:lnTo>
                                  <a:pt x="837679" y="143188"/>
                                </a:lnTo>
                                <a:lnTo>
                                  <a:pt x="838215" y="141717"/>
                                </a:lnTo>
                                <a:lnTo>
                                  <a:pt x="839287" y="140246"/>
                                </a:lnTo>
                                <a:lnTo>
                                  <a:pt x="839823" y="138776"/>
                                </a:lnTo>
                                <a:lnTo>
                                  <a:pt x="840894" y="137305"/>
                                </a:lnTo>
                                <a:lnTo>
                                  <a:pt x="841430" y="135834"/>
                                </a:lnTo>
                                <a:lnTo>
                                  <a:pt x="853212" y="126519"/>
                                </a:lnTo>
                                <a:lnTo>
                                  <a:pt x="854819" y="126029"/>
                                </a:lnTo>
                                <a:lnTo>
                                  <a:pt x="856427" y="126519"/>
                                </a:lnTo>
                                <a:lnTo>
                                  <a:pt x="858034" y="127009"/>
                                </a:lnTo>
                                <a:lnTo>
                                  <a:pt x="860178" y="127500"/>
                                </a:lnTo>
                                <a:lnTo>
                                  <a:pt x="861785" y="128480"/>
                                </a:lnTo>
                                <a:lnTo>
                                  <a:pt x="863393" y="129951"/>
                                </a:lnTo>
                                <a:lnTo>
                                  <a:pt x="865000" y="131422"/>
                                </a:lnTo>
                                <a:lnTo>
                                  <a:pt x="867144" y="132893"/>
                                </a:lnTo>
                                <a:lnTo>
                                  <a:pt x="868751" y="134854"/>
                                </a:lnTo>
                                <a:lnTo>
                                  <a:pt x="870359" y="136815"/>
                                </a:lnTo>
                                <a:lnTo>
                                  <a:pt x="872502" y="138776"/>
                                </a:lnTo>
                                <a:lnTo>
                                  <a:pt x="873038" y="140246"/>
                                </a:lnTo>
                                <a:lnTo>
                                  <a:pt x="875182" y="142698"/>
                                </a:lnTo>
                                <a:lnTo>
                                  <a:pt x="877325" y="145149"/>
                                </a:lnTo>
                                <a:lnTo>
                                  <a:pt x="877861" y="146620"/>
                                </a:lnTo>
                                <a:lnTo>
                                  <a:pt x="878933" y="148091"/>
                                </a:lnTo>
                                <a:lnTo>
                                  <a:pt x="881076" y="150542"/>
                                </a:lnTo>
                                <a:lnTo>
                                  <a:pt x="882148" y="152013"/>
                                </a:lnTo>
                                <a:lnTo>
                                  <a:pt x="883219" y="153483"/>
                                </a:lnTo>
                                <a:lnTo>
                                  <a:pt x="884291" y="154954"/>
                                </a:lnTo>
                                <a:lnTo>
                                  <a:pt x="885363" y="156915"/>
                                </a:lnTo>
                                <a:lnTo>
                                  <a:pt x="886435" y="158386"/>
                                </a:lnTo>
                                <a:lnTo>
                                  <a:pt x="887506" y="159857"/>
                                </a:lnTo>
                                <a:lnTo>
                                  <a:pt x="888578" y="161328"/>
                                </a:lnTo>
                                <a:lnTo>
                                  <a:pt x="889650" y="162798"/>
                                </a:lnTo>
                                <a:lnTo>
                                  <a:pt x="890721" y="164772"/>
                                </a:lnTo>
                                <a:lnTo>
                                  <a:pt x="892329" y="166243"/>
                                </a:lnTo>
                                <a:lnTo>
                                  <a:pt x="893401" y="168204"/>
                                </a:lnTo>
                                <a:lnTo>
                                  <a:pt x="894472" y="169675"/>
                                </a:lnTo>
                                <a:lnTo>
                                  <a:pt x="896080" y="171146"/>
                                </a:lnTo>
                                <a:lnTo>
                                  <a:pt x="897152" y="173107"/>
                                </a:lnTo>
                                <a:lnTo>
                                  <a:pt x="898223" y="174578"/>
                                </a:lnTo>
                                <a:lnTo>
                                  <a:pt x="899831" y="176539"/>
                                </a:lnTo>
                                <a:lnTo>
                                  <a:pt x="900903" y="178009"/>
                                </a:lnTo>
                                <a:lnTo>
                                  <a:pt x="902510" y="179971"/>
                                </a:lnTo>
                                <a:lnTo>
                                  <a:pt x="904118" y="181932"/>
                                </a:lnTo>
                                <a:lnTo>
                                  <a:pt x="905189" y="183402"/>
                                </a:lnTo>
                                <a:lnTo>
                                  <a:pt x="906797" y="185363"/>
                                </a:lnTo>
                                <a:lnTo>
                                  <a:pt x="908404" y="186834"/>
                                </a:lnTo>
                                <a:lnTo>
                                  <a:pt x="910012" y="188795"/>
                                </a:lnTo>
                                <a:lnTo>
                                  <a:pt x="911620" y="190266"/>
                                </a:lnTo>
                                <a:lnTo>
                                  <a:pt x="913227" y="192227"/>
                                </a:lnTo>
                                <a:lnTo>
                                  <a:pt x="914835" y="194188"/>
                                </a:lnTo>
                                <a:lnTo>
                                  <a:pt x="916442" y="195659"/>
                                </a:lnTo>
                                <a:lnTo>
                                  <a:pt x="918050" y="197620"/>
                                </a:lnTo>
                                <a:lnTo>
                                  <a:pt x="920193" y="199581"/>
                                </a:lnTo>
                                <a:lnTo>
                                  <a:pt x="921822" y="201052"/>
                                </a:lnTo>
                                <a:lnTo>
                                  <a:pt x="923430" y="203013"/>
                                </a:lnTo>
                                <a:lnTo>
                                  <a:pt x="925573" y="204974"/>
                                </a:lnTo>
                                <a:lnTo>
                                  <a:pt x="927181" y="206935"/>
                                </a:lnTo>
                                <a:lnTo>
                                  <a:pt x="929324" y="208896"/>
                                </a:lnTo>
                                <a:lnTo>
                                  <a:pt x="930932" y="210857"/>
                                </a:lnTo>
                                <a:lnTo>
                                  <a:pt x="933075" y="212818"/>
                                </a:lnTo>
                                <a:lnTo>
                                  <a:pt x="935219" y="214779"/>
                                </a:lnTo>
                                <a:lnTo>
                                  <a:pt x="936826" y="216740"/>
                                </a:lnTo>
                                <a:lnTo>
                                  <a:pt x="938970" y="218701"/>
                                </a:lnTo>
                                <a:lnTo>
                                  <a:pt x="941113" y="220662"/>
                                </a:lnTo>
                                <a:lnTo>
                                  <a:pt x="942720" y="222623"/>
                                </a:lnTo>
                                <a:lnTo>
                                  <a:pt x="944864" y="225074"/>
                                </a:lnTo>
                                <a:lnTo>
                                  <a:pt x="947007" y="227035"/>
                                </a:lnTo>
                                <a:lnTo>
                                  <a:pt x="949151" y="229487"/>
                                </a:lnTo>
                                <a:lnTo>
                                  <a:pt x="950758" y="231448"/>
                                </a:lnTo>
                                <a:lnTo>
                                  <a:pt x="952902" y="233899"/>
                                </a:lnTo>
                                <a:lnTo>
                                  <a:pt x="955045" y="236350"/>
                                </a:lnTo>
                                <a:lnTo>
                                  <a:pt x="957188" y="238311"/>
                                </a:lnTo>
                                <a:lnTo>
                                  <a:pt x="958796" y="240763"/>
                                </a:lnTo>
                                <a:lnTo>
                                  <a:pt x="960939" y="243214"/>
                                </a:lnTo>
                                <a:lnTo>
                                  <a:pt x="963083" y="245685"/>
                                </a:lnTo>
                                <a:lnTo>
                                  <a:pt x="964690" y="248626"/>
                                </a:lnTo>
                                <a:lnTo>
                                  <a:pt x="966834" y="251078"/>
                                </a:lnTo>
                                <a:lnTo>
                                  <a:pt x="968441" y="253529"/>
                                </a:lnTo>
                                <a:lnTo>
                                  <a:pt x="970585" y="256471"/>
                                </a:lnTo>
                                <a:lnTo>
                                  <a:pt x="972728" y="258922"/>
                                </a:lnTo>
                                <a:lnTo>
                                  <a:pt x="974336" y="261863"/>
                                </a:lnTo>
                                <a:lnTo>
                                  <a:pt x="975943" y="264805"/>
                                </a:lnTo>
                                <a:lnTo>
                                  <a:pt x="978087" y="267747"/>
                                </a:lnTo>
                                <a:lnTo>
                                  <a:pt x="979694" y="270688"/>
                                </a:lnTo>
                                <a:lnTo>
                                  <a:pt x="981838" y="273630"/>
                                </a:lnTo>
                                <a:lnTo>
                                  <a:pt x="983445" y="276571"/>
                                </a:lnTo>
                                <a:lnTo>
                                  <a:pt x="985053" y="279513"/>
                                </a:lnTo>
                                <a:lnTo>
                                  <a:pt x="986660" y="282945"/>
                                </a:lnTo>
                                <a:lnTo>
                                  <a:pt x="988268" y="286376"/>
                                </a:lnTo>
                                <a:lnTo>
                                  <a:pt x="989875" y="289318"/>
                                </a:lnTo>
                                <a:lnTo>
                                  <a:pt x="991483" y="292750"/>
                                </a:lnTo>
                                <a:lnTo>
                                  <a:pt x="993091" y="296182"/>
                                </a:lnTo>
                                <a:lnTo>
                                  <a:pt x="994698" y="300104"/>
                                </a:lnTo>
                                <a:lnTo>
                                  <a:pt x="995770" y="303536"/>
                                </a:lnTo>
                                <a:lnTo>
                                  <a:pt x="997377" y="307458"/>
                                </a:lnTo>
                                <a:lnTo>
                                  <a:pt x="998449" y="311870"/>
                                </a:lnTo>
                                <a:lnTo>
                                  <a:pt x="1000057" y="316282"/>
                                </a:lnTo>
                                <a:lnTo>
                                  <a:pt x="1001664" y="321185"/>
                                </a:lnTo>
                                <a:lnTo>
                                  <a:pt x="1002736" y="326101"/>
                                </a:lnTo>
                                <a:lnTo>
                                  <a:pt x="1003808" y="331493"/>
                                </a:lnTo>
                                <a:lnTo>
                                  <a:pt x="1005415" y="336886"/>
                                </a:lnTo>
                                <a:lnTo>
                                  <a:pt x="1006487" y="342279"/>
                                </a:lnTo>
                                <a:lnTo>
                                  <a:pt x="1008094" y="348162"/>
                                </a:lnTo>
                                <a:lnTo>
                                  <a:pt x="1009166" y="354045"/>
                                </a:lnTo>
                                <a:lnTo>
                                  <a:pt x="1010238" y="360419"/>
                                </a:lnTo>
                                <a:lnTo>
                                  <a:pt x="1011310" y="366302"/>
                                </a:lnTo>
                                <a:lnTo>
                                  <a:pt x="1012917" y="372675"/>
                                </a:lnTo>
                                <a:lnTo>
                                  <a:pt x="1013989" y="379049"/>
                                </a:lnTo>
                                <a:lnTo>
                                  <a:pt x="1015061" y="385912"/>
                                </a:lnTo>
                                <a:lnTo>
                                  <a:pt x="1016132" y="392286"/>
                                </a:lnTo>
                                <a:lnTo>
                                  <a:pt x="1017204" y="398659"/>
                                </a:lnTo>
                                <a:lnTo>
                                  <a:pt x="1018276" y="405542"/>
                                </a:lnTo>
                                <a:lnTo>
                                  <a:pt x="1019347" y="411916"/>
                                </a:lnTo>
                                <a:lnTo>
                                  <a:pt x="1020419" y="418779"/>
                                </a:lnTo>
                                <a:lnTo>
                                  <a:pt x="1021491" y="425153"/>
                                </a:lnTo>
                                <a:lnTo>
                                  <a:pt x="1022562" y="432016"/>
                                </a:lnTo>
                                <a:lnTo>
                                  <a:pt x="1023634" y="438390"/>
                                </a:lnTo>
                                <a:lnTo>
                                  <a:pt x="1024706" y="444763"/>
                                </a:lnTo>
                                <a:lnTo>
                                  <a:pt x="1025778" y="451136"/>
                                </a:lnTo>
                                <a:lnTo>
                                  <a:pt x="1026849" y="457510"/>
                                </a:lnTo>
                                <a:lnTo>
                                  <a:pt x="1027921" y="463393"/>
                                </a:lnTo>
                                <a:lnTo>
                                  <a:pt x="1028993" y="469766"/>
                                </a:lnTo>
                                <a:lnTo>
                                  <a:pt x="1030064" y="475649"/>
                                </a:lnTo>
                                <a:lnTo>
                                  <a:pt x="1031136" y="481042"/>
                                </a:lnTo>
                                <a:lnTo>
                                  <a:pt x="1031672" y="486448"/>
                                </a:lnTo>
                                <a:lnTo>
                                  <a:pt x="1032744" y="491841"/>
                                </a:lnTo>
                                <a:lnTo>
                                  <a:pt x="1033815" y="497234"/>
                                </a:lnTo>
                                <a:lnTo>
                                  <a:pt x="1034901" y="502136"/>
                                </a:lnTo>
                                <a:lnTo>
                                  <a:pt x="1035973" y="506549"/>
                                </a:lnTo>
                                <a:lnTo>
                                  <a:pt x="1036509" y="510961"/>
                                </a:lnTo>
                                <a:lnTo>
                                  <a:pt x="1037581" y="514883"/>
                                </a:lnTo>
                                <a:lnTo>
                                  <a:pt x="1038652" y="518805"/>
                                </a:lnTo>
                                <a:lnTo>
                                  <a:pt x="1039724" y="522237"/>
                                </a:lnTo>
                                <a:lnTo>
                                  <a:pt x="1040260" y="525179"/>
                                </a:lnTo>
                                <a:lnTo>
                                  <a:pt x="1041332" y="528120"/>
                                </a:lnTo>
                                <a:lnTo>
                                  <a:pt x="1042403" y="530571"/>
                                </a:lnTo>
                                <a:lnTo>
                                  <a:pt x="1042939" y="532532"/>
                                </a:lnTo>
                                <a:lnTo>
                                  <a:pt x="1044011" y="534493"/>
                                </a:lnTo>
                                <a:lnTo>
                                  <a:pt x="1045618" y="536455"/>
                                </a:lnTo>
                                <a:lnTo>
                                  <a:pt x="1048833" y="536455"/>
                                </a:lnTo>
                                <a:lnTo>
                                  <a:pt x="1049369" y="534984"/>
                                </a:lnTo>
                                <a:lnTo>
                                  <a:pt x="1050441" y="533513"/>
                                </a:lnTo>
                                <a:lnTo>
                                  <a:pt x="1050977" y="531552"/>
                                </a:lnTo>
                                <a:lnTo>
                                  <a:pt x="1052049" y="528610"/>
                                </a:lnTo>
                                <a:lnTo>
                                  <a:pt x="1052584" y="525669"/>
                                </a:lnTo>
                                <a:lnTo>
                                  <a:pt x="1053120" y="522237"/>
                                </a:lnTo>
                                <a:lnTo>
                                  <a:pt x="1054192" y="518315"/>
                                </a:lnTo>
                                <a:lnTo>
                                  <a:pt x="1054728" y="513903"/>
                                </a:lnTo>
                                <a:lnTo>
                                  <a:pt x="1055264" y="509000"/>
                                </a:lnTo>
                                <a:lnTo>
                                  <a:pt x="1055800" y="504097"/>
                                </a:lnTo>
                                <a:lnTo>
                                  <a:pt x="1056871" y="498705"/>
                                </a:lnTo>
                                <a:lnTo>
                                  <a:pt x="1057407" y="492821"/>
                                </a:lnTo>
                                <a:lnTo>
                                  <a:pt x="1057943" y="486448"/>
                                </a:lnTo>
                                <a:lnTo>
                                  <a:pt x="1058479" y="480062"/>
                                </a:lnTo>
                                <a:lnTo>
                                  <a:pt x="1059015" y="473198"/>
                                </a:lnTo>
                                <a:lnTo>
                                  <a:pt x="1059551" y="466334"/>
                                </a:lnTo>
                                <a:lnTo>
                                  <a:pt x="1060086" y="459471"/>
                                </a:lnTo>
                                <a:lnTo>
                                  <a:pt x="1060622" y="451627"/>
                                </a:lnTo>
                                <a:lnTo>
                                  <a:pt x="1061158" y="444273"/>
                                </a:lnTo>
                                <a:lnTo>
                                  <a:pt x="1061694" y="436429"/>
                                </a:lnTo>
                                <a:lnTo>
                                  <a:pt x="1062230" y="428584"/>
                                </a:lnTo>
                                <a:lnTo>
                                  <a:pt x="1062766" y="420250"/>
                                </a:lnTo>
                                <a:lnTo>
                                  <a:pt x="1063301" y="412406"/>
                                </a:lnTo>
                                <a:lnTo>
                                  <a:pt x="1063837" y="404052"/>
                                </a:lnTo>
                                <a:lnTo>
                                  <a:pt x="1064373" y="395717"/>
                                </a:lnTo>
                                <a:lnTo>
                                  <a:pt x="1064373" y="387383"/>
                                </a:lnTo>
                                <a:lnTo>
                                  <a:pt x="1065445" y="379049"/>
                                </a:lnTo>
                                <a:lnTo>
                                  <a:pt x="1065981" y="370224"/>
                                </a:lnTo>
                                <a:lnTo>
                                  <a:pt x="1066517" y="361889"/>
                                </a:lnTo>
                                <a:lnTo>
                                  <a:pt x="1067052" y="353555"/>
                                </a:lnTo>
                                <a:lnTo>
                                  <a:pt x="1067588" y="345221"/>
                                </a:lnTo>
                                <a:lnTo>
                                  <a:pt x="1068124" y="336886"/>
                                </a:lnTo>
                                <a:lnTo>
                                  <a:pt x="1068660" y="328552"/>
                                </a:lnTo>
                                <a:lnTo>
                                  <a:pt x="1069196" y="320695"/>
                                </a:lnTo>
                                <a:lnTo>
                                  <a:pt x="1070268" y="312360"/>
                                </a:lnTo>
                                <a:lnTo>
                                  <a:pt x="1070803" y="304516"/>
                                </a:lnTo>
                                <a:lnTo>
                                  <a:pt x="1071339" y="297162"/>
                                </a:lnTo>
                                <a:lnTo>
                                  <a:pt x="1072411" y="289318"/>
                                </a:lnTo>
                                <a:lnTo>
                                  <a:pt x="1072947" y="281964"/>
                                </a:lnTo>
                                <a:lnTo>
                                  <a:pt x="1074019" y="275100"/>
                                </a:lnTo>
                                <a:lnTo>
                                  <a:pt x="1074554" y="268237"/>
                                </a:lnTo>
                                <a:lnTo>
                                  <a:pt x="1075626" y="261863"/>
                                </a:lnTo>
                                <a:lnTo>
                                  <a:pt x="1076698" y="255490"/>
                                </a:lnTo>
                                <a:lnTo>
                                  <a:pt x="1077769" y="249117"/>
                                </a:lnTo>
                                <a:lnTo>
                                  <a:pt x="1078841" y="243704"/>
                                </a:lnTo>
                                <a:lnTo>
                                  <a:pt x="1079913" y="238311"/>
                                </a:lnTo>
                                <a:lnTo>
                                  <a:pt x="1080985" y="233409"/>
                                </a:lnTo>
                                <a:lnTo>
                                  <a:pt x="1082056" y="228996"/>
                                </a:lnTo>
                                <a:lnTo>
                                  <a:pt x="1083128" y="224584"/>
                                </a:lnTo>
                                <a:lnTo>
                                  <a:pt x="1084736" y="221152"/>
                                </a:lnTo>
                                <a:lnTo>
                                  <a:pt x="1085271" y="218211"/>
                                </a:lnTo>
                                <a:lnTo>
                                  <a:pt x="1086343" y="215759"/>
                                </a:lnTo>
                                <a:lnTo>
                                  <a:pt x="1087415" y="213798"/>
                                </a:lnTo>
                                <a:lnTo>
                                  <a:pt x="1089022" y="211347"/>
                                </a:lnTo>
                                <a:lnTo>
                                  <a:pt x="1090094" y="209386"/>
                                </a:lnTo>
                                <a:lnTo>
                                  <a:pt x="1091702" y="207425"/>
                                </a:lnTo>
                                <a:lnTo>
                                  <a:pt x="1092773" y="205464"/>
                                </a:lnTo>
                                <a:lnTo>
                                  <a:pt x="1094381" y="203503"/>
                                </a:lnTo>
                                <a:lnTo>
                                  <a:pt x="1095988" y="202032"/>
                                </a:lnTo>
                                <a:lnTo>
                                  <a:pt x="1097596" y="200071"/>
                                </a:lnTo>
                                <a:lnTo>
                                  <a:pt x="1099204" y="198600"/>
                                </a:lnTo>
                                <a:lnTo>
                                  <a:pt x="1101347" y="197130"/>
                                </a:lnTo>
                                <a:lnTo>
                                  <a:pt x="1102955" y="196149"/>
                                </a:lnTo>
                                <a:lnTo>
                                  <a:pt x="1104562" y="194678"/>
                                </a:lnTo>
                                <a:lnTo>
                                  <a:pt x="1106705" y="193698"/>
                                </a:lnTo>
                                <a:lnTo>
                                  <a:pt x="1108313" y="192227"/>
                                </a:lnTo>
                                <a:lnTo>
                                  <a:pt x="1110456" y="191247"/>
                                </a:lnTo>
                                <a:lnTo>
                                  <a:pt x="1112600" y="190266"/>
                                </a:lnTo>
                                <a:lnTo>
                                  <a:pt x="1114743" y="189285"/>
                                </a:lnTo>
                                <a:lnTo>
                                  <a:pt x="1116351" y="188795"/>
                                </a:lnTo>
                                <a:lnTo>
                                  <a:pt x="1118494" y="187815"/>
                                </a:lnTo>
                                <a:lnTo>
                                  <a:pt x="1120638" y="187324"/>
                                </a:lnTo>
                                <a:lnTo>
                                  <a:pt x="1122781" y="186834"/>
                                </a:lnTo>
                                <a:lnTo>
                                  <a:pt x="1124924" y="185854"/>
                                </a:lnTo>
                                <a:lnTo>
                                  <a:pt x="1127068" y="185363"/>
                                </a:lnTo>
                                <a:lnTo>
                                  <a:pt x="1129211" y="184873"/>
                                </a:lnTo>
                                <a:lnTo>
                                  <a:pt x="1131355" y="184383"/>
                                </a:lnTo>
                                <a:lnTo>
                                  <a:pt x="1133498" y="184383"/>
                                </a:lnTo>
                                <a:lnTo>
                                  <a:pt x="1135641" y="183893"/>
                                </a:lnTo>
                                <a:lnTo>
                                  <a:pt x="1137785" y="183402"/>
                                </a:lnTo>
                                <a:lnTo>
                                  <a:pt x="1139928" y="183402"/>
                                </a:lnTo>
                              </a:path>
                              <a:path w="2170430" h="536575">
                                <a:moveTo>
                                  <a:pt x="1139928" y="183402"/>
                                </a:moveTo>
                                <a:lnTo>
                                  <a:pt x="1142072" y="182912"/>
                                </a:lnTo>
                                <a:lnTo>
                                  <a:pt x="1144215" y="182912"/>
                                </a:lnTo>
                                <a:lnTo>
                                  <a:pt x="1146359" y="182912"/>
                                </a:lnTo>
                                <a:lnTo>
                                  <a:pt x="1148502" y="182422"/>
                                </a:lnTo>
                                <a:lnTo>
                                  <a:pt x="1150667" y="182422"/>
                                </a:lnTo>
                                <a:lnTo>
                                  <a:pt x="1152810" y="182422"/>
                                </a:lnTo>
                                <a:lnTo>
                                  <a:pt x="1154418" y="182422"/>
                                </a:lnTo>
                                <a:lnTo>
                                  <a:pt x="1156561" y="182422"/>
                                </a:lnTo>
                                <a:lnTo>
                                  <a:pt x="1158705" y="181932"/>
                                </a:lnTo>
                                <a:lnTo>
                                  <a:pt x="1160312" y="181932"/>
                                </a:lnTo>
                                <a:lnTo>
                                  <a:pt x="1162456" y="181932"/>
                                </a:lnTo>
                                <a:lnTo>
                                  <a:pt x="1164063" y="181932"/>
                                </a:lnTo>
                                <a:lnTo>
                                  <a:pt x="1165671" y="181932"/>
                                </a:lnTo>
                                <a:lnTo>
                                  <a:pt x="1167278" y="181932"/>
                                </a:lnTo>
                                <a:lnTo>
                                  <a:pt x="1168886" y="181932"/>
                                </a:lnTo>
                                <a:lnTo>
                                  <a:pt x="1170493" y="181932"/>
                                </a:lnTo>
                                <a:lnTo>
                                  <a:pt x="1172101" y="181932"/>
                                </a:lnTo>
                                <a:lnTo>
                                  <a:pt x="1175316" y="181932"/>
                                </a:lnTo>
                                <a:lnTo>
                                  <a:pt x="1176924" y="181441"/>
                                </a:lnTo>
                                <a:lnTo>
                                  <a:pt x="1178531" y="181441"/>
                                </a:lnTo>
                                <a:lnTo>
                                  <a:pt x="1180675" y="181441"/>
                                </a:lnTo>
                                <a:lnTo>
                                  <a:pt x="1182282" y="181441"/>
                                </a:lnTo>
                                <a:lnTo>
                                  <a:pt x="1183890" y="181441"/>
                                </a:lnTo>
                                <a:lnTo>
                                  <a:pt x="1186033" y="181441"/>
                                </a:lnTo>
                                <a:lnTo>
                                  <a:pt x="1187641" y="181441"/>
                                </a:lnTo>
                                <a:lnTo>
                                  <a:pt x="1189248" y="181932"/>
                                </a:lnTo>
                                <a:lnTo>
                                  <a:pt x="1191392" y="181932"/>
                                </a:lnTo>
                                <a:lnTo>
                                  <a:pt x="1192999" y="182422"/>
                                </a:lnTo>
                                <a:lnTo>
                                  <a:pt x="1194607" y="182422"/>
                                </a:lnTo>
                                <a:lnTo>
                                  <a:pt x="1196750" y="182912"/>
                                </a:lnTo>
                                <a:lnTo>
                                  <a:pt x="1198358" y="183402"/>
                                </a:lnTo>
                                <a:lnTo>
                                  <a:pt x="1200501" y="183893"/>
                                </a:lnTo>
                                <a:lnTo>
                                  <a:pt x="1202109" y="184383"/>
                                </a:lnTo>
                                <a:lnTo>
                                  <a:pt x="1203716" y="184873"/>
                                </a:lnTo>
                                <a:lnTo>
                                  <a:pt x="1205860" y="185363"/>
                                </a:lnTo>
                                <a:lnTo>
                                  <a:pt x="1207467" y="185854"/>
                                </a:lnTo>
                                <a:lnTo>
                                  <a:pt x="1209075" y="186344"/>
                                </a:lnTo>
                                <a:lnTo>
                                  <a:pt x="1211218" y="186834"/>
                                </a:lnTo>
                                <a:lnTo>
                                  <a:pt x="1212826" y="187324"/>
                                </a:lnTo>
                                <a:lnTo>
                                  <a:pt x="1214969" y="187815"/>
                                </a:lnTo>
                                <a:lnTo>
                                  <a:pt x="1216577" y="188305"/>
                                </a:lnTo>
                                <a:lnTo>
                                  <a:pt x="1218184" y="189285"/>
                                </a:lnTo>
                                <a:lnTo>
                                  <a:pt x="1220328" y="189776"/>
                                </a:lnTo>
                                <a:lnTo>
                                  <a:pt x="1221935" y="190266"/>
                                </a:lnTo>
                                <a:lnTo>
                                  <a:pt x="1223543" y="191247"/>
                                </a:lnTo>
                                <a:lnTo>
                                  <a:pt x="1225686" y="191737"/>
                                </a:lnTo>
                                <a:lnTo>
                                  <a:pt x="1227294" y="192227"/>
                                </a:lnTo>
                                <a:lnTo>
                                  <a:pt x="1229437" y="193208"/>
                                </a:lnTo>
                                <a:lnTo>
                                  <a:pt x="1231045" y="193698"/>
                                </a:lnTo>
                                <a:lnTo>
                                  <a:pt x="1232652" y="194678"/>
                                </a:lnTo>
                                <a:lnTo>
                                  <a:pt x="1234796" y="195169"/>
                                </a:lnTo>
                                <a:lnTo>
                                  <a:pt x="1236403" y="195659"/>
                                </a:lnTo>
                                <a:lnTo>
                                  <a:pt x="1238011" y="196639"/>
                                </a:lnTo>
                                <a:lnTo>
                                  <a:pt x="1240154" y="197130"/>
                                </a:lnTo>
                                <a:lnTo>
                                  <a:pt x="1241762" y="198110"/>
                                </a:lnTo>
                                <a:lnTo>
                                  <a:pt x="1243905" y="198600"/>
                                </a:lnTo>
                                <a:lnTo>
                                  <a:pt x="1245513" y="199091"/>
                                </a:lnTo>
                                <a:lnTo>
                                  <a:pt x="1247120" y="200071"/>
                                </a:lnTo>
                                <a:lnTo>
                                  <a:pt x="1249264" y="200561"/>
                                </a:lnTo>
                                <a:lnTo>
                                  <a:pt x="1250871" y="201052"/>
                                </a:lnTo>
                                <a:lnTo>
                                  <a:pt x="1253015" y="201542"/>
                                </a:lnTo>
                                <a:lnTo>
                                  <a:pt x="1254622" y="202032"/>
                                </a:lnTo>
                                <a:lnTo>
                                  <a:pt x="1256230" y="203013"/>
                                </a:lnTo>
                                <a:lnTo>
                                  <a:pt x="1258373" y="203503"/>
                                </a:lnTo>
                                <a:lnTo>
                                  <a:pt x="1259981" y="203993"/>
                                </a:lnTo>
                                <a:lnTo>
                                  <a:pt x="1262124" y="204484"/>
                                </a:lnTo>
                                <a:lnTo>
                                  <a:pt x="1263746" y="204974"/>
                                </a:lnTo>
                                <a:lnTo>
                                  <a:pt x="1265889" y="205464"/>
                                </a:lnTo>
                                <a:lnTo>
                                  <a:pt x="1267497" y="205464"/>
                                </a:lnTo>
                                <a:lnTo>
                                  <a:pt x="1269104" y="205954"/>
                                </a:lnTo>
                                <a:lnTo>
                                  <a:pt x="1271248" y="206445"/>
                                </a:lnTo>
                                <a:lnTo>
                                  <a:pt x="1272855" y="206445"/>
                                </a:lnTo>
                                <a:lnTo>
                                  <a:pt x="1274463" y="206935"/>
                                </a:lnTo>
                                <a:lnTo>
                                  <a:pt x="1276606" y="207425"/>
                                </a:lnTo>
                                <a:lnTo>
                                  <a:pt x="1278214" y="207425"/>
                                </a:lnTo>
                                <a:lnTo>
                                  <a:pt x="1279821" y="207915"/>
                                </a:lnTo>
                                <a:lnTo>
                                  <a:pt x="1281965" y="207915"/>
                                </a:lnTo>
                                <a:lnTo>
                                  <a:pt x="1283572" y="208406"/>
                                </a:lnTo>
                                <a:lnTo>
                                  <a:pt x="1285180" y="208896"/>
                                </a:lnTo>
                                <a:lnTo>
                                  <a:pt x="1287323" y="208896"/>
                                </a:lnTo>
                                <a:lnTo>
                                  <a:pt x="1288931" y="209386"/>
                                </a:lnTo>
                                <a:lnTo>
                                  <a:pt x="1290538" y="209386"/>
                                </a:lnTo>
                                <a:lnTo>
                                  <a:pt x="1292682" y="209876"/>
                                </a:lnTo>
                                <a:lnTo>
                                  <a:pt x="1294289" y="209876"/>
                                </a:lnTo>
                                <a:lnTo>
                                  <a:pt x="1295897" y="210367"/>
                                </a:lnTo>
                                <a:lnTo>
                                  <a:pt x="1298040" y="210367"/>
                                </a:lnTo>
                                <a:lnTo>
                                  <a:pt x="1299648" y="210367"/>
                                </a:lnTo>
                                <a:lnTo>
                                  <a:pt x="1301256" y="210857"/>
                                </a:lnTo>
                                <a:lnTo>
                                  <a:pt x="1303399" y="210857"/>
                                </a:lnTo>
                                <a:lnTo>
                                  <a:pt x="1305006" y="211347"/>
                                </a:lnTo>
                                <a:lnTo>
                                  <a:pt x="1306614" y="211347"/>
                                </a:lnTo>
                                <a:lnTo>
                                  <a:pt x="1308757" y="211837"/>
                                </a:lnTo>
                                <a:lnTo>
                                  <a:pt x="1310365" y="211837"/>
                                </a:lnTo>
                                <a:lnTo>
                                  <a:pt x="1311973" y="212328"/>
                                </a:lnTo>
                                <a:lnTo>
                                  <a:pt x="1314116" y="212328"/>
                                </a:lnTo>
                                <a:lnTo>
                                  <a:pt x="1315724" y="212818"/>
                                </a:lnTo>
                                <a:lnTo>
                                  <a:pt x="1317867" y="212818"/>
                                </a:lnTo>
                                <a:lnTo>
                                  <a:pt x="1319474" y="213308"/>
                                </a:lnTo>
                                <a:lnTo>
                                  <a:pt x="1321082" y="213308"/>
                                </a:lnTo>
                                <a:lnTo>
                                  <a:pt x="1323225" y="213798"/>
                                </a:lnTo>
                                <a:lnTo>
                                  <a:pt x="1324833" y="213798"/>
                                </a:lnTo>
                                <a:lnTo>
                                  <a:pt x="1326441" y="214289"/>
                                </a:lnTo>
                                <a:lnTo>
                                  <a:pt x="1328584" y="214779"/>
                                </a:lnTo>
                                <a:lnTo>
                                  <a:pt x="1330192" y="214779"/>
                                </a:lnTo>
                                <a:lnTo>
                                  <a:pt x="1331799" y="215269"/>
                                </a:lnTo>
                                <a:lnTo>
                                  <a:pt x="1333942" y="215759"/>
                                </a:lnTo>
                                <a:lnTo>
                                  <a:pt x="1335550" y="215759"/>
                                </a:lnTo>
                                <a:lnTo>
                                  <a:pt x="1337693" y="216250"/>
                                </a:lnTo>
                                <a:lnTo>
                                  <a:pt x="1339301" y="216740"/>
                                </a:lnTo>
                                <a:lnTo>
                                  <a:pt x="1340909" y="217230"/>
                                </a:lnTo>
                                <a:lnTo>
                                  <a:pt x="1343052" y="217721"/>
                                </a:lnTo>
                                <a:lnTo>
                                  <a:pt x="1344660" y="217721"/>
                                </a:lnTo>
                                <a:lnTo>
                                  <a:pt x="1346267" y="218211"/>
                                </a:lnTo>
                                <a:lnTo>
                                  <a:pt x="1348410" y="218701"/>
                                </a:lnTo>
                                <a:lnTo>
                                  <a:pt x="1350018" y="219191"/>
                                </a:lnTo>
                                <a:lnTo>
                                  <a:pt x="1352161" y="219682"/>
                                </a:lnTo>
                                <a:lnTo>
                                  <a:pt x="1353769" y="220172"/>
                                </a:lnTo>
                                <a:lnTo>
                                  <a:pt x="1355912" y="221152"/>
                                </a:lnTo>
                                <a:lnTo>
                                  <a:pt x="1357520" y="221643"/>
                                </a:lnTo>
                                <a:lnTo>
                                  <a:pt x="1359128" y="222133"/>
                                </a:lnTo>
                                <a:lnTo>
                                  <a:pt x="1361271" y="222623"/>
                                </a:lnTo>
                                <a:lnTo>
                                  <a:pt x="1362878" y="223113"/>
                                </a:lnTo>
                                <a:lnTo>
                                  <a:pt x="1364486" y="224094"/>
                                </a:lnTo>
                                <a:lnTo>
                                  <a:pt x="1366629" y="224584"/>
                                </a:lnTo>
                                <a:lnTo>
                                  <a:pt x="1368237" y="225074"/>
                                </a:lnTo>
                                <a:lnTo>
                                  <a:pt x="1369845" y="226055"/>
                                </a:lnTo>
                                <a:lnTo>
                                  <a:pt x="1371988" y="226545"/>
                                </a:lnTo>
                                <a:lnTo>
                                  <a:pt x="1373596" y="227526"/>
                                </a:lnTo>
                                <a:lnTo>
                                  <a:pt x="1375203" y="228016"/>
                                </a:lnTo>
                                <a:lnTo>
                                  <a:pt x="1377368" y="228996"/>
                                </a:lnTo>
                                <a:lnTo>
                                  <a:pt x="1378975" y="229977"/>
                                </a:lnTo>
                                <a:lnTo>
                                  <a:pt x="1381119" y="230467"/>
                                </a:lnTo>
                                <a:lnTo>
                                  <a:pt x="1382726" y="231448"/>
                                </a:lnTo>
                                <a:lnTo>
                                  <a:pt x="1384334" y="232428"/>
                                </a:lnTo>
                                <a:lnTo>
                                  <a:pt x="1386477" y="233409"/>
                                </a:lnTo>
                                <a:lnTo>
                                  <a:pt x="1388085" y="233899"/>
                                </a:lnTo>
                                <a:lnTo>
                                  <a:pt x="1389693" y="234880"/>
                                </a:lnTo>
                                <a:lnTo>
                                  <a:pt x="1391836" y="235860"/>
                                </a:lnTo>
                                <a:lnTo>
                                  <a:pt x="1393443" y="236841"/>
                                </a:lnTo>
                                <a:lnTo>
                                  <a:pt x="1395587" y="237821"/>
                                </a:lnTo>
                                <a:lnTo>
                                  <a:pt x="1397194" y="238311"/>
                                </a:lnTo>
                                <a:lnTo>
                                  <a:pt x="1398802" y="239292"/>
                                </a:lnTo>
                                <a:lnTo>
                                  <a:pt x="1400945" y="240272"/>
                                </a:lnTo>
                                <a:lnTo>
                                  <a:pt x="1402553" y="241253"/>
                                </a:lnTo>
                                <a:lnTo>
                                  <a:pt x="1404161" y="242234"/>
                                </a:lnTo>
                                <a:lnTo>
                                  <a:pt x="1406304" y="243214"/>
                                </a:lnTo>
                                <a:lnTo>
                                  <a:pt x="1407912" y="243704"/>
                                </a:lnTo>
                                <a:lnTo>
                                  <a:pt x="1410055" y="244704"/>
                                </a:lnTo>
                                <a:lnTo>
                                  <a:pt x="1411662" y="245685"/>
                                </a:lnTo>
                                <a:lnTo>
                                  <a:pt x="1413270" y="246665"/>
                                </a:lnTo>
                                <a:lnTo>
                                  <a:pt x="1415413" y="247646"/>
                                </a:lnTo>
                                <a:lnTo>
                                  <a:pt x="1417021" y="248136"/>
                                </a:lnTo>
                                <a:lnTo>
                                  <a:pt x="1418629" y="249117"/>
                                </a:lnTo>
                                <a:lnTo>
                                  <a:pt x="1420772" y="250097"/>
                                </a:lnTo>
                                <a:lnTo>
                                  <a:pt x="1422380" y="251078"/>
                                </a:lnTo>
                                <a:lnTo>
                                  <a:pt x="1424523" y="251568"/>
                                </a:lnTo>
                                <a:lnTo>
                                  <a:pt x="1426130" y="252549"/>
                                </a:lnTo>
                                <a:lnTo>
                                  <a:pt x="1427738" y="253529"/>
                                </a:lnTo>
                                <a:lnTo>
                                  <a:pt x="1429881" y="254019"/>
                                </a:lnTo>
                                <a:lnTo>
                                  <a:pt x="1431489" y="255000"/>
                                </a:lnTo>
                                <a:lnTo>
                                  <a:pt x="1433632" y="255490"/>
                                </a:lnTo>
                                <a:lnTo>
                                  <a:pt x="1435240" y="256471"/>
                                </a:lnTo>
                                <a:lnTo>
                                  <a:pt x="1436848" y="256961"/>
                                </a:lnTo>
                                <a:lnTo>
                                  <a:pt x="1438991" y="257941"/>
                                </a:lnTo>
                                <a:lnTo>
                                  <a:pt x="1440598" y="258432"/>
                                </a:lnTo>
                                <a:lnTo>
                                  <a:pt x="1442742" y="258922"/>
                                </a:lnTo>
                                <a:lnTo>
                                  <a:pt x="1444349" y="259412"/>
                                </a:lnTo>
                                <a:lnTo>
                                  <a:pt x="1446493" y="260393"/>
                                </a:lnTo>
                                <a:lnTo>
                                  <a:pt x="1448100" y="260883"/>
                                </a:lnTo>
                                <a:lnTo>
                                  <a:pt x="1449708" y="261373"/>
                                </a:lnTo>
                                <a:lnTo>
                                  <a:pt x="1451851" y="261863"/>
                                </a:lnTo>
                                <a:lnTo>
                                  <a:pt x="1453459" y="262354"/>
                                </a:lnTo>
                                <a:lnTo>
                                  <a:pt x="1455066" y="262844"/>
                                </a:lnTo>
                                <a:lnTo>
                                  <a:pt x="1457210" y="263334"/>
                                </a:lnTo>
                                <a:lnTo>
                                  <a:pt x="1458817" y="263825"/>
                                </a:lnTo>
                                <a:lnTo>
                                  <a:pt x="1460425" y="264315"/>
                                </a:lnTo>
                                <a:lnTo>
                                  <a:pt x="1462568" y="264805"/>
                                </a:lnTo>
                                <a:lnTo>
                                  <a:pt x="1464176" y="265295"/>
                                </a:lnTo>
                                <a:lnTo>
                                  <a:pt x="1465784" y="265786"/>
                                </a:lnTo>
                                <a:lnTo>
                                  <a:pt x="1467927" y="266276"/>
                                </a:lnTo>
                                <a:lnTo>
                                  <a:pt x="1469534" y="266766"/>
                                </a:lnTo>
                                <a:lnTo>
                                  <a:pt x="1471678" y="267256"/>
                                </a:lnTo>
                                <a:lnTo>
                                  <a:pt x="1473285" y="267747"/>
                                </a:lnTo>
                                <a:lnTo>
                                  <a:pt x="1474893" y="268237"/>
                                </a:lnTo>
                                <a:lnTo>
                                  <a:pt x="1477036" y="268727"/>
                                </a:lnTo>
                                <a:lnTo>
                                  <a:pt x="1478644" y="268727"/>
                                </a:lnTo>
                                <a:lnTo>
                                  <a:pt x="1480252" y="269217"/>
                                </a:lnTo>
                                <a:lnTo>
                                  <a:pt x="1482395" y="269708"/>
                                </a:lnTo>
                                <a:lnTo>
                                  <a:pt x="1484002" y="270198"/>
                                </a:lnTo>
                                <a:lnTo>
                                  <a:pt x="1486146" y="270688"/>
                                </a:lnTo>
                                <a:lnTo>
                                  <a:pt x="1487753" y="271178"/>
                                </a:lnTo>
                                <a:lnTo>
                                  <a:pt x="1489361" y="271178"/>
                                </a:lnTo>
                                <a:lnTo>
                                  <a:pt x="1491519" y="271669"/>
                                </a:lnTo>
                                <a:lnTo>
                                  <a:pt x="1493126" y="272159"/>
                                </a:lnTo>
                                <a:lnTo>
                                  <a:pt x="1494734" y="272159"/>
                                </a:lnTo>
                                <a:lnTo>
                                  <a:pt x="1496877" y="272649"/>
                                </a:lnTo>
                                <a:lnTo>
                                  <a:pt x="1498485" y="273139"/>
                                </a:lnTo>
                                <a:lnTo>
                                  <a:pt x="1500628" y="273139"/>
                                </a:lnTo>
                                <a:lnTo>
                                  <a:pt x="1502236" y="273630"/>
                                </a:lnTo>
                                <a:lnTo>
                                  <a:pt x="1503843" y="273630"/>
                                </a:lnTo>
                                <a:lnTo>
                                  <a:pt x="1505987" y="274120"/>
                                </a:lnTo>
                                <a:lnTo>
                                  <a:pt x="1507594" y="274120"/>
                                </a:lnTo>
                                <a:lnTo>
                                  <a:pt x="1509202" y="274610"/>
                                </a:lnTo>
                                <a:lnTo>
                                  <a:pt x="1511345" y="274610"/>
                                </a:lnTo>
                                <a:lnTo>
                                  <a:pt x="1512953" y="275101"/>
                                </a:lnTo>
                                <a:lnTo>
                                  <a:pt x="1515096" y="275101"/>
                                </a:lnTo>
                                <a:lnTo>
                                  <a:pt x="1516704" y="275101"/>
                                </a:lnTo>
                                <a:lnTo>
                                  <a:pt x="1518311" y="275591"/>
                                </a:lnTo>
                                <a:lnTo>
                                  <a:pt x="1520455" y="275591"/>
                                </a:lnTo>
                                <a:lnTo>
                                  <a:pt x="1522062" y="275591"/>
                                </a:lnTo>
                                <a:lnTo>
                                  <a:pt x="1524206" y="275591"/>
                                </a:lnTo>
                                <a:lnTo>
                                  <a:pt x="1525813" y="275591"/>
                                </a:lnTo>
                                <a:lnTo>
                                  <a:pt x="1527421" y="276081"/>
                                </a:lnTo>
                                <a:lnTo>
                                  <a:pt x="1529564" y="276081"/>
                                </a:lnTo>
                                <a:lnTo>
                                  <a:pt x="1531172" y="276081"/>
                                </a:lnTo>
                                <a:lnTo>
                                  <a:pt x="1533315" y="276081"/>
                                </a:lnTo>
                                <a:lnTo>
                                  <a:pt x="1534923" y="276081"/>
                                </a:lnTo>
                                <a:lnTo>
                                  <a:pt x="1537066" y="276081"/>
                                </a:lnTo>
                                <a:lnTo>
                                  <a:pt x="1538674" y="275591"/>
                                </a:lnTo>
                                <a:lnTo>
                                  <a:pt x="1540281" y="275591"/>
                                </a:lnTo>
                                <a:lnTo>
                                  <a:pt x="1542425" y="275591"/>
                                </a:lnTo>
                                <a:lnTo>
                                  <a:pt x="1544032" y="275101"/>
                                </a:lnTo>
                                <a:lnTo>
                                  <a:pt x="1545640" y="275101"/>
                                </a:lnTo>
                                <a:lnTo>
                                  <a:pt x="1547783" y="275101"/>
                                </a:lnTo>
                                <a:lnTo>
                                  <a:pt x="1549391" y="274610"/>
                                </a:lnTo>
                                <a:lnTo>
                                  <a:pt x="1550998" y="274610"/>
                                </a:lnTo>
                                <a:lnTo>
                                  <a:pt x="1553142" y="274120"/>
                                </a:lnTo>
                                <a:lnTo>
                                  <a:pt x="1554749" y="274120"/>
                                </a:lnTo>
                                <a:lnTo>
                                  <a:pt x="1556357" y="273630"/>
                                </a:lnTo>
                                <a:lnTo>
                                  <a:pt x="1558500" y="273630"/>
                                </a:lnTo>
                                <a:lnTo>
                                  <a:pt x="1560108" y="273139"/>
                                </a:lnTo>
                                <a:lnTo>
                                  <a:pt x="1561715" y="272649"/>
                                </a:lnTo>
                                <a:lnTo>
                                  <a:pt x="1563859" y="272649"/>
                                </a:lnTo>
                                <a:lnTo>
                                  <a:pt x="1565466" y="272159"/>
                                </a:lnTo>
                                <a:lnTo>
                                  <a:pt x="1567074" y="271669"/>
                                </a:lnTo>
                                <a:lnTo>
                                  <a:pt x="1569217" y="271178"/>
                                </a:lnTo>
                                <a:lnTo>
                                  <a:pt x="1570825" y="271178"/>
                                </a:lnTo>
                                <a:lnTo>
                                  <a:pt x="1572432" y="270688"/>
                                </a:lnTo>
                                <a:lnTo>
                                  <a:pt x="1574576" y="270198"/>
                                </a:lnTo>
                                <a:lnTo>
                                  <a:pt x="1576183" y="269708"/>
                                </a:lnTo>
                                <a:lnTo>
                                  <a:pt x="1577791" y="269217"/>
                                </a:lnTo>
                                <a:lnTo>
                                  <a:pt x="1579934" y="268727"/>
                                </a:lnTo>
                                <a:lnTo>
                                  <a:pt x="1581542" y="268237"/>
                                </a:lnTo>
                                <a:lnTo>
                                  <a:pt x="1583149" y="267747"/>
                                </a:lnTo>
                                <a:lnTo>
                                  <a:pt x="1585293" y="267256"/>
                                </a:lnTo>
                                <a:lnTo>
                                  <a:pt x="1586900" y="266766"/>
                                </a:lnTo>
                                <a:lnTo>
                                  <a:pt x="1589044" y="266276"/>
                                </a:lnTo>
                                <a:lnTo>
                                  <a:pt x="1590651" y="265786"/>
                                </a:lnTo>
                                <a:lnTo>
                                  <a:pt x="1592259" y="265295"/>
                                </a:lnTo>
                                <a:lnTo>
                                  <a:pt x="1594402" y="264315"/>
                                </a:lnTo>
                                <a:lnTo>
                                  <a:pt x="1596010" y="263825"/>
                                </a:lnTo>
                                <a:lnTo>
                                  <a:pt x="1597617" y="263334"/>
                                </a:lnTo>
                                <a:lnTo>
                                  <a:pt x="1599761" y="262844"/>
                                </a:lnTo>
                                <a:lnTo>
                                  <a:pt x="1601368" y="261864"/>
                                </a:lnTo>
                                <a:lnTo>
                                  <a:pt x="1602976" y="261373"/>
                                </a:lnTo>
                                <a:lnTo>
                                  <a:pt x="1605119" y="260883"/>
                                </a:lnTo>
                                <a:lnTo>
                                  <a:pt x="1606748" y="260393"/>
                                </a:lnTo>
                                <a:lnTo>
                                  <a:pt x="1608892" y="259412"/>
                                </a:lnTo>
                                <a:lnTo>
                                  <a:pt x="1610499" y="258922"/>
                                </a:lnTo>
                                <a:lnTo>
                                  <a:pt x="1612107" y="257941"/>
                                </a:lnTo>
                                <a:lnTo>
                                  <a:pt x="1614250" y="257451"/>
                                </a:lnTo>
                                <a:lnTo>
                                  <a:pt x="1615858" y="256961"/>
                                </a:lnTo>
                                <a:lnTo>
                                  <a:pt x="1617465" y="255980"/>
                                </a:lnTo>
                                <a:lnTo>
                                  <a:pt x="1619609" y="255490"/>
                                </a:lnTo>
                                <a:lnTo>
                                  <a:pt x="1621216" y="254510"/>
                                </a:lnTo>
                                <a:lnTo>
                                  <a:pt x="1623360" y="254019"/>
                                </a:lnTo>
                                <a:lnTo>
                                  <a:pt x="1624967" y="253039"/>
                                </a:lnTo>
                                <a:lnTo>
                                  <a:pt x="1627111" y="252549"/>
                                </a:lnTo>
                                <a:lnTo>
                                  <a:pt x="1628718" y="251568"/>
                                </a:lnTo>
                                <a:lnTo>
                                  <a:pt x="1630326" y="250588"/>
                                </a:lnTo>
                                <a:lnTo>
                                  <a:pt x="1632469" y="250097"/>
                                </a:lnTo>
                                <a:lnTo>
                                  <a:pt x="1634077" y="249117"/>
                                </a:lnTo>
                                <a:lnTo>
                                  <a:pt x="1635684" y="248136"/>
                                </a:lnTo>
                                <a:lnTo>
                                  <a:pt x="1637828" y="247156"/>
                                </a:lnTo>
                                <a:lnTo>
                                  <a:pt x="1639435" y="246665"/>
                                </a:lnTo>
                                <a:lnTo>
                                  <a:pt x="1641043" y="245685"/>
                                </a:lnTo>
                                <a:lnTo>
                                  <a:pt x="1643186" y="244704"/>
                                </a:lnTo>
                                <a:lnTo>
                                  <a:pt x="1644794" y="243704"/>
                                </a:lnTo>
                                <a:lnTo>
                                  <a:pt x="1646401" y="242724"/>
                                </a:lnTo>
                                <a:lnTo>
                                  <a:pt x="1648545" y="241743"/>
                                </a:lnTo>
                                <a:lnTo>
                                  <a:pt x="1650152" y="240763"/>
                                </a:lnTo>
                                <a:lnTo>
                                  <a:pt x="1652296" y="239782"/>
                                </a:lnTo>
                                <a:lnTo>
                                  <a:pt x="1653903" y="238802"/>
                                </a:lnTo>
                                <a:lnTo>
                                  <a:pt x="1655511" y="237821"/>
                                </a:lnTo>
                                <a:lnTo>
                                  <a:pt x="1657654" y="236841"/>
                                </a:lnTo>
                                <a:lnTo>
                                  <a:pt x="1659262" y="235860"/>
                                </a:lnTo>
                                <a:lnTo>
                                  <a:pt x="1660869" y="234880"/>
                                </a:lnTo>
                                <a:lnTo>
                                  <a:pt x="1663013" y="233899"/>
                                </a:lnTo>
                                <a:lnTo>
                                  <a:pt x="1664620" y="232919"/>
                                </a:lnTo>
                                <a:lnTo>
                                  <a:pt x="1666764" y="231938"/>
                                </a:lnTo>
                                <a:lnTo>
                                  <a:pt x="1668371" y="230958"/>
                                </a:lnTo>
                                <a:lnTo>
                                  <a:pt x="1669979" y="229977"/>
                                </a:lnTo>
                                <a:lnTo>
                                  <a:pt x="1672122" y="228506"/>
                                </a:lnTo>
                                <a:lnTo>
                                  <a:pt x="1673730" y="227526"/>
                                </a:lnTo>
                                <a:lnTo>
                                  <a:pt x="1675337" y="226545"/>
                                </a:lnTo>
                                <a:lnTo>
                                  <a:pt x="1677481" y="225565"/>
                                </a:lnTo>
                                <a:lnTo>
                                  <a:pt x="1679088" y="224094"/>
                                </a:lnTo>
                                <a:lnTo>
                                  <a:pt x="1681232" y="223113"/>
                                </a:lnTo>
                                <a:lnTo>
                                  <a:pt x="1682839" y="222133"/>
                                </a:lnTo>
                                <a:lnTo>
                                  <a:pt x="1684447" y="220662"/>
                                </a:lnTo>
                                <a:lnTo>
                                  <a:pt x="1686590" y="219682"/>
                                </a:lnTo>
                                <a:lnTo>
                                  <a:pt x="1688198" y="218211"/>
                                </a:lnTo>
                                <a:lnTo>
                                  <a:pt x="1689805" y="217230"/>
                                </a:lnTo>
                                <a:lnTo>
                                  <a:pt x="1691949" y="215760"/>
                                </a:lnTo>
                                <a:lnTo>
                                  <a:pt x="1693556" y="214779"/>
                                </a:lnTo>
                                <a:lnTo>
                                  <a:pt x="1695700" y="213308"/>
                                </a:lnTo>
                                <a:lnTo>
                                  <a:pt x="1697307" y="212328"/>
                                </a:lnTo>
                                <a:lnTo>
                                  <a:pt x="1698915" y="210857"/>
                                </a:lnTo>
                                <a:lnTo>
                                  <a:pt x="1701058" y="209386"/>
                                </a:lnTo>
                                <a:lnTo>
                                  <a:pt x="1702666" y="208406"/>
                                </a:lnTo>
                                <a:lnTo>
                                  <a:pt x="1704809" y="206935"/>
                                </a:lnTo>
                                <a:lnTo>
                                  <a:pt x="1706417" y="205464"/>
                                </a:lnTo>
                                <a:lnTo>
                                  <a:pt x="1708024" y="204484"/>
                                </a:lnTo>
                                <a:lnTo>
                                  <a:pt x="1710168" y="203013"/>
                                </a:lnTo>
                                <a:lnTo>
                                  <a:pt x="1711775" y="201542"/>
                                </a:lnTo>
                                <a:lnTo>
                                  <a:pt x="1713919" y="200071"/>
                                </a:lnTo>
                                <a:lnTo>
                                  <a:pt x="1715526" y="198600"/>
                                </a:lnTo>
                                <a:lnTo>
                                  <a:pt x="1717670" y="197620"/>
                                </a:lnTo>
                                <a:lnTo>
                                  <a:pt x="1719277" y="196149"/>
                                </a:lnTo>
                                <a:lnTo>
                                  <a:pt x="1720906" y="194188"/>
                                </a:lnTo>
                                <a:lnTo>
                                  <a:pt x="1723050" y="192717"/>
                                </a:lnTo>
                                <a:lnTo>
                                  <a:pt x="1724657" y="191247"/>
                                </a:lnTo>
                                <a:lnTo>
                                  <a:pt x="1726265" y="189776"/>
                                </a:lnTo>
                                <a:lnTo>
                                  <a:pt x="1728408" y="187815"/>
                                </a:lnTo>
                                <a:lnTo>
                                  <a:pt x="1730016" y="186344"/>
                                </a:lnTo>
                                <a:lnTo>
                                  <a:pt x="1731623" y="184383"/>
                                </a:lnTo>
                                <a:lnTo>
                                  <a:pt x="1733767" y="182912"/>
                                </a:lnTo>
                                <a:lnTo>
                                  <a:pt x="1735374" y="180951"/>
                                </a:lnTo>
                                <a:lnTo>
                                  <a:pt x="1736982" y="178990"/>
                                </a:lnTo>
                                <a:lnTo>
                                  <a:pt x="1739125" y="177029"/>
                                </a:lnTo>
                                <a:lnTo>
                                  <a:pt x="1740733" y="175068"/>
                                </a:lnTo>
                                <a:lnTo>
                                  <a:pt x="1742876" y="173597"/>
                                </a:lnTo>
                                <a:lnTo>
                                  <a:pt x="1744484" y="171636"/>
                                </a:lnTo>
                                <a:lnTo>
                                  <a:pt x="1746091" y="169675"/>
                                </a:lnTo>
                                <a:lnTo>
                                  <a:pt x="1748235" y="167714"/>
                                </a:lnTo>
                                <a:lnTo>
                                  <a:pt x="1749842" y="165753"/>
                                </a:lnTo>
                                <a:lnTo>
                                  <a:pt x="1751450" y="163792"/>
                                </a:lnTo>
                                <a:lnTo>
                                  <a:pt x="1753593" y="161818"/>
                                </a:lnTo>
                                <a:lnTo>
                                  <a:pt x="1755201" y="159857"/>
                                </a:lnTo>
                                <a:lnTo>
                                  <a:pt x="1757344" y="157896"/>
                                </a:lnTo>
                                <a:lnTo>
                                  <a:pt x="1758952" y="155935"/>
                                </a:lnTo>
                                <a:lnTo>
                                  <a:pt x="1760559" y="153974"/>
                                </a:lnTo>
                                <a:lnTo>
                                  <a:pt x="1762703" y="152013"/>
                                </a:lnTo>
                                <a:lnTo>
                                  <a:pt x="1764310" y="149561"/>
                                </a:lnTo>
                                <a:lnTo>
                                  <a:pt x="1765918" y="147600"/>
                                </a:lnTo>
                                <a:lnTo>
                                  <a:pt x="1768061" y="146130"/>
                                </a:lnTo>
                                <a:lnTo>
                                  <a:pt x="1769669" y="144169"/>
                                </a:lnTo>
                                <a:lnTo>
                                  <a:pt x="1771812" y="142208"/>
                                </a:lnTo>
                                <a:lnTo>
                                  <a:pt x="1773420" y="140246"/>
                                </a:lnTo>
                                <a:lnTo>
                                  <a:pt x="1775027" y="138285"/>
                                </a:lnTo>
                                <a:lnTo>
                                  <a:pt x="1777171" y="136324"/>
                                </a:lnTo>
                                <a:lnTo>
                                  <a:pt x="1778778" y="134363"/>
                                </a:lnTo>
                                <a:lnTo>
                                  <a:pt x="1780386" y="132893"/>
                                </a:lnTo>
                                <a:lnTo>
                                  <a:pt x="1782529" y="130932"/>
                                </a:lnTo>
                                <a:lnTo>
                                  <a:pt x="1784137" y="129461"/>
                                </a:lnTo>
                                <a:lnTo>
                                  <a:pt x="1786280" y="127500"/>
                                </a:lnTo>
                                <a:lnTo>
                                  <a:pt x="1787888" y="126029"/>
                                </a:lnTo>
                                <a:lnTo>
                                  <a:pt x="1789495" y="124068"/>
                                </a:lnTo>
                                <a:lnTo>
                                  <a:pt x="1791639" y="122597"/>
                                </a:lnTo>
                                <a:lnTo>
                                  <a:pt x="1793246" y="121126"/>
                                </a:lnTo>
                                <a:lnTo>
                                  <a:pt x="1795390" y="119656"/>
                                </a:lnTo>
                                <a:lnTo>
                                  <a:pt x="1796997" y="118185"/>
                                </a:lnTo>
                                <a:lnTo>
                                  <a:pt x="1798605" y="116714"/>
                                </a:lnTo>
                                <a:lnTo>
                                  <a:pt x="1800748" y="115243"/>
                                </a:lnTo>
                                <a:lnTo>
                                  <a:pt x="1802356" y="114263"/>
                                </a:lnTo>
                                <a:lnTo>
                                  <a:pt x="1804499" y="112792"/>
                                </a:lnTo>
                                <a:lnTo>
                                  <a:pt x="1806107" y="111811"/>
                                </a:lnTo>
                                <a:lnTo>
                                  <a:pt x="1808250" y="110831"/>
                                </a:lnTo>
                                <a:lnTo>
                                  <a:pt x="1809858" y="109360"/>
                                </a:lnTo>
                                <a:lnTo>
                                  <a:pt x="1811465" y="108380"/>
                                </a:lnTo>
                                <a:lnTo>
                                  <a:pt x="1813609" y="107399"/>
                                </a:lnTo>
                                <a:lnTo>
                                  <a:pt x="1815216" y="106419"/>
                                </a:lnTo>
                                <a:lnTo>
                                  <a:pt x="1816824" y="105438"/>
                                </a:lnTo>
                                <a:lnTo>
                                  <a:pt x="1818967" y="104948"/>
                                </a:lnTo>
                                <a:lnTo>
                                  <a:pt x="1820575" y="103967"/>
                                </a:lnTo>
                                <a:lnTo>
                                  <a:pt x="1822182" y="102987"/>
                                </a:lnTo>
                                <a:lnTo>
                                  <a:pt x="1824326" y="102497"/>
                                </a:lnTo>
                                <a:lnTo>
                                  <a:pt x="1825933" y="101516"/>
                                </a:lnTo>
                                <a:lnTo>
                                  <a:pt x="1827541" y="101026"/>
                                </a:lnTo>
                                <a:lnTo>
                                  <a:pt x="1829684" y="100535"/>
                                </a:lnTo>
                                <a:lnTo>
                                  <a:pt x="1831292" y="100045"/>
                                </a:lnTo>
                                <a:lnTo>
                                  <a:pt x="1833435" y="99065"/>
                                </a:lnTo>
                                <a:lnTo>
                                  <a:pt x="1835057" y="98574"/>
                                </a:lnTo>
                                <a:lnTo>
                                  <a:pt x="1836665" y="98084"/>
                                </a:lnTo>
                                <a:lnTo>
                                  <a:pt x="1838808" y="97594"/>
                                </a:lnTo>
                                <a:lnTo>
                                  <a:pt x="1840416" y="97104"/>
                                </a:lnTo>
                                <a:lnTo>
                                  <a:pt x="1842023" y="97104"/>
                                </a:lnTo>
                                <a:lnTo>
                                  <a:pt x="1844167" y="96613"/>
                                </a:lnTo>
                                <a:lnTo>
                                  <a:pt x="1845774" y="96123"/>
                                </a:lnTo>
                                <a:lnTo>
                                  <a:pt x="1847917" y="95633"/>
                                </a:lnTo>
                                <a:lnTo>
                                  <a:pt x="1849525" y="95633"/>
                                </a:lnTo>
                                <a:lnTo>
                                  <a:pt x="1851133" y="95143"/>
                                </a:lnTo>
                                <a:lnTo>
                                  <a:pt x="1853276" y="94652"/>
                                </a:lnTo>
                                <a:lnTo>
                                  <a:pt x="1854884" y="94652"/>
                                </a:lnTo>
                                <a:lnTo>
                                  <a:pt x="1856491" y="94162"/>
                                </a:lnTo>
                                <a:lnTo>
                                  <a:pt x="1858635" y="93672"/>
                                </a:lnTo>
                                <a:lnTo>
                                  <a:pt x="1860242" y="93672"/>
                                </a:lnTo>
                                <a:lnTo>
                                  <a:pt x="1862385" y="93182"/>
                                </a:lnTo>
                                <a:lnTo>
                                  <a:pt x="1863993" y="93182"/>
                                </a:lnTo>
                                <a:lnTo>
                                  <a:pt x="1865601" y="92691"/>
                                </a:lnTo>
                                <a:lnTo>
                                  <a:pt x="1867744" y="92691"/>
                                </a:lnTo>
                                <a:lnTo>
                                  <a:pt x="1869352" y="92201"/>
                                </a:lnTo>
                                <a:lnTo>
                                  <a:pt x="1870959" y="92201"/>
                                </a:lnTo>
                                <a:lnTo>
                                  <a:pt x="1873103" y="91711"/>
                                </a:lnTo>
                                <a:lnTo>
                                  <a:pt x="1874710" y="91711"/>
                                </a:lnTo>
                                <a:lnTo>
                                  <a:pt x="1876853" y="91221"/>
                                </a:lnTo>
                                <a:lnTo>
                                  <a:pt x="1878461" y="91221"/>
                                </a:lnTo>
                                <a:lnTo>
                                  <a:pt x="1880069" y="90730"/>
                                </a:lnTo>
                                <a:lnTo>
                                  <a:pt x="1882212" y="90240"/>
                                </a:lnTo>
                                <a:lnTo>
                                  <a:pt x="1883820" y="90240"/>
                                </a:lnTo>
                                <a:lnTo>
                                  <a:pt x="1885963" y="89750"/>
                                </a:lnTo>
                                <a:lnTo>
                                  <a:pt x="1887571" y="89260"/>
                                </a:lnTo>
                                <a:lnTo>
                                  <a:pt x="1889178" y="89260"/>
                                </a:lnTo>
                                <a:lnTo>
                                  <a:pt x="1891322" y="88769"/>
                                </a:lnTo>
                                <a:lnTo>
                                  <a:pt x="1892929" y="88279"/>
                                </a:lnTo>
                                <a:lnTo>
                                  <a:pt x="1895072" y="87789"/>
                                </a:lnTo>
                                <a:lnTo>
                                  <a:pt x="1896680" y="87298"/>
                                </a:lnTo>
                                <a:lnTo>
                                  <a:pt x="1898823" y="87298"/>
                                </a:lnTo>
                                <a:lnTo>
                                  <a:pt x="1900431" y="86808"/>
                                </a:lnTo>
                                <a:lnTo>
                                  <a:pt x="1902039" y="86318"/>
                                </a:lnTo>
                                <a:lnTo>
                                  <a:pt x="1904182" y="85828"/>
                                </a:lnTo>
                                <a:lnTo>
                                  <a:pt x="1905790" y="85337"/>
                                </a:lnTo>
                                <a:lnTo>
                                  <a:pt x="1907397" y="84847"/>
                                </a:lnTo>
                                <a:lnTo>
                                  <a:pt x="1909540" y="84357"/>
                                </a:lnTo>
                                <a:lnTo>
                                  <a:pt x="1911148" y="83867"/>
                                </a:lnTo>
                                <a:lnTo>
                                  <a:pt x="1912756" y="83376"/>
                                </a:lnTo>
                                <a:lnTo>
                                  <a:pt x="1914899" y="82867"/>
                                </a:lnTo>
                                <a:lnTo>
                                  <a:pt x="1916507" y="82867"/>
                                </a:lnTo>
                                <a:lnTo>
                                  <a:pt x="1918114" y="82376"/>
                                </a:lnTo>
                                <a:lnTo>
                                  <a:pt x="1920258" y="81886"/>
                                </a:lnTo>
                                <a:lnTo>
                                  <a:pt x="1921865" y="81396"/>
                                </a:lnTo>
                                <a:lnTo>
                                  <a:pt x="1923473" y="80905"/>
                                </a:lnTo>
                                <a:lnTo>
                                  <a:pt x="1925616" y="80905"/>
                                </a:lnTo>
                                <a:lnTo>
                                  <a:pt x="1927224" y="80415"/>
                                </a:lnTo>
                                <a:lnTo>
                                  <a:pt x="1928831" y="79925"/>
                                </a:lnTo>
                                <a:lnTo>
                                  <a:pt x="1930975" y="79435"/>
                                </a:lnTo>
                                <a:lnTo>
                                  <a:pt x="1932582" y="78944"/>
                                </a:lnTo>
                                <a:lnTo>
                                  <a:pt x="1934190" y="78944"/>
                                </a:lnTo>
                                <a:lnTo>
                                  <a:pt x="1936333" y="78454"/>
                                </a:lnTo>
                                <a:lnTo>
                                  <a:pt x="1937941" y="77964"/>
                                </a:lnTo>
                                <a:lnTo>
                                  <a:pt x="1939548" y="77474"/>
                                </a:lnTo>
                                <a:lnTo>
                                  <a:pt x="1941692" y="76983"/>
                                </a:lnTo>
                                <a:lnTo>
                                  <a:pt x="1943299" y="76983"/>
                                </a:lnTo>
                                <a:lnTo>
                                  <a:pt x="1944907" y="76493"/>
                                </a:lnTo>
                                <a:lnTo>
                                  <a:pt x="1947050" y="76003"/>
                                </a:lnTo>
                                <a:lnTo>
                                  <a:pt x="1948672" y="75513"/>
                                </a:lnTo>
                                <a:lnTo>
                                  <a:pt x="1950815" y="75022"/>
                                </a:lnTo>
                                <a:lnTo>
                                  <a:pt x="1952423" y="74532"/>
                                </a:lnTo>
                                <a:lnTo>
                                  <a:pt x="1954030" y="74042"/>
                                </a:lnTo>
                                <a:lnTo>
                                  <a:pt x="1956174" y="73552"/>
                                </a:lnTo>
                                <a:lnTo>
                                  <a:pt x="1957781" y="73061"/>
                                </a:lnTo>
                                <a:lnTo>
                                  <a:pt x="1959389" y="72571"/>
                                </a:lnTo>
                                <a:lnTo>
                                  <a:pt x="1961532" y="72081"/>
                                </a:lnTo>
                                <a:lnTo>
                                  <a:pt x="1963140" y="71591"/>
                                </a:lnTo>
                                <a:lnTo>
                                  <a:pt x="1964748" y="71100"/>
                                </a:lnTo>
                                <a:lnTo>
                                  <a:pt x="1966891" y="70610"/>
                                </a:lnTo>
                                <a:lnTo>
                                  <a:pt x="1968498" y="70120"/>
                                </a:lnTo>
                                <a:lnTo>
                                  <a:pt x="1970642" y="69630"/>
                                </a:lnTo>
                                <a:lnTo>
                                  <a:pt x="1972249" y="69139"/>
                                </a:lnTo>
                                <a:lnTo>
                                  <a:pt x="1973857" y="68649"/>
                                </a:lnTo>
                                <a:lnTo>
                                  <a:pt x="1976000" y="68159"/>
                                </a:lnTo>
                                <a:lnTo>
                                  <a:pt x="1977608" y="67178"/>
                                </a:lnTo>
                                <a:lnTo>
                                  <a:pt x="1979216" y="66688"/>
                                </a:lnTo>
                                <a:lnTo>
                                  <a:pt x="1981359" y="66198"/>
                                </a:lnTo>
                                <a:lnTo>
                                  <a:pt x="1982966" y="65707"/>
                                </a:lnTo>
                                <a:lnTo>
                                  <a:pt x="1985110" y="64727"/>
                                </a:lnTo>
                                <a:lnTo>
                                  <a:pt x="1986717" y="64237"/>
                                </a:lnTo>
                                <a:lnTo>
                                  <a:pt x="1988861" y="63746"/>
                                </a:lnTo>
                                <a:lnTo>
                                  <a:pt x="1990468" y="62766"/>
                                </a:lnTo>
                                <a:lnTo>
                                  <a:pt x="1992076" y="61785"/>
                                </a:lnTo>
                                <a:lnTo>
                                  <a:pt x="1994219" y="61295"/>
                                </a:lnTo>
                                <a:lnTo>
                                  <a:pt x="1995827" y="60315"/>
                                </a:lnTo>
                                <a:lnTo>
                                  <a:pt x="1997434" y="59334"/>
                                </a:lnTo>
                                <a:lnTo>
                                  <a:pt x="1999578" y="58354"/>
                                </a:lnTo>
                                <a:lnTo>
                                  <a:pt x="2001185" y="57373"/>
                                </a:lnTo>
                                <a:lnTo>
                                  <a:pt x="2002793" y="56883"/>
                                </a:lnTo>
                                <a:lnTo>
                                  <a:pt x="2004936" y="55902"/>
                                </a:lnTo>
                                <a:lnTo>
                                  <a:pt x="2006544" y="54922"/>
                                </a:lnTo>
                                <a:lnTo>
                                  <a:pt x="2008152" y="53451"/>
                                </a:lnTo>
                                <a:lnTo>
                                  <a:pt x="2010295" y="52470"/>
                                </a:lnTo>
                                <a:lnTo>
                                  <a:pt x="2011903" y="51490"/>
                                </a:lnTo>
                                <a:lnTo>
                                  <a:pt x="2014046" y="50509"/>
                                </a:lnTo>
                                <a:lnTo>
                                  <a:pt x="2015653" y="49529"/>
                                </a:lnTo>
                                <a:lnTo>
                                  <a:pt x="2017261" y="48548"/>
                                </a:lnTo>
                                <a:lnTo>
                                  <a:pt x="2019404" y="47078"/>
                                </a:lnTo>
                                <a:lnTo>
                                  <a:pt x="2021012" y="46097"/>
                                </a:lnTo>
                                <a:lnTo>
                                  <a:pt x="2022620" y="45117"/>
                                </a:lnTo>
                                <a:lnTo>
                                  <a:pt x="2024763" y="44136"/>
                                </a:lnTo>
                                <a:lnTo>
                                  <a:pt x="2026371" y="42665"/>
                                </a:lnTo>
                                <a:lnTo>
                                  <a:pt x="2028514" y="41685"/>
                                </a:lnTo>
                                <a:lnTo>
                                  <a:pt x="2030121" y="40704"/>
                                </a:lnTo>
                                <a:lnTo>
                                  <a:pt x="2031729" y="39724"/>
                                </a:lnTo>
                                <a:lnTo>
                                  <a:pt x="2033872" y="38253"/>
                                </a:lnTo>
                                <a:lnTo>
                                  <a:pt x="2035480" y="37272"/>
                                </a:lnTo>
                                <a:lnTo>
                                  <a:pt x="2037088" y="36292"/>
                                </a:lnTo>
                                <a:lnTo>
                                  <a:pt x="2039231" y="35311"/>
                                </a:lnTo>
                                <a:lnTo>
                                  <a:pt x="2040839" y="33841"/>
                                </a:lnTo>
                                <a:lnTo>
                                  <a:pt x="2042982" y="32860"/>
                                </a:lnTo>
                                <a:lnTo>
                                  <a:pt x="2044589" y="31880"/>
                                </a:lnTo>
                                <a:lnTo>
                                  <a:pt x="2046197" y="30899"/>
                                </a:lnTo>
                                <a:lnTo>
                                  <a:pt x="2048340" y="29919"/>
                                </a:lnTo>
                                <a:lnTo>
                                  <a:pt x="2049948" y="28938"/>
                                </a:lnTo>
                                <a:lnTo>
                                  <a:pt x="2051556" y="27957"/>
                                </a:lnTo>
                                <a:lnTo>
                                  <a:pt x="2053699" y="26977"/>
                                </a:lnTo>
                                <a:lnTo>
                                  <a:pt x="2055307" y="25996"/>
                                </a:lnTo>
                                <a:lnTo>
                                  <a:pt x="2057450" y="25016"/>
                                </a:lnTo>
                                <a:lnTo>
                                  <a:pt x="2059057" y="24035"/>
                                </a:lnTo>
                                <a:lnTo>
                                  <a:pt x="2060665" y="23055"/>
                                </a:lnTo>
                                <a:lnTo>
                                  <a:pt x="2062830" y="22074"/>
                                </a:lnTo>
                                <a:lnTo>
                                  <a:pt x="2064437" y="21584"/>
                                </a:lnTo>
                                <a:lnTo>
                                  <a:pt x="2066581" y="20604"/>
                                </a:lnTo>
                                <a:lnTo>
                                  <a:pt x="2068188" y="19623"/>
                                </a:lnTo>
                                <a:lnTo>
                                  <a:pt x="2069796" y="19133"/>
                                </a:lnTo>
                                <a:lnTo>
                                  <a:pt x="2071939" y="18152"/>
                                </a:lnTo>
                                <a:lnTo>
                                  <a:pt x="2073547" y="17662"/>
                                </a:lnTo>
                                <a:lnTo>
                                  <a:pt x="2075690" y="17172"/>
                                </a:lnTo>
                                <a:lnTo>
                                  <a:pt x="2077298" y="16682"/>
                                </a:lnTo>
                                <a:lnTo>
                                  <a:pt x="2079441" y="16191"/>
                                </a:lnTo>
                                <a:lnTo>
                                  <a:pt x="2081049" y="15211"/>
                                </a:lnTo>
                                <a:lnTo>
                                  <a:pt x="2082656" y="14720"/>
                                </a:lnTo>
                                <a:lnTo>
                                  <a:pt x="2084800" y="14230"/>
                                </a:lnTo>
                                <a:lnTo>
                                  <a:pt x="2086407" y="13740"/>
                                </a:lnTo>
                                <a:lnTo>
                                  <a:pt x="2088015" y="13740"/>
                                </a:lnTo>
                                <a:lnTo>
                                  <a:pt x="2090158" y="13250"/>
                                </a:lnTo>
                                <a:lnTo>
                                  <a:pt x="2091766" y="12759"/>
                                </a:lnTo>
                                <a:lnTo>
                                  <a:pt x="2093373" y="12269"/>
                                </a:lnTo>
                                <a:lnTo>
                                  <a:pt x="2095517" y="12269"/>
                                </a:lnTo>
                                <a:lnTo>
                                  <a:pt x="2097124" y="11779"/>
                                </a:lnTo>
                                <a:lnTo>
                                  <a:pt x="2098732" y="11289"/>
                                </a:lnTo>
                                <a:lnTo>
                                  <a:pt x="2100875" y="11289"/>
                                </a:lnTo>
                                <a:lnTo>
                                  <a:pt x="2102483" y="10798"/>
                                </a:lnTo>
                                <a:lnTo>
                                  <a:pt x="2104626" y="10798"/>
                                </a:lnTo>
                                <a:lnTo>
                                  <a:pt x="2106234" y="10798"/>
                                </a:lnTo>
                                <a:lnTo>
                                  <a:pt x="2107841" y="10308"/>
                                </a:lnTo>
                                <a:lnTo>
                                  <a:pt x="2109985" y="10308"/>
                                </a:lnTo>
                                <a:lnTo>
                                  <a:pt x="2111592" y="10308"/>
                                </a:lnTo>
                                <a:lnTo>
                                  <a:pt x="2113200" y="9818"/>
                                </a:lnTo>
                                <a:lnTo>
                                  <a:pt x="2115343" y="9818"/>
                                </a:lnTo>
                                <a:lnTo>
                                  <a:pt x="2116951" y="9818"/>
                                </a:lnTo>
                                <a:lnTo>
                                  <a:pt x="2119094" y="9818"/>
                                </a:lnTo>
                                <a:lnTo>
                                  <a:pt x="2120702" y="9818"/>
                                </a:lnTo>
                                <a:lnTo>
                                  <a:pt x="2122309" y="9328"/>
                                </a:lnTo>
                                <a:lnTo>
                                  <a:pt x="2124453" y="9328"/>
                                </a:lnTo>
                                <a:lnTo>
                                  <a:pt x="2126060" y="9328"/>
                                </a:lnTo>
                                <a:lnTo>
                                  <a:pt x="2127668" y="9328"/>
                                </a:lnTo>
                                <a:lnTo>
                                  <a:pt x="2129811" y="9328"/>
                                </a:lnTo>
                                <a:lnTo>
                                  <a:pt x="2131419" y="9328"/>
                                </a:lnTo>
                                <a:lnTo>
                                  <a:pt x="2133562" y="9328"/>
                                </a:lnTo>
                                <a:lnTo>
                                  <a:pt x="2135170" y="9328"/>
                                </a:lnTo>
                                <a:lnTo>
                                  <a:pt x="2136777" y="9328"/>
                                </a:lnTo>
                                <a:lnTo>
                                  <a:pt x="2138921" y="9328"/>
                                </a:lnTo>
                                <a:lnTo>
                                  <a:pt x="2140528" y="9328"/>
                                </a:lnTo>
                                <a:lnTo>
                                  <a:pt x="2142136" y="9328"/>
                                </a:lnTo>
                                <a:lnTo>
                                  <a:pt x="2144279" y="9328"/>
                                </a:lnTo>
                                <a:lnTo>
                                  <a:pt x="2145887" y="8837"/>
                                </a:lnTo>
                                <a:lnTo>
                                  <a:pt x="2148030" y="8837"/>
                                </a:lnTo>
                                <a:lnTo>
                                  <a:pt x="2149638" y="8837"/>
                                </a:lnTo>
                                <a:lnTo>
                                  <a:pt x="2151245" y="8837"/>
                                </a:lnTo>
                                <a:lnTo>
                                  <a:pt x="2153389" y="8837"/>
                                </a:lnTo>
                                <a:lnTo>
                                  <a:pt x="2154996" y="8837"/>
                                </a:lnTo>
                                <a:lnTo>
                                  <a:pt x="2157140" y="8837"/>
                                </a:lnTo>
                                <a:lnTo>
                                  <a:pt x="2158747" y="8837"/>
                                </a:lnTo>
                                <a:lnTo>
                                  <a:pt x="2160355" y="8837"/>
                                </a:lnTo>
                                <a:lnTo>
                                  <a:pt x="2162498" y="8347"/>
                                </a:lnTo>
                                <a:lnTo>
                                  <a:pt x="2164106" y="8347"/>
                                </a:lnTo>
                                <a:lnTo>
                                  <a:pt x="2166249" y="8347"/>
                                </a:lnTo>
                                <a:lnTo>
                                  <a:pt x="2167857" y="8347"/>
                                </a:lnTo>
                                <a:lnTo>
                                  <a:pt x="2170000" y="8347"/>
                                </a:lnTo>
                              </a:path>
                            </a:pathLst>
                          </a:custGeom>
                          <a:ln w="2052">
                            <a:solidFill>
                              <a:srgbClr val="0000FF"/>
                            </a:solidFill>
                            <a:prstDash val="solid"/>
                          </a:ln>
                        </wps:spPr>
                        <wps:bodyPr wrap="square" lIns="0" tIns="0" rIns="0" bIns="0" rtlCol="0">
                          <a:prstTxWarp prst="textNoShape">
                            <a:avLst/>
                          </a:prstTxWarp>
                          <a:noAutofit/>
                        </wps:bodyPr>
                      </wps:wsp>
                      <wps:wsp>
                        <wps:cNvPr id="107" name="Graphic 107"/>
                        <wps:cNvSpPr/>
                        <wps:spPr>
                          <a:xfrm>
                            <a:off x="116294" y="1023367"/>
                            <a:ext cx="220345" cy="1270"/>
                          </a:xfrm>
                          <a:custGeom>
                            <a:avLst/>
                            <a:gdLst/>
                            <a:ahLst/>
                            <a:cxnLst/>
                            <a:rect l="l" t="t" r="r" b="b"/>
                            <a:pathLst>
                              <a:path w="220345">
                                <a:moveTo>
                                  <a:pt x="0" y="0"/>
                                </a:moveTo>
                                <a:lnTo>
                                  <a:pt x="219735" y="0"/>
                                </a:lnTo>
                              </a:path>
                            </a:pathLst>
                          </a:custGeom>
                          <a:ln w="1961">
                            <a:solidFill>
                              <a:srgbClr val="000000"/>
                            </a:solidFill>
                            <a:prstDash val="solid"/>
                          </a:ln>
                        </wps:spPr>
                        <wps:bodyPr wrap="square" lIns="0" tIns="0" rIns="0" bIns="0" rtlCol="0">
                          <a:prstTxWarp prst="textNoShape">
                            <a:avLst/>
                          </a:prstTxWarp>
                          <a:noAutofit/>
                        </wps:bodyPr>
                      </wps:wsp>
                      <wps:wsp>
                        <wps:cNvPr id="108" name="Graphic 108"/>
                        <wps:cNvSpPr/>
                        <wps:spPr>
                          <a:xfrm>
                            <a:off x="116294" y="1148906"/>
                            <a:ext cx="220345" cy="1270"/>
                          </a:xfrm>
                          <a:custGeom>
                            <a:avLst/>
                            <a:gdLst/>
                            <a:ahLst/>
                            <a:cxnLst/>
                            <a:rect l="l" t="t" r="r" b="b"/>
                            <a:pathLst>
                              <a:path w="220345">
                                <a:moveTo>
                                  <a:pt x="0" y="0"/>
                                </a:moveTo>
                                <a:lnTo>
                                  <a:pt x="219735" y="0"/>
                                </a:lnTo>
                              </a:path>
                            </a:pathLst>
                          </a:custGeom>
                          <a:ln w="1961">
                            <a:solidFill>
                              <a:srgbClr val="FF0000"/>
                            </a:solidFill>
                            <a:prstDash val="solid"/>
                          </a:ln>
                        </wps:spPr>
                        <wps:bodyPr wrap="square" lIns="0" tIns="0" rIns="0" bIns="0" rtlCol="0">
                          <a:prstTxWarp prst="textNoShape">
                            <a:avLst/>
                          </a:prstTxWarp>
                          <a:noAutofit/>
                        </wps:bodyPr>
                      </wps:wsp>
                      <wps:wsp>
                        <wps:cNvPr id="109" name="Graphic 109"/>
                        <wps:cNvSpPr/>
                        <wps:spPr>
                          <a:xfrm>
                            <a:off x="116294" y="1274432"/>
                            <a:ext cx="220345" cy="1270"/>
                          </a:xfrm>
                          <a:custGeom>
                            <a:avLst/>
                            <a:gdLst/>
                            <a:ahLst/>
                            <a:cxnLst/>
                            <a:rect l="l" t="t" r="r" b="b"/>
                            <a:pathLst>
                              <a:path w="220345">
                                <a:moveTo>
                                  <a:pt x="0" y="0"/>
                                </a:moveTo>
                                <a:lnTo>
                                  <a:pt x="219735" y="0"/>
                                </a:lnTo>
                              </a:path>
                            </a:pathLst>
                          </a:custGeom>
                          <a:ln w="1961">
                            <a:solidFill>
                              <a:srgbClr val="00FF00"/>
                            </a:solidFill>
                            <a:prstDash val="solid"/>
                          </a:ln>
                        </wps:spPr>
                        <wps:bodyPr wrap="square" lIns="0" tIns="0" rIns="0" bIns="0" rtlCol="0">
                          <a:prstTxWarp prst="textNoShape">
                            <a:avLst/>
                          </a:prstTxWarp>
                          <a:noAutofit/>
                        </wps:bodyPr>
                      </wps:wsp>
                      <wps:wsp>
                        <wps:cNvPr id="110" name="Graphic 110"/>
                        <wps:cNvSpPr/>
                        <wps:spPr>
                          <a:xfrm>
                            <a:off x="116294" y="1399971"/>
                            <a:ext cx="220345" cy="1270"/>
                          </a:xfrm>
                          <a:custGeom>
                            <a:avLst/>
                            <a:gdLst/>
                            <a:ahLst/>
                            <a:cxnLst/>
                            <a:rect l="l" t="t" r="r" b="b"/>
                            <a:pathLst>
                              <a:path w="220345">
                                <a:moveTo>
                                  <a:pt x="0" y="0"/>
                                </a:moveTo>
                                <a:lnTo>
                                  <a:pt x="219735" y="0"/>
                                </a:lnTo>
                              </a:path>
                            </a:pathLst>
                          </a:custGeom>
                          <a:ln w="1961">
                            <a:solidFill>
                              <a:srgbClr val="0000FF"/>
                            </a:solidFill>
                            <a:prstDash val="solid"/>
                          </a:ln>
                        </wps:spPr>
                        <wps:bodyPr wrap="square" lIns="0" tIns="0" rIns="0" bIns="0" rtlCol="0">
                          <a:prstTxWarp prst="textNoShape">
                            <a:avLst/>
                          </a:prstTxWarp>
                          <a:noAutofit/>
                        </wps:bodyPr>
                      </wps:wsp>
                      <wps:wsp>
                        <wps:cNvPr id="111" name="Graphic 111"/>
                        <wps:cNvSpPr/>
                        <wps:spPr>
                          <a:xfrm>
                            <a:off x="36973" y="1961"/>
                            <a:ext cx="2350770" cy="1733550"/>
                          </a:xfrm>
                          <a:custGeom>
                            <a:avLst/>
                            <a:gdLst/>
                            <a:ahLst/>
                            <a:cxnLst/>
                            <a:rect l="l" t="t" r="r" b="b"/>
                            <a:pathLst>
                              <a:path w="2350770" h="1733550">
                                <a:moveTo>
                                  <a:pt x="2350618" y="1732923"/>
                                </a:moveTo>
                                <a:lnTo>
                                  <a:pt x="2350618" y="0"/>
                                </a:lnTo>
                              </a:path>
                              <a:path w="2350770" h="1733550">
                                <a:moveTo>
                                  <a:pt x="0" y="0"/>
                                </a:moveTo>
                                <a:lnTo>
                                  <a:pt x="2350618" y="0"/>
                                </a:lnTo>
                              </a:path>
                            </a:pathLst>
                          </a:custGeom>
                          <a:ln w="4104">
                            <a:solidFill>
                              <a:srgbClr val="000000"/>
                            </a:solidFill>
                            <a:prstDash val="solid"/>
                          </a:ln>
                        </wps:spPr>
                        <wps:bodyPr wrap="square" lIns="0" tIns="0" rIns="0" bIns="0" rtlCol="0">
                          <a:prstTxWarp prst="textNoShape">
                            <a:avLst/>
                          </a:prstTxWarp>
                          <a:noAutofit/>
                        </wps:bodyPr>
                      </wps:wsp>
                      <wps:wsp>
                        <wps:cNvPr id="112" name="Textbox 112"/>
                        <wps:cNvSpPr txBox="1"/>
                        <wps:spPr>
                          <a:xfrm>
                            <a:off x="0" y="0"/>
                            <a:ext cx="2390140" cy="1769110"/>
                          </a:xfrm>
                          <a:prstGeom prst="rect">
                            <a:avLst/>
                          </a:prstGeom>
                        </wps:spPr>
                        <wps:txbx>
                          <w:txbxContent>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spacing w:before="72"/>
                                <w:rPr>
                                  <w:sz w:val="10"/>
                                </w:rPr>
                              </w:pPr>
                            </w:p>
                            <w:p w:rsidR="0041490C" w:rsidRDefault="0041490C">
                              <w:pPr>
                                <w:ind w:left="529"/>
                                <w:rPr>
                                  <w:sz w:val="10"/>
                                </w:rPr>
                              </w:pPr>
                              <w:r>
                                <w:rPr>
                                  <w:w w:val="110"/>
                                  <w:sz w:val="10"/>
                                </w:rPr>
                                <w:t>1%,</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4"/>
                                  <w:w w:val="110"/>
                                  <w:sz w:val="10"/>
                                </w:rPr>
                                <w:t xml:space="preserve"> </w:t>
                              </w:r>
                              <w:r>
                                <w:rPr>
                                  <w:spacing w:val="-5"/>
                                  <w:w w:val="110"/>
                                  <w:sz w:val="10"/>
                                </w:rPr>
                                <w:t>AП</w:t>
                              </w:r>
                            </w:p>
                            <w:p w:rsidR="0041490C" w:rsidRDefault="0041490C">
                              <w:pPr>
                                <w:spacing w:before="52"/>
                                <w:ind w:left="529"/>
                                <w:rPr>
                                  <w:sz w:val="10"/>
                                </w:rPr>
                              </w:pPr>
                              <w:r>
                                <w:rPr>
                                  <w:w w:val="110"/>
                                  <w:sz w:val="10"/>
                                </w:rPr>
                                <w:t>2%,</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4"/>
                                  <w:w w:val="110"/>
                                  <w:sz w:val="10"/>
                                </w:rPr>
                                <w:t xml:space="preserve"> </w:t>
                              </w:r>
                              <w:r>
                                <w:rPr>
                                  <w:spacing w:val="-5"/>
                                  <w:w w:val="110"/>
                                  <w:sz w:val="10"/>
                                </w:rPr>
                                <w:t>AП</w:t>
                              </w:r>
                            </w:p>
                            <w:p w:rsidR="0041490C" w:rsidRDefault="0041490C">
                              <w:pPr>
                                <w:spacing w:before="53"/>
                                <w:ind w:left="557"/>
                                <w:rPr>
                                  <w:sz w:val="10"/>
                                </w:rPr>
                              </w:pPr>
                              <w:r>
                                <w:rPr>
                                  <w:w w:val="110"/>
                                  <w:sz w:val="10"/>
                                </w:rPr>
                                <w:t>5%,</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4"/>
                                  <w:w w:val="110"/>
                                  <w:sz w:val="10"/>
                                </w:rPr>
                                <w:t xml:space="preserve"> </w:t>
                              </w:r>
                              <w:r>
                                <w:rPr>
                                  <w:spacing w:val="-5"/>
                                  <w:w w:val="110"/>
                                  <w:sz w:val="10"/>
                                </w:rPr>
                                <w:t>AП</w:t>
                              </w:r>
                            </w:p>
                            <w:p w:rsidR="0041490C" w:rsidRDefault="0041490C">
                              <w:pPr>
                                <w:spacing w:before="53"/>
                                <w:ind w:left="557"/>
                                <w:rPr>
                                  <w:sz w:val="10"/>
                                </w:rPr>
                              </w:pPr>
                              <w:r>
                                <w:rPr>
                                  <w:w w:val="110"/>
                                  <w:sz w:val="10"/>
                                </w:rPr>
                                <w:t>10%,</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5"/>
                                  <w:w w:val="110"/>
                                  <w:sz w:val="10"/>
                                </w:rPr>
                                <w:t xml:space="preserve"> </w:t>
                              </w:r>
                              <w:r>
                                <w:rPr>
                                  <w:spacing w:val="-7"/>
                                  <w:w w:val="110"/>
                                  <w:sz w:val="10"/>
                                </w:rPr>
                                <w:t>AП</w:t>
                              </w:r>
                            </w:p>
                          </w:txbxContent>
                        </wps:txbx>
                        <wps:bodyPr wrap="square" lIns="0" tIns="0" rIns="0" bIns="0" rtlCol="0">
                          <a:noAutofit/>
                        </wps:bodyPr>
                      </wps:wsp>
                    </wpg:wgp>
                  </a:graphicData>
                </a:graphic>
              </wp:anchor>
            </w:drawing>
          </mc:Choice>
          <mc:Fallback>
            <w:pict>
              <v:group id="Group 98" o:spid="_x0000_s1070" style="position:absolute;left:0;text-align:left;margin-left:115.8pt;margin-top:-32.2pt;width:188.2pt;height:139.3pt;z-index:-17980928;mso-wrap-distance-left:0;mso-wrap-distance-right:0;mso-position-horizontal-relative:page" coordsize="23901,17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">
                <v:shape id="Graphic 99" o:spid="_x0000_s1071" style="position:absolute;left:369;top:17348;width:23508;height:13;visibility:visible;mso-wrap-style:square;v-text-anchor:top" coordsize="2350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" path="m,l2350618,e" filled="f" strokeweight=".1089mm">
                  <v:path arrowok="t"/>
                </v:shape>
                <v:shape id="Graphic 100" o:spid="_x0000_s1072" style="position:absolute;left:369;top:17348;width:23508;height:343;visibility:visible;mso-wrap-style:square;v-text-anchor:top" coordsize="235077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" path="m180617,r,16668em542368,r,16668em904118,r,16668em1265889,r,16668em1627111,r,16668em1988861,r,16668em2350618,r,16668em,l,33827em361764,r,33827em723521,r,33827em1084736,r,33827em1446493,r,33827em1808250,r,33828em2170000,r,33828e" filled="f" strokeweight=".114mm">
                  <v:path arrowok="t"/>
                </v:shape>
                <v:shape id="Graphic 101" o:spid="_x0000_s1073" style="position:absolute;left:369;top:19;width:13;height:17336;visibility:visible;mso-wrap-style:square;v-text-anchor:top" coordsize="127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" path="m,1732923l,e" filled="f" strokeweight=".1191mm">
                  <v:path arrowok="t"/>
                </v:shape>
                <v:shape id="Graphic 102" o:spid="_x0000_s1074" style="position:absolute;top:19;width:374;height:17336;visibility:visible;mso-wrap-style:square;v-text-anchor:top" coordsize="37465,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" path="m36973,1575517r-18219,em36973,1260215r-18219,em36973,945403r-18219,em36973,630101r-18219,em36973,315289r-18219,em36973,l18754,em36973,1732923r-36973,em36973,1417621r-36973,em36973,1102809r-36973,em36973,787507l,787507em36973,472695l,472695em36973,157392l,157392e" filled="f" strokeweight=".114mm">
                  <v:path arrowok="t"/>
                </v:shape>
                <v:shape id="Graphic 103" o:spid="_x0000_s1075" style="position:absolute;left:369;top:1740;width:20257;height:10122;visibility:visible;mso-wrap-style:square;v-text-anchor:top" coordsize="2025650,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" path="m,17159r2143,490l3750,18629r2144,981l7516,20100r2143,981l11803,22061r1607,490l15553,23532r2144,1471l19304,25493r1608,490l23055,26964r1608,980l26271,28435r1607,490l29486,29415r1607,981l32701,30886r2143,490l36452,31866r3215,981l41274,32847r1608,490l45025,33827r1608,491l48240,34808r2144,490l51991,35788r1608,491l55742,36769r1608,490l59493,37259r1608,490l63244,38240r2144,490l67531,38730r2144,490l71818,39220r2143,490l75569,39710r2143,l79320,40201r2679,l84678,40201r2680,l88965,40201r1608,l93788,40691r3215,-490l98611,40201r1607,l101826,40201r2143,l105577,40201r2143,l109328,40201r2143,l113614,40201r2144,-490l117901,39711r2144,l121674,39711r2679,l126496,39220r2144,l130783,39220r2144,l135070,38730r2143,l139893,38730r2143,l144179,38240r2144,l149002,38240r2144,-491l153289,37749r2679,-490l158112,37259r2143,l162398,36769r2680,l167221,36279r2143,l171508,35788r2143,l175795,35298r2679,l180617,34808r2144,l184904,34318r1608,l188655,33827r2144,l192942,33337r1608,l196693,32847r2143,l200444,32357r1607,-491l204195,31376r1607,l207410,30886r1608,-490l210625,29905r1608,-490l213840,28925r1608,-490l217055,27944r1608,-490l220270,26964r1608,-490l223486,25983r1607,-490l226701,25003r1607,-981l230987,23042r1608,-491l234203,22061r2693,-1471l238504,20100r1607,-490l241719,19120r2679,-981l246006,17159r1607,-491l250292,15688r1608,-490l253508,14707r1607,-490l256723,13727r1607,-490l259938,12746r1607,-490l263153,11766r1607,-491l266368,10785r1608,l269583,10295r1608,-490l272798,9314r2144,l276549,8824r2144,l280300,8334r1608,-490l284051,7844r1608,-491l287802,6863r1608,l291553,6373r2143,-490l295304,5883r2143,-491l299591,4902r2143,l303878,4412r1607,-490l307629,3922r2143,-491l311915,2941r2144,l316202,2451r2144,l320489,1961r2143,-491l324776,1470r2143,l329063,980r2143,l333349,490r2144,l337636,490r1608,l341387,r2144,l345674,r2143,l349975,r2144,l354262,r2143,490l358549,490r1607,l362300,980r2143,l366587,1470r1607,l370338,1961r1607,490l374089,2451r2143,490l377840,3431r2143,981l381590,4902r1608,490l384806,5883r2143,980l388557,7844r1607,490l391772,9314r1607,981l394987,11275r1607,1471l398202,13727r1607,980l401417,16178r1608,981l404096,18629r1608,1471l407311,21081r1608,1470l410526,24022r1072,1471l413206,26964r1607,1471l416421,29905r1072,1471l419100,32847r1608,1471l422315,35788r1072,1471l424994,38730r1608,1471l428210,41181r1071,1471l430889,44123r1607,1471l434104,47064r1608,1471l437319,50006r1608,980l440534,52457r1608,1471l443749,54909r1608,980l446964,57360r1608,980l450180,59321r1607,980l453395,61282r2143,980l457146,63243r2143,980l460897,64714r1607,490l464669,66185r1608,490l468420,67165r1607,1000l472171,68655r2143,491l475922,69636r2143,490l480209,71107r2143,490l484496,72087r1607,491l488246,72578r2144,490l492533,73558r2144,490l496820,74539r2144,490l501107,75029r2143,490l505394,76009r2143,l509681,76500r2143,l513967,76990r2144,l518254,77480r1608,l522005,77970r2144,l526292,78461r2143,l530579,78461r2143,490l534866,78951r2143,l539152,78951r1608,490l542903,79441r2144,l547190,79441r1608,l550941,79441r1608,l554692,79441r2144,l558443,79441r2143,490l562194,79441r1608,l565409,79441r2144,l569160,78951r1608,l572375,78461r1608,l575590,77970r1608,l578827,77480r1607,-490l582042,76500r1608,-491l586329,75519r1607,-490l589544,74539r1607,-491l593831,72578r1607,-491l597046,71597r2679,-981l601333,70126r1607,-490l605620,68655r1607,-490l608835,67655r2679,-980l613121,66675r1608,-490l616337,65694r1607,-490l619552,65204r1607,-490l622767,64714r1607,-490l625982,64224r1607,-491l629197,63733r1608,l632412,63733r1608,l636163,63733r1608,l639914,64224r1608,l643129,64224r2144,490l646880,64714r2144,490l650631,65694r2143,491l654918,66675r2143,490l658669,67655r2143,510l662956,68655r2143,491l667242,69636r1608,980l670993,71107r2144,490l675280,72578r2144,490l679567,74048r2143,491l683854,75519r2143,490l688141,76990r2143,490l692442,78461r2143,980l696729,79931r2143,981l701015,81402r2144,981l705302,83363r2144,490l709589,84834r2143,981l713340,86305r2143,980l717627,87776r2143,980l721914,89246r1607,981l725665,90717r2143,490l729951,92188r1608,490l733702,93168r1608,491l737453,94149r1608,980l741204,95620r1608,l744419,96110r1608,490l748170,97091r1608,490l751386,98071r1607,490l754601,99052r2143,490l758352,100032r1607,490l761567,101013r1607,490l764782,101993r1607,490l767997,102974r1608,490l771212,103954r1608,490l774427,104935r1608,490l777642,105915r1608,490l780857,106896r1608,l784073,107386r1607,490l788359,108366r1608,491l791574,109347r2680,490l795861,109837r2680,491l800148,110818r2679,l805507,111308r2700,l810887,111308r2679,l815709,111308r1608,l819460,110328r2144,-491l823747,108857r2143,-1471l827498,105915r2143,-1471l831249,102974r1608,-1961l834464,99052r1608,-1961l837679,95129r1608,-1961l840894,91207r1072,-1961l843574,87776r1607,-1961l846782,84344r1607,-1471l849997,81402r1607,-980l853212,79931r1607,-490l856427,78951r13932,9315l871967,90227r1607,1961l874646,93659r1607,2451l877861,98561r1072,1471l879468,101503r2144,2451l882148,105425r1071,1471l884291,108366r1072,1471l886435,111798r1071,1471l888578,114740r1072,1471l891257,118172r1072,1470l893401,121113r1607,1961l896080,124545r1607,1471l899295,127977r1608,1471l901974,131409r1608,1470l905725,134840r1608,1471l908940,137782r1608,1961l912691,141214r2144,1961l916978,144646r13418,10308l933075,157406r3215,2451l939505,161818r3215,2451l946471,166720r3216,2452l953438,171623r3215,2451l960404,176526r3751,2451l967906,181428r3750,2942l975407,186821r4287,2451l983445,192214r3751,2451l991483,197607r3751,2451l999521,203000r3751,2451l1007023,208392r4287,2452l1015060,213785r4287,2452l1023098,219178r3751,2942l1030600,224571r3751,2942l1038116,229984r3751,2941l1045618,235376r3215,2942l1052584,240769r3216,2942l1059015,246162r3215,2942l1065445,251555r3215,2451l1071339,256458r3215,2941l1077234,261850r2679,2452l1082056,266753r2680,2451l1086879,271165r1608,2452l1090630,276068r2143,2451l1094381,280971r1607,2451l1098132,285873r1607,1961l1101347,290285r1072,2452l1104026,295188r1608,2451l1106705,300091r1072,2451l1109385,304993r1071,2452l1111528,309909r1072,2451l1113672,314811r535,1962l1115279,319224r1072,2451l1117423,324126r535,2452l1119030,328539r536,2451l1120638,333441r535,1961l1121709,337854r1072,1961l1123317,342266r536,1961l1124924,346678r536,1961l1126532,350600r536,2452l1127604,355013r1071,1961l1129211,358935r536,1961l1130819,362857r536,1961l1132426,366779r1072,1961l1134034,370211r1072,1961l1136177,373643r1072,1961l1138321,377074r1071,1961l1141000,380506r1608,981l1144215,382467r2144,981l1148502,384428r2165,1471l1152274,386389r2680,981l1157633,388841r2679,1000l1161920,390821r1607,491l1166207,392782r1607,981l1170493,395234r1608,980l1173708,397195r2680,1961l1179067,401607r2679,1961l1182818,405039r1072,1471l1186033,408961r1072,1471l1188176,411902r1072,1471l1189784,415334r1072,1471l1191392,418766r535,1961l1192463,422198r536,1961l1193535,426610r536,6374l1195143,440338r535,8334l1196750,457497r536,9805l1198358,477610r535,10786l1199965,499672r536,12256l1201573,524185r536,12747l1202644,550679r536,13237l1204252,578133r536,14218l1205324,607058r1071,15198l1206931,636977r536,15198l1208003,667864r536,15198l1209075,698750r1071,15708l1210682,729656r536,15688l1211754,760542r536,15198l1213362,790938r535,15212l1214433,820857r536,14218l1215505,849292r536,13728l1217112,876276r536,12747l1218184,901770r1072,12256l1219792,925302r536,10786l1220863,946383r1072,9819l1222471,965517r1072,8334l1224079,981205r1071,6863l1225686,993952r1072,5392l1227294,1003757r1071,3432l1229437,1009640r1608,1961l1232652,1010130r1072,-1961l1234796,1005228r535,-2942l1236403,997874r1072,-4413l1238547,988068r1071,-5883l1240154,975322r1072,-6864l1242298,961104r1071,-8334l1244441,944422r536,-8824l1246048,926283r1072,-9805l1248192,906672r1072,-10295l1250335,886081r1072,-10785l1252479,864490r1071,-10785l1254622,842429em1254622,842429r1072,-11276l1256766,819877r1071,-11766l1258909,796835r1072,-11289l1261052,774270r1072,-11276l1263210,751718r1072,-10786l1265889,730146r1072,-10785l1268033,709045r1071,-9805l1270712,689435r1072,-9805l1272855,670805r1072,-8824l1275535,653646r1071,-7354l1278214,638938r1072,-6863l1280893,625688r1072,-5393l1283572,615393r536,-3432l1285180,609019r1072,-2941l1287323,603627r1072,-2942l1290003,598234r1071,-2452l1292146,593331r1608,-2451l1295361,588919r1072,-2451l1298040,584506r1608,-1961l1301256,580584r1607,-1961l1305006,576662r1608,-1470l1308222,573231r1607,-1471l1311973,569799r1607,-1471l1315188,566857r2143,-1471l1318939,564406r2143,-1471l1322690,561464r2143,-980l1326441,559013r2143,-981l1330192,556562r2143,-981l1333943,554601r2143,-981l1337693,552640r2144,-1471l1341444,550188r1608,-1000l1345195,548208r1608,-981l1348411,546247r1607,-981l1351626,544286r1607,-491l1354841,542815r1607,-981l1358056,540854r2679,-1961l1363414,536932r1608,-1961l1366629,533500r2144,-1471l1370380,530558r2144,-1470l1374131,527617r2144,-1471l1378440,524675r1607,-1471l1382191,522224r2143,-1471l1385942,519282r2143,-1470l1390228,516831r2144,-1471l1393979,513890r2144,-981l1398266,511438r2144,-1471l1402553,508987r2143,-1471l1406840,506045r2143,-1470l1411127,503594r2143,-1471l1414878,500653r2143,-1471l1419164,497711r2144,-1471l1423451,494769r2144,-1470l1427738,491828r2143,-1471l1432025,488886r2143,-1961l1436312,485454r2143,-1470l1440063,482023r2143,-1961l1444349,478591r2144,-1961l1448636,474669r2144,-1961l1452387,470747r2144,-1974l1456674,466812r2143,-2452l1460425,462399r2143,-2451l1464712,457987r1607,-2451l1468463,452594r1607,-2451l1472214,447691r1607,-2941l1475965,441808r1607,-2941l1479716,435925r1607,-2941l1483467,430042r1607,-3432l1487218,423669r1607,-3432l1490969,416805r1621,-2941l1494198,410432r2143,-3432l1497949,403568r2143,-3432l1501700,396704r2143,-3922l1505451,389351r1607,-3452l1509202,382467r1607,-3432l1512953,375113r1607,-3431l1516168,368250r2143,-3432l1519919,361386r1607,-3432l1523670,354523r1607,-3432l1526885,347659r2143,-3432l1530636,340795r1607,-3432l1534387,334422r1607,-3432l1537602,328049r2143,-2942l1541353,321675r1608,-2941l1544568,315792r1608,-2451l1548319,310399r1608,-2464l1551534,304993r1608,-2451l1555285,300581r1608,-2451l1558500,295678r1608,-2451l1561715,290776r1608,-1961l1564930,286363r1608,-1961l1568146,281951r1071,-1961l1570825,278029r1607,-2451l1574040,273617r1607,-1961l1577255,269695r1608,-1961l1579934,265772r1608,-1961l1583149,261850r1608,-1470l1586365,258419r1071,-1961l1589044,254987r1607,-1961l1592259,251555r1607,-1471l1594938,248123r1608,-1471l1598153,245182r1608,-1471l1601368,242240r1608,-1471l1604048,239298r1629,-1470l1607284,236847r1608,-1471l1610499,234396r1608,-1471l1613714,231945r1608,-981l1616930,229984r1607,-1491l1620145,227513r2143,-491l1623896,226042r1607,-981l1627111,224081r1607,-490l1630862,222610r1607,-490l1634613,221630r1607,-981l1637828,220159r2143,-491l1642115,219668r1607,-490l1645866,218688r2143,l1650152,218688r2144,l1654439,218688r2144,l1659262,218688r2143,490l1663549,219178r2143,490l1668371,219668r2144,491l1672658,220649r2679,490l1677481,221630r2679,490l1682303,222610r2144,490l1687126,223591r2144,490l1691413,224571r2143,490l1696236,226042r2143,490l1700522,227022r2144,981l1704809,228493r2144,510l1709096,229984r2143,490l1713383,230964r1607,490l1717134,231945r1607,980l1720906,233415r1608,491l1724121,234396r1608,490l1727336,235376r1608,491l1730552,235867r1607,490l1734303,236847r1607,490l1737518,237337r1607,l1740733,236847r1607,l1743948,236847r2679,490l1746627,238808r,1471l1747163,241750r,1471l1747699,244691r,1471l1748235,247633r1071,1471l1750378,250574r1608,981l1754129,253026r2144,490l1757880,254006r1608,981l1761095,255477r1608,490l1764310,256458r1608,490l1768061,257438r1608,490l1771812,258419r2144,980l1776099,259889r2143,491l1780386,260870r2679,980l1785209,262341r2143,490l1790031,263811r2144,491l1794854,264792r2679,981l1799677,266263r2679,490l1805035,267734r2679,490l1809858,269204r2679,491l1815216,270185r2679,980l1820039,271656r2679,980l1825397,273126r2680,491l1830220,274597r2679,490l1835057,276068r2679,490l1839880,277048r2143,981l1844702,278519r2144,981l1848989,279990r2144,490l1852740,281461r2144,490l1857027,282441r1608,981l1860242,283912r2144,981l1865065,285873r1607,981l1868280,287344r1607,980l1872567,289795r2679,1961l1877389,293717r2680,1961l1882212,297639r2143,1961l1886499,301561r2143,1961l1890250,305484r2143,1470l1894537,308915r1607,1484l1897752,311870r2143,1471l1901503,314812r2143,980l1905254,316282r2143,981l1909005,317263r2143,l1913291,317263r3216,-981l1918114,314812r2144,-1471l1922401,311380r1072,-1471l1925616,307445r1072,-1471l1927759,304503r1072,-1471l1929903,301561r1072,-1470l1932046,298130r1072,-1471l1934190,294698r1071,-1961l1936333,291266r1608,-1961l1939012,287344r1072,-1961l1941156,283422r1071,-1961l1943299,279500r1072,-1961l1945443,275087r1071,-1961l1947586,271165r1086,-1961l1949744,267243r1071,-1961l1951887,263321r1072,-1961l1954030,259399r1072,-1961l1956174,255967r1072,-1961l1958317,252045r1072,-1471l1960461,249104r1071,-1961l1962604,245672r8038,-8335l1972249,235376r2144,-1961l1976536,231945r2144,-981l1981359,229493r2143,-1000l1985646,228003r2143,-981l1989933,226532r2143,-490l1994219,225552r2144,-491l1998506,225061r2144,-490l2002793,224571r2679,-490l2007616,224081r2143,-490l2011903,223591r2143,l2016189,223100r2144,-490l2020476,222610r2144,-490l2025299,221630e" filled="f" strokeweight=".057mm">
                  <v:path arrowok="t"/>
                </v:shape>
                <v:shape id="Graphic 104" o:spid="_x0000_s1076" style="position:absolute;left:369;top:1740;width:21705;height:14910;visibility:visible;mso-wrap-style:square;v-text-anchor:top" coordsize="2170430,149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" path="m,95620l1071,94149,2679,92678,4286,90717r1608,-980l6966,88266r1621,-981l9659,85814r1608,-1470l12874,82873r1608,-1471l15553,79931r1608,-980l18233,77480r1607,-980l20912,75029r1608,-981l24127,72577r1608,-980l27342,70126r1608,-980l30557,67655r1608,-980l33772,65204r2144,-981l37523,62753r1608,-1471l41274,59811r1608,-980l45025,57360r1608,-1471l48776,54418r1608,-980l52527,51967r2144,-1471l56278,49025r2144,-980l60565,46574r2143,-1471l64852,44123r2143,-1471l68603,42162r2143,-1471l72890,39711r1607,-491l76641,37749r1607,-490l80392,36279r1607,-491l84678,34808r1608,-981l88965,32847r1608,l93252,31866r1608,-490l96467,30886r1608,-490l99682,29905r1608,-490l102897,29415r1608,-490l106112,28435r1608,-491l109328,27944r1607,-490l113079,26964r1607,-490l116294,26474r2143,-491l120045,25493r1629,l123817,25003r1608,l127568,24512r1608,-490l130783,24022r2144,-490l135070,23532r1607,-490l138821,23042r1607,-491l142572,22061r1607,l146323,21571r1607,l150074,21081r2143,l153825,20590r2143,l157576,20100r2143,l161327,19610r2143,l165614,19120r1607,l169364,18629r1608,-490l173115,18139r1608,-490l176866,17649r1608,-490l180617,17159r1608,-491l183832,16178r2144,-490l187583,15688r1608,-490l191334,14707r1608,-490l194550,14217r2143,-490l198300,13237r1608,-491l202051,12256r1608,l205802,11766r1608,-491l209018,10785r2143,-490l212768,9805r1608,l216519,9314r1608,-490l220270,8334r1608,-490l223486,7353r2143,l227236,6863r1608,-490l230987,5883r1608,l234738,5392r1622,-490l237968,4412r2143,l241719,3922r1607,-491l245470,3431r1607,-490l249221,2941r1607,-490l252436,2451r2143,-490l256187,1961r2143,-491l259938,1470r1607,l263689,980r1607,l267440,980r1607,l271191,980r1607,-490l274406,490r2143,l278157,490r1607,l281908,490r1607,l285123,r2143,l288874,r1607,l292625,r1607,l296376,r1607,l299591,r2143,490l303342,490r1607,l307093,490r1607,l310844,490r1607,490l314059,980r2143,l317810,980r1607,490l321561,1470r1607,l325312,1961r1607,l328527,2451r2143,l332278,2451r1607,490l336029,3431r1607,l339780,3922r1607,l342995,4412r2143,490l346746,4902r2143,490l350511,5883r1608,490l354262,6863r1608,490l358013,7844r1608,l361764,8824r1607,l364979,9805r2143,490l368730,10785r1608,490l372481,11766r1608,980l375696,13237r2144,980l379447,14707r1608,981l383198,16178r1608,981l386413,18139r2144,490l390164,19610r1608,980l393915,21571r1608,980l397130,23042r2144,980l400881,25003r1608,980l404632,26964r1608,980l407847,28925r2144,980l411598,30886r2144,490l415349,32357r1608,980l419100,34318r1608,980l422315,36279r2144,980l426066,37749r1608,981l429817,39711r1608,980l433568,41181r1608,981l436783,43142r2144,491l440534,44613r1608,490l444285,45594r1608,980l448036,47064r1608,491l451787,48535r1608,490l455002,49516r2144,490l458753,50496r1608,l462504,50986r1629,491l465741,51967r2143,490l469492,52948r1607,l473243,53438r1607,490l476994,54418r1607,l480209,54909r2143,490l483960,55399r1607,490l487711,55889r1607,490l491462,56870r1607,l494677,57360r2143,l498428,57850r1607,l502179,58340r1607,l505930,58831r1607,l509145,59321r2143,l512896,59811r1607,l516647,60301r1607,l520398,60792r1607,l523613,61282r2143,l527364,61772r2143,l531115,62262r1607,l534866,62753r1607,490l538617,63243r1607,490l542368,64224r1607,l545583,64714r2143,l549334,65204r1607,l553085,65694r1607,491l556300,66185r2143,490l560051,66675r1607,490l563802,67165r1607,490l567553,67655r1607,510l570768,68165r2143,490l574519,68655r1607,491l578291,69146r1608,490l582042,70126r1608,l585257,70616r2144,l589008,71107r1608,l592759,71597r1608,490l596510,72087r1608,491l599725,72578r2144,490l603476,73558r1608,l607227,74048r1608,491l610978,75029r1608,l614193,75519r2144,490l617944,76500r2144,l621695,76990r1608,490l625446,77970r1608,491l629197,78951r1608,490l632948,79931r1608,l636163,80422r2143,490l639914,81892r1608,491l643665,82873r1608,490l646880,83853r2144,491l650631,84834r1608,490l654382,86305r1608,490l658133,87285r1608,491l661348,88266r2144,980l665099,89737r1608,490l668850,91207r1608,491l672601,92188r1608,980l675816,93659r2144,490l679567,95129r1608,491l683318,96110r1608,981l687069,97581r1608,490l690284,99052r2158,490l694049,100522r1608,491l697800,101503r1608,980l701551,102974r1608,980l704766,104444r2144,491l708517,105915r2144,490l712268,106896r1608,980l716019,108366r1608,491l719770,109837r1608,491l723521,111308r1608,490l726736,112289r2144,980l730487,113759r2144,981l734238,115720r2144,981l737989,117191r2144,981l742276,119152r1608,981l746027,121113r1608,1471l749778,123565r2143,980l753529,125526r2143,980l757816,127487r1607,980l761567,129938r2143,980l765318,131899r2143,980l769605,133860r1607,980l773355,135821r1608,981l777106,137292r1608,980l780857,139253r1608,490l784608,140724r1608,490l787823,142194r2144,491l791574,143175r1608,490l794790,144155r2143,l798541,144646r1607,l801756,145136r1607,l804971,145136r2700,-490l809279,144155r2679,-490l813566,143175r2143,-1961l817853,139253r1607,-1471l819996,136311r1072,-1471l822139,132879r1072,-1470l824283,129448r536,-1961l825890,125526r1072,-2452l827498,121113r1072,-2451l829106,116211r535,-2452l830713,111308r536,-2451l831785,106405r1071,-2451l833392,101013r536,-2452l834464,96110r1072,-2451l836072,90717r535,-2451l837143,85815r536,-2452l838215,80422r1072,-2452l839823,75519r535,-1961l840894,71107r536,-2452l841966,66675r1072,-1961l843574,62753r535,-1961l845181,58831r536,-1471l846253,55889r1064,-1471l847853,52948r1608,-1961l851068,49025r2144,-490l854819,48045r1608,-490l858034,48045r1608,490l861785,49516r1608,1471l865000,52457r1608,1471l868751,56379r1608,1961l871431,59811r1607,2451l874110,63733r1072,1471l876253,66675r1072,1490l877861,69636r1072,1961l880004,73068r1072,1471l882148,76500r1071,1470l884291,79931r1072,1961l886435,83854r1071,1470l888578,87285r1608,1961l891257,91207r1072,1961l893401,95129r1071,1962l896080,99052r1072,1961l898759,102974r1072,1961l900903,106896r1607,1961l904118,111308r1071,1961l906797,115230r1607,2451l910012,120133r1072,2451l912691,125035r1608,2452l915906,130428r1608,2451l919657,135821r1629,2942l922894,141704r1607,2942l926109,147587r2143,2955l929860,153483r1608,3432l933611,159857r1608,3432l937362,166230r1607,3432l941113,173094r1607,2941l944864,179467r1607,3432l948615,185841r1607,3431l952366,192214r1607,3432l956117,199078r2143,2941l959868,205451r2143,2941l964155,211334r1607,2942l967906,217707r1607,2942l971656,223591r2144,2451l975407,229003r2144,2942l979158,234396r2144,2451l983445,239789r1608,1961l987196,244201r1608,2451l990947,248613r1608,1961l994698,253026r1608,1470l997913,256458r2144,1470l1001664,259889r1608,1471l1005415,262831r1608,1471l1008630,265772r2144,1471l1012381,268714r1608,981l1016132,271165r1608,981l1019347,273617r2144,980l1023098,275578r1608,980l1026849,277539r1608,980l1030064,279500r2144,980l1033815,281461r1622,490l1037581,282932r1607,980l1040796,284402r2143,981l1044547,285873r2143,981l1048298,287344r1607,490l1052049,288815r1607,490l1055264,289795r2143,981l1059015,291266r1607,490l1062766,292246r1607,981l1066517,293717r1607,491l1069732,295188r2143,490l1073483,296169r1607,490l1077234,297639r1607,491l1080985,299110r1607,490l1084736,300581r1607,l1088487,300581r2679,-490l1092773,300091r1608,-491l1095988,299600r1608,-490l1099739,299110r1608,-490l1103490,298620r2144,-490l1108313,298130r2143,-491l1112600,297639r2679,l1117423,297149r2679,l1122781,297149r2143,-490l1127604,296659r2679,l1132426,296659r2680,490l1137785,297149r2679,l1142608,297639r2679,491l1147430,298620r2165,490l1152274,299600r2144,491l1156561,301071r2144,981l1160312,303032r2144,981l1164063,304993r1608,1471l1167278,307935r1608,1484l1169957,310889r1608,1961l1172637,314811r536,1962l1174244,319224r536,1961l1175316,324126r1072,12257l1177459,350600r1608,15689l1182282,421217r2143,43143l1186569,511438r1607,50517l1189248,588919r1072,26964l1191392,643841r535,28435l1192999,701692r536,29435l1194607,761033r536,29905em1195143,790938r1071,30410l1196750,851744r1072,30415l1198358,913046r1071,30396l1199965,973851r536,29906l1201573,1033682r536,29906l1202644,1092513r1072,28939l1204252,1149397r536,27454l1205860,1203835r535,25984l1206931,1254822r1072,24526l1208539,1302880r536,22062l1210146,1346023r536,20120l1211754,1384773r536,17650l1213362,1418601r535,14218l1214969,1446069r536,11276l1216577,1467150r1071,8334l1218720,1481858r536,4412l1220328,1489212r535,1470l1223007,1490192r536,-1961l1224614,1484799r536,-4902l1226222,1474014r536,-6374l1227830,1459796r535,-8825l1229437,1441166r536,-10799l1231045,1419091r536,-12256l1232652,1393598r536,-13727l1234260,1365653r536,-15217l1235867,1335238r536,-16179l1237475,1302390r536,-16669l1239082,1268059r536,-17649l1240690,1232760r1072,-18139l1242298,1196481r1071,-18649l1244441,1159202r536,-18630l1246048,1121942r1072,-18643l1248192,1085159r1072,-18629l1250335,1048880r1072,-18159l1252479,1013072r1071,-17159l1254622,978754r1072,-16179l1256766,946383r1071,-15198l1258909,915987r1607,-14217l1261588,888042r1072,-12746l1264282,863020r1607,-11276l1266961,840468r1608,-10786l1269640,818406r1608,-10786l1272855,796344r1608,-10798l1276070,774270r1608,-10786l1279286,752698r1607,-10786l1282501,731127r1607,-10786l1285716,709536r1607,-10786l1289467,687964r1607,-10295l1292682,666883r2143,-10295l1296433,646292r1607,-10295l1300184,625688r1607,-10295l1303935,605588r1607,-10296l1307686,585487r1607,-9805l1311437,565877r2143,-9315l1315188,546737r2143,-9315l1318939,528107r2143,-8825l1323225,509967r1608,-8824l1326976,492318r2144,-8334l1330727,475159r2144,-8347l1335014,458477r1608,-7844l1338765,442789r1608,-7844l1342516,427101r2144,-7354l1346267,412393r2143,-6864l1350018,398665r2143,-6863l1353769,385409r2143,-6374l1356984,373643r1608,-4903l1360199,363837r1608,-4902l1363414,354032r1608,-4902l1366629,344717r2144,-4902l1370380,335402r1608,-4412l1374131,326578r1608,-3922l1377368,318243r2143,-3922l1381119,310399r2143,-3935l1385406,302542r1607,-3922l1389157,295188r1607,-3432l1392908,288324r2143,-3431l1396659,281461r2143,-3432l1400945,275087r1608,-3431l1404696,268714r2144,-2942l1408447,262831r2144,-2451l1412734,257438r1608,-2451l1416485,252535r1608,-2451l1420236,247633r1608,-2451l1423987,243221r1608,-2452l1427738,238808r1608,-1961l1431489,234886r1608,-1961l1434704,231454r1608,-1961l1438455,228003r1608,-1471l1441670,225061r1608,-980l1446493,221630r1607,-1471l1449708,218688r2143,-981l1453459,216727r1607,-490l1457210,215256r1607,-490l1460425,214766r2143,-490l1464176,214276r1608,l1467927,214276r1607,l1471678,214766r1607,490l1474893,215746r2143,491l1478644,216727r1608,490l1482395,217707r1607,981l1486146,219668r1607,491l1489361,221139r2158,981l1493126,223100r1608,981l1496877,225061r1608,981l1500628,226532r1608,981l1503843,228493r2144,1000l1507594,230474r1608,980l1511345,231945r9110,3431l1522062,236357r2144,l1525813,236847r1608,490l1529564,237337r1608,l1533315,237337r1608,l1537066,237337r1608,-490l1540281,236357r2144,-490l1544032,235376r1608,-490l1547783,233906r1608,-491l1550998,232925r2144,-980l1554749,230964r1608,-490l1558500,229493r1608,-1000l1561715,227513r2144,-981l1565466,225552r1608,-981l1569217,223100r1608,-980l1572432,221139r2144,-980l1576183,218688r1608,-981l1579934,216727r1608,-1471l1583149,214276r2144,-1471l1586900,211824r2144,-980l1590651,209373r1608,-980l1594402,206922r1608,-981l1597617,204961r2144,-1471l1601368,202509r1608,-980l1605119,200548r1629,-980l1608892,198097r1607,-980l1612107,196136r2143,-490l1615858,194665r1607,-980l1619609,192704r1607,-490l1623360,191233r1607,-490l1627111,190253r1607,-981l1630326,188782r2143,-490l1634077,187311r1607,-490l1637828,186331r1607,-981l1641043,184860r2143,-490l1644794,183880r1607,-981l1648545,182409r1607,-490l1652296,181428r1607,-490l1655511,180448r2143,-491l1659262,179467r1607,-490l1663013,178487r1607,-491l1666764,177506r1607,-490l1669979,176526r2143,-491l1673730,175545r1607,l1677481,175055r1607,-490l1681232,174565r1607,-491l1684447,174074r2143,-490l1688198,173584r1607,-490l1691949,173094r1607,l1695700,173094r1607,l1698915,172604r2143,l1702666,173094r2143,l1706417,173094r1607,l1710168,173094r1607,490l1713919,173584r1607,490l1717670,174565r1607,l1720906,175055r2144,490l1724657,176035r1608,491l1728408,177506r1608,490l1731623,178977r2144,980l1735374,180938r1608,981l1739125,182899r1608,981l1742876,184860r1608,1471l1746091,187311r2144,981l1749842,189763r1608,980l1753593,192214r1608,980l1757344,194665r1608,1471l1760559,197117r2144,1470l1764310,200058r1608,981l1768061,202509r1608,981l1771812,204961r1608,1471l1775027,207412r2144,981l1778778,209863r1608,981l1782529,211824r1608,981l1786280,213785r1608,981l1789495,215746r2144,981l1793246,217707r2144,491l1796997,218688r1608,981l1800748,220159r1608,490l1804499,220649r1608,490l1808250,221630r1608,l1811465,221630r2144,l1815216,221139r1608,l1818967,221139r1608,-490l1822182,220159r2144,-490l1825933,219178r1608,-490l1829684,218198r1608,-491l1833435,216727r1622,-490l1836665,215256r2143,-490l1840416,213785r1607,-980l1844167,212315r1607,-981l1847917,210354r1608,-981l1851133,208393r2143,-981l1854884,206432r1607,-981l1858635,204470r1607,-490l1862385,203000r1608,-981l1865601,201039r2143,-981l1869352,199078r1607,-981l1873103,197607r1607,-981l1876853,196136r1608,-980l1880069,194665r2143,-980l1883820,193195r2143,-491l1887571,192214r1607,-490l1891322,191233r1607,-490l1895072,190253r1608,l1898823,190253r1608,-490l1902039,189763r2143,l1905790,189763r1607,l1909540,189272r1608,491l1912756,189763r2143,l1916507,189763r1607,l1920258,190253r1607,l1923473,190253r2143,490l1927224,190743r1607,490l1930975,191233r1607,491l1934190,192214r2143,l1937941,192704r1607,491l1941692,193195r1607,490l1944907,194175r2143,490l1948672,195156r2143,490l1952423,196136r1607,490l1956174,196626r1607,491l1959389,197607r2143,490l1963140,198587r1608,491l1966891,199568r1607,490l1970642,200548r1607,491l1973857,201529r2143,980l1977608,203000r1608,490l1981359,203980r1607,490l1985110,204961r1607,490l1988861,205941r1607,l1992076,206432r2143,490l1995827,207902r1608,491l1999578,208883r1607,490l2002793,209863r2143,491l2006544,210844r1608,490l2010295,212315r1608,490l2014046,213295r1607,490l2017261,214276r2143,980l2021012,215746r1608,491l2024763,217217r1608,490l2028514,218198r1607,980l2031729,219669r2143,490l2035480,221139r1608,491l2039231,222120r1608,980l2042982,223591r1607,490l2046197,225061r2143,491l2049948,226532r1608,490l2053699,227513r1608,980l2057450,229003r1607,981l2060665,230474r2165,490l2064437,231945r2144,490l2068188,232925r1608,981l2071939,234396r1608,490l2075690,235867r1608,490l2079441,237337r1608,491l2082656,238318r2144,490l2086407,239789r1608,490l2090158,240769r1608,491l2093373,242240r2144,490l2097124,243221r1608,490l2100875,244691r1608,491l2104626,245672r1608,980l2107841,247143r2144,490l2111592,248613r1608,491l2115343,249594r1608,490l2119094,251065r1608,490l2122309,252045r2144,981l2126060,253516r1608,490l2129811,254987r1608,490l2133562,255967r1608,491l2136777,257438r2144,490l2140528,258419r1608,980l2144279,259889r1608,491l2148030,261360r1608,490l2151245,262341r2144,980l2154996,263811r2144,491l2158747,265282r1608,491l2162498,266263r1608,980l2166249,267734r1608,490l2170000,269204e" filled="f" strokecolor="red" strokeweight=".057mm">
                  <v:path arrowok="t"/>
                </v:shape>
                <v:shape id="Graphic 105" o:spid="_x0000_s1077" style="position:absolute;left:369;top:1593;width:21705;height:7093;visibility:visible;mso-wrap-style:square;v-text-anchor:top" coordsize="2170430,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" path="m,l1607,490,3215,980r2143,490l6966,2464r1621,490l10731,3444r1607,981l13946,4915r2143,490l17697,6386r1607,490l21448,7366r1607,981l25199,8837r1607,981l28414,10308r2143,490l32165,11779r1607,490l35916,13250r1607,490l39667,14230r1607,981l42882,15701r2143,980l46633,17172r1607,490l50384,18642r1607,491l54135,19623r1607,980l57350,21094r2143,490l61101,22565r1607,490l64852,23545r1607,490l68603,25016r1607,490l71818,25996r2143,491l75569,27467r2143,490l79320,28448r1607,490l83071,29428r1607,490l86822,30409r1607,490l90573,31879r1607,l93788,32370r2143,490l97539,33350r1607,490l101290,34331r1607,490l104505,34821r2143,490l108256,35802r1607,490l112007,36292r1607,490l115222,37272r2143,l118973,37763r1608,490l122745,38253r1608,490l125960,39233r2144,l129711,39724r1608,l133462,40214r1608,l136678,40704r2143,l140428,41194r2144,491l144179,41685r1608,490l147930,42175r1608,490l151146,42665r2143,490l154896,43155r1608,491l158647,43646r1608,490l162398,44136r1608,490l165614,45116r2143,l169364,45607r1608,l173115,46097r1608,490l176866,46587r1608,490l180617,47568r1608,l183832,48058r2144,l187583,48548r1608,491l191334,49039r1608,490l194550,49529r2143,490l198300,50509r1608,l202051,51000r1608,l205802,51490r1608,490l209018,51980r2143,490l212768,52961r1608,l216519,53451r1608,490l220270,53941r1608,490l223486,54431r2143,491l227236,55412r1608,l230987,55902r1608,490l234738,56392r1622,491l237968,57373r2143,l241719,57863r1607,490l245470,58353r1607,491l249221,59334r1607,l252436,59824r2143,491l256187,60315r2143,490l259938,61295r1607,l263689,61785r1607,491l267440,62276r1607,490l271191,63256r1607,l274406,63746r2143,l278157,64237r1607,490l281908,64727r1607,490l285123,65217r2143,490l288874,66198r1607,l292625,66688r1607,l296376,67178r1607,490l299591,67668r2143,491l303342,68649r1607,l307093,69139r1607,490l310844,69629r1607,491l314059,70120r2143,490l317810,71100r1607,l321561,71590r1607,491l325312,72081r1607,490l328527,73061r2143,l332278,73552r1607,490l336029,74042r1607,490l339780,75022r1607,l342995,75513r2143,490l346746,76003r2143,490l350511,76983r1608,l354262,77474r1608,490l358013,77964r1608,490l361764,78944r1608,l364979,79435r2143,l368730,79925r1608,490l372481,80415r1608,490l375696,80905r2144,491l379447,81886r1608,l383198,82376r1608,l386413,82886r2144,490l390164,83376r1608,491l393915,84357r1608,l397130,84847r2144,490l400881,85337r1608,491l404632,85828r1608,490l407847,86808r2144,l411598,87298r2144,491l415349,87789r1608,490l419100,88769r1608,l422315,89259r2144,491l426066,89750r1608,490l429817,90730r1608,l433568,91220r1608,491l436783,91711r2144,490l440534,92691r1608,l444285,93182r1608,490l448036,93672r1608,490l451787,94652r1608,l455002,95143r2144,l458753,95633r1608,490l462504,96123r1629,490l465741,96613r2143,491l469492,97594r1607,l473243,98084r1607,l476994,98574r1607,491l480209,99065r2143,490l483960,100045r1607,l487711,100535r1607,491l491462,101026r1607,490l494677,101516r2143,490l498428,102496r1607,l502179,102987r1607,490l505930,103477r1607,490l509145,104457r2143,l512896,104948r1607,490l516647,105438r1607,490l520398,106419r1607,l523613,106909r2143,490l527364,107399r2143,490l531115,108380r1607,l534866,108870r1607,490l538617,109360r1607,490l542368,110341r1607,l545583,110831r2143,l549334,111321r1607,490l553085,111811r1607,491l556300,112302r2143,490l560051,113282r1607,l563802,113772r1607,l567553,114263r1607,490l570768,114753r2143,490l574519,115733r1607,l578291,116224r1608,490l582042,116714r1608,490l585257,117204r2144,490l589008,118185r1608,l592759,118675r1608,490l596510,119165r1608,491l599725,120146r2144,l603476,120636r1608,490l607227,121126r1608,491l610978,122107r1608,l614193,122597r2144,490l617944,123087r2144,491l621695,124068r1608,l625446,124558r1608,490l629197,125048r1608,491l632948,126029r1608,l636163,126519r2143,l639914,127009r1608,491l643665,127990r1608,l646880,128480r2144,490l650631,129461r1608,490l654382,130441r1608,l658133,130931r1608,491l661348,131912r2144,490l665099,132893r1608,490l668850,133873r1608,490l672601,134363r1608,491l675816,135344r2144,490l679567,136324r1608,491l683318,136815r1608,490l687069,137795r1608,490l690284,138285r2158,491l694049,139266r1608,l697800,139756r1608,l701551,140246r1608,l704766,140737r2144,l708517,141227r2144,l712268,141227r1608,l716019,141717r1608,l719770,141717r1608,l723521,141717r1608,-490l726736,141227r2144,l730487,140737r2144,l734238,140737r2144,-491l737989,140246r2144,-490l742276,139266r1608,l746027,138776r2143,-491l749778,138285r2143,-490l754065,137305r1607,-490l757816,136324r2143,-490l761567,135344r2143,-490l765854,134363r1607,-490l769605,133383r2143,-490l773355,132402r2144,-490l777106,131422r2144,-490l780857,130441r2144,-980l784608,128970r1608,-490l788359,127990r1608,-490l791574,126519r2144,-490l795325,125539r1608,-491l798541,124068r1607,-490l801756,123087r1607,-980l804971,121617r1629,-491l809279,119656r1608,-491l813566,118185r2143,-1471l817853,114753r2143,-1961l822139,110831r536,-1471l824283,106909r1607,-2452l827498,102006r536,-1471l828570,99065r1607,-2452l830713,95143r536,-1471l832321,91220r1071,-2451l834464,86318r1072,-1961l836072,82886r1071,-1981l838215,79435r1072,-1471l840894,76983r1608,-980l844109,75513r1608,490l854283,84357r1072,1471l855891,87789r1072,1470l858034,91220r536,1962l859642,95143r1072,1961l861785,99555r536,1961l863393,103967r1072,2452l865536,108870r1072,2451l867144,113772r1072,2942l869287,119165r1072,2942l871431,125048r1071,2942l873574,130932r1072,2451l875718,136815r1071,2941l877861,142698r1072,2941l880004,148581r1072,2941l882148,154954r1071,2942l884291,160837r1072,2955l886970,167224r1072,2941l889114,173107r1072,2941l891793,179480r1072,2942l894472,185363r1072,2942l896616,190756r1607,2942l899831,196639r1072,2942l902510,202032r1608,2942l905189,207425r1608,2451l908405,212818r1607,2451l911620,217721r1607,2941l915371,223113r1607,2942l919122,228996r1629,2452l922894,234389r1607,2452l926645,239782r2143,2942l930396,245685r2143,2451l934683,251078r2143,2941l938970,256471r2143,2941l943256,262354r1608,2941l947007,267747r2144,2941l951294,273630r2144,2451l955581,279023r2143,2941l959868,284415r1607,2942l963619,290299r2143,2451l967370,295691r2143,2452l971656,301084r1608,2452l974872,306477r2143,2451l978623,311380r1607,2941l981838,316773r1607,2451l985053,321675r1607,2464l988268,326591r1072,2451l990947,331493r1072,2452l993091,336396r1607,2451l995234,340318r536,1471l996842,343750r535,1471l997913,347182r536,1470l998985,350123r536,1471l1000057,353555r535,1471l1001128,356497r536,1470l1002200,359438r,1961l1002736,362870r536,1471l1003272,365812r536,1470l1004343,368753r,1961l1004879,372185r,1471l1005415,375617r,1471l1005951,378558r,1961l1005951,381990r536,1961l1006487,385912r,1471l1007023,389344r,1961l1007559,393266r,1961l1007559,397188r535,1961l1008094,401110r536,1961l1008630,405542r,1961l1009166,409955r,2451l1009702,414857r536,2451l1010238,419760r536,2451l1010774,425153r536,2451l1011845,430545r536,2942l1012381,436919r536,4412l1013989,445743r536,4903l1015061,455549r535,5392l1016132,466825r536,5392l1017204,478591r1072,6386l1018811,491351r536,6373l1019883,504588r1072,6863l1021491,518315r536,7354l1023098,533023r536,6863l1024170,547240r1072,7354l1025778,561948r1071,7374l1027385,576675r536,7354l1028993,591383r536,7354l1030600,605601r536,7354l1032208,619818r536,6864l1033815,633055r536,6374l1035437,645815r536,6373l1037045,658072r536,5392l1038652,668857r536,5393l1040260,678662r536,4903l1041867,687487r536,3922l1043475,695331r536,2942l1044547,701214r1071,2452l1046154,705627r1072,1471l1048833,709059r1608,-981l1052049,705627r535,-1961l1053120,701705r1072,-2452l1054728,696312r536,-2942l1055800,689938r1071,-3431l1057407,682585r536,-4413l1058479,673760r536,-4412l1060086,664445r536,-4903l1061158,654149r536,-5392l1062230,643351r1071,-5883l1063837,631584r536,-5883l1064909,619328r1072,-5883l1066517,607072r535,-6374l1067588,594325r1072,-6374em1068660,587951r536,-6373l1069732,575205r1071,-6374l1071339,562438r536,-6373l1072947,549692r536,-6374l1074554,536945r536,-5883l1076162,524688r536,-5883l1077769,512922r536,-5393l1079377,501646r536,-5393l1080985,491351r535,-4903l1082592,481532r1072,-4902l1084736,472708r535,-4413l1086343,463883r1072,-4412l1088487,455058r535,-3922l1090094,446724r1072,-4412l1092237,437899r1072,-4412l1094381,429075r1072,-3922l1096524,420740r1072,-4412l1098668,411916r1071,-3923l1101347,403562r1072,-4413l1103490,395227r1072,-4412l1105634,386402r1071,-3922l1108313,378068r1072,-3922l1110456,370224r1072,-3922l1112600,361889r1607,-3922l1115279,354045r1072,-3431l1117423,346691r1071,-3922l1119566,339338r1607,-3923l1122245,331984r1072,-3432l1124389,324630r1071,-3445l1126532,318243r1072,-3431l1128675,311380r1072,-2942l1130819,305497r1072,-2942l1132962,299613r1072,-2941l1135106,293730r1071,-2451l1137249,288337r1072,-2451l1139392,283925r536,-1961l1140464,280493r536,-1470l1141536,277552r1072,-1471l1143143,274610r536,-1471l1144215,271669r1608,-2452l1146894,267747r1072,-1961l1149059,264315r1608,-1961l1152274,260393r536,-1471l1154418,257451r1607,-1961l1157633,253529r1607,-1471l1160848,250588r1608,-1962l1164063,247156r1608,-981l1166742,244704r1608,-1490l1169422,241743r1607,-980l1172101,239292r3215,-2942l1175852,234880r1072,-1961l1178531,230958r1072,-1962l1180675,227526r1071,-1961l1182282,224094r1608,-1961l1184425,220662r1072,-1961l1186569,217230r1072,-1961l1188176,213798r1608,-1961l1190320,210367r1072,-1961l1192999,205954r1072,-1961l1195678,202032r1608,-1961l1198358,198110r1607,-1471l1201573,195169r1607,-1471l1204788,192227r1607,-980l1208003,190266r3215,-981l1212826,188305r1607,l1216577,187815r1607,l1220328,187815r1607,l1224079,188305r1607,490l1227829,189285r2144,491l1231580,190756r2144,981l1235867,192227r2144,981l1240154,194188r2143,981l1243905,195659r2143,980l1248192,198110r1607,490l1251943,199581r1607,490l1255694,201052r1607,490l1259981,202522r1607,981l1264282,204484r1607,490l1268569,205464r1607,490l1271784,206935r1607,490l1274999,207915r1607,491l1278214,208896r1607,490l1281429,209876r1608,491l1284644,211347r1608,490l1288395,212328r1608,490l1291610,213308r2144,981l1295361,214779r1608,490l1299112,216250r1608,490l1302863,217230r1608,981l1306078,218701r2144,490l1310365,220172r1608,490l1314116,221152r1608,981l1317867,222623r1607,490l1321618,224094r1607,490l1325369,225565r2143,490l1329120,226545r2143,981l1332871,228016r2143,981l1336622,229487r2143,490l1340909,230958r1607,490l1344660,231938r1607,981l1348410,233409r1608,490l1352161,234880r1608,490l1355912,236350r1608,491l1359128,237331r2143,490l1362878,238802r1608,490l1366629,239782r1608,490l1369845,241253r2143,490l1373596,242234r1607,980l1377368,243724r1607,490l1381119,245195r1607,490l1384334,246175r2143,981l1388085,247646r1608,490l1391836,249117r1607,490l1395587,250097r1607,981l1398802,251568r2143,490l1402553,253039r1608,490l1406304,254019r1608,981l1410055,255490r1607,490l1413270,256471r2143,980l1417021,257941r1608,491l1420772,259412r1608,490l1424523,260393r1607,490l1427738,261864r2143,490l1431489,262844r2143,490l1435240,263825r1608,980l1438991,265295r1607,491l1442742,266276r1607,490l1446493,267747r1607,490l1449708,268727r2143,490l1453459,269708r1607,490l1457210,270688r1607,l1460425,271178r2143,491l1464176,272159r1608,490l1467927,273139r1607,491l1471678,273630r1607,490l1474893,274610r2143,491l1478644,275591r1608,490l1482395,276081r1607,490l1486146,277062r1607,490l1489361,278042r2158,l1493126,278532r1608,491l1496877,279513r1608,490l1500628,280493r1608,491l1503843,280984r2144,490l1507594,281964r1608,490l1511345,282945r1608,490l1515096,283925r1608,490l1518311,285396r2144,490l1522062,286376r2144,491l1525813,287357r1608,981l1529564,288828r1608,490l1533315,290299r1608,490l1537066,291769r1608,491l1540281,292750r2144,980l1544032,294711r1608,490l1547783,296182r1608,490l1550998,297652r2144,981l1554749,299123r1608,981l1558500,301084r1608,981l1561715,302555r2144,981l1565466,304516r1608,981l1569217,306477r1608,981l1572432,308438r2144,981l1576183,309909r1608,980l1579934,311870r1608,980l1583149,313831r2144,981l1586900,315792r2144,981l1590651,318243r1608,981l1594402,320204r1608,981l1597617,322165r2144,981l1601368,324140r1608,980l1605119,326101r1629,980l1608892,328062r1607,980l1612107,330513r2143,980l1615858,332474r1607,980l1619609,334435r1607,981l1623360,336396r1607,981l1627111,338847r1607,981l1630326,340808r2143,981l1634077,342769r2143,981l1637828,345221r2143,980l1641579,347182r2143,1471l1645330,349633r2143,1471l1649081,352084r2143,981l1653367,354536r1608,1470l1657118,356987r1608,1471l1660869,359438r2144,1471l1664620,361890r2144,1470l1668371,364341r2144,1471l1672658,366792r1608,1471l1676409,369734r1608,980l1680160,371695r1608,1470l1683911,374146r1608,1471l1687662,376597r1608,981l1690877,379049r2144,980l1694628,381010r1608,980l1698379,383461r1608,980l1701594,385422r1608,980l1704809,387383r1608,490l1708024,388854r1608,980l1711240,390815r1607,490l1714455,392286r3215,1470l1720370,394737r2680,980l1725729,396698r2679,980l1731087,398659r2144,980l1735910,400620r2144,490l1740197,401601r2143,490l1744484,402581r2143,490l1748771,403562r2143,l1752522,404071r2143,l1756808,404071r1608,l1760559,404071r1608,l1764310,403562r1608,-491l1768061,403071r1608,-490l1771812,402091r2144,-1471l1776099,399640r1608,-1471l1779314,397188r1608,-1961l1782529,393266r1608,-1471l1785209,390325r1071,-1471l1787352,387383r1607,-1961l1790031,383951r1608,-1961l1792710,380029r1608,-1961l1795926,376107r1607,-1961l1799141,372185r1607,-2451l1802892,367773r1607,-2452l1806643,363360r1607,-980l1809322,360909r1072,-1471l1812001,357967r1072,-1470l1814680,354536r1608,-1471l1817895,351594r1608,-1961l1821111,348162r1607,-1961l1824326,344730r1607,-1961l1827541,340808r1607,-1961l1830756,336886r2143,-1470l1834521,333454r2144,-1961l1838272,329042r1608,-1961l1842023,325120r1608,-1974l1845774,321185r2143,-1961l1849525,317263r2143,-2451l1853812,312851r1607,-1962l1857563,308928r2143,-2451l1861314,304516r2143,-1961l1865601,300594r2143,-2451l1869352,296182r2143,-1961l1873638,292260r1608,-1961l1877389,287847r2144,-1961l1881140,283925r2144,-1961l1892929,272649r2143,-1471l1896680,269217r2143,-1470l1900431,265786r1608,-1961l1904182,262354r1608,-1471l1907397,258922r2143,-1471l1911148,255490r1608,-1471l1914899,252549r1608,-1961l1918114,249117r2144,-1471l1921865,245685r1608,-1471l1925616,242724r1608,-1471l1928831,239782r2144,-1961l1932582,236350r1608,-1470l1936333,233409r1608,-1471l1939548,230467r2144,-1961l1943299,227036r1608,-1471l1947050,224094r1622,-1471l1950815,221152r1608,-1470l1954030,218211r2144,-1471l1957781,214779r1608,-1471l1961532,211837r1608,-1470l1964748,208896r2143,-1471l1968498,205954r2144,-1470l1972249,203013r1608,-1471l1976000,200071r1608,-1961l1979216,196639r2143,-1470l1982967,193698r2143,-1471l1986717,190756r2144,-1470l1990468,187324r1608,-1470l1994219,184383r1608,-1961l1997435,180951r2143,-1961l2001185,177519r1608,-1470l2004936,174087r1608,-1470l2008152,170656r2143,-1471l2011903,167224r2143,-1961l2015653,163792r1608,-1974l2019404,160347r1608,-1961l2022620,156915r2143,-1961l2026371,153484r2143,-1962l2030121,150052r1608,-1961l2033872,146620r1608,-1961l2037088,143188r2143,-1961l2040839,139756r2143,-1471l2044589,136324r1608,-1470l2048340,133383r1608,-1471l2051556,129951r2143,-1471l2055307,127010r2143,-1471l2059057,124068r1608,-1471l2062830,121126r1607,-980l2066581,118675r1607,-1471l2069796,116224r2143,-1471l2073547,113773r2143,-1471l2077298,111321r2143,-980l2081049,108870r1607,-981l2084800,106909r1607,-981l2088015,104948r2143,-981l2091766,102987r1607,-490l2095517,101516r1607,-981l2098732,100045r2143,-980l2102483,98574r2143,-980l2106234,97104r1607,-491l2109985,95633r1607,-490l2113200,94652r2143,-490l2116951,93182r2143,-491l2120702,92201r1607,-490l2124453,91221r1607,-491l2127668,90240r2143,-490l2131419,89260r2143,-491l2135170,88279r1607,-490l2138921,87298r1607,-490l2142136,86318r2143,-490l2145887,85337r2143,l2149638,84847r1607,-490l2153389,83867r1607,-491l2157140,82886r1607,-1000l2160355,81396r2143,-490l2164106,80415r2143,-490l2167857,79435r2143,-491e" filled="f" strokecolor="lime" strokeweight=".057mm">
                  <v:path arrowok="t"/>
                </v:shape>
                <v:shape id="Graphic 106" o:spid="_x0000_s1078" style="position:absolute;left:369;top:1588;width:21705;height:5366;visibility:visible;mso-wrap-style:square;v-text-anchor:top" coordsize="2170430,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" path="m,48058l1607,46587r1608,-980l5358,44626r1608,-980l8587,42665r2144,-980l12338,40214r1608,-981l16089,38253r1608,-1471l19304,35802r2144,-1471l23055,33350r2144,-1471l26806,30899r1608,-1471l30557,28448r1608,-1471l33772,25996r2144,-980l37523,23545r2144,-980l41274,21094r1608,-981l45025,19133r1608,-1471l48240,16681r2144,-980l51991,14230r2144,-980l55742,12269r1608,-980l59493,10308r1608,-980l62708,8347r2144,-490l66459,6876r2144,-980l70210,5405r1608,-980l73961,3935r1608,-491l77712,2954r1608,-993l80927,1961r2144,-491l84678,980,86822,490r1607,l90573,490,92180,r1608,l95931,r1608,l99146,r2144,490l102897,490r1608,490l106648,1470r1608,491l109863,2451r2144,503l113614,3444r1608,491l117365,4425r1608,980l120581,5896r2164,980l124353,7366r1607,981l128104,8837r1607,981l131319,10798r2143,981l135070,12759r1607,491l138821,14230r1607,981l142572,16191r1607,981l145787,18152r2143,981l149538,19623r1608,980l153289,21584r1607,981l156504,23545r2143,490l160255,25016r2143,980l164006,26487r1608,980l167757,27957r1607,981l170972,29428r2143,490l174723,30899r2143,490l178474,31879r2143,491l182225,32370r1607,490l185976,33350r1607,l189191,33840r2143,491l192942,34331r1608,490l196693,34821r1607,490l199908,35311r2143,l203659,35802r2143,l207410,36292r1608,l211161,36292r1607,l214376,36782r2143,l218127,36782r2143,l221878,37272r1608,l225629,37272r1607,l228844,37272r2143,491l232595,37763r2143,l236360,37763r1608,l240111,38253r1608,l243326,38253r2144,l247077,38253r2144,l250828,38743r1608,l254579,38743r1608,l258330,38743r1608,490l261545,39233r2144,l265296,39724r2144,l269047,39724r2144,490l272798,40214r1608,l276549,40214r1608,490l279764,40704r2144,l283515,40704r1608,l287266,40704r1608,490l290481,41194r2144,l294232,41194r2144,l297983,41194r1608,l301734,41194r1608,l304949,41685r2144,l308700,41685r2144,l312451,41685r1608,l316202,41685r1608,490l319417,42175r2144,l323168,42175r2144,l326919,42665r1608,l330670,42665r1608,490l333885,43155r2144,l337636,43646r2144,l341387,44136r1608,l345138,44626r1608,l348889,45116r1622,491l352119,45607r2143,490l355870,46587r2143,490l359621,47568r2143,490l363371,48058r1608,981l367122,49529r1608,490l370338,50509r2143,491l374089,51980r1607,490l377840,52961r1607,980l381055,54431r2143,981l384806,55902r1607,981l388557,57373r1607,980l391772,59334r2143,490l395523,60805r1607,980l399274,62276r1607,980l402489,64237r2143,980l406240,66198r1607,490l409991,67668r1607,981l413742,69629r1607,981l416957,71100r2143,981l420708,73061r1607,981l424459,75022r1607,491l427674,76493r2143,981l431425,78454r2143,981l435176,79925r1607,980l438927,81886r1607,490l442142,83376r2143,491l445893,84847r2143,981l449644,86318r2143,980l453395,87789r1607,490l457146,89259r1607,491l460361,90730r2143,490l464133,92201r1608,490l467884,93182r1608,980l471099,94652r2144,981l474850,96123r2144,490l478601,97594r1608,490l482352,99065r1608,490l485567,100045r2144,981l489318,101516r2144,490l493069,102987r1608,490l496820,104457r1608,491l500035,105438r2144,490l503786,106909r2144,490l507537,107889r1608,491l511288,109360r1608,490l514503,110341r2144,490l518254,111811r2144,491l522005,112792r1608,490l525756,113772r1608,491l529507,114753r1608,490l532722,115733r2144,981l536473,117204r2144,490l540224,118185r2144,490l543975,118675r1608,490l547726,119656r1608,490l550941,120636r2144,490l554692,121126r1608,491l558443,122107r1608,l561658,122597r2144,l565409,123087r2144,l569160,123578r1608,l572911,124068r1608,l576126,124558r2165,l579899,125048r2143,l583650,125539r1607,l587401,125539r1607,490l590616,126029r2143,490l594367,126519r2143,490l598118,127009r1607,491l601869,127500r1607,490l605084,127990r2143,490l608835,128480r2143,490l612586,129461r1607,l616337,129951r1607,490l620088,130931r1607,491l623303,131422r2143,490l627054,132402r2143,491l630805,133383r2143,980l634556,134854r1607,490l638306,135834r1608,490l642057,137305r1608,490l645808,138776r1608,490l649559,140246r1608,491l653310,141717r1608,981l657061,143188r2144,980l660812,145149r2144,981l664563,146620r2144,980l668850,148581r1608,980l672601,150542r1608,980l676352,152503r2143,490l680103,153974r2143,980l683854,155935r2143,980l687605,157896r2143,980l691356,159857r2158,980l695121,161328r1608,980l698872,163289r1608,993l702087,164772r2144,981l705838,166734r1608,490l709053,168204r1608,491l712268,169675r1608,490l715483,171146r1608,490l718699,172126r1607,491l723521,174087r2680,491l728880,175558r1607,490l732631,176539r1607,490l736918,177519r2143,490l741740,178500r2144,l746027,178990r2143,l750314,179480r2143,l754601,179480r2143,491l758887,179971r1608,l762638,179971r2144,490l766389,180461r2144,l770140,180461r1608,490l773891,180951r1608,490l777642,181932r1608,l780857,182422r1608,490l784073,183402r1607,981l787288,184873r2143,1471l791574,187324r2144,981l795325,189285r1608,981l798541,191246r1607,491l802292,192227r1607,l805507,192227r2164,l809815,191737r2143,-1471l813566,189776r1072,-1471l816245,186344r1608,-1961l818924,181932r1608,-2452l821604,178009r535,-1470l822675,175068r1072,-1471l824283,172126r1072,-1961l825890,168695r536,-1961l827498,165263r536,-1974l829106,161818r535,-1961l830177,158386r1072,-1961l831785,154954r1072,-1961l833392,151522r1072,-1961l835000,148091r1072,-1961l836607,144659r1072,-1471l838215,141717r1072,-1471l839823,138776r1071,-1471l841430,135834r11782,-9315l854819,126029r1608,490l858034,127009r2144,491l861785,128480r1608,1471l865000,131422r2144,1471l868751,134854r1608,1961l872502,138776r536,1470l875182,142698r2143,2451l877861,146620r1072,1471l881076,150542r1072,1471l883219,153483r1072,1471l885363,156915r1072,1471l887506,159857r1072,1471l889650,162798r1071,1974l892329,166243r1072,1961l894472,169675r1608,1471l897152,173107r1071,1471l899831,176539r1072,1470l902510,179971r1608,1961l905189,183402r1608,1961l908404,186834r1608,1961l911620,190266r1607,1961l914835,194188r1607,1471l918050,197620r2143,1961l921822,201052r1608,1961l925573,204974r1608,1961l929324,208896r1608,1961l933075,212818r2144,1961l936826,216740r2144,1961l941113,220662r1607,1961l944864,225074r2143,1961l949151,229487r1607,1961l952902,233899r2143,2451l957188,238311r1608,2452l960939,243214r2144,2471l964690,248626r2144,2452l968441,253529r2144,2942l972728,258922r1608,2941l975943,264805r2144,2942l979694,270688r2144,2942l983445,276571r1608,2942l986660,282945r1608,3431l989875,289318r1608,3432l993091,296182r1607,3922l995770,303536r1607,3922l998449,311870r1608,4412l1001664,321185r1072,4916l1003808,331493r1607,5393l1006487,342279r1607,5883l1009166,354045r1072,6374l1011310,366302r1607,6373l1013989,379049r1072,6863l1016132,392286r1072,6373l1018276,405542r1071,6374l1020419,418779r1072,6374l1022562,432016r1072,6374l1024706,444763r1072,6373l1026849,457510r1072,5883l1028993,469766r1071,5883l1031136,481042r536,5406l1032744,491841r1071,5393l1034901,502136r1072,4413l1036509,510961r1072,3922l1038652,518805r1072,3432l1040260,525179r1072,2941l1042403,530571r536,1961l1044011,534493r1607,1962l1048833,536455r536,-1471l1050441,533513r536,-1961l1052049,528610r535,-2941l1053120,522237r1072,-3922l1054728,513903r536,-4903l1055800,504097r1071,-5392l1057407,492821r536,-6373l1058479,480062r536,-6864l1059551,466334r535,-6863l1060622,451627r536,-7354l1061694,436429r536,-7845l1062766,420250r535,-7844l1063837,404052r536,-8335l1064373,387383r1072,-8334l1065981,370224r536,-8335l1067052,353555r536,-8334l1068124,336886r536,-8334l1069196,320695r1072,-8335l1070803,304516r536,-7354l1072411,289318r536,-7354l1074019,275100r535,-6863l1075626,261863r1072,-6373l1077769,249117r1072,-5413l1079913,238311r1072,-4902l1082056,228996r1072,-4412l1084736,221152r535,-2941l1086343,215759r1072,-1961l1089022,211347r1072,-1961l1091702,207425r1071,-1961l1094381,203503r1607,-1471l1097596,200071r1608,-1471l1101347,197130r1608,-981l1104562,194678r2143,-980l1108313,192227r2143,-980l1112600,190266r2143,-981l1116351,188795r2143,-980l1120638,187324r2143,-490l1124924,185854r2144,-491l1129211,184873r2144,-490l1133498,184383r2143,-490l1137785,183402r2143,em1139928,183402r2144,-490l1144215,182912r2144,l1148502,182422r2165,l1152810,182422r1608,l1156561,182422r2144,-490l1160312,181932r2144,l1164063,181932r1608,l1167278,181932r1608,l1170493,181932r1608,l1175316,181932r1608,-491l1178531,181441r2144,l1182282,181441r1608,l1186033,181441r1608,l1189248,181932r2144,l1192999,182422r1608,l1196750,182912r1608,490l1200501,183893r1608,490l1203716,184873r2144,490l1207467,185854r1608,490l1211218,186834r1608,490l1214969,187815r1608,490l1218184,189285r2144,491l1221935,190266r1608,981l1225686,191737r1608,490l1229437,193208r1608,490l1232652,194678r2144,491l1236403,195659r1608,980l1240154,197130r1608,980l1243905,198600r1608,491l1247120,200071r2144,490l1250871,201052r2144,490l1254622,202032r1608,981l1258373,203503r1608,490l1262124,204484r1622,490l1265889,205464r1608,l1269104,205954r2144,491l1272855,206445r1608,490l1276606,207425r1608,l1279821,207915r2144,l1283572,208406r1608,490l1287323,208896r1608,490l1290538,209386r2144,490l1294289,209876r1608,491l1298040,210367r1608,l1301256,210857r2143,l1305006,211347r1608,l1308757,211837r1608,l1311973,212328r2143,l1315724,212818r2143,l1319474,213308r1608,l1323225,213798r1608,l1326441,214289r2143,490l1330192,214779r1607,490l1333942,215759r1608,l1337693,216250r1608,490l1340909,217230r2143,491l1344660,217721r1607,490l1348410,218701r1608,490l1352161,219682r1608,490l1355912,221152r1608,491l1359128,222133r2143,490l1362878,223113r1608,981l1366629,224584r1608,490l1369845,226055r2143,490l1373596,227526r1607,490l1377368,228996r1607,981l1381119,230467r1607,981l1384334,232428r2143,981l1388085,233899r1608,981l1391836,235860r1607,981l1395587,237821r1607,490l1398802,239292r2143,980l1402553,241253r1608,981l1406304,243214r1608,490l1410055,244704r1607,981l1413270,246665r2143,981l1417021,248136r1608,981l1420772,250097r1608,981l1424523,251568r1607,981l1427738,253529r2143,490l1431489,255000r2143,490l1435240,256471r1608,490l1438991,257941r1607,491l1442742,258922r1607,490l1446493,260393r1607,490l1449708,261373r2143,490l1453459,262354r1607,490l1457210,263334r1607,491l1460425,264315r2143,490l1464176,265295r1608,491l1467927,266276r1607,490l1471678,267256r1607,491l1474893,268237r2143,490l1478644,268727r1608,490l1482395,269708r1607,490l1486146,270688r1607,490l1489361,271178r2158,491l1493126,272159r1608,l1496877,272649r1608,490l1500628,273139r1608,491l1503843,273630r2144,490l1507594,274120r1608,490l1511345,274610r1608,491l1515096,275101r1608,l1518311,275591r2144,l1522062,275591r2144,l1525813,275591r1608,490l1529564,276081r1608,l1533315,276081r1608,l1537066,276081r1608,-490l1540281,275591r2144,l1544032,275101r1608,l1547783,275101r1608,-491l1550998,274610r2144,-490l1554749,274120r1608,-490l1558500,273630r1608,-491l1561715,272649r2144,l1565466,272159r1608,-490l1569217,271178r1608,l1572432,270688r2144,-490l1576183,269708r1608,-491l1579934,268727r1608,-490l1583149,267747r2144,-491l1586900,266766r2144,-490l1590651,265786r1608,-491l1594402,264315r1608,-490l1597617,263334r2144,-490l1601368,261864r1608,-491l1605119,260883r1629,-490l1608892,259412r1607,-490l1612107,257941r2143,-490l1615858,256961r1607,-981l1619609,255490r1607,-980l1623360,254019r1607,-980l1627111,252549r1607,-981l1630326,250588r2143,-491l1634077,249117r1607,-981l1637828,247156r1607,-491l1641043,245685r2143,-981l1644794,243704r1607,-980l1648545,241743r1607,-980l1652296,239782r1607,-980l1655511,237821r2143,-980l1659262,235860r1607,-980l1663013,233899r1607,-980l1666764,231938r1607,-980l1669979,229977r2143,-1471l1673730,227526r1607,-981l1677481,225565r1607,-1471l1681232,223113r1607,-980l1684447,220662r2143,-980l1688198,218211r1607,-981l1691949,215760r1607,-981l1695700,213308r1607,-980l1698915,210857r2143,-1471l1702666,208406r2143,-1471l1706417,205464r1607,-980l1710168,203013r1607,-1471l1713919,200071r1607,-1471l1717670,197620r1607,-1471l1720906,194188r2144,-1471l1724657,191247r1608,-1471l1728408,187815r1608,-1471l1731623,184383r2144,-1471l1735374,180951r1608,-1961l1739125,177029r1608,-1961l1742876,173597r1608,-1961l1746091,169675r2144,-1961l1749842,165753r1608,-1961l1753593,161818r1608,-1961l1757344,157896r1608,-1961l1760559,153974r2144,-1961l1764310,149561r1608,-1961l1768061,146130r1608,-1961l1771812,142208r1608,-1962l1775027,138285r2144,-1961l1778778,134363r1608,-1470l1782529,130932r1608,-1471l1786280,127500r1608,-1471l1789495,124068r2144,-1471l1793246,121126r2144,-1470l1796997,118185r1608,-1471l1800748,115243r1608,-980l1804499,112792r1608,-981l1808250,110831r1608,-1471l1811465,108380r2144,-981l1815216,106419r1608,-981l1818967,104948r1608,-981l1822182,102987r2144,-490l1825933,101516r1608,-490l1829684,100535r1608,-490l1833435,99065r1622,-491l1836665,98084r2143,-490l1840416,97104r1607,l1844167,96613r1607,-490l1847917,95633r1608,l1851133,95143r2143,-491l1854884,94652r1607,-490l1858635,93672r1607,l1862385,93182r1608,l1865601,92691r2143,l1869352,92201r1607,l1873103,91711r1607,l1876853,91221r1608,l1880069,90730r2143,-490l1883820,90240r2143,-490l1887571,89260r1607,l1891322,88769r1607,-490l1895072,87789r1608,-491l1898823,87298r1608,-490l1902039,86318r2143,-490l1905790,85337r1607,-490l1909540,84357r1608,-490l1912756,83376r2143,-509l1916507,82867r1607,-491l1920258,81886r1607,-490l1923473,80905r2143,l1927224,80415r1607,-490l1930975,79435r1607,-491l1934190,78944r2143,-490l1937941,77964r1607,-490l1941692,76983r1607,l1944907,76493r2143,-490l1948672,75513r2143,-491l1952423,74532r1607,-490l1956174,73552r1607,-491l1959389,72571r2143,-490l1963140,71591r1608,-491l1966891,70610r1607,-490l1970642,69630r1607,-491l1973857,68649r2143,-490l1977608,67178r1608,-490l1981359,66198r1607,-491l1985110,64727r1607,-490l1988861,63746r1607,-980l1992076,61785r2143,-490l1995827,60315r1607,-981l1999578,58354r1607,-981l2002793,56883r2143,-981l2006544,54922r1608,-1471l2010295,52470r1608,-980l2014046,50509r1607,-980l2017261,48548r2143,-1470l2021012,46097r1608,-980l2024763,44136r1608,-1471l2028514,41685r1607,-981l2031729,39724r2143,-1471l2035480,37272r1608,-980l2039231,35311r1608,-1470l2042982,32860r1607,-980l2046197,30899r2143,-980l2049948,28938r1608,-981l2053699,26977r1608,-981l2057450,25016r1607,-981l2060665,23055r2165,-981l2064437,21584r2144,-980l2068188,19623r1608,-490l2071939,18152r1608,-490l2075690,17172r1608,-490l2079441,16191r1608,-980l2082656,14720r2144,-490l2086407,13740r1608,l2090158,13250r1608,-491l2093373,12269r2144,l2097124,11779r1608,-490l2100875,11289r1608,-491l2104626,10798r1608,l2107841,10308r2144,l2111592,10308r1608,-490l2115343,9818r1608,l2119094,9818r1608,l2122309,9328r2144,l2126060,9328r1608,l2129811,9328r1608,l2133562,9328r1608,l2136777,9328r2144,l2140528,9328r1608,l2144279,9328r1608,-491l2148030,8837r1608,l2151245,8837r2144,l2154996,8837r2144,l2158747,8837r1608,l2162498,8347r1608,l2166249,8347r1608,l2170000,8347e" filled="f" strokecolor="blue" strokeweight=".057mm">
                  <v:path arrowok="t"/>
                </v:shape>
                <v:shape id="Graphic 107" o:spid="_x0000_s1079" style="position:absolute;left:1162;top:10233;width:2204;height:13;visibility:visible;mso-wrap-style:square;v-text-anchor:top" coordsize="220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" path="m,l219735,e" filled="f" strokeweight=".05447mm">
                  <v:path arrowok="t"/>
                </v:shape>
                <v:shape id="Graphic 108" o:spid="_x0000_s1080" style="position:absolute;left:1162;top:11489;width:2204;height:12;visibility:visible;mso-wrap-style:square;v-text-anchor:top" coordsize="220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" path="m,l219735,e" filled="f" strokecolor="red" strokeweight=".05447mm">
                  <v:path arrowok="t"/>
                </v:shape>
                <v:shape id="Graphic 109" o:spid="_x0000_s1081" style="position:absolute;left:1162;top:12744;width:2204;height:13;visibility:visible;mso-wrap-style:square;v-text-anchor:top" coordsize="220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" path="m,l219735,e" filled="f" strokecolor="lime" strokeweight=".05447mm">
                  <v:path arrowok="t"/>
                </v:shape>
                <v:shape id="Graphic 110" o:spid="_x0000_s1082" style="position:absolute;left:1162;top:13999;width:2204;height:13;visibility:visible;mso-wrap-style:square;v-text-anchor:top" coordsize="220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" path="m,l219735,e" filled="f" strokecolor="blue" strokeweight=".05447mm">
                  <v:path arrowok="t"/>
                </v:shape>
                <v:shape id="Graphic 111" o:spid="_x0000_s1083" style="position:absolute;left:369;top:19;width:23508;height:17336;visibility:visible;mso-wrap-style:square;v-text-anchor:top" coordsize="235077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" path="m2350618,1732923l2350618,em,l2350618,e" filled="f" strokeweight=".114mm">
                  <v:path arrowok="t"/>
                </v:shape>
                <v:shape id="Textbox 112" o:spid="_x0000_s1084" type="#_x0000_t202" style="position:absolute;width:23901;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rPr>
                            <w:sz w:val="10"/>
                          </w:rPr>
                        </w:pPr>
                      </w:p>
                      <w:p w:rsidR="0041490C" w:rsidRDefault="0041490C">
                        <w:pPr>
                          <w:spacing w:before="72"/>
                          <w:rPr>
                            <w:sz w:val="10"/>
                          </w:rPr>
                        </w:pPr>
                      </w:p>
                      <w:p w:rsidR="0041490C" w:rsidRDefault="0041490C">
                        <w:pPr>
                          <w:ind w:left="529"/>
                          <w:rPr>
                            <w:sz w:val="10"/>
                          </w:rPr>
                        </w:pPr>
                        <w:r>
                          <w:rPr>
                            <w:w w:val="110"/>
                            <w:sz w:val="10"/>
                          </w:rPr>
                          <w:t>1%,</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4"/>
                            <w:w w:val="110"/>
                            <w:sz w:val="10"/>
                          </w:rPr>
                          <w:t xml:space="preserve"> </w:t>
                        </w:r>
                        <w:r>
                          <w:rPr>
                            <w:spacing w:val="-5"/>
                            <w:w w:val="110"/>
                            <w:sz w:val="10"/>
                          </w:rPr>
                          <w:t>AП</w:t>
                        </w:r>
                      </w:p>
                      <w:p w:rsidR="0041490C" w:rsidRDefault="0041490C">
                        <w:pPr>
                          <w:spacing w:before="52"/>
                          <w:ind w:left="529"/>
                          <w:rPr>
                            <w:sz w:val="10"/>
                          </w:rPr>
                        </w:pPr>
                        <w:r>
                          <w:rPr>
                            <w:w w:val="110"/>
                            <w:sz w:val="10"/>
                          </w:rPr>
                          <w:t>2%,</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4"/>
                            <w:w w:val="110"/>
                            <w:sz w:val="10"/>
                          </w:rPr>
                          <w:t xml:space="preserve"> </w:t>
                        </w:r>
                        <w:r>
                          <w:rPr>
                            <w:spacing w:val="-5"/>
                            <w:w w:val="110"/>
                            <w:sz w:val="10"/>
                          </w:rPr>
                          <w:t>AП</w:t>
                        </w:r>
                      </w:p>
                      <w:p w:rsidR="0041490C" w:rsidRDefault="0041490C">
                        <w:pPr>
                          <w:spacing w:before="53"/>
                          <w:ind w:left="557"/>
                          <w:rPr>
                            <w:sz w:val="10"/>
                          </w:rPr>
                        </w:pPr>
                        <w:r>
                          <w:rPr>
                            <w:w w:val="110"/>
                            <w:sz w:val="10"/>
                          </w:rPr>
                          <w:t>5%,</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4"/>
                            <w:w w:val="110"/>
                            <w:sz w:val="10"/>
                          </w:rPr>
                          <w:t xml:space="preserve"> </w:t>
                        </w:r>
                        <w:r>
                          <w:rPr>
                            <w:spacing w:val="-5"/>
                            <w:w w:val="110"/>
                            <w:sz w:val="10"/>
                          </w:rPr>
                          <w:t>AП</w:t>
                        </w:r>
                      </w:p>
                      <w:p w:rsidR="0041490C" w:rsidRDefault="0041490C">
                        <w:pPr>
                          <w:spacing w:before="53"/>
                          <w:ind w:left="557"/>
                          <w:rPr>
                            <w:sz w:val="10"/>
                          </w:rPr>
                        </w:pPr>
                        <w:r>
                          <w:rPr>
                            <w:w w:val="110"/>
                            <w:sz w:val="10"/>
                          </w:rPr>
                          <w:t>10%,</w:t>
                        </w:r>
                        <w:r>
                          <w:rPr>
                            <w:spacing w:val="4"/>
                            <w:w w:val="110"/>
                            <w:sz w:val="10"/>
                          </w:rPr>
                          <w:t xml:space="preserve"> </w:t>
                        </w:r>
                        <w:r>
                          <w:rPr>
                            <w:w w:val="110"/>
                            <w:sz w:val="10"/>
                          </w:rPr>
                          <w:t>Ti</w:t>
                        </w:r>
                        <w:r>
                          <w:rPr>
                            <w:w w:val="110"/>
                            <w:position w:val="-2"/>
                            <w:sz w:val="10"/>
                          </w:rPr>
                          <w:t>3</w:t>
                        </w:r>
                        <w:r>
                          <w:rPr>
                            <w:w w:val="110"/>
                            <w:sz w:val="10"/>
                          </w:rPr>
                          <w:t>C</w:t>
                        </w:r>
                        <w:r>
                          <w:rPr>
                            <w:w w:val="110"/>
                            <w:position w:val="-2"/>
                            <w:sz w:val="10"/>
                          </w:rPr>
                          <w:t>2</w:t>
                        </w:r>
                        <w:r>
                          <w:rPr>
                            <w:spacing w:val="4"/>
                            <w:w w:val="110"/>
                            <w:position w:val="-2"/>
                            <w:sz w:val="10"/>
                          </w:rPr>
                          <w:t xml:space="preserve"> </w:t>
                        </w:r>
                        <w:r>
                          <w:rPr>
                            <w:w w:val="110"/>
                            <w:sz w:val="10"/>
                          </w:rPr>
                          <w:t>(MXene)</w:t>
                        </w:r>
                        <w:r>
                          <w:rPr>
                            <w:spacing w:val="3"/>
                            <w:w w:val="110"/>
                            <w:sz w:val="10"/>
                          </w:rPr>
                          <w:t xml:space="preserve"> </w:t>
                        </w:r>
                        <w:r>
                          <w:rPr>
                            <w:w w:val="110"/>
                            <w:sz w:val="10"/>
                          </w:rPr>
                          <w:t>/</w:t>
                        </w:r>
                        <w:r>
                          <w:rPr>
                            <w:spacing w:val="5"/>
                            <w:w w:val="110"/>
                            <w:sz w:val="10"/>
                          </w:rPr>
                          <w:t xml:space="preserve"> </w:t>
                        </w:r>
                        <w:r>
                          <w:rPr>
                            <w:spacing w:val="-7"/>
                            <w:w w:val="110"/>
                            <w:sz w:val="10"/>
                          </w:rPr>
                          <w:t>AП</w:t>
                        </w:r>
                      </w:p>
                    </w:txbxContent>
                  </v:textbox>
                </v:shape>
                <w10:wrap anchorx="page"/>
              </v:group>
            </w:pict>
          </mc:Fallback>
        </mc:AlternateContent>
      </w:r>
      <w:r>
        <w:rPr>
          <w:w w:val="110"/>
          <w:sz w:val="10"/>
        </w:rPr>
        <w:t>-</w:t>
      </w:r>
      <w:r>
        <w:rPr>
          <w:spacing w:val="-4"/>
          <w:w w:val="115"/>
          <w:sz w:val="10"/>
        </w:rPr>
        <w:t>0,02</w:t>
      </w:r>
      <w:r>
        <w:rPr>
          <w:sz w:val="10"/>
        </w:rPr>
        <w:tab/>
      </w:r>
      <w:r>
        <w:rPr>
          <w:spacing w:val="-5"/>
          <w:w w:val="115"/>
          <w:position w:val="3"/>
          <w:sz w:val="11"/>
        </w:rPr>
        <w:t>99</w:t>
      </w:r>
    </w:p>
    <w:p w:rsidR="00596961" w:rsidRDefault="00596961">
      <w:pPr>
        <w:pStyle w:val="a3"/>
        <w:ind w:left="0"/>
        <w:jc w:val="left"/>
        <w:rPr>
          <w:sz w:val="10"/>
        </w:rPr>
      </w:pPr>
    </w:p>
    <w:p w:rsidR="00596961" w:rsidRDefault="00596961">
      <w:pPr>
        <w:pStyle w:val="a3"/>
        <w:ind w:left="0"/>
        <w:jc w:val="left"/>
        <w:rPr>
          <w:sz w:val="10"/>
        </w:rPr>
      </w:pPr>
    </w:p>
    <w:p w:rsidR="00596961" w:rsidRDefault="00596961">
      <w:pPr>
        <w:pStyle w:val="a3"/>
        <w:spacing w:before="6"/>
        <w:ind w:left="0"/>
        <w:jc w:val="left"/>
        <w:rPr>
          <w:sz w:val="10"/>
        </w:rPr>
      </w:pPr>
    </w:p>
    <w:p w:rsidR="00596961" w:rsidRDefault="0041490C">
      <w:pPr>
        <w:tabs>
          <w:tab w:val="left" w:pos="5411"/>
        </w:tabs>
        <w:ind w:left="624"/>
        <w:rPr>
          <w:position w:val="2"/>
          <w:sz w:val="11"/>
        </w:rPr>
      </w:pPr>
      <w:r>
        <w:rPr>
          <w:noProof/>
          <w:position w:val="2"/>
          <w:sz w:val="11"/>
          <w:lang w:val="ru-RU" w:eastAsia="ru-RU"/>
        </w:rPr>
        <mc:AlternateContent>
          <mc:Choice Requires="wps">
            <w:drawing>
              <wp:anchor distT="0" distB="0" distL="0" distR="0" simplePos="0" relativeHeight="15751680" behindDoc="0" locked="0" layoutInCell="1" allowOverlap="1">
                <wp:simplePos x="0" y="0"/>
                <wp:positionH relativeFrom="page">
                  <wp:posOffset>1154363</wp:posOffset>
                </wp:positionH>
                <wp:positionV relativeFrom="paragraph">
                  <wp:posOffset>-126881</wp:posOffset>
                </wp:positionV>
                <wp:extent cx="134620" cy="53022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530225"/>
                        </a:xfrm>
                        <a:prstGeom prst="rect">
                          <a:avLst/>
                        </a:prstGeom>
                      </wps:spPr>
                      <wps:txbx>
                        <w:txbxContent>
                          <w:p w:rsidR="0041490C" w:rsidRDefault="0041490C">
                            <w:pPr>
                              <w:spacing w:before="18"/>
                              <w:ind w:left="20"/>
                              <w:rPr>
                                <w:sz w:val="15"/>
                              </w:rPr>
                            </w:pPr>
                            <w:r>
                              <w:rPr>
                                <w:spacing w:val="-5"/>
                                <w:sz w:val="15"/>
                              </w:rPr>
                              <w:t>ДТА(мкв/мг)</w:t>
                            </w:r>
                          </w:p>
                        </w:txbxContent>
                      </wps:txbx>
                      <wps:bodyPr vert="vert270" wrap="square" lIns="0" tIns="0" rIns="0" bIns="0" rtlCol="0">
                        <a:noAutofit/>
                      </wps:bodyPr>
                    </wps:wsp>
                  </a:graphicData>
                </a:graphic>
              </wp:anchor>
            </w:drawing>
          </mc:Choice>
          <mc:Fallback>
            <w:pict>
              <v:shape id="Textbox 113" o:spid="_x0000_s1085" type="#_x0000_t202" style="position:absolute;left:0;text-align:left;margin-left:90.9pt;margin-top:-10pt;width:10.6pt;height:41.75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" filled="f" stroked="f">
                <v:path arrowok="t"/>
                <v:textbox style="layout-flow:vertical;mso-layout-flow-alt:bottom-to-top" inset="0,0,0,0">
                  <w:txbxContent>
                    <w:p w:rsidR="0041490C" w:rsidRDefault="0041490C">
                      <w:pPr>
                        <w:spacing w:before="18"/>
                        <w:ind w:left="20"/>
                        <w:rPr>
                          <w:sz w:val="15"/>
                        </w:rPr>
                      </w:pPr>
                      <w:r>
                        <w:rPr>
                          <w:spacing w:val="-5"/>
                          <w:sz w:val="15"/>
                        </w:rPr>
                        <w:t>ДТА(мкв/мг)</w:t>
                      </w:r>
                    </w:p>
                  </w:txbxContent>
                </v:textbox>
                <w10:wrap anchorx="page"/>
              </v:shape>
            </w:pict>
          </mc:Fallback>
        </mc:AlternateContent>
      </w:r>
      <w:r>
        <w:rPr>
          <w:noProof/>
          <w:position w:val="2"/>
          <w:sz w:val="11"/>
          <w:lang w:val="ru-RU" w:eastAsia="ru-RU"/>
        </w:rPr>
        <mc:AlternateContent>
          <mc:Choice Requires="wps">
            <w:drawing>
              <wp:anchor distT="0" distB="0" distL="0" distR="0" simplePos="0" relativeHeight="485338112" behindDoc="1" locked="0" layoutInCell="1" allowOverlap="1">
                <wp:simplePos x="0" y="0"/>
                <wp:positionH relativeFrom="page">
                  <wp:posOffset>4175305</wp:posOffset>
                </wp:positionH>
                <wp:positionV relativeFrom="paragraph">
                  <wp:posOffset>-8551</wp:posOffset>
                </wp:positionV>
                <wp:extent cx="114300" cy="26479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264795"/>
                        </a:xfrm>
                        <a:prstGeom prst="rect">
                          <a:avLst/>
                        </a:prstGeom>
                      </wps:spPr>
                      <wps:txbx>
                        <w:txbxContent>
                          <w:p w:rsidR="0041490C" w:rsidRDefault="0041490C">
                            <w:pPr>
                              <w:spacing w:before="20"/>
                              <w:ind w:left="20"/>
                              <w:rPr>
                                <w:sz w:val="12"/>
                              </w:rPr>
                            </w:pPr>
                            <w:r>
                              <w:rPr>
                                <w:sz w:val="12"/>
                              </w:rPr>
                              <w:t>ТГ</w:t>
                            </w:r>
                            <w:r>
                              <w:rPr>
                                <w:spacing w:val="-3"/>
                                <w:sz w:val="12"/>
                              </w:rPr>
                              <w:t xml:space="preserve"> </w:t>
                            </w:r>
                            <w:r>
                              <w:rPr>
                                <w:sz w:val="12"/>
                              </w:rPr>
                              <w:t>(</w:t>
                            </w:r>
                            <w:r>
                              <w:rPr>
                                <w:spacing w:val="-3"/>
                                <w:sz w:val="12"/>
                              </w:rPr>
                              <w:t xml:space="preserve"> </w:t>
                            </w:r>
                            <w:r>
                              <w:rPr>
                                <w:spacing w:val="-7"/>
                                <w:sz w:val="12"/>
                              </w:rPr>
                              <w:t>%)</w:t>
                            </w:r>
                          </w:p>
                        </w:txbxContent>
                      </wps:txbx>
                      <wps:bodyPr vert="vert270" wrap="square" lIns="0" tIns="0" rIns="0" bIns="0" rtlCol="0">
                        <a:noAutofit/>
                      </wps:bodyPr>
                    </wps:wsp>
                  </a:graphicData>
                </a:graphic>
              </wp:anchor>
            </w:drawing>
          </mc:Choice>
          <mc:Fallback>
            <w:pict>
              <v:shape id="Textbox 114" o:spid="_x0000_s1086" type="#_x0000_t202" style="position:absolute;left:0;text-align:left;margin-left:328.75pt;margin-top:-.65pt;width:9pt;height:20.85pt;z-index:-1797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" filled="f" stroked="f">
                <v:path arrowok="t"/>
                <v:textbox style="layout-flow:vertical;mso-layout-flow-alt:bottom-to-top" inset="0,0,0,0">
                  <w:txbxContent>
                    <w:p w:rsidR="0041490C" w:rsidRDefault="0041490C">
                      <w:pPr>
                        <w:spacing w:before="20"/>
                        <w:ind w:left="20"/>
                        <w:rPr>
                          <w:sz w:val="12"/>
                        </w:rPr>
                      </w:pPr>
                      <w:r>
                        <w:rPr>
                          <w:sz w:val="12"/>
                        </w:rPr>
                        <w:t>ТГ</w:t>
                      </w:r>
                      <w:r>
                        <w:rPr>
                          <w:spacing w:val="-3"/>
                          <w:sz w:val="12"/>
                        </w:rPr>
                        <w:t xml:space="preserve"> </w:t>
                      </w:r>
                      <w:r>
                        <w:rPr>
                          <w:sz w:val="12"/>
                        </w:rPr>
                        <w:t>(</w:t>
                      </w:r>
                      <w:r>
                        <w:rPr>
                          <w:spacing w:val="-3"/>
                          <w:sz w:val="12"/>
                        </w:rPr>
                        <w:t xml:space="preserve"> </w:t>
                      </w:r>
                      <w:r>
                        <w:rPr>
                          <w:spacing w:val="-7"/>
                          <w:sz w:val="12"/>
                        </w:rPr>
                        <w:t>%)</w:t>
                      </w:r>
                    </w:p>
                  </w:txbxContent>
                </v:textbox>
                <w10:wrap anchorx="page"/>
              </v:shape>
            </w:pict>
          </mc:Fallback>
        </mc:AlternateContent>
      </w:r>
      <w:r>
        <w:rPr>
          <w:w w:val="110"/>
          <w:sz w:val="10"/>
        </w:rPr>
        <w:t>-</w:t>
      </w:r>
      <w:r>
        <w:rPr>
          <w:spacing w:val="-4"/>
          <w:w w:val="115"/>
          <w:sz w:val="10"/>
        </w:rPr>
        <w:t>0,04</w:t>
      </w:r>
      <w:r>
        <w:rPr>
          <w:sz w:val="10"/>
        </w:rPr>
        <w:tab/>
      </w:r>
      <w:r>
        <w:rPr>
          <w:spacing w:val="-5"/>
          <w:w w:val="115"/>
          <w:position w:val="2"/>
          <w:sz w:val="11"/>
        </w:rPr>
        <w:t>98</w:t>
      </w:r>
    </w:p>
    <w:p w:rsidR="00596961" w:rsidRDefault="00596961">
      <w:pPr>
        <w:pStyle w:val="a3"/>
        <w:ind w:left="0"/>
        <w:jc w:val="left"/>
        <w:rPr>
          <w:sz w:val="10"/>
        </w:rPr>
      </w:pPr>
    </w:p>
    <w:p w:rsidR="00596961" w:rsidRDefault="00596961">
      <w:pPr>
        <w:pStyle w:val="a3"/>
        <w:ind w:left="0"/>
        <w:jc w:val="left"/>
        <w:rPr>
          <w:sz w:val="10"/>
        </w:rPr>
      </w:pPr>
    </w:p>
    <w:p w:rsidR="00596961" w:rsidRDefault="00596961">
      <w:pPr>
        <w:pStyle w:val="a3"/>
        <w:spacing w:before="17"/>
        <w:ind w:left="0"/>
        <w:jc w:val="left"/>
        <w:rPr>
          <w:sz w:val="10"/>
        </w:rPr>
      </w:pPr>
    </w:p>
    <w:p w:rsidR="00596961" w:rsidRDefault="0041490C">
      <w:pPr>
        <w:tabs>
          <w:tab w:val="left" w:pos="5411"/>
        </w:tabs>
        <w:ind w:left="624"/>
        <w:rPr>
          <w:position w:val="1"/>
          <w:sz w:val="11"/>
        </w:rPr>
      </w:pPr>
      <w:r>
        <w:rPr>
          <w:w w:val="110"/>
          <w:sz w:val="10"/>
        </w:rPr>
        <w:t>-</w:t>
      </w:r>
      <w:r>
        <w:rPr>
          <w:spacing w:val="-4"/>
          <w:w w:val="115"/>
          <w:sz w:val="10"/>
        </w:rPr>
        <w:t>0,06</w:t>
      </w:r>
      <w:r>
        <w:rPr>
          <w:sz w:val="10"/>
        </w:rPr>
        <w:tab/>
      </w:r>
      <w:r>
        <w:rPr>
          <w:spacing w:val="-5"/>
          <w:w w:val="115"/>
          <w:position w:val="1"/>
          <w:sz w:val="11"/>
        </w:rPr>
        <w:t>97</w:t>
      </w:r>
    </w:p>
    <w:p w:rsidR="00596961" w:rsidRDefault="00596961">
      <w:pPr>
        <w:pStyle w:val="a3"/>
        <w:ind w:left="0"/>
        <w:jc w:val="left"/>
        <w:rPr>
          <w:sz w:val="10"/>
        </w:rPr>
      </w:pPr>
    </w:p>
    <w:p w:rsidR="00596961" w:rsidRDefault="00596961">
      <w:pPr>
        <w:pStyle w:val="a3"/>
        <w:ind w:left="0"/>
        <w:jc w:val="left"/>
        <w:rPr>
          <w:sz w:val="10"/>
        </w:rPr>
      </w:pPr>
    </w:p>
    <w:p w:rsidR="00596961" w:rsidRDefault="00596961">
      <w:pPr>
        <w:pStyle w:val="a3"/>
        <w:spacing w:before="27"/>
        <w:ind w:left="0"/>
        <w:jc w:val="left"/>
        <w:rPr>
          <w:sz w:val="10"/>
        </w:rPr>
      </w:pPr>
    </w:p>
    <w:p w:rsidR="00596961" w:rsidRDefault="0041490C">
      <w:pPr>
        <w:tabs>
          <w:tab w:val="left" w:pos="5411"/>
        </w:tabs>
        <w:ind w:left="624"/>
        <w:rPr>
          <w:sz w:val="11"/>
        </w:rPr>
      </w:pPr>
      <w:r>
        <w:rPr>
          <w:w w:val="110"/>
          <w:sz w:val="10"/>
        </w:rPr>
        <w:t>-</w:t>
      </w:r>
      <w:r>
        <w:rPr>
          <w:spacing w:val="-4"/>
          <w:w w:val="115"/>
          <w:sz w:val="10"/>
        </w:rPr>
        <w:t>0,08</w:t>
      </w:r>
      <w:r>
        <w:rPr>
          <w:sz w:val="10"/>
        </w:rPr>
        <w:tab/>
      </w:r>
      <w:r>
        <w:rPr>
          <w:spacing w:val="-5"/>
          <w:w w:val="115"/>
          <w:sz w:val="11"/>
        </w:rPr>
        <w:t>96</w:t>
      </w:r>
    </w:p>
    <w:p w:rsidR="00596961" w:rsidRDefault="00596961">
      <w:pPr>
        <w:pStyle w:val="a3"/>
        <w:spacing w:before="42"/>
        <w:ind w:left="0"/>
        <w:jc w:val="left"/>
        <w:rPr>
          <w:sz w:val="20"/>
        </w:rPr>
      </w:pPr>
    </w:p>
    <w:p w:rsidR="00596961" w:rsidRDefault="00596961">
      <w:pPr>
        <w:pStyle w:val="a3"/>
        <w:jc w:val="left"/>
        <w:rPr>
          <w:sz w:val="20"/>
        </w:rPr>
        <w:sectPr w:rsidR="00596961">
          <w:type w:val="continuous"/>
          <w:pgSz w:w="11910" w:h="16840"/>
          <w:pgMar w:top="900" w:right="566" w:bottom="280" w:left="1417" w:header="0" w:footer="609" w:gutter="0"/>
          <w:cols w:space="720"/>
        </w:sectPr>
      </w:pPr>
    </w:p>
    <w:p w:rsidR="00596961" w:rsidRDefault="0041490C">
      <w:pPr>
        <w:spacing w:before="107"/>
        <w:jc w:val="right"/>
        <w:rPr>
          <w:sz w:val="10"/>
        </w:rPr>
      </w:pPr>
      <w:r>
        <w:rPr>
          <w:w w:val="110"/>
          <w:sz w:val="10"/>
        </w:rPr>
        <w:t>-</w:t>
      </w:r>
      <w:r>
        <w:rPr>
          <w:spacing w:val="-4"/>
          <w:w w:val="110"/>
          <w:sz w:val="10"/>
        </w:rPr>
        <w:t>0,10</w:t>
      </w:r>
    </w:p>
    <w:p w:rsidR="00596961" w:rsidRDefault="0041490C">
      <w:pPr>
        <w:rPr>
          <w:sz w:val="10"/>
        </w:rPr>
      </w:pPr>
      <w:r>
        <w:br w:type="column"/>
      </w:r>
    </w:p>
    <w:p w:rsidR="00596961" w:rsidRDefault="00596961">
      <w:pPr>
        <w:pStyle w:val="a3"/>
        <w:spacing w:before="15"/>
        <w:ind w:left="0"/>
        <w:jc w:val="left"/>
        <w:rPr>
          <w:sz w:val="10"/>
        </w:rPr>
      </w:pPr>
    </w:p>
    <w:p w:rsidR="00596961" w:rsidRDefault="0041490C">
      <w:pPr>
        <w:tabs>
          <w:tab w:val="left" w:pos="544"/>
          <w:tab w:val="left" w:pos="1114"/>
          <w:tab w:val="left" w:pos="1683"/>
          <w:tab w:val="left" w:pos="2252"/>
          <w:tab w:val="left" w:pos="2822"/>
          <w:tab w:val="left" w:pos="3392"/>
        </w:tabs>
        <w:ind w:left="31"/>
        <w:rPr>
          <w:sz w:val="10"/>
        </w:rPr>
      </w:pPr>
      <w:r>
        <w:rPr>
          <w:spacing w:val="-10"/>
          <w:w w:val="110"/>
          <w:sz w:val="10"/>
        </w:rPr>
        <w:t>0</w:t>
      </w:r>
      <w:r>
        <w:rPr>
          <w:sz w:val="10"/>
        </w:rPr>
        <w:tab/>
      </w:r>
      <w:r>
        <w:rPr>
          <w:spacing w:val="-5"/>
          <w:w w:val="110"/>
          <w:sz w:val="10"/>
        </w:rPr>
        <w:t>100</w:t>
      </w:r>
      <w:r>
        <w:rPr>
          <w:sz w:val="10"/>
        </w:rPr>
        <w:tab/>
      </w:r>
      <w:r>
        <w:rPr>
          <w:spacing w:val="-5"/>
          <w:w w:val="110"/>
          <w:sz w:val="10"/>
        </w:rPr>
        <w:t>200</w:t>
      </w:r>
      <w:r>
        <w:rPr>
          <w:sz w:val="10"/>
        </w:rPr>
        <w:tab/>
      </w:r>
      <w:r>
        <w:rPr>
          <w:spacing w:val="-5"/>
          <w:w w:val="110"/>
          <w:sz w:val="10"/>
        </w:rPr>
        <w:t>300</w:t>
      </w:r>
      <w:r>
        <w:rPr>
          <w:sz w:val="10"/>
        </w:rPr>
        <w:tab/>
      </w:r>
      <w:r>
        <w:rPr>
          <w:spacing w:val="-5"/>
          <w:w w:val="110"/>
          <w:sz w:val="10"/>
        </w:rPr>
        <w:t>400</w:t>
      </w:r>
      <w:r>
        <w:rPr>
          <w:sz w:val="10"/>
        </w:rPr>
        <w:tab/>
      </w:r>
      <w:r>
        <w:rPr>
          <w:spacing w:val="-5"/>
          <w:w w:val="110"/>
          <w:sz w:val="10"/>
        </w:rPr>
        <w:t>500</w:t>
      </w:r>
      <w:r>
        <w:rPr>
          <w:sz w:val="10"/>
        </w:rPr>
        <w:tab/>
      </w:r>
      <w:r>
        <w:rPr>
          <w:spacing w:val="-5"/>
          <w:w w:val="110"/>
          <w:sz w:val="10"/>
        </w:rPr>
        <w:t>600</w:t>
      </w:r>
    </w:p>
    <w:p w:rsidR="00596961" w:rsidRDefault="0041490C">
      <w:pPr>
        <w:spacing w:before="52"/>
        <w:ind w:left="2544"/>
        <w:rPr>
          <w:sz w:val="11"/>
        </w:rPr>
      </w:pPr>
      <w:r>
        <w:rPr>
          <w:w w:val="115"/>
          <w:sz w:val="11"/>
        </w:rPr>
        <w:t xml:space="preserve">Температура, </w:t>
      </w:r>
      <w:r>
        <w:rPr>
          <w:spacing w:val="-5"/>
          <w:w w:val="115"/>
          <w:sz w:val="11"/>
        </w:rPr>
        <w:t>°C</w:t>
      </w:r>
    </w:p>
    <w:p w:rsidR="00596961" w:rsidRDefault="0041490C">
      <w:pPr>
        <w:spacing w:before="102"/>
        <w:ind w:left="624"/>
        <w:rPr>
          <w:sz w:val="11"/>
        </w:rPr>
      </w:pPr>
      <w:r>
        <w:br w:type="column"/>
      </w:r>
      <w:r>
        <w:rPr>
          <w:spacing w:val="-5"/>
          <w:w w:val="115"/>
          <w:sz w:val="11"/>
        </w:rPr>
        <w:t>95</w:t>
      </w:r>
    </w:p>
    <w:p w:rsidR="00596961" w:rsidRDefault="0041490C">
      <w:pPr>
        <w:tabs>
          <w:tab w:val="left" w:pos="1319"/>
          <w:tab w:val="left" w:pos="1885"/>
          <w:tab w:val="left" w:pos="2450"/>
          <w:tab w:val="left" w:pos="3016"/>
          <w:tab w:val="left" w:pos="3582"/>
          <w:tab w:val="left" w:pos="4147"/>
        </w:tabs>
        <w:spacing w:before="21"/>
        <w:ind w:left="817"/>
        <w:rPr>
          <w:sz w:val="11"/>
        </w:rPr>
      </w:pPr>
      <w:r>
        <w:rPr>
          <w:spacing w:val="-10"/>
          <w:w w:val="115"/>
          <w:sz w:val="11"/>
        </w:rPr>
        <w:t>0</w:t>
      </w:r>
      <w:r>
        <w:rPr>
          <w:sz w:val="11"/>
        </w:rPr>
        <w:tab/>
      </w:r>
      <w:r>
        <w:rPr>
          <w:spacing w:val="-5"/>
          <w:w w:val="115"/>
          <w:sz w:val="11"/>
        </w:rPr>
        <w:t>100</w:t>
      </w:r>
      <w:r>
        <w:rPr>
          <w:sz w:val="11"/>
        </w:rPr>
        <w:tab/>
      </w:r>
      <w:r>
        <w:rPr>
          <w:spacing w:val="-5"/>
          <w:w w:val="115"/>
          <w:sz w:val="11"/>
        </w:rPr>
        <w:t>200</w:t>
      </w:r>
      <w:r>
        <w:rPr>
          <w:sz w:val="11"/>
        </w:rPr>
        <w:tab/>
      </w:r>
      <w:r>
        <w:rPr>
          <w:spacing w:val="-5"/>
          <w:w w:val="115"/>
          <w:sz w:val="11"/>
        </w:rPr>
        <w:t>300</w:t>
      </w:r>
      <w:r>
        <w:rPr>
          <w:sz w:val="11"/>
        </w:rPr>
        <w:tab/>
      </w:r>
      <w:r>
        <w:rPr>
          <w:spacing w:val="-5"/>
          <w:w w:val="115"/>
          <w:sz w:val="11"/>
        </w:rPr>
        <w:t>400</w:t>
      </w:r>
      <w:r>
        <w:rPr>
          <w:sz w:val="11"/>
        </w:rPr>
        <w:tab/>
      </w:r>
      <w:r>
        <w:rPr>
          <w:spacing w:val="-5"/>
          <w:w w:val="115"/>
          <w:sz w:val="11"/>
        </w:rPr>
        <w:t>500</w:t>
      </w:r>
      <w:r>
        <w:rPr>
          <w:sz w:val="11"/>
        </w:rPr>
        <w:tab/>
      </w:r>
      <w:r>
        <w:rPr>
          <w:spacing w:val="-5"/>
          <w:w w:val="115"/>
          <w:sz w:val="11"/>
        </w:rPr>
        <w:t>600</w:t>
      </w:r>
    </w:p>
    <w:p w:rsidR="00596961" w:rsidRDefault="0041490C">
      <w:pPr>
        <w:spacing w:before="40"/>
        <w:ind w:left="2730"/>
        <w:rPr>
          <w:sz w:val="11"/>
        </w:rPr>
      </w:pPr>
      <w:r>
        <w:rPr>
          <w:w w:val="115"/>
          <w:sz w:val="11"/>
        </w:rPr>
        <w:t>Температура</w:t>
      </w:r>
      <w:r>
        <w:rPr>
          <w:spacing w:val="-6"/>
          <w:w w:val="115"/>
          <w:sz w:val="11"/>
        </w:rPr>
        <w:t xml:space="preserve"> </w:t>
      </w:r>
      <w:r>
        <w:rPr>
          <w:spacing w:val="-4"/>
          <w:w w:val="115"/>
          <w:sz w:val="11"/>
        </w:rPr>
        <w:t>(°C)</w:t>
      </w:r>
    </w:p>
    <w:p w:rsidR="00596961" w:rsidRDefault="00596961">
      <w:pPr>
        <w:rPr>
          <w:sz w:val="11"/>
        </w:rPr>
        <w:sectPr w:rsidR="00596961">
          <w:type w:val="continuous"/>
          <w:pgSz w:w="11910" w:h="16840"/>
          <w:pgMar w:top="900" w:right="566" w:bottom="280" w:left="1417" w:header="0" w:footer="609" w:gutter="0"/>
          <w:cols w:num="3" w:space="720" w:equalWidth="0">
            <w:col w:w="859" w:space="40"/>
            <w:col w:w="3602" w:space="286"/>
            <w:col w:w="5140"/>
          </w:cols>
        </w:sectPr>
      </w:pPr>
    </w:p>
    <w:p w:rsidR="00596961" w:rsidRDefault="0041490C">
      <w:pPr>
        <w:pStyle w:val="a3"/>
        <w:tabs>
          <w:tab w:val="left" w:pos="4609"/>
        </w:tabs>
        <w:spacing w:before="83"/>
        <w:ind w:left="0" w:right="59"/>
        <w:jc w:val="center"/>
      </w:pPr>
      <w:r>
        <w:rPr>
          <w:spacing w:val="-10"/>
        </w:rPr>
        <w:t>б</w:t>
      </w:r>
      <w:r>
        <w:tab/>
      </w:r>
      <w:r>
        <w:rPr>
          <w:spacing w:val="-10"/>
        </w:rPr>
        <w:t>в</w:t>
      </w:r>
    </w:p>
    <w:p w:rsidR="00596961" w:rsidRDefault="00596961">
      <w:pPr>
        <w:pStyle w:val="a3"/>
        <w:spacing w:before="38"/>
        <w:ind w:left="0"/>
        <w:jc w:val="left"/>
      </w:pPr>
    </w:p>
    <w:p w:rsidR="00596961" w:rsidRDefault="0041490C">
      <w:pPr>
        <w:pStyle w:val="a3"/>
        <w:spacing w:line="339" w:lineRule="exact"/>
        <w:ind w:left="979"/>
        <w:jc w:val="left"/>
      </w:pPr>
      <w:r>
        <w:t>13</w:t>
      </w:r>
      <w:r>
        <w:rPr>
          <w:spacing w:val="-5"/>
        </w:rPr>
        <w:t xml:space="preserve"> </w:t>
      </w:r>
      <w:r>
        <w:t>-</w:t>
      </w:r>
      <w:r>
        <w:rPr>
          <w:spacing w:val="-6"/>
        </w:rPr>
        <w:t xml:space="preserve"> </w:t>
      </w:r>
      <w:r>
        <w:t>сурет.</w:t>
      </w:r>
      <w:r>
        <w:rPr>
          <w:spacing w:val="-2"/>
        </w:rPr>
        <w:t xml:space="preserve"> </w:t>
      </w:r>
      <w:r>
        <w:t>Термиялық</w:t>
      </w:r>
      <w:r>
        <w:rPr>
          <w:spacing w:val="-6"/>
        </w:rPr>
        <w:t xml:space="preserve"> </w:t>
      </w:r>
      <w:r>
        <w:t>талдау</w:t>
      </w:r>
      <w:r>
        <w:rPr>
          <w:spacing w:val="-9"/>
        </w:rPr>
        <w:t xml:space="preserve"> </w:t>
      </w:r>
      <w:r>
        <w:t>графиктері.</w:t>
      </w:r>
      <w:r>
        <w:rPr>
          <w:spacing w:val="2"/>
        </w:rPr>
        <w:t xml:space="preserve"> </w:t>
      </w:r>
      <w:r>
        <w:t>(a)</w:t>
      </w:r>
      <w:r>
        <w:rPr>
          <w:spacing w:val="-7"/>
        </w:rPr>
        <w:t xml:space="preserve"> </w:t>
      </w:r>
      <w:r>
        <w:t>AП</w:t>
      </w:r>
      <w:r>
        <w:rPr>
          <w:rFonts w:ascii="Calibri" w:hAnsi="Calibri"/>
        </w:rPr>
        <w:t>-</w:t>
      </w:r>
      <w:r>
        <w:t>ның</w:t>
      </w:r>
      <w:r>
        <w:rPr>
          <w:spacing w:val="-5"/>
        </w:rPr>
        <w:t xml:space="preserve"> </w:t>
      </w:r>
      <w:r>
        <w:t>ДТА</w:t>
      </w:r>
      <w:r>
        <w:rPr>
          <w:spacing w:val="-9"/>
        </w:rPr>
        <w:t xml:space="preserve"> </w:t>
      </w:r>
      <w:r>
        <w:t>графигі</w:t>
      </w:r>
      <w:r>
        <w:rPr>
          <w:spacing w:val="-10"/>
        </w:rPr>
        <w:t xml:space="preserve"> </w:t>
      </w:r>
      <w:r>
        <w:t>,</w:t>
      </w:r>
      <w:r>
        <w:rPr>
          <w:spacing w:val="-3"/>
        </w:rPr>
        <w:t xml:space="preserve"> </w:t>
      </w:r>
      <w:r>
        <w:rPr>
          <w:spacing w:val="-5"/>
        </w:rPr>
        <w:t>(ә)</w:t>
      </w:r>
    </w:p>
    <w:p w:rsidR="00596961" w:rsidRDefault="0041490C">
      <w:pPr>
        <w:pStyle w:val="a3"/>
        <w:ind w:left="820" w:hanging="303"/>
        <w:jc w:val="left"/>
      </w:pPr>
      <w:r>
        <w:t>AП</w:t>
      </w:r>
      <w:r>
        <w:rPr>
          <w:spacing w:val="-7"/>
        </w:rPr>
        <w:t xml:space="preserve"> </w:t>
      </w:r>
      <w:r>
        <w:t>ның ТА</w:t>
      </w:r>
      <w:r>
        <w:rPr>
          <w:spacing w:val="-7"/>
        </w:rPr>
        <w:t xml:space="preserve"> </w:t>
      </w:r>
      <w:r>
        <w:t>графигі,</w:t>
      </w:r>
      <w:r>
        <w:rPr>
          <w:spacing w:val="-1"/>
        </w:rPr>
        <w:t xml:space="preserve"> </w:t>
      </w:r>
      <w:r>
        <w:t>(б)</w:t>
      </w:r>
      <w:r>
        <w:rPr>
          <w:spacing w:val="-5"/>
        </w:rPr>
        <w:t xml:space="preserve"> </w:t>
      </w:r>
      <w:r>
        <w:t>Композиттік</w:t>
      </w:r>
      <w:r>
        <w:rPr>
          <w:spacing w:val="-5"/>
        </w:rPr>
        <w:t xml:space="preserve"> </w:t>
      </w:r>
      <w:r>
        <w:t>қоспаның</w:t>
      </w:r>
      <w:r>
        <w:rPr>
          <w:spacing w:val="-4"/>
        </w:rPr>
        <w:t xml:space="preserve"> </w:t>
      </w:r>
      <w:r>
        <w:t>(Ti</w:t>
      </w:r>
      <w:r>
        <w:rPr>
          <w:vertAlign w:val="subscript"/>
        </w:rPr>
        <w:t>3</w:t>
      </w:r>
      <w:r>
        <w:t>C</w:t>
      </w:r>
      <w:r>
        <w:rPr>
          <w:vertAlign w:val="subscript"/>
        </w:rPr>
        <w:t>2</w:t>
      </w:r>
      <w:r>
        <w:rPr>
          <w:spacing w:val="-3"/>
        </w:rPr>
        <w:t xml:space="preserve"> </w:t>
      </w:r>
      <w:r>
        <w:t>(MXene)</w:t>
      </w:r>
      <w:r>
        <w:rPr>
          <w:spacing w:val="-4"/>
        </w:rPr>
        <w:t xml:space="preserve"> </w:t>
      </w:r>
      <w:r>
        <w:t>/ АП)</w:t>
      </w:r>
      <w:r>
        <w:rPr>
          <w:spacing w:val="-5"/>
        </w:rPr>
        <w:t xml:space="preserve"> </w:t>
      </w:r>
      <w:r>
        <w:t>ДТА графигі,</w:t>
      </w:r>
      <w:r>
        <w:rPr>
          <w:spacing w:val="40"/>
        </w:rPr>
        <w:t xml:space="preserve"> </w:t>
      </w:r>
      <w:r>
        <w:t>(в) Композиттік қоспаның (Ti</w:t>
      </w:r>
      <w:r>
        <w:rPr>
          <w:vertAlign w:val="subscript"/>
        </w:rPr>
        <w:t>3</w:t>
      </w:r>
      <w:r>
        <w:t>C</w:t>
      </w:r>
      <w:r>
        <w:rPr>
          <w:vertAlign w:val="subscript"/>
        </w:rPr>
        <w:t>2</w:t>
      </w:r>
      <w:r>
        <w:t xml:space="preserve"> (MXene) / АП) ТГ</w:t>
      </w:r>
      <w:r>
        <w:rPr>
          <w:spacing w:val="40"/>
        </w:rPr>
        <w:t xml:space="preserve"> </w:t>
      </w:r>
      <w:r>
        <w:t>графигі</w:t>
      </w:r>
    </w:p>
    <w:p w:rsidR="00596961" w:rsidRDefault="0041490C">
      <w:pPr>
        <w:pStyle w:val="a3"/>
        <w:spacing w:before="319"/>
        <w:ind w:right="280" w:firstLine="566"/>
      </w:pPr>
      <w:r>
        <w:t>Аталған фазалық ауысу аммоний перхлораттың термиялық қасиеттерін, оның тұтану температурасын және жану процесінің басталу шарттарын анықтауда маңызды рөл атқарады. Сонымен қатар, бұл құбылыс АП негізіндегі</w:t>
      </w:r>
      <w:r>
        <w:rPr>
          <w:spacing w:val="10"/>
        </w:rPr>
        <w:t xml:space="preserve"> </w:t>
      </w:r>
      <w:r>
        <w:t>отын</w:t>
      </w:r>
      <w:r>
        <w:rPr>
          <w:spacing w:val="15"/>
        </w:rPr>
        <w:t xml:space="preserve"> </w:t>
      </w:r>
      <w:r>
        <w:t>қоспаларының</w:t>
      </w:r>
      <w:r>
        <w:rPr>
          <w:spacing w:val="15"/>
        </w:rPr>
        <w:t xml:space="preserve"> </w:t>
      </w:r>
      <w:r>
        <w:t>термодинамикалық</w:t>
      </w:r>
      <w:r>
        <w:rPr>
          <w:spacing w:val="16"/>
        </w:rPr>
        <w:t xml:space="preserve"> </w:t>
      </w:r>
      <w:r>
        <w:t>тұрақтылығын</w:t>
      </w:r>
      <w:r>
        <w:rPr>
          <w:spacing w:val="15"/>
        </w:rPr>
        <w:t xml:space="preserve"> </w:t>
      </w:r>
      <w:r>
        <w:rPr>
          <w:spacing w:val="-2"/>
        </w:rPr>
        <w:t>бағалауда</w:t>
      </w:r>
    </w:p>
    <w:p w:rsidR="00596961" w:rsidRDefault="00596961">
      <w:pPr>
        <w:pStyle w:val="a3"/>
        <w:sectPr w:rsidR="00596961">
          <w:type w:val="continuous"/>
          <w:pgSz w:w="11910" w:h="16840"/>
          <w:pgMar w:top="900" w:right="566" w:bottom="280" w:left="1417" w:header="0" w:footer="609" w:gutter="0"/>
          <w:cols w:space="720"/>
        </w:sectPr>
      </w:pPr>
    </w:p>
    <w:p w:rsidR="00596961" w:rsidRDefault="0041490C">
      <w:pPr>
        <w:pStyle w:val="a3"/>
        <w:spacing w:before="68"/>
        <w:ind w:right="292"/>
      </w:pPr>
      <w:r>
        <w:lastRenderedPageBreak/>
        <w:t>және олардың каталитикалық модификациялармен өзара әрекеттесуін зерттеуде ескерілетін негізгі факторлардың бірі болып табылады.</w:t>
      </w:r>
    </w:p>
    <w:p w:rsidR="00596961" w:rsidRDefault="0041490C">
      <w:pPr>
        <w:pStyle w:val="a3"/>
        <w:ind w:right="279" w:firstLine="566"/>
      </w:pPr>
      <w:r>
        <w:t>АП-ның</w:t>
      </w:r>
      <w:r>
        <w:rPr>
          <w:spacing w:val="-5"/>
        </w:rPr>
        <w:t xml:space="preserve"> </w:t>
      </w:r>
      <w:r>
        <w:t>термиялық</w:t>
      </w:r>
      <w:r>
        <w:rPr>
          <w:spacing w:val="-7"/>
        </w:rPr>
        <w:t xml:space="preserve"> </w:t>
      </w:r>
      <w:r>
        <w:t>әрекетін</w:t>
      </w:r>
      <w:r>
        <w:rPr>
          <w:spacing w:val="-3"/>
        </w:rPr>
        <w:t xml:space="preserve"> </w:t>
      </w:r>
      <w:r>
        <w:t>тереңірек</w:t>
      </w:r>
      <w:r>
        <w:rPr>
          <w:spacing w:val="-9"/>
        </w:rPr>
        <w:t xml:space="preserve"> </w:t>
      </w:r>
      <w:r>
        <w:t>зерттеу</w:t>
      </w:r>
      <w:r>
        <w:rPr>
          <w:spacing w:val="-13"/>
        </w:rPr>
        <w:t xml:space="preserve"> </w:t>
      </w:r>
      <w:r>
        <w:t>барысында</w:t>
      </w:r>
      <w:r>
        <w:rPr>
          <w:spacing w:val="-8"/>
        </w:rPr>
        <w:t xml:space="preserve"> </w:t>
      </w:r>
      <w:r>
        <w:t>[130],</w:t>
      </w:r>
      <w:r>
        <w:rPr>
          <w:spacing w:val="-6"/>
        </w:rPr>
        <w:t xml:space="preserve"> </w:t>
      </w:r>
      <w:r>
        <w:t>фазалық ауысу температурасы (шамамен 240 °C) асқаннан кейін зат тек құрылымын ғана өзгертпей, сонымен қатар балқу процесіне де ұшырайтыны анықталған. Бұл балқу фазалық ауысумен шамалас температурада басталады, сондықтан АП-ны қыздыру барысында өте жіңішке температуралық аймақ аралығында күрделі физикалық өзгерістер орын алады. Мұндай өзгерістердің қатар жүруі материалдың ішкі құрылымында айтарлықтай қайта құруларға алып келеді: кристалдық тордың тұрақтылығы әлсірейді, молекулалардың қозғалыс еркіндігі артады және нәтижесінде заттың физика-химиялық қасиеттері түбегейлі өзгереді.</w:t>
      </w:r>
    </w:p>
    <w:p w:rsidR="00596961" w:rsidRDefault="0041490C">
      <w:pPr>
        <w:pStyle w:val="a3"/>
        <w:spacing w:before="2"/>
        <w:ind w:right="281" w:firstLine="566"/>
      </w:pPr>
      <w:r>
        <w:t>Осы ерекшеліктер АП-ны қолданатын салаларда – әсіресе жанғыш қоспалар</w:t>
      </w:r>
      <w:r>
        <w:rPr>
          <w:spacing w:val="-6"/>
        </w:rPr>
        <w:t xml:space="preserve"> </w:t>
      </w:r>
      <w:r>
        <w:t>мен</w:t>
      </w:r>
      <w:r>
        <w:rPr>
          <w:spacing w:val="-6"/>
        </w:rPr>
        <w:t xml:space="preserve"> </w:t>
      </w:r>
      <w:r>
        <w:t>зымыран</w:t>
      </w:r>
      <w:r>
        <w:rPr>
          <w:spacing w:val="-6"/>
        </w:rPr>
        <w:t xml:space="preserve"> </w:t>
      </w:r>
      <w:r>
        <w:t>отындары</w:t>
      </w:r>
      <w:r>
        <w:rPr>
          <w:spacing w:val="-6"/>
        </w:rPr>
        <w:t xml:space="preserve"> </w:t>
      </w:r>
      <w:r>
        <w:t>өндірісінде –</w:t>
      </w:r>
      <w:r>
        <w:rPr>
          <w:spacing w:val="-5"/>
        </w:rPr>
        <w:t xml:space="preserve"> </w:t>
      </w:r>
      <w:r>
        <w:t>аса</w:t>
      </w:r>
      <w:r>
        <w:rPr>
          <w:spacing w:val="-9"/>
        </w:rPr>
        <w:t xml:space="preserve"> </w:t>
      </w:r>
      <w:r>
        <w:t>маңызды</w:t>
      </w:r>
      <w:r>
        <w:rPr>
          <w:spacing w:val="-10"/>
        </w:rPr>
        <w:t xml:space="preserve"> </w:t>
      </w:r>
      <w:r>
        <w:t>болып</w:t>
      </w:r>
      <w:r>
        <w:rPr>
          <w:spacing w:val="-5"/>
        </w:rPr>
        <w:t xml:space="preserve"> </w:t>
      </w:r>
      <w:r>
        <w:t>табылады, себебі материалдың фазалық күйі мен балқу нүктесі қауіпсіздік пен тиімділікке тікелей әсер етеді. Егер балқу процесі бақылаусыз жүрсе немесе температуралық диапазон дұрыс ескерілмесе, жану процесінің тұрақтылығы бұзылып, отынның тиімділігі</w:t>
      </w:r>
      <w:r>
        <w:rPr>
          <w:spacing w:val="-6"/>
        </w:rPr>
        <w:t xml:space="preserve"> </w:t>
      </w:r>
      <w:r>
        <w:t>төмендеуі</w:t>
      </w:r>
      <w:r>
        <w:rPr>
          <w:spacing w:val="-1"/>
        </w:rPr>
        <w:t xml:space="preserve"> </w:t>
      </w:r>
      <w:r>
        <w:t>мүмкін. Сондықтан АП-ның</w:t>
      </w:r>
      <w:r>
        <w:rPr>
          <w:spacing w:val="-1"/>
        </w:rPr>
        <w:t xml:space="preserve"> </w:t>
      </w:r>
      <w:r>
        <w:t>фазалық ауысу және балқу ерекшеліктерін нақты білу инженерлік есептеулерде, жану камераларын жобалауда және қауіпсіздік шараларын әзірлеуде шешуші рөл атқарады. Сонымен қатар, бұл деректер АП негізіндегі қоспалардың каталитикалық қасиеттерін бағалауда, олардың тұтану алдындағы дайындық кезеңдерін болжауда және энергия бөлу тиімділігін арттыруда маңызды ғылыми</w:t>
      </w:r>
      <w:r>
        <w:rPr>
          <w:spacing w:val="-11"/>
        </w:rPr>
        <w:t xml:space="preserve"> </w:t>
      </w:r>
      <w:r>
        <w:t>негіз</w:t>
      </w:r>
      <w:r>
        <w:rPr>
          <w:spacing w:val="-11"/>
        </w:rPr>
        <w:t xml:space="preserve"> </w:t>
      </w:r>
      <w:r>
        <w:t>болып</w:t>
      </w:r>
      <w:r>
        <w:rPr>
          <w:spacing w:val="-11"/>
        </w:rPr>
        <w:t xml:space="preserve"> </w:t>
      </w:r>
      <w:r>
        <w:t>табылады.</w:t>
      </w:r>
      <w:r>
        <w:rPr>
          <w:spacing w:val="-6"/>
        </w:rPr>
        <w:t xml:space="preserve"> </w:t>
      </w:r>
      <w:r>
        <w:t>Яғни,</w:t>
      </w:r>
      <w:r>
        <w:rPr>
          <w:spacing w:val="-14"/>
        </w:rPr>
        <w:t xml:space="preserve"> </w:t>
      </w:r>
      <w:r>
        <w:t>АП-ның</w:t>
      </w:r>
      <w:r>
        <w:rPr>
          <w:spacing w:val="-11"/>
        </w:rPr>
        <w:t xml:space="preserve"> </w:t>
      </w:r>
      <w:r>
        <w:t>термиялық</w:t>
      </w:r>
      <w:r>
        <w:rPr>
          <w:spacing w:val="-10"/>
        </w:rPr>
        <w:t xml:space="preserve"> </w:t>
      </w:r>
      <w:r>
        <w:t>сипаттамаларын</w:t>
      </w:r>
      <w:r>
        <w:rPr>
          <w:spacing w:val="-10"/>
        </w:rPr>
        <w:t xml:space="preserve"> </w:t>
      </w:r>
      <w:r>
        <w:t>тек теориялық тұрғыдан ғана емес, практикалық тұрғыдан да үлкен мәнге ие, себебі ол жаңа буын зымыран отындарын әзірлеуде, олардың сенімділігін арттыруда</w:t>
      </w:r>
      <w:r>
        <w:rPr>
          <w:spacing w:val="-12"/>
        </w:rPr>
        <w:t xml:space="preserve"> </w:t>
      </w:r>
      <w:r>
        <w:t>және</w:t>
      </w:r>
      <w:r>
        <w:rPr>
          <w:spacing w:val="-12"/>
        </w:rPr>
        <w:t xml:space="preserve"> </w:t>
      </w:r>
      <w:r>
        <w:t>экстремалды</w:t>
      </w:r>
      <w:r>
        <w:rPr>
          <w:spacing w:val="-12"/>
        </w:rPr>
        <w:t xml:space="preserve"> </w:t>
      </w:r>
      <w:r>
        <w:t>жағдайларда</w:t>
      </w:r>
      <w:r>
        <w:rPr>
          <w:spacing w:val="-12"/>
        </w:rPr>
        <w:t xml:space="preserve"> </w:t>
      </w:r>
      <w:r>
        <w:t>тұрақты</w:t>
      </w:r>
      <w:r>
        <w:rPr>
          <w:spacing w:val="-12"/>
        </w:rPr>
        <w:t xml:space="preserve"> </w:t>
      </w:r>
      <w:r>
        <w:t>жұмыс</w:t>
      </w:r>
      <w:r>
        <w:rPr>
          <w:spacing w:val="-12"/>
        </w:rPr>
        <w:t xml:space="preserve"> </w:t>
      </w:r>
      <w:r>
        <w:t>істеуін</w:t>
      </w:r>
      <w:r>
        <w:rPr>
          <w:spacing w:val="-12"/>
        </w:rPr>
        <w:t xml:space="preserve"> </w:t>
      </w:r>
      <w:r>
        <w:t>қамтамасыз етуде қолданылады.</w:t>
      </w:r>
    </w:p>
    <w:p w:rsidR="00596961" w:rsidRDefault="0041490C">
      <w:pPr>
        <w:pStyle w:val="a3"/>
        <w:ind w:right="284" w:firstLine="706"/>
      </w:pPr>
      <w:r>
        <w:t>АП термиялық ыдырау процесінде Ti</w:t>
      </w:r>
      <w:r>
        <w:rPr>
          <w:vertAlign w:val="subscript"/>
        </w:rPr>
        <w:t>3</w:t>
      </w:r>
      <w:r>
        <w:t>C</w:t>
      </w:r>
      <w:r>
        <w:rPr>
          <w:vertAlign w:val="subscript"/>
        </w:rPr>
        <w:t>2</w:t>
      </w:r>
      <w:r>
        <w:t xml:space="preserve"> (MXene) материалының каталитикалық белсенділігі термогравиметриялық (ТГ) және дифференциалды термиялық талдау (ДТА) әдістері арқылы жан-жақты зерттелді. Зерттеу 10 °C/мин қыздыру жылдамдығымен жүргізіліп, алынған нәтижелер 13 - суретте сипатталады. Бұл тәжірибелік деректер материалдың термиялық тұрақтылығын, фазалық ауысуларын және каталитикалық әсерін кешенді түрде бағалауға мүмкіндік берді.</w:t>
      </w:r>
    </w:p>
    <w:p w:rsidR="00596961" w:rsidRDefault="0041490C">
      <w:pPr>
        <w:pStyle w:val="a3"/>
        <w:spacing w:before="3"/>
        <w:ind w:right="285" w:firstLine="706"/>
      </w:pPr>
      <w:r>
        <w:t>13 a және 13 ә - суреттерінде келтірілген ДТА және ТГ қисықтарын талдау нәтижесінде, таза АП -ның термиялық ыдырауы үш негізгі кезеңге бөлінетіні анықталды. Бірінші кезеңде төмен температура аймағында үлгінің құрамындағы ылғал мен ұшпа қосылыстардың булануы байқалады, бұл процесс салыстырмалы түрде аз энергия шығынымен жүреді. Екінші кезеңде АП-ның негізгі кристалдық құрылымы бұзылып, фазалық ауысулар орын алады, нәтижесінде экзотермиялық реакциялар тіркеледі. Үшінші кезеңде жоғары температура аймағында толық ыдырау процесі жүреді, бұл кезде оттегі бөлінуі күшейіп, материалдың массасы айтарлықтай төмендейді.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5" w:firstLine="566"/>
        <w:jc w:val="left"/>
      </w:pPr>
      <w:r>
        <w:lastRenderedPageBreak/>
        <w:t>8</w:t>
      </w:r>
      <w:r>
        <w:rPr>
          <w:spacing w:val="-3"/>
        </w:rPr>
        <w:t xml:space="preserve"> </w:t>
      </w:r>
      <w:r>
        <w:t>-</w:t>
      </w:r>
      <w:r>
        <w:rPr>
          <w:spacing w:val="-5"/>
        </w:rPr>
        <w:t xml:space="preserve"> </w:t>
      </w:r>
      <w:r>
        <w:t>кесте. Ti</w:t>
      </w:r>
      <w:r>
        <w:rPr>
          <w:vertAlign w:val="subscript"/>
        </w:rPr>
        <w:t>3</w:t>
      </w:r>
      <w:r>
        <w:t>C</w:t>
      </w:r>
      <w:r>
        <w:rPr>
          <w:vertAlign w:val="subscript"/>
        </w:rPr>
        <w:t>2</w:t>
      </w:r>
      <w:r>
        <w:rPr>
          <w:spacing w:val="-3"/>
        </w:rPr>
        <w:t xml:space="preserve"> </w:t>
      </w:r>
      <w:r>
        <w:t>(MXene)</w:t>
      </w:r>
      <w:r>
        <w:rPr>
          <w:spacing w:val="-12"/>
        </w:rPr>
        <w:t xml:space="preserve"> </w:t>
      </w:r>
      <w:r>
        <w:t>-</w:t>
      </w:r>
      <w:r>
        <w:rPr>
          <w:spacing w:val="-5"/>
        </w:rPr>
        <w:t xml:space="preserve"> </w:t>
      </w:r>
      <w:r>
        <w:t>нің</w:t>
      </w:r>
      <w:r>
        <w:rPr>
          <w:spacing w:val="-4"/>
        </w:rPr>
        <w:t xml:space="preserve"> </w:t>
      </w:r>
      <w:r>
        <w:t>әртүрлі</w:t>
      </w:r>
      <w:r>
        <w:rPr>
          <w:spacing w:val="-9"/>
        </w:rPr>
        <w:t xml:space="preserve"> </w:t>
      </w:r>
      <w:r>
        <w:t>пайыздық</w:t>
      </w:r>
      <w:r>
        <w:rPr>
          <w:spacing w:val="-4"/>
        </w:rPr>
        <w:t xml:space="preserve"> </w:t>
      </w:r>
      <w:r>
        <w:t>мөлшеріндегі</w:t>
      </w:r>
      <w:r>
        <w:rPr>
          <w:spacing w:val="-4"/>
        </w:rPr>
        <w:t xml:space="preserve"> </w:t>
      </w:r>
      <w:r>
        <w:t xml:space="preserve">АП </w:t>
      </w:r>
      <w:r>
        <w:rPr>
          <w:spacing w:val="-2"/>
        </w:rPr>
        <w:t>ыдырауы</w:t>
      </w:r>
    </w:p>
    <w:p w:rsidR="00596961" w:rsidRDefault="00596961">
      <w:pPr>
        <w:pStyle w:val="a3"/>
        <w:spacing w:before="98"/>
        <w:ind w:left="0"/>
        <w:jc w:val="left"/>
        <w:rPr>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988"/>
        <w:gridCol w:w="1845"/>
        <w:gridCol w:w="1273"/>
        <w:gridCol w:w="1278"/>
      </w:tblGrid>
      <w:tr w:rsidR="00596961">
        <w:trPr>
          <w:trHeight w:val="431"/>
        </w:trPr>
        <w:tc>
          <w:tcPr>
            <w:tcW w:w="2694" w:type="dxa"/>
            <w:vMerge w:val="restart"/>
          </w:tcPr>
          <w:p w:rsidR="00596961" w:rsidRDefault="0041490C">
            <w:pPr>
              <w:pStyle w:val="TableParagraph"/>
              <w:spacing w:line="268" w:lineRule="exact"/>
              <w:ind w:left="42"/>
              <w:jc w:val="center"/>
              <w:rPr>
                <w:sz w:val="24"/>
              </w:rPr>
            </w:pPr>
            <w:r>
              <w:rPr>
                <w:spacing w:val="-4"/>
                <w:sz w:val="24"/>
              </w:rPr>
              <w:t>Үлгі</w:t>
            </w:r>
          </w:p>
        </w:tc>
        <w:tc>
          <w:tcPr>
            <w:tcW w:w="6384" w:type="dxa"/>
            <w:gridSpan w:val="4"/>
          </w:tcPr>
          <w:p w:rsidR="00596961" w:rsidRDefault="0041490C">
            <w:pPr>
              <w:pStyle w:val="TableParagraph"/>
              <w:spacing w:line="268" w:lineRule="exact"/>
              <w:ind w:left="1574"/>
              <w:rPr>
                <w:sz w:val="24"/>
              </w:rPr>
            </w:pPr>
            <w:r>
              <w:rPr>
                <w:sz w:val="24"/>
              </w:rPr>
              <w:t>АП</w:t>
            </w:r>
            <w:r>
              <w:rPr>
                <w:spacing w:val="-2"/>
                <w:sz w:val="24"/>
              </w:rPr>
              <w:t xml:space="preserve"> </w:t>
            </w:r>
            <w:r>
              <w:rPr>
                <w:sz w:val="24"/>
              </w:rPr>
              <w:t>термодиномикалық</w:t>
            </w:r>
            <w:r>
              <w:rPr>
                <w:spacing w:val="-7"/>
                <w:sz w:val="24"/>
              </w:rPr>
              <w:t xml:space="preserve"> </w:t>
            </w:r>
            <w:r>
              <w:rPr>
                <w:spacing w:val="-2"/>
                <w:sz w:val="24"/>
              </w:rPr>
              <w:t>ыдырау</w:t>
            </w:r>
          </w:p>
        </w:tc>
      </w:tr>
      <w:tr w:rsidR="00596961">
        <w:trPr>
          <w:trHeight w:val="845"/>
        </w:trPr>
        <w:tc>
          <w:tcPr>
            <w:tcW w:w="2694" w:type="dxa"/>
            <w:vMerge/>
            <w:tcBorders>
              <w:top w:val="nil"/>
            </w:tcBorders>
          </w:tcPr>
          <w:p w:rsidR="00596961" w:rsidRDefault="00596961">
            <w:pPr>
              <w:rPr>
                <w:sz w:val="2"/>
                <w:szCs w:val="2"/>
              </w:rPr>
            </w:pPr>
          </w:p>
        </w:tc>
        <w:tc>
          <w:tcPr>
            <w:tcW w:w="1988" w:type="dxa"/>
          </w:tcPr>
          <w:p w:rsidR="00596961" w:rsidRDefault="0041490C">
            <w:pPr>
              <w:pStyle w:val="TableParagraph"/>
              <w:spacing w:line="242" w:lineRule="auto"/>
              <w:ind w:left="110" w:right="190" w:firstLine="24"/>
              <w:rPr>
                <w:sz w:val="24"/>
              </w:rPr>
            </w:pPr>
            <w:r>
              <w:rPr>
                <w:sz w:val="24"/>
              </w:rPr>
              <w:t>Аралық</w:t>
            </w:r>
            <w:r>
              <w:rPr>
                <w:spacing w:val="-15"/>
                <w:sz w:val="24"/>
              </w:rPr>
              <w:t xml:space="preserve"> </w:t>
            </w:r>
            <w:r>
              <w:rPr>
                <w:sz w:val="24"/>
              </w:rPr>
              <w:t xml:space="preserve">ыдырау </w:t>
            </w:r>
            <w:r>
              <w:rPr>
                <w:spacing w:val="-2"/>
                <w:sz w:val="24"/>
              </w:rPr>
              <w:t>температурасы,</w:t>
            </w:r>
          </w:p>
          <w:p w:rsidR="00596961" w:rsidRDefault="0041490C">
            <w:pPr>
              <w:pStyle w:val="TableParagraph"/>
              <w:spacing w:line="271" w:lineRule="exact"/>
              <w:ind w:left="110"/>
              <w:rPr>
                <w:sz w:val="24"/>
              </w:rPr>
            </w:pPr>
            <w:r>
              <w:rPr>
                <w:spacing w:val="-5"/>
                <w:sz w:val="24"/>
              </w:rPr>
              <w:t>°C</w:t>
            </w:r>
          </w:p>
        </w:tc>
        <w:tc>
          <w:tcPr>
            <w:tcW w:w="1845" w:type="dxa"/>
          </w:tcPr>
          <w:p w:rsidR="00596961" w:rsidRDefault="0041490C">
            <w:pPr>
              <w:pStyle w:val="TableParagraph"/>
              <w:spacing w:line="242" w:lineRule="auto"/>
              <w:ind w:left="119" w:right="113" w:firstLine="41"/>
              <w:jc w:val="center"/>
              <w:rPr>
                <w:sz w:val="24"/>
              </w:rPr>
            </w:pPr>
            <w:r>
              <w:rPr>
                <w:spacing w:val="-2"/>
                <w:sz w:val="24"/>
              </w:rPr>
              <w:t>Ыдырау температурасы,</w:t>
            </w:r>
          </w:p>
          <w:p w:rsidR="00596961" w:rsidRDefault="0041490C">
            <w:pPr>
              <w:pStyle w:val="TableParagraph"/>
              <w:spacing w:line="271" w:lineRule="exact"/>
              <w:ind w:left="31" w:right="27"/>
              <w:jc w:val="center"/>
              <w:rPr>
                <w:sz w:val="24"/>
              </w:rPr>
            </w:pPr>
            <w:r>
              <w:rPr>
                <w:spacing w:val="-5"/>
                <w:sz w:val="24"/>
              </w:rPr>
              <w:t>°C</w:t>
            </w:r>
          </w:p>
        </w:tc>
        <w:tc>
          <w:tcPr>
            <w:tcW w:w="1273" w:type="dxa"/>
          </w:tcPr>
          <w:p w:rsidR="00596961" w:rsidRDefault="0041490C">
            <w:pPr>
              <w:pStyle w:val="TableParagraph"/>
              <w:spacing w:line="240" w:lineRule="auto"/>
              <w:ind w:left="104" w:right="287" w:firstLine="24"/>
              <w:rPr>
                <w:sz w:val="24"/>
              </w:rPr>
            </w:pPr>
            <w:r>
              <w:rPr>
                <w:spacing w:val="-2"/>
                <w:sz w:val="24"/>
              </w:rPr>
              <w:t xml:space="preserve">Ыдырау жылуы, </w:t>
            </w:r>
            <w:r>
              <w:rPr>
                <w:sz w:val="24"/>
              </w:rPr>
              <w:t>Дж г</w:t>
            </w:r>
            <w:r>
              <w:rPr>
                <w:sz w:val="24"/>
                <w:vertAlign w:val="superscript"/>
              </w:rPr>
              <w:t>-1</w:t>
            </w:r>
          </w:p>
        </w:tc>
        <w:tc>
          <w:tcPr>
            <w:tcW w:w="1278" w:type="dxa"/>
          </w:tcPr>
          <w:p w:rsidR="00596961" w:rsidRDefault="0041490C">
            <w:pPr>
              <w:pStyle w:val="TableParagraph"/>
              <w:spacing w:line="242" w:lineRule="auto"/>
              <w:ind w:left="161" w:right="157" w:firstLine="32"/>
              <w:jc w:val="center"/>
              <w:rPr>
                <w:sz w:val="24"/>
              </w:rPr>
            </w:pPr>
            <w:r>
              <w:rPr>
                <w:spacing w:val="-2"/>
                <w:sz w:val="24"/>
              </w:rPr>
              <w:t>Масса жоғалуы,</w:t>
            </w:r>
          </w:p>
          <w:p w:rsidR="00596961" w:rsidRDefault="0041490C">
            <w:pPr>
              <w:pStyle w:val="TableParagraph"/>
              <w:spacing w:line="271" w:lineRule="exact"/>
              <w:ind w:left="38" w:right="7"/>
              <w:jc w:val="center"/>
              <w:rPr>
                <w:sz w:val="24"/>
              </w:rPr>
            </w:pPr>
            <w:r>
              <w:rPr>
                <w:spacing w:val="-10"/>
                <w:sz w:val="24"/>
              </w:rPr>
              <w:t>%</w:t>
            </w:r>
          </w:p>
        </w:tc>
      </w:tr>
      <w:tr w:rsidR="00596961">
        <w:trPr>
          <w:trHeight w:val="455"/>
        </w:trPr>
        <w:tc>
          <w:tcPr>
            <w:tcW w:w="2694" w:type="dxa"/>
          </w:tcPr>
          <w:p w:rsidR="00596961" w:rsidRDefault="0041490C">
            <w:pPr>
              <w:pStyle w:val="TableParagraph"/>
              <w:spacing w:line="268" w:lineRule="exact"/>
              <w:ind w:left="42" w:right="19"/>
              <w:jc w:val="center"/>
              <w:rPr>
                <w:sz w:val="24"/>
              </w:rPr>
            </w:pPr>
            <w:r>
              <w:rPr>
                <w:spacing w:val="-5"/>
                <w:sz w:val="24"/>
              </w:rPr>
              <w:t>АП</w:t>
            </w:r>
          </w:p>
        </w:tc>
        <w:tc>
          <w:tcPr>
            <w:tcW w:w="1988" w:type="dxa"/>
          </w:tcPr>
          <w:p w:rsidR="00596961" w:rsidRDefault="0041490C">
            <w:pPr>
              <w:pStyle w:val="TableParagraph"/>
              <w:spacing w:line="268" w:lineRule="exact"/>
              <w:ind w:left="32"/>
              <w:jc w:val="center"/>
              <w:rPr>
                <w:sz w:val="24"/>
              </w:rPr>
            </w:pPr>
            <w:r>
              <w:rPr>
                <w:sz w:val="24"/>
              </w:rPr>
              <w:t>265-</w:t>
            </w:r>
            <w:r>
              <w:rPr>
                <w:spacing w:val="-5"/>
                <w:sz w:val="24"/>
              </w:rPr>
              <w:t>280</w:t>
            </w:r>
          </w:p>
        </w:tc>
        <w:tc>
          <w:tcPr>
            <w:tcW w:w="1845" w:type="dxa"/>
          </w:tcPr>
          <w:p w:rsidR="00596961" w:rsidRDefault="0041490C">
            <w:pPr>
              <w:pStyle w:val="TableParagraph"/>
              <w:spacing w:line="268" w:lineRule="exact"/>
              <w:ind w:left="31"/>
              <w:jc w:val="center"/>
              <w:rPr>
                <w:sz w:val="24"/>
              </w:rPr>
            </w:pPr>
            <w:r>
              <w:rPr>
                <w:spacing w:val="-5"/>
                <w:sz w:val="24"/>
              </w:rPr>
              <w:t>445</w:t>
            </w:r>
          </w:p>
        </w:tc>
        <w:tc>
          <w:tcPr>
            <w:tcW w:w="1273" w:type="dxa"/>
          </w:tcPr>
          <w:p w:rsidR="00596961" w:rsidRDefault="0041490C">
            <w:pPr>
              <w:pStyle w:val="TableParagraph"/>
              <w:spacing w:line="268" w:lineRule="exact"/>
              <w:ind w:left="34"/>
              <w:jc w:val="center"/>
              <w:rPr>
                <w:sz w:val="24"/>
              </w:rPr>
            </w:pPr>
            <w:r>
              <w:rPr>
                <w:spacing w:val="-2"/>
                <w:sz w:val="24"/>
              </w:rPr>
              <w:t>202,9</w:t>
            </w:r>
          </w:p>
        </w:tc>
        <w:tc>
          <w:tcPr>
            <w:tcW w:w="1278" w:type="dxa"/>
          </w:tcPr>
          <w:p w:rsidR="00596961" w:rsidRDefault="0041490C">
            <w:pPr>
              <w:pStyle w:val="TableParagraph"/>
              <w:spacing w:line="268" w:lineRule="exact"/>
              <w:ind w:left="38" w:right="7"/>
              <w:jc w:val="center"/>
              <w:rPr>
                <w:sz w:val="24"/>
              </w:rPr>
            </w:pPr>
            <w:r>
              <w:rPr>
                <w:spacing w:val="-2"/>
                <w:sz w:val="24"/>
              </w:rPr>
              <w:t>98,9%</w:t>
            </w:r>
          </w:p>
        </w:tc>
      </w:tr>
      <w:tr w:rsidR="00596961">
        <w:trPr>
          <w:trHeight w:val="475"/>
        </w:trPr>
        <w:tc>
          <w:tcPr>
            <w:tcW w:w="2694" w:type="dxa"/>
          </w:tcPr>
          <w:p w:rsidR="00596961" w:rsidRDefault="0041490C">
            <w:pPr>
              <w:pStyle w:val="TableParagraph"/>
              <w:spacing w:line="270" w:lineRule="exact"/>
              <w:ind w:left="134"/>
              <w:rPr>
                <w:position w:val="2"/>
                <w:sz w:val="24"/>
              </w:rPr>
            </w:pPr>
            <w:r>
              <w:rPr>
                <w:position w:val="2"/>
                <w:sz w:val="24"/>
              </w:rPr>
              <w:t>1%Ti</w:t>
            </w:r>
            <w:r>
              <w:rPr>
                <w:sz w:val="16"/>
              </w:rPr>
              <w:t>3</w:t>
            </w:r>
            <w:r>
              <w:rPr>
                <w:position w:val="2"/>
                <w:sz w:val="24"/>
              </w:rPr>
              <w:t>C</w:t>
            </w:r>
            <w:r>
              <w:rPr>
                <w:sz w:val="16"/>
              </w:rPr>
              <w:t>2</w:t>
            </w:r>
            <w:r>
              <w:rPr>
                <w:spacing w:val="17"/>
                <w:sz w:val="16"/>
              </w:rPr>
              <w:t xml:space="preserve"> </w:t>
            </w:r>
            <w:r>
              <w:rPr>
                <w:position w:val="2"/>
                <w:sz w:val="24"/>
              </w:rPr>
              <w:t>(MXene)</w:t>
            </w:r>
            <w:r>
              <w:rPr>
                <w:spacing w:val="-4"/>
                <w:position w:val="2"/>
                <w:sz w:val="24"/>
              </w:rPr>
              <w:t xml:space="preserve"> </w:t>
            </w:r>
            <w:r>
              <w:rPr>
                <w:spacing w:val="-5"/>
                <w:position w:val="2"/>
                <w:sz w:val="24"/>
              </w:rPr>
              <w:t>/АП</w:t>
            </w:r>
          </w:p>
        </w:tc>
        <w:tc>
          <w:tcPr>
            <w:tcW w:w="1988" w:type="dxa"/>
          </w:tcPr>
          <w:p w:rsidR="00596961" w:rsidRDefault="0041490C">
            <w:pPr>
              <w:pStyle w:val="TableParagraph"/>
              <w:spacing w:line="268" w:lineRule="exact"/>
              <w:ind w:left="32"/>
              <w:jc w:val="center"/>
              <w:rPr>
                <w:sz w:val="24"/>
              </w:rPr>
            </w:pPr>
            <w:r>
              <w:rPr>
                <w:sz w:val="24"/>
              </w:rPr>
              <w:t>290-</w:t>
            </w:r>
            <w:r>
              <w:rPr>
                <w:spacing w:val="-5"/>
                <w:sz w:val="24"/>
              </w:rPr>
              <w:t>315</w:t>
            </w:r>
          </w:p>
        </w:tc>
        <w:tc>
          <w:tcPr>
            <w:tcW w:w="1845" w:type="dxa"/>
          </w:tcPr>
          <w:p w:rsidR="00596961" w:rsidRDefault="0041490C">
            <w:pPr>
              <w:pStyle w:val="TableParagraph"/>
              <w:spacing w:line="268" w:lineRule="exact"/>
              <w:ind w:left="31"/>
              <w:jc w:val="center"/>
              <w:rPr>
                <w:sz w:val="24"/>
              </w:rPr>
            </w:pPr>
            <w:r>
              <w:rPr>
                <w:spacing w:val="-5"/>
                <w:sz w:val="24"/>
              </w:rPr>
              <w:t>340</w:t>
            </w:r>
          </w:p>
        </w:tc>
        <w:tc>
          <w:tcPr>
            <w:tcW w:w="1273" w:type="dxa"/>
          </w:tcPr>
          <w:p w:rsidR="00596961" w:rsidRDefault="0041490C">
            <w:pPr>
              <w:pStyle w:val="TableParagraph"/>
              <w:spacing w:line="268" w:lineRule="exact"/>
              <w:ind w:left="34"/>
              <w:jc w:val="center"/>
              <w:rPr>
                <w:sz w:val="24"/>
              </w:rPr>
            </w:pPr>
            <w:r>
              <w:rPr>
                <w:spacing w:val="-2"/>
                <w:sz w:val="24"/>
              </w:rPr>
              <w:t>506,5</w:t>
            </w:r>
          </w:p>
        </w:tc>
        <w:tc>
          <w:tcPr>
            <w:tcW w:w="1278" w:type="dxa"/>
          </w:tcPr>
          <w:p w:rsidR="00596961" w:rsidRDefault="0041490C">
            <w:pPr>
              <w:pStyle w:val="TableParagraph"/>
              <w:spacing w:line="268" w:lineRule="exact"/>
              <w:ind w:left="38" w:right="5"/>
              <w:jc w:val="center"/>
              <w:rPr>
                <w:sz w:val="24"/>
              </w:rPr>
            </w:pPr>
            <w:r>
              <w:rPr>
                <w:spacing w:val="-4"/>
                <w:sz w:val="24"/>
              </w:rPr>
              <w:t>98,8</w:t>
            </w:r>
          </w:p>
        </w:tc>
      </w:tr>
      <w:tr w:rsidR="00596961">
        <w:trPr>
          <w:trHeight w:val="470"/>
        </w:trPr>
        <w:tc>
          <w:tcPr>
            <w:tcW w:w="2694" w:type="dxa"/>
          </w:tcPr>
          <w:p w:rsidR="00596961" w:rsidRDefault="0041490C">
            <w:pPr>
              <w:pStyle w:val="TableParagraph"/>
              <w:spacing w:line="270" w:lineRule="exact"/>
              <w:ind w:left="134"/>
              <w:rPr>
                <w:position w:val="2"/>
                <w:sz w:val="24"/>
              </w:rPr>
            </w:pPr>
            <w:r>
              <w:rPr>
                <w:position w:val="2"/>
                <w:sz w:val="24"/>
              </w:rPr>
              <w:t>2%Ti</w:t>
            </w:r>
            <w:r>
              <w:rPr>
                <w:sz w:val="16"/>
              </w:rPr>
              <w:t>3</w:t>
            </w:r>
            <w:r>
              <w:rPr>
                <w:position w:val="2"/>
                <w:sz w:val="24"/>
              </w:rPr>
              <w:t>C</w:t>
            </w:r>
            <w:r>
              <w:rPr>
                <w:sz w:val="16"/>
              </w:rPr>
              <w:t>2</w:t>
            </w:r>
            <w:r>
              <w:rPr>
                <w:spacing w:val="17"/>
                <w:sz w:val="16"/>
              </w:rPr>
              <w:t xml:space="preserve"> </w:t>
            </w:r>
            <w:r>
              <w:rPr>
                <w:position w:val="2"/>
                <w:sz w:val="24"/>
              </w:rPr>
              <w:t>(MXene)</w:t>
            </w:r>
            <w:r>
              <w:rPr>
                <w:spacing w:val="-3"/>
                <w:position w:val="2"/>
                <w:sz w:val="24"/>
              </w:rPr>
              <w:t xml:space="preserve"> </w:t>
            </w:r>
            <w:r>
              <w:rPr>
                <w:spacing w:val="-5"/>
                <w:position w:val="2"/>
                <w:sz w:val="24"/>
              </w:rPr>
              <w:t>/АП</w:t>
            </w:r>
          </w:p>
        </w:tc>
        <w:tc>
          <w:tcPr>
            <w:tcW w:w="1988" w:type="dxa"/>
          </w:tcPr>
          <w:p w:rsidR="00596961" w:rsidRDefault="0041490C">
            <w:pPr>
              <w:pStyle w:val="TableParagraph"/>
              <w:spacing w:line="268" w:lineRule="exact"/>
              <w:ind w:left="32"/>
              <w:jc w:val="center"/>
              <w:rPr>
                <w:sz w:val="24"/>
              </w:rPr>
            </w:pPr>
            <w:r>
              <w:rPr>
                <w:sz w:val="24"/>
              </w:rPr>
              <w:t>280-</w:t>
            </w:r>
            <w:r>
              <w:rPr>
                <w:spacing w:val="-5"/>
                <w:sz w:val="24"/>
              </w:rPr>
              <w:t>310</w:t>
            </w:r>
          </w:p>
        </w:tc>
        <w:tc>
          <w:tcPr>
            <w:tcW w:w="1845" w:type="dxa"/>
          </w:tcPr>
          <w:p w:rsidR="00596961" w:rsidRDefault="0041490C">
            <w:pPr>
              <w:pStyle w:val="TableParagraph"/>
              <w:spacing w:line="268" w:lineRule="exact"/>
              <w:ind w:left="31"/>
              <w:jc w:val="center"/>
              <w:rPr>
                <w:sz w:val="24"/>
              </w:rPr>
            </w:pPr>
            <w:r>
              <w:rPr>
                <w:spacing w:val="-5"/>
                <w:sz w:val="24"/>
              </w:rPr>
              <w:t>337</w:t>
            </w:r>
          </w:p>
        </w:tc>
        <w:tc>
          <w:tcPr>
            <w:tcW w:w="1273" w:type="dxa"/>
          </w:tcPr>
          <w:p w:rsidR="00596961" w:rsidRDefault="0041490C">
            <w:pPr>
              <w:pStyle w:val="TableParagraph"/>
              <w:spacing w:line="268" w:lineRule="exact"/>
              <w:ind w:left="34"/>
              <w:jc w:val="center"/>
              <w:rPr>
                <w:sz w:val="24"/>
              </w:rPr>
            </w:pPr>
            <w:r>
              <w:rPr>
                <w:spacing w:val="-2"/>
                <w:sz w:val="24"/>
              </w:rPr>
              <w:t>714,5</w:t>
            </w:r>
          </w:p>
        </w:tc>
        <w:tc>
          <w:tcPr>
            <w:tcW w:w="1278" w:type="dxa"/>
          </w:tcPr>
          <w:p w:rsidR="00596961" w:rsidRDefault="0041490C">
            <w:pPr>
              <w:pStyle w:val="TableParagraph"/>
              <w:spacing w:line="268" w:lineRule="exact"/>
              <w:ind w:left="38"/>
              <w:jc w:val="center"/>
              <w:rPr>
                <w:sz w:val="24"/>
              </w:rPr>
            </w:pPr>
            <w:r>
              <w:rPr>
                <w:spacing w:val="-2"/>
                <w:sz w:val="24"/>
              </w:rPr>
              <w:t>98,63</w:t>
            </w:r>
          </w:p>
        </w:tc>
      </w:tr>
      <w:tr w:rsidR="00596961">
        <w:trPr>
          <w:trHeight w:val="460"/>
        </w:trPr>
        <w:tc>
          <w:tcPr>
            <w:tcW w:w="2694" w:type="dxa"/>
          </w:tcPr>
          <w:p w:rsidR="00596961" w:rsidRDefault="0041490C">
            <w:pPr>
              <w:pStyle w:val="TableParagraph"/>
              <w:spacing w:line="270" w:lineRule="exact"/>
              <w:ind w:left="134"/>
              <w:rPr>
                <w:position w:val="2"/>
                <w:sz w:val="24"/>
              </w:rPr>
            </w:pPr>
            <w:r>
              <w:rPr>
                <w:position w:val="2"/>
                <w:sz w:val="24"/>
              </w:rPr>
              <w:t>5%</w:t>
            </w:r>
            <w:r>
              <w:rPr>
                <w:spacing w:val="-3"/>
                <w:position w:val="2"/>
                <w:sz w:val="24"/>
              </w:rPr>
              <w:t xml:space="preserve"> </w:t>
            </w:r>
            <w:r>
              <w:rPr>
                <w:position w:val="2"/>
                <w:sz w:val="24"/>
              </w:rPr>
              <w:t>Ti</w:t>
            </w:r>
            <w:r>
              <w:rPr>
                <w:sz w:val="16"/>
              </w:rPr>
              <w:t>3</w:t>
            </w:r>
            <w:r>
              <w:rPr>
                <w:position w:val="2"/>
                <w:sz w:val="24"/>
              </w:rPr>
              <w:t>C</w:t>
            </w:r>
            <w:r>
              <w:rPr>
                <w:sz w:val="16"/>
              </w:rPr>
              <w:t>2</w:t>
            </w:r>
            <w:r>
              <w:rPr>
                <w:spacing w:val="17"/>
                <w:sz w:val="16"/>
              </w:rPr>
              <w:t xml:space="preserve"> </w:t>
            </w:r>
            <w:r>
              <w:rPr>
                <w:position w:val="2"/>
                <w:sz w:val="24"/>
              </w:rPr>
              <w:t>(MXene)</w:t>
            </w:r>
            <w:r>
              <w:rPr>
                <w:spacing w:val="-2"/>
                <w:position w:val="2"/>
                <w:sz w:val="24"/>
              </w:rPr>
              <w:t xml:space="preserve"> </w:t>
            </w:r>
            <w:r>
              <w:rPr>
                <w:spacing w:val="-5"/>
                <w:position w:val="2"/>
                <w:sz w:val="24"/>
              </w:rPr>
              <w:t>/АП</w:t>
            </w:r>
          </w:p>
        </w:tc>
        <w:tc>
          <w:tcPr>
            <w:tcW w:w="1988" w:type="dxa"/>
          </w:tcPr>
          <w:p w:rsidR="00596961" w:rsidRDefault="0041490C">
            <w:pPr>
              <w:pStyle w:val="TableParagraph"/>
              <w:spacing w:line="268" w:lineRule="exact"/>
              <w:ind w:left="32" w:right="1"/>
              <w:jc w:val="center"/>
              <w:rPr>
                <w:sz w:val="24"/>
              </w:rPr>
            </w:pPr>
            <w:r>
              <w:rPr>
                <w:spacing w:val="-10"/>
                <w:sz w:val="24"/>
              </w:rPr>
              <w:t>-</w:t>
            </w:r>
          </w:p>
        </w:tc>
        <w:tc>
          <w:tcPr>
            <w:tcW w:w="1845" w:type="dxa"/>
          </w:tcPr>
          <w:p w:rsidR="00596961" w:rsidRDefault="0041490C">
            <w:pPr>
              <w:pStyle w:val="TableParagraph"/>
              <w:spacing w:line="268" w:lineRule="exact"/>
              <w:ind w:left="31"/>
              <w:jc w:val="center"/>
              <w:rPr>
                <w:sz w:val="24"/>
              </w:rPr>
            </w:pPr>
            <w:r>
              <w:rPr>
                <w:spacing w:val="-5"/>
                <w:sz w:val="24"/>
              </w:rPr>
              <w:t>297</w:t>
            </w:r>
          </w:p>
        </w:tc>
        <w:tc>
          <w:tcPr>
            <w:tcW w:w="1273" w:type="dxa"/>
          </w:tcPr>
          <w:p w:rsidR="00596961" w:rsidRDefault="0041490C">
            <w:pPr>
              <w:pStyle w:val="TableParagraph"/>
              <w:spacing w:line="268" w:lineRule="exact"/>
              <w:ind w:left="34"/>
              <w:jc w:val="center"/>
              <w:rPr>
                <w:sz w:val="24"/>
              </w:rPr>
            </w:pPr>
            <w:r>
              <w:rPr>
                <w:spacing w:val="-2"/>
                <w:sz w:val="24"/>
              </w:rPr>
              <w:t>602.6</w:t>
            </w:r>
          </w:p>
        </w:tc>
        <w:tc>
          <w:tcPr>
            <w:tcW w:w="1278" w:type="dxa"/>
          </w:tcPr>
          <w:p w:rsidR="00596961" w:rsidRDefault="0041490C">
            <w:pPr>
              <w:pStyle w:val="TableParagraph"/>
              <w:spacing w:line="268" w:lineRule="exact"/>
              <w:ind w:left="38" w:right="1"/>
              <w:jc w:val="center"/>
              <w:rPr>
                <w:sz w:val="24"/>
              </w:rPr>
            </w:pPr>
            <w:r>
              <w:rPr>
                <w:spacing w:val="-2"/>
                <w:sz w:val="24"/>
              </w:rPr>
              <w:t>96,45</w:t>
            </w:r>
          </w:p>
        </w:tc>
      </w:tr>
      <w:tr w:rsidR="00596961">
        <w:trPr>
          <w:trHeight w:val="460"/>
        </w:trPr>
        <w:tc>
          <w:tcPr>
            <w:tcW w:w="2694" w:type="dxa"/>
          </w:tcPr>
          <w:p w:rsidR="00596961" w:rsidRDefault="0041490C">
            <w:pPr>
              <w:pStyle w:val="TableParagraph"/>
              <w:spacing w:line="270" w:lineRule="exact"/>
              <w:ind w:left="134"/>
              <w:rPr>
                <w:position w:val="2"/>
                <w:sz w:val="24"/>
              </w:rPr>
            </w:pPr>
            <w:r>
              <w:rPr>
                <w:position w:val="2"/>
                <w:sz w:val="24"/>
              </w:rPr>
              <w:t>10%</w:t>
            </w:r>
            <w:r>
              <w:rPr>
                <w:spacing w:val="-3"/>
                <w:position w:val="2"/>
                <w:sz w:val="24"/>
              </w:rPr>
              <w:t xml:space="preserve"> </w:t>
            </w:r>
            <w:r>
              <w:rPr>
                <w:position w:val="2"/>
                <w:sz w:val="24"/>
              </w:rPr>
              <w:t>Ti</w:t>
            </w:r>
            <w:r>
              <w:rPr>
                <w:sz w:val="16"/>
              </w:rPr>
              <w:t>3</w:t>
            </w:r>
            <w:r>
              <w:rPr>
                <w:position w:val="2"/>
                <w:sz w:val="24"/>
              </w:rPr>
              <w:t>C</w:t>
            </w:r>
            <w:r>
              <w:rPr>
                <w:sz w:val="16"/>
              </w:rPr>
              <w:t>2</w:t>
            </w:r>
            <w:r>
              <w:rPr>
                <w:spacing w:val="18"/>
                <w:sz w:val="16"/>
              </w:rPr>
              <w:t xml:space="preserve"> </w:t>
            </w:r>
            <w:r>
              <w:rPr>
                <w:position w:val="2"/>
                <w:sz w:val="24"/>
              </w:rPr>
              <w:t>(MXene)</w:t>
            </w:r>
            <w:r>
              <w:rPr>
                <w:spacing w:val="-2"/>
                <w:position w:val="2"/>
                <w:sz w:val="24"/>
              </w:rPr>
              <w:t xml:space="preserve"> </w:t>
            </w:r>
            <w:r>
              <w:rPr>
                <w:spacing w:val="-5"/>
                <w:position w:val="2"/>
                <w:sz w:val="24"/>
              </w:rPr>
              <w:t>/АП</w:t>
            </w:r>
          </w:p>
        </w:tc>
        <w:tc>
          <w:tcPr>
            <w:tcW w:w="1988" w:type="dxa"/>
          </w:tcPr>
          <w:p w:rsidR="00596961" w:rsidRDefault="0041490C">
            <w:pPr>
              <w:pStyle w:val="TableParagraph"/>
              <w:spacing w:line="268" w:lineRule="exact"/>
              <w:ind w:left="32" w:right="1"/>
              <w:jc w:val="center"/>
              <w:rPr>
                <w:sz w:val="24"/>
              </w:rPr>
            </w:pPr>
            <w:r>
              <w:rPr>
                <w:spacing w:val="-10"/>
                <w:sz w:val="24"/>
              </w:rPr>
              <w:t>-</w:t>
            </w:r>
          </w:p>
        </w:tc>
        <w:tc>
          <w:tcPr>
            <w:tcW w:w="1845" w:type="dxa"/>
          </w:tcPr>
          <w:p w:rsidR="00596961" w:rsidRDefault="0041490C">
            <w:pPr>
              <w:pStyle w:val="TableParagraph"/>
              <w:spacing w:line="268" w:lineRule="exact"/>
              <w:ind w:left="31"/>
              <w:jc w:val="center"/>
              <w:rPr>
                <w:sz w:val="24"/>
              </w:rPr>
            </w:pPr>
            <w:r>
              <w:rPr>
                <w:spacing w:val="-5"/>
                <w:sz w:val="24"/>
              </w:rPr>
              <w:t>288</w:t>
            </w:r>
          </w:p>
        </w:tc>
        <w:tc>
          <w:tcPr>
            <w:tcW w:w="1273" w:type="dxa"/>
          </w:tcPr>
          <w:p w:rsidR="00596961" w:rsidRDefault="0041490C">
            <w:pPr>
              <w:pStyle w:val="TableParagraph"/>
              <w:spacing w:line="268" w:lineRule="exact"/>
              <w:ind w:left="34"/>
              <w:jc w:val="center"/>
              <w:rPr>
                <w:sz w:val="24"/>
              </w:rPr>
            </w:pPr>
            <w:r>
              <w:rPr>
                <w:spacing w:val="-2"/>
                <w:sz w:val="24"/>
              </w:rPr>
              <w:t>486,5</w:t>
            </w:r>
          </w:p>
        </w:tc>
        <w:tc>
          <w:tcPr>
            <w:tcW w:w="1278" w:type="dxa"/>
          </w:tcPr>
          <w:p w:rsidR="00596961" w:rsidRDefault="0041490C">
            <w:pPr>
              <w:pStyle w:val="TableParagraph"/>
              <w:spacing w:line="268" w:lineRule="exact"/>
              <w:ind w:left="38" w:right="1"/>
              <w:jc w:val="center"/>
              <w:rPr>
                <w:sz w:val="24"/>
              </w:rPr>
            </w:pPr>
            <w:r>
              <w:rPr>
                <w:spacing w:val="-2"/>
                <w:sz w:val="24"/>
              </w:rPr>
              <w:t>96,25</w:t>
            </w:r>
          </w:p>
        </w:tc>
      </w:tr>
    </w:tbl>
    <w:p w:rsidR="00596961" w:rsidRDefault="0041490C">
      <w:pPr>
        <w:pStyle w:val="a3"/>
        <w:spacing w:before="317"/>
        <w:ind w:right="282" w:firstLine="706"/>
      </w:pPr>
      <w:r>
        <w:t>Осы үш сатылы ыдырау механизмі АП-ның термиялық әрекетін сипаттап қана қоймай, оның жану процесіндегі энергия бөлу ерекшеліктерін түсіндіруге мүмкіндік береді. Ал Ti</w:t>
      </w:r>
      <w:r>
        <w:rPr>
          <w:vertAlign w:val="subscript"/>
        </w:rPr>
        <w:t>3</w:t>
      </w:r>
      <w:r>
        <w:t>C</w:t>
      </w:r>
      <w:r>
        <w:rPr>
          <w:vertAlign w:val="subscript"/>
        </w:rPr>
        <w:t>2</w:t>
      </w:r>
      <w:r>
        <w:t xml:space="preserve"> (MXene) наноматериалы енгізілген жағдайда бұл сатылардың температуралық</w:t>
      </w:r>
      <w:r>
        <w:rPr>
          <w:spacing w:val="-1"/>
        </w:rPr>
        <w:t xml:space="preserve"> </w:t>
      </w:r>
      <w:r>
        <w:t>интервалдары мен қарқындылығы өзгереді, яғни каталитикалық әсер нәтижесінде ыдырау жылдамдығы артып, энергия бөліну тиімділігі күшейеді. Мұндай салыстырмалы талдау Ti</w:t>
      </w:r>
      <w:r>
        <w:rPr>
          <w:vertAlign w:val="subscript"/>
        </w:rPr>
        <w:t>3</w:t>
      </w:r>
      <w:r>
        <w:t>C</w:t>
      </w:r>
      <w:r>
        <w:rPr>
          <w:vertAlign w:val="subscript"/>
        </w:rPr>
        <w:t>2</w:t>
      </w:r>
      <w:r>
        <w:t xml:space="preserve"> (MXene)/АП қоспасының термиялық тұрақтылығын бағалауда және оның практикалық</w:t>
      </w:r>
      <w:r>
        <w:rPr>
          <w:spacing w:val="-10"/>
        </w:rPr>
        <w:t xml:space="preserve"> </w:t>
      </w:r>
      <w:r>
        <w:t>қолданылу</w:t>
      </w:r>
      <w:r>
        <w:rPr>
          <w:spacing w:val="-13"/>
        </w:rPr>
        <w:t xml:space="preserve"> </w:t>
      </w:r>
      <w:r>
        <w:t>мүмкіндігін</w:t>
      </w:r>
      <w:r>
        <w:rPr>
          <w:spacing w:val="-9"/>
        </w:rPr>
        <w:t xml:space="preserve"> </w:t>
      </w:r>
      <w:r>
        <w:t>анықтауда</w:t>
      </w:r>
      <w:r>
        <w:rPr>
          <w:spacing w:val="-9"/>
        </w:rPr>
        <w:t xml:space="preserve"> </w:t>
      </w:r>
      <w:r>
        <w:t>маңызды</w:t>
      </w:r>
      <w:r>
        <w:rPr>
          <w:spacing w:val="-9"/>
        </w:rPr>
        <w:t xml:space="preserve"> </w:t>
      </w:r>
      <w:r>
        <w:t>ғылыми</w:t>
      </w:r>
      <w:r>
        <w:rPr>
          <w:spacing w:val="-9"/>
        </w:rPr>
        <w:t xml:space="preserve"> </w:t>
      </w:r>
      <w:r>
        <w:t>негіз</w:t>
      </w:r>
      <w:r>
        <w:rPr>
          <w:spacing w:val="-9"/>
        </w:rPr>
        <w:t xml:space="preserve"> </w:t>
      </w:r>
      <w:r>
        <w:t xml:space="preserve">болып </w:t>
      </w:r>
      <w:r>
        <w:rPr>
          <w:spacing w:val="-2"/>
        </w:rPr>
        <w:t>табылады.</w:t>
      </w:r>
    </w:p>
    <w:p w:rsidR="00596961" w:rsidRDefault="0041490C">
      <w:pPr>
        <w:pStyle w:val="a3"/>
        <w:spacing w:before="2"/>
        <w:ind w:right="291" w:firstLine="706"/>
      </w:pPr>
      <w:r>
        <w:t>АП-ның термиялық әрекетін төмендегідей үш негізгі кезеңмен сипаттауға болады:</w:t>
      </w:r>
    </w:p>
    <w:p w:rsidR="00596961" w:rsidRDefault="0041490C">
      <w:pPr>
        <w:pStyle w:val="a4"/>
        <w:numPr>
          <w:ilvl w:val="0"/>
          <w:numId w:val="11"/>
        </w:numPr>
        <w:tabs>
          <w:tab w:val="left" w:pos="1447"/>
        </w:tabs>
        <w:ind w:right="282" w:firstLine="706"/>
        <w:jc w:val="both"/>
        <w:rPr>
          <w:sz w:val="28"/>
        </w:rPr>
      </w:pPr>
      <w:r>
        <w:rPr>
          <w:sz w:val="28"/>
        </w:rPr>
        <w:t>Бірінші кезең. Бұл кезең аммоний перхлоратының ромбтық құрылымнан текше модификацияға фазалық ауысуымен сипатталады. Процесс эндотермиялық шың арқылы көрініс табады және шамамен 240 °C температурада</w:t>
      </w:r>
      <w:r>
        <w:rPr>
          <w:spacing w:val="-18"/>
          <w:sz w:val="28"/>
        </w:rPr>
        <w:t xml:space="preserve"> </w:t>
      </w:r>
      <w:r>
        <w:rPr>
          <w:sz w:val="28"/>
        </w:rPr>
        <w:t>өтеді.</w:t>
      </w:r>
      <w:r>
        <w:rPr>
          <w:spacing w:val="-17"/>
          <w:sz w:val="28"/>
        </w:rPr>
        <w:t xml:space="preserve"> </w:t>
      </w:r>
      <w:r>
        <w:rPr>
          <w:sz w:val="28"/>
        </w:rPr>
        <w:t>Бұл</w:t>
      </w:r>
      <w:r>
        <w:rPr>
          <w:spacing w:val="-18"/>
          <w:sz w:val="28"/>
        </w:rPr>
        <w:t xml:space="preserve"> </w:t>
      </w:r>
      <w:r>
        <w:rPr>
          <w:sz w:val="28"/>
        </w:rPr>
        <w:t>шың,</w:t>
      </w:r>
      <w:r>
        <w:rPr>
          <w:spacing w:val="-17"/>
          <w:sz w:val="28"/>
        </w:rPr>
        <w:t xml:space="preserve"> </w:t>
      </w:r>
      <w:r>
        <w:rPr>
          <w:sz w:val="28"/>
        </w:rPr>
        <w:t>бір</w:t>
      </w:r>
      <w:r>
        <w:rPr>
          <w:spacing w:val="-18"/>
          <w:sz w:val="28"/>
        </w:rPr>
        <w:t xml:space="preserve"> </w:t>
      </w:r>
      <w:r>
        <w:rPr>
          <w:sz w:val="28"/>
        </w:rPr>
        <w:t>жағынан,</w:t>
      </w:r>
      <w:r>
        <w:rPr>
          <w:spacing w:val="-17"/>
          <w:sz w:val="28"/>
        </w:rPr>
        <w:t xml:space="preserve"> </w:t>
      </w:r>
      <w:r>
        <w:rPr>
          <w:sz w:val="28"/>
        </w:rPr>
        <w:t>кристалдық</w:t>
      </w:r>
      <w:r>
        <w:rPr>
          <w:spacing w:val="-18"/>
          <w:sz w:val="28"/>
        </w:rPr>
        <w:t xml:space="preserve"> </w:t>
      </w:r>
      <w:r>
        <w:rPr>
          <w:sz w:val="28"/>
        </w:rPr>
        <w:t>қайта</w:t>
      </w:r>
      <w:r>
        <w:rPr>
          <w:spacing w:val="-17"/>
          <w:sz w:val="28"/>
        </w:rPr>
        <w:t xml:space="preserve"> </w:t>
      </w:r>
      <w:r>
        <w:rPr>
          <w:sz w:val="28"/>
        </w:rPr>
        <w:t>құрылуды,</w:t>
      </w:r>
      <w:r>
        <w:rPr>
          <w:spacing w:val="-18"/>
          <w:sz w:val="28"/>
        </w:rPr>
        <w:t xml:space="preserve"> </w:t>
      </w:r>
      <w:r>
        <w:rPr>
          <w:sz w:val="28"/>
        </w:rPr>
        <w:t>яғни тордағы атомдардың жаңа симметриялы орналасуын көрсетсе, екінші жағынан, балқу құбылысын білдіреді. Осы температуралық аймақта АП-ның физикалық күйі өзгеріп, оның құрылымдық тұрақтылығы әлсірейді. Мұндай фазалық ауысу әрі балқу құбылысы материалдың термиялық мінез-құлқына айтарлықтай</w:t>
      </w:r>
      <w:r>
        <w:rPr>
          <w:spacing w:val="-3"/>
          <w:sz w:val="28"/>
        </w:rPr>
        <w:t xml:space="preserve"> </w:t>
      </w:r>
      <w:r>
        <w:rPr>
          <w:sz w:val="28"/>
        </w:rPr>
        <w:t>әсер</w:t>
      </w:r>
      <w:r>
        <w:rPr>
          <w:spacing w:val="-3"/>
          <w:sz w:val="28"/>
        </w:rPr>
        <w:t xml:space="preserve"> </w:t>
      </w:r>
      <w:r>
        <w:rPr>
          <w:sz w:val="28"/>
        </w:rPr>
        <w:t>етеді, себебі</w:t>
      </w:r>
      <w:r>
        <w:rPr>
          <w:spacing w:val="-7"/>
          <w:sz w:val="28"/>
        </w:rPr>
        <w:t xml:space="preserve"> </w:t>
      </w:r>
      <w:r>
        <w:rPr>
          <w:sz w:val="28"/>
        </w:rPr>
        <w:t>ол</w:t>
      </w:r>
      <w:r>
        <w:rPr>
          <w:spacing w:val="-2"/>
          <w:sz w:val="28"/>
        </w:rPr>
        <w:t xml:space="preserve"> </w:t>
      </w:r>
      <w:r>
        <w:rPr>
          <w:sz w:val="28"/>
        </w:rPr>
        <w:t>кейінгі</w:t>
      </w:r>
      <w:r>
        <w:rPr>
          <w:spacing w:val="-3"/>
          <w:sz w:val="28"/>
        </w:rPr>
        <w:t xml:space="preserve"> </w:t>
      </w:r>
      <w:r>
        <w:rPr>
          <w:sz w:val="28"/>
        </w:rPr>
        <w:t>реакциялық</w:t>
      </w:r>
      <w:r>
        <w:rPr>
          <w:spacing w:val="-3"/>
          <w:sz w:val="28"/>
        </w:rPr>
        <w:t xml:space="preserve"> </w:t>
      </w:r>
      <w:r>
        <w:rPr>
          <w:sz w:val="28"/>
        </w:rPr>
        <w:t>сатылардың</w:t>
      </w:r>
      <w:r>
        <w:rPr>
          <w:spacing w:val="-3"/>
          <w:sz w:val="28"/>
        </w:rPr>
        <w:t xml:space="preserve"> </w:t>
      </w:r>
      <w:r>
        <w:rPr>
          <w:sz w:val="28"/>
        </w:rPr>
        <w:t>басталуына дайындық жасайды [131].</w:t>
      </w:r>
    </w:p>
    <w:p w:rsidR="00596961" w:rsidRDefault="0041490C">
      <w:pPr>
        <w:pStyle w:val="a4"/>
        <w:numPr>
          <w:ilvl w:val="0"/>
          <w:numId w:val="11"/>
        </w:numPr>
        <w:tabs>
          <w:tab w:val="left" w:pos="1375"/>
        </w:tabs>
        <w:spacing w:before="1"/>
        <w:ind w:right="277" w:firstLine="706"/>
        <w:jc w:val="both"/>
        <w:rPr>
          <w:sz w:val="28"/>
        </w:rPr>
      </w:pPr>
      <w:r>
        <w:rPr>
          <w:sz w:val="28"/>
        </w:rPr>
        <w:t>Екінші кезең. 265–280 °C аралығында кең экзотермиялық шың байқалады. Бұл фаза АП-ның аралық өнімдерге ішінара ыдырауын сипаттайды. Осы кезеңде ТГ қисығы бойынша АП-ның массасы шамамен 10,5% төмендегені анықталды, бұл оның құрамында тұрақсыз аралық компоненттердің пайда болуымен байланысты. Бұл аралық өнімдер әрі қарайғы реакцияларда белсенді түрде қатысып, қосымша энергия бөлуге ықпал етеді. Экзотермиялық шыңның кеңдігі процестің көпсатылы сипатын көрсетеді: алдымен молекулалардың байланыстары әлсірейді, кейіннен олар бөлшектеніп,</w:t>
      </w:r>
      <w:r>
        <w:rPr>
          <w:spacing w:val="32"/>
          <w:sz w:val="28"/>
        </w:rPr>
        <w:t xml:space="preserve"> </w:t>
      </w:r>
      <w:r>
        <w:rPr>
          <w:sz w:val="28"/>
        </w:rPr>
        <w:t>газ</w:t>
      </w:r>
      <w:r>
        <w:rPr>
          <w:spacing w:val="30"/>
          <w:sz w:val="28"/>
        </w:rPr>
        <w:t xml:space="preserve"> </w:t>
      </w:r>
      <w:r>
        <w:rPr>
          <w:sz w:val="28"/>
        </w:rPr>
        <w:t>тәрізді</w:t>
      </w:r>
      <w:r>
        <w:rPr>
          <w:spacing w:val="25"/>
          <w:sz w:val="28"/>
        </w:rPr>
        <w:t xml:space="preserve"> </w:t>
      </w:r>
      <w:r>
        <w:rPr>
          <w:sz w:val="28"/>
        </w:rPr>
        <w:t>қосылыстардың</w:t>
      </w:r>
      <w:r>
        <w:rPr>
          <w:spacing w:val="30"/>
          <w:sz w:val="28"/>
        </w:rPr>
        <w:t xml:space="preserve"> </w:t>
      </w:r>
      <w:r>
        <w:rPr>
          <w:sz w:val="28"/>
        </w:rPr>
        <w:t>алғашқы</w:t>
      </w:r>
      <w:r>
        <w:rPr>
          <w:spacing w:val="30"/>
          <w:sz w:val="28"/>
        </w:rPr>
        <w:t xml:space="preserve"> </w:t>
      </w:r>
      <w:r>
        <w:rPr>
          <w:sz w:val="28"/>
        </w:rPr>
        <w:t>бөлігі</w:t>
      </w:r>
      <w:r>
        <w:rPr>
          <w:spacing w:val="25"/>
          <w:sz w:val="28"/>
        </w:rPr>
        <w:t xml:space="preserve"> </w:t>
      </w:r>
      <w:r>
        <w:rPr>
          <w:sz w:val="28"/>
        </w:rPr>
        <w:t>бөлінеді.</w:t>
      </w:r>
      <w:r>
        <w:rPr>
          <w:spacing w:val="32"/>
          <w:sz w:val="28"/>
        </w:rPr>
        <w:t xml:space="preserve"> </w:t>
      </w:r>
      <w:r>
        <w:rPr>
          <w:sz w:val="28"/>
        </w:rPr>
        <w:t>Бұл</w:t>
      </w:r>
      <w:r>
        <w:rPr>
          <w:spacing w:val="30"/>
          <w:sz w:val="28"/>
        </w:rPr>
        <w:t xml:space="preserve"> </w:t>
      </w:r>
      <w:r>
        <w:rPr>
          <w:sz w:val="28"/>
        </w:rPr>
        <w:t>кезең</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right="278"/>
      </w:pPr>
      <w:r>
        <w:lastRenderedPageBreak/>
        <w:t>жану алдындағы дайындық фазасы ретінде қарастырылып, отынның тұтану қасиеттерін айқындайды.</w:t>
      </w:r>
    </w:p>
    <w:p w:rsidR="00596961" w:rsidRDefault="0041490C">
      <w:pPr>
        <w:pStyle w:val="a4"/>
        <w:numPr>
          <w:ilvl w:val="0"/>
          <w:numId w:val="11"/>
        </w:numPr>
        <w:tabs>
          <w:tab w:val="left" w:pos="1265"/>
        </w:tabs>
        <w:ind w:right="277" w:firstLine="706"/>
        <w:jc w:val="both"/>
        <w:rPr>
          <w:sz w:val="28"/>
        </w:rPr>
      </w:pPr>
      <w:r>
        <w:rPr>
          <w:sz w:val="28"/>
        </w:rPr>
        <w:t>Үшінші</w:t>
      </w:r>
      <w:r>
        <w:rPr>
          <w:spacing w:val="-15"/>
          <w:sz w:val="28"/>
        </w:rPr>
        <w:t xml:space="preserve"> </w:t>
      </w:r>
      <w:r>
        <w:rPr>
          <w:sz w:val="28"/>
        </w:rPr>
        <w:t>кезең.</w:t>
      </w:r>
      <w:r>
        <w:rPr>
          <w:spacing w:val="-6"/>
          <w:sz w:val="28"/>
        </w:rPr>
        <w:t xml:space="preserve"> </w:t>
      </w:r>
      <w:r>
        <w:rPr>
          <w:sz w:val="28"/>
        </w:rPr>
        <w:t>Соңғы</w:t>
      </w:r>
      <w:r>
        <w:rPr>
          <w:spacing w:val="-10"/>
          <w:sz w:val="28"/>
        </w:rPr>
        <w:t xml:space="preserve"> </w:t>
      </w:r>
      <w:r>
        <w:rPr>
          <w:sz w:val="28"/>
        </w:rPr>
        <w:t>кезең</w:t>
      </w:r>
      <w:r>
        <w:rPr>
          <w:spacing w:val="-10"/>
          <w:sz w:val="28"/>
        </w:rPr>
        <w:t xml:space="preserve"> </w:t>
      </w:r>
      <w:r>
        <w:rPr>
          <w:sz w:val="28"/>
        </w:rPr>
        <w:t>шамамен</w:t>
      </w:r>
      <w:r>
        <w:rPr>
          <w:spacing w:val="-10"/>
          <w:sz w:val="28"/>
        </w:rPr>
        <w:t xml:space="preserve"> </w:t>
      </w:r>
      <w:r>
        <w:rPr>
          <w:sz w:val="28"/>
        </w:rPr>
        <w:t>445</w:t>
      </w:r>
      <w:r>
        <w:rPr>
          <w:spacing w:val="-10"/>
          <w:sz w:val="28"/>
        </w:rPr>
        <w:t xml:space="preserve"> </w:t>
      </w:r>
      <w:r>
        <w:rPr>
          <w:sz w:val="28"/>
        </w:rPr>
        <w:t>°C</w:t>
      </w:r>
      <w:r>
        <w:rPr>
          <w:spacing w:val="-9"/>
          <w:sz w:val="28"/>
        </w:rPr>
        <w:t xml:space="preserve"> </w:t>
      </w:r>
      <w:r>
        <w:rPr>
          <w:sz w:val="28"/>
        </w:rPr>
        <w:t>температурада</w:t>
      </w:r>
      <w:r>
        <w:rPr>
          <w:spacing w:val="-10"/>
          <w:sz w:val="28"/>
        </w:rPr>
        <w:t xml:space="preserve"> </w:t>
      </w:r>
      <w:r>
        <w:rPr>
          <w:sz w:val="28"/>
        </w:rPr>
        <w:t>тіркелетін екінші экзотермиялық шыңмен сипатталады. Бұл фазада аммоний перхлораттың</w:t>
      </w:r>
      <w:r>
        <w:rPr>
          <w:spacing w:val="-18"/>
          <w:sz w:val="28"/>
        </w:rPr>
        <w:t xml:space="preserve"> </w:t>
      </w:r>
      <w:r>
        <w:rPr>
          <w:sz w:val="28"/>
        </w:rPr>
        <w:t>толық</w:t>
      </w:r>
      <w:r>
        <w:rPr>
          <w:spacing w:val="-17"/>
          <w:sz w:val="28"/>
        </w:rPr>
        <w:t xml:space="preserve"> </w:t>
      </w:r>
      <w:r>
        <w:rPr>
          <w:sz w:val="28"/>
        </w:rPr>
        <w:t>термиялық</w:t>
      </w:r>
      <w:r>
        <w:rPr>
          <w:spacing w:val="-18"/>
          <w:sz w:val="28"/>
        </w:rPr>
        <w:t xml:space="preserve"> </w:t>
      </w:r>
      <w:r>
        <w:rPr>
          <w:sz w:val="28"/>
        </w:rPr>
        <w:t>ыдырауы</w:t>
      </w:r>
      <w:r>
        <w:rPr>
          <w:spacing w:val="-17"/>
          <w:sz w:val="28"/>
        </w:rPr>
        <w:t xml:space="preserve"> </w:t>
      </w:r>
      <w:r>
        <w:rPr>
          <w:sz w:val="28"/>
        </w:rPr>
        <w:t>жүзеге</w:t>
      </w:r>
      <w:r>
        <w:rPr>
          <w:spacing w:val="-18"/>
          <w:sz w:val="28"/>
        </w:rPr>
        <w:t xml:space="preserve"> </w:t>
      </w:r>
      <w:r>
        <w:rPr>
          <w:sz w:val="28"/>
        </w:rPr>
        <w:t>асып,</w:t>
      </w:r>
      <w:r>
        <w:rPr>
          <w:spacing w:val="-17"/>
          <w:sz w:val="28"/>
        </w:rPr>
        <w:t xml:space="preserve"> </w:t>
      </w:r>
      <w:r>
        <w:rPr>
          <w:sz w:val="28"/>
        </w:rPr>
        <w:t>нәтижесінде</w:t>
      </w:r>
      <w:r>
        <w:rPr>
          <w:spacing w:val="-18"/>
          <w:sz w:val="28"/>
        </w:rPr>
        <w:t xml:space="preserve"> </w:t>
      </w:r>
      <w:r>
        <w:rPr>
          <w:sz w:val="28"/>
        </w:rPr>
        <w:t>газ</w:t>
      </w:r>
      <w:r>
        <w:rPr>
          <w:spacing w:val="-17"/>
          <w:sz w:val="28"/>
        </w:rPr>
        <w:t xml:space="preserve"> </w:t>
      </w:r>
      <w:r>
        <w:rPr>
          <w:sz w:val="28"/>
        </w:rPr>
        <w:t>тәрізді өнімдер – HCl, N₂O, Cl₂ және H₂O бөлінеді. Бұл кезеңде жалпы массаның шамамен 87,5% жоғалатыны байқалады (13b-сурет). Мұндай айтарлықтай массалық жоғалту материалдың толық деградациясын көрсетеді және жану процесінде бөлінетін энергияның негізгі бөлігін қамтамасыз етеді. Газ</w:t>
      </w:r>
      <w:r>
        <w:rPr>
          <w:spacing w:val="-1"/>
          <w:sz w:val="28"/>
        </w:rPr>
        <w:t xml:space="preserve"> </w:t>
      </w:r>
      <w:r>
        <w:rPr>
          <w:sz w:val="28"/>
        </w:rPr>
        <w:t>тәрізді өнімдердің бөлінуі жану реакциясының қарқындылығын арттырып, отынның энергетикалық тиімділігін күшейтеді.</w:t>
      </w:r>
    </w:p>
    <w:p w:rsidR="00596961" w:rsidRDefault="0041490C">
      <w:pPr>
        <w:pStyle w:val="a3"/>
        <w:spacing w:before="2"/>
        <w:ind w:right="286" w:firstLine="566"/>
      </w:pPr>
      <w:r>
        <w:t>Осылайша,</w:t>
      </w:r>
      <w:r>
        <w:rPr>
          <w:spacing w:val="-18"/>
        </w:rPr>
        <w:t xml:space="preserve"> </w:t>
      </w:r>
      <w:r>
        <w:t>АП-ның</w:t>
      </w:r>
      <w:r>
        <w:rPr>
          <w:spacing w:val="-17"/>
        </w:rPr>
        <w:t xml:space="preserve"> </w:t>
      </w:r>
      <w:r>
        <w:t>термиялық</w:t>
      </w:r>
      <w:r>
        <w:rPr>
          <w:spacing w:val="-18"/>
        </w:rPr>
        <w:t xml:space="preserve"> </w:t>
      </w:r>
      <w:r>
        <w:t>әрекеті</w:t>
      </w:r>
      <w:r>
        <w:rPr>
          <w:spacing w:val="-17"/>
        </w:rPr>
        <w:t xml:space="preserve"> </w:t>
      </w:r>
      <w:r>
        <w:t>үш</w:t>
      </w:r>
      <w:r>
        <w:rPr>
          <w:spacing w:val="-18"/>
        </w:rPr>
        <w:t xml:space="preserve"> </w:t>
      </w:r>
      <w:r>
        <w:t>сатылы</w:t>
      </w:r>
      <w:r>
        <w:rPr>
          <w:spacing w:val="-17"/>
        </w:rPr>
        <w:t xml:space="preserve"> </w:t>
      </w:r>
      <w:r>
        <w:t>күрделі</w:t>
      </w:r>
      <w:r>
        <w:rPr>
          <w:spacing w:val="-18"/>
        </w:rPr>
        <w:t xml:space="preserve"> </w:t>
      </w:r>
      <w:r>
        <w:t>процесс</w:t>
      </w:r>
      <w:r>
        <w:rPr>
          <w:spacing w:val="-17"/>
        </w:rPr>
        <w:t xml:space="preserve"> </w:t>
      </w:r>
      <w:r>
        <w:t>болып табылады: фазалық ауысу мен балқу, аралық өнімдердің түзілуімен жүретін ішінара</w:t>
      </w:r>
      <w:r>
        <w:rPr>
          <w:spacing w:val="-4"/>
        </w:rPr>
        <w:t xml:space="preserve"> </w:t>
      </w:r>
      <w:r>
        <w:t>ыдырау</w:t>
      </w:r>
      <w:r>
        <w:rPr>
          <w:spacing w:val="-9"/>
        </w:rPr>
        <w:t xml:space="preserve"> </w:t>
      </w:r>
      <w:r>
        <w:t>және</w:t>
      </w:r>
      <w:r>
        <w:rPr>
          <w:spacing w:val="-3"/>
        </w:rPr>
        <w:t xml:space="preserve"> </w:t>
      </w:r>
      <w:r>
        <w:t>толық</w:t>
      </w:r>
      <w:r>
        <w:rPr>
          <w:spacing w:val="-5"/>
        </w:rPr>
        <w:t xml:space="preserve"> </w:t>
      </w:r>
      <w:r>
        <w:t>термиялық</w:t>
      </w:r>
      <w:r>
        <w:rPr>
          <w:spacing w:val="-5"/>
        </w:rPr>
        <w:t xml:space="preserve"> </w:t>
      </w:r>
      <w:r>
        <w:t>деградация.</w:t>
      </w:r>
      <w:r>
        <w:rPr>
          <w:spacing w:val="-7"/>
        </w:rPr>
        <w:t xml:space="preserve"> </w:t>
      </w:r>
      <w:r>
        <w:t>Әрбір</w:t>
      </w:r>
      <w:r>
        <w:rPr>
          <w:spacing w:val="-5"/>
        </w:rPr>
        <w:t xml:space="preserve"> </w:t>
      </w:r>
      <w:r>
        <w:t>кезең</w:t>
      </w:r>
      <w:r>
        <w:rPr>
          <w:spacing w:val="-5"/>
        </w:rPr>
        <w:t xml:space="preserve"> </w:t>
      </w:r>
      <w:r>
        <w:t>материалдың физика-химиялық қасиеттерін өзгертеді және жану процесінің жалпы динамикасына әсер етеді. Бұл ерекшеліктерді нақты білу АП негізіндегі қоспаларды қолдану салаларында – әсіресе зымыран отындары мен жанғыш материалдар</w:t>
      </w:r>
      <w:r>
        <w:rPr>
          <w:spacing w:val="-18"/>
        </w:rPr>
        <w:t xml:space="preserve"> </w:t>
      </w:r>
      <w:r>
        <w:t>өндірісінде</w:t>
      </w:r>
      <w:r>
        <w:rPr>
          <w:spacing w:val="-17"/>
        </w:rPr>
        <w:t xml:space="preserve"> </w:t>
      </w:r>
      <w:r>
        <w:t>–</w:t>
      </w:r>
      <w:r>
        <w:rPr>
          <w:spacing w:val="-18"/>
        </w:rPr>
        <w:t xml:space="preserve"> </w:t>
      </w:r>
      <w:r>
        <w:t>аса</w:t>
      </w:r>
      <w:r>
        <w:rPr>
          <w:spacing w:val="-17"/>
        </w:rPr>
        <w:t xml:space="preserve"> </w:t>
      </w:r>
      <w:r>
        <w:t>маңызды,</w:t>
      </w:r>
      <w:r>
        <w:rPr>
          <w:spacing w:val="-18"/>
        </w:rPr>
        <w:t xml:space="preserve"> </w:t>
      </w:r>
      <w:r>
        <w:t>себебі</w:t>
      </w:r>
      <w:r>
        <w:rPr>
          <w:spacing w:val="-17"/>
        </w:rPr>
        <w:t xml:space="preserve"> </w:t>
      </w:r>
      <w:r>
        <w:t>олар</w:t>
      </w:r>
      <w:r>
        <w:rPr>
          <w:spacing w:val="-18"/>
        </w:rPr>
        <w:t xml:space="preserve"> </w:t>
      </w:r>
      <w:r>
        <w:t>қауіпсіздік,</w:t>
      </w:r>
      <w:r>
        <w:rPr>
          <w:spacing w:val="-17"/>
        </w:rPr>
        <w:t xml:space="preserve"> </w:t>
      </w:r>
      <w:r>
        <w:t>тиімділік</w:t>
      </w:r>
      <w:r>
        <w:rPr>
          <w:spacing w:val="-18"/>
        </w:rPr>
        <w:t xml:space="preserve"> </w:t>
      </w:r>
      <w:r>
        <w:t xml:space="preserve">және энергия бөлу тұрақтылығын қамтамасыз етудің негізгі факторлары болып </w:t>
      </w:r>
      <w:r>
        <w:rPr>
          <w:spacing w:val="-2"/>
        </w:rPr>
        <w:t>табылады.</w:t>
      </w:r>
    </w:p>
    <w:p w:rsidR="00596961" w:rsidRDefault="0041490C">
      <w:pPr>
        <w:pStyle w:val="a3"/>
        <w:ind w:right="282" w:firstLine="566"/>
      </w:pPr>
      <w:r>
        <w:t>13 б - суретте екінші және үшінші фазаларға сәйкес келетін екі экзотермиялық шың көрсетілген: төмен температуралы ыдырау шыңы (LTD) және жоғары температуралы ыдырау шыңы (HTD). Бұл шыңдар АП-ның термиялық ыдырау процесінің негізгі кезеңдерін сипаттап, материалдың энергия бөлу ерекшеліктерін айқын көрсетеді.</w:t>
      </w:r>
    </w:p>
    <w:p w:rsidR="00596961" w:rsidRDefault="0041490C">
      <w:pPr>
        <w:pStyle w:val="a3"/>
        <w:spacing w:before="1"/>
        <w:ind w:right="279" w:firstLine="566"/>
      </w:pPr>
      <w:r>
        <w:t>Ti</w:t>
      </w:r>
      <w:r>
        <w:rPr>
          <w:vertAlign w:val="subscript"/>
        </w:rPr>
        <w:t>3</w:t>
      </w:r>
      <w:r>
        <w:t>C</w:t>
      </w:r>
      <w:r>
        <w:rPr>
          <w:vertAlign w:val="subscript"/>
        </w:rPr>
        <w:t>2</w:t>
      </w:r>
      <w:r>
        <w:t xml:space="preserve"> (MXene) катализаторын АП-мен композит түрінде енгізу оның термиялық тұрақтылығына айтарлықтай әсер етеді. ТГ-ДТА деректері негізінде белгілі болғандай, катализатор қосылғанда фазалық ауысуға тән эндотермиялық шың 240 °C маңында шамалы ғана ығысу байқатады. Бұл өз кезегінде катализатордың АП-ның кристалдану температурасын елеулі өзгертпейтінін, яғни бастапқы құрылымдық қайта құруға айтарлықтай ықпал етпейтінін көрсетеді. Алайда, Ti₃C₂ массалық үлесінің өзгеруі термиялық ыдырау температурасы мен жылу эффектісі бойынша елеулі айырмашылықтарға</w:t>
      </w:r>
      <w:r>
        <w:rPr>
          <w:spacing w:val="-18"/>
        </w:rPr>
        <w:t xml:space="preserve"> </w:t>
      </w:r>
      <w:r>
        <w:t>әкеледі.</w:t>
      </w:r>
      <w:r>
        <w:rPr>
          <w:spacing w:val="-17"/>
        </w:rPr>
        <w:t xml:space="preserve"> </w:t>
      </w:r>
      <w:r>
        <w:t>Атап</w:t>
      </w:r>
      <w:r>
        <w:rPr>
          <w:spacing w:val="-18"/>
        </w:rPr>
        <w:t xml:space="preserve"> </w:t>
      </w:r>
      <w:r>
        <w:t>айтқанда:</w:t>
      </w:r>
      <w:r>
        <w:rPr>
          <w:spacing w:val="-17"/>
        </w:rPr>
        <w:t xml:space="preserve"> </w:t>
      </w:r>
      <w:r>
        <w:t>LTD</w:t>
      </w:r>
      <w:r>
        <w:rPr>
          <w:spacing w:val="-18"/>
        </w:rPr>
        <w:t xml:space="preserve"> </w:t>
      </w:r>
      <w:r>
        <w:t>фазасындағы</w:t>
      </w:r>
      <w:r>
        <w:rPr>
          <w:spacing w:val="-17"/>
        </w:rPr>
        <w:t xml:space="preserve"> </w:t>
      </w:r>
      <w:r>
        <w:t>экзотермиялық шың жоғары температураға ығысады, ал HTD фазасындағы шың керісінше төмен температураға қарай жылжиды. Бұл құбылыс катализатордың әртүрлі реакциялық сатыларға әрқалай әсер ететінін, яғни бір жағынан ыдырау басталуын тежеп, екінші жағынан толық деградацияны жылдамдататынын көрсетеді (13б–13в-суреттер).</w:t>
      </w:r>
    </w:p>
    <w:p w:rsidR="00596961" w:rsidRDefault="0041490C">
      <w:pPr>
        <w:pStyle w:val="a3"/>
        <w:spacing w:before="1"/>
        <w:ind w:right="294" w:firstLine="566"/>
      </w:pPr>
      <w:r>
        <w:t>Шыңдардың орналасуы ғана емес, сонымен қатар олардың биіктігі мен қарқындылығы да өзгереді. Мысалы:</w:t>
      </w:r>
    </w:p>
    <w:p w:rsidR="00596961" w:rsidRDefault="0041490C">
      <w:pPr>
        <w:pStyle w:val="a4"/>
        <w:numPr>
          <w:ilvl w:val="0"/>
          <w:numId w:val="10"/>
        </w:numPr>
        <w:tabs>
          <w:tab w:val="left" w:pos="986"/>
        </w:tabs>
        <w:ind w:right="284" w:firstLine="566"/>
        <w:rPr>
          <w:sz w:val="28"/>
        </w:rPr>
      </w:pPr>
      <w:r>
        <w:rPr>
          <w:sz w:val="28"/>
        </w:rPr>
        <w:t>Ti</w:t>
      </w:r>
      <w:r>
        <w:rPr>
          <w:sz w:val="28"/>
          <w:vertAlign w:val="subscript"/>
        </w:rPr>
        <w:t>3</w:t>
      </w:r>
      <w:r>
        <w:rPr>
          <w:sz w:val="28"/>
        </w:rPr>
        <w:t>C</w:t>
      </w:r>
      <w:r>
        <w:rPr>
          <w:sz w:val="28"/>
          <w:vertAlign w:val="subscript"/>
        </w:rPr>
        <w:t>2</w:t>
      </w:r>
      <w:r>
        <w:rPr>
          <w:sz w:val="28"/>
        </w:rPr>
        <w:t xml:space="preserve"> (MXene) массалық үлесі 2–10% аралығында өзгергенде, АП ыдырау температурасы 450,4 °C-тен 337 °C және 297 °C-қа дейін төмендеді.</w:t>
      </w:r>
    </w:p>
    <w:p w:rsidR="00596961" w:rsidRDefault="0041490C">
      <w:pPr>
        <w:pStyle w:val="a4"/>
        <w:numPr>
          <w:ilvl w:val="0"/>
          <w:numId w:val="10"/>
        </w:numPr>
        <w:tabs>
          <w:tab w:val="left" w:pos="986"/>
        </w:tabs>
        <w:ind w:right="286" w:firstLine="566"/>
        <w:rPr>
          <w:sz w:val="28"/>
        </w:rPr>
      </w:pPr>
      <w:r>
        <w:rPr>
          <w:sz w:val="28"/>
        </w:rPr>
        <w:t>Салмақ жоғалту 12,5%-тен 93,5% және 90,1%-ға дейін өсті, бұл материалдың толық деградацияға ұшырағанын көрсетеді.</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10"/>
        </w:numPr>
        <w:tabs>
          <w:tab w:val="left" w:pos="986"/>
        </w:tabs>
        <w:spacing w:before="68"/>
        <w:ind w:right="279" w:firstLine="566"/>
        <w:rPr>
          <w:sz w:val="28"/>
        </w:rPr>
      </w:pPr>
      <w:r>
        <w:rPr>
          <w:sz w:val="28"/>
        </w:rPr>
        <w:lastRenderedPageBreak/>
        <w:t>Термиялық ыдырау кезінде бөлінген жылу 202,9 Дж/г-нан 714,5, 602,6 және 486,5 Дж/г-қа дейін жоғарылады, бұл каталитикалық әсердің энергия бөлу тиімділігін айтарлықтай арттыратынын дәлелдейді.</w:t>
      </w: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spacing w:before="113"/>
        <w:ind w:left="0"/>
        <w:jc w:val="left"/>
        <w:rPr>
          <w:sz w:val="11"/>
        </w:rPr>
      </w:pPr>
    </w:p>
    <w:p w:rsidR="00596961" w:rsidRDefault="0041490C">
      <w:pPr>
        <w:tabs>
          <w:tab w:val="left" w:pos="5415"/>
        </w:tabs>
        <w:ind w:left="867"/>
        <w:rPr>
          <w:sz w:val="11"/>
        </w:rPr>
      </w:pPr>
      <w:r>
        <w:rPr>
          <w:noProof/>
          <w:sz w:val="11"/>
          <w:lang w:val="ru-RU" w:eastAsia="ru-RU"/>
        </w:rPr>
        <mc:AlternateContent>
          <mc:Choice Requires="wpg">
            <w:drawing>
              <wp:anchor distT="0" distB="0" distL="0" distR="0" simplePos="0" relativeHeight="485338624" behindDoc="1" locked="0" layoutInCell="1" allowOverlap="1">
                <wp:simplePos x="0" y="0"/>
                <wp:positionH relativeFrom="page">
                  <wp:posOffset>1594152</wp:posOffset>
                </wp:positionH>
                <wp:positionV relativeFrom="paragraph">
                  <wp:posOffset>-95139</wp:posOffset>
                </wp:positionV>
                <wp:extent cx="2273300" cy="196215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300" cy="1962150"/>
                          <a:chOff x="0" y="0"/>
                          <a:chExt cx="2273300" cy="1962150"/>
                        </a:xfrm>
                      </wpg:grpSpPr>
                      <wps:wsp>
                        <wps:cNvPr id="116" name="Graphic 116"/>
                        <wps:cNvSpPr/>
                        <wps:spPr>
                          <a:xfrm>
                            <a:off x="35177" y="1924006"/>
                            <a:ext cx="2235835" cy="1270"/>
                          </a:xfrm>
                          <a:custGeom>
                            <a:avLst/>
                            <a:gdLst/>
                            <a:ahLst/>
                            <a:cxnLst/>
                            <a:rect l="l" t="t" r="r" b="b"/>
                            <a:pathLst>
                              <a:path w="2235835">
                                <a:moveTo>
                                  <a:pt x="0" y="0"/>
                                </a:moveTo>
                                <a:lnTo>
                                  <a:pt x="2235556" y="0"/>
                                </a:lnTo>
                              </a:path>
                            </a:pathLst>
                          </a:custGeom>
                          <a:ln w="4349">
                            <a:solidFill>
                              <a:srgbClr val="000000"/>
                            </a:solidFill>
                            <a:prstDash val="solid"/>
                          </a:ln>
                        </wps:spPr>
                        <wps:bodyPr wrap="square" lIns="0" tIns="0" rIns="0" bIns="0" rtlCol="0">
                          <a:prstTxWarp prst="textNoShape">
                            <a:avLst/>
                          </a:prstTxWarp>
                          <a:noAutofit/>
                        </wps:bodyPr>
                      </wps:wsp>
                      <wps:wsp>
                        <wps:cNvPr id="117" name="Graphic 117"/>
                        <wps:cNvSpPr/>
                        <wps:spPr>
                          <a:xfrm>
                            <a:off x="35177" y="1924006"/>
                            <a:ext cx="2235835" cy="38100"/>
                          </a:xfrm>
                          <a:custGeom>
                            <a:avLst/>
                            <a:gdLst/>
                            <a:ahLst/>
                            <a:cxnLst/>
                            <a:rect l="l" t="t" r="r" b="b"/>
                            <a:pathLst>
                              <a:path w="2235835" h="38100">
                                <a:moveTo>
                                  <a:pt x="171764" y="0"/>
                                </a:moveTo>
                                <a:lnTo>
                                  <a:pt x="171764" y="18485"/>
                                </a:lnTo>
                              </a:path>
                              <a:path w="2235835" h="38100">
                                <a:moveTo>
                                  <a:pt x="515808" y="0"/>
                                </a:moveTo>
                                <a:lnTo>
                                  <a:pt x="515808" y="18485"/>
                                </a:lnTo>
                              </a:path>
                              <a:path w="2235835" h="38100">
                                <a:moveTo>
                                  <a:pt x="859853" y="0"/>
                                </a:moveTo>
                                <a:lnTo>
                                  <a:pt x="859853" y="18485"/>
                                </a:lnTo>
                              </a:path>
                              <a:path w="2235835" h="38100">
                                <a:moveTo>
                                  <a:pt x="1203918" y="0"/>
                                </a:moveTo>
                                <a:lnTo>
                                  <a:pt x="1203918" y="18486"/>
                                </a:lnTo>
                              </a:path>
                              <a:path w="2235835" h="38100">
                                <a:moveTo>
                                  <a:pt x="1547460" y="0"/>
                                </a:moveTo>
                                <a:lnTo>
                                  <a:pt x="1547460" y="18486"/>
                                </a:lnTo>
                              </a:path>
                              <a:path w="2235835" h="38100">
                                <a:moveTo>
                                  <a:pt x="1891505" y="0"/>
                                </a:moveTo>
                                <a:lnTo>
                                  <a:pt x="1891505" y="18486"/>
                                </a:lnTo>
                              </a:path>
                              <a:path w="2235835" h="38100">
                                <a:moveTo>
                                  <a:pt x="2235556" y="0"/>
                                </a:moveTo>
                                <a:lnTo>
                                  <a:pt x="2235556" y="18486"/>
                                </a:lnTo>
                              </a:path>
                              <a:path w="2235835" h="38100">
                                <a:moveTo>
                                  <a:pt x="0" y="0"/>
                                </a:moveTo>
                                <a:lnTo>
                                  <a:pt x="0" y="37515"/>
                                </a:lnTo>
                              </a:path>
                              <a:path w="2235835" h="38100">
                                <a:moveTo>
                                  <a:pt x="344044" y="0"/>
                                </a:moveTo>
                                <a:lnTo>
                                  <a:pt x="344044" y="37515"/>
                                </a:lnTo>
                              </a:path>
                              <a:path w="2235835" h="38100">
                                <a:moveTo>
                                  <a:pt x="688096" y="0"/>
                                </a:moveTo>
                                <a:lnTo>
                                  <a:pt x="688096" y="37515"/>
                                </a:lnTo>
                              </a:path>
                              <a:path w="2235835" h="38100">
                                <a:moveTo>
                                  <a:pt x="1031631" y="0"/>
                                </a:moveTo>
                                <a:lnTo>
                                  <a:pt x="1031631" y="37515"/>
                                </a:lnTo>
                              </a:path>
                              <a:path w="2235835" h="38100">
                                <a:moveTo>
                                  <a:pt x="1375682" y="0"/>
                                </a:moveTo>
                                <a:lnTo>
                                  <a:pt x="1375682" y="37515"/>
                                </a:lnTo>
                              </a:path>
                              <a:path w="2235835" h="38100">
                                <a:moveTo>
                                  <a:pt x="1719734" y="0"/>
                                </a:moveTo>
                                <a:lnTo>
                                  <a:pt x="1719734" y="37515"/>
                                </a:lnTo>
                              </a:path>
                              <a:path w="2235835" h="38100">
                                <a:moveTo>
                                  <a:pt x="2063792" y="0"/>
                                </a:moveTo>
                                <a:lnTo>
                                  <a:pt x="2063792" y="37515"/>
                                </a:lnTo>
                              </a:path>
                            </a:pathLst>
                          </a:custGeom>
                          <a:ln w="4213">
                            <a:solidFill>
                              <a:srgbClr val="000000"/>
                            </a:solidFill>
                            <a:prstDash val="solid"/>
                          </a:ln>
                        </wps:spPr>
                        <wps:bodyPr wrap="square" lIns="0" tIns="0" rIns="0" bIns="0" rtlCol="0">
                          <a:prstTxWarp prst="textNoShape">
                            <a:avLst/>
                          </a:prstTxWarp>
                          <a:noAutofit/>
                        </wps:bodyPr>
                      </wps:wsp>
                      <wps:wsp>
                        <wps:cNvPr id="118" name="Graphic 118"/>
                        <wps:cNvSpPr/>
                        <wps:spPr>
                          <a:xfrm>
                            <a:off x="35177" y="2174"/>
                            <a:ext cx="1270" cy="1922145"/>
                          </a:xfrm>
                          <a:custGeom>
                            <a:avLst/>
                            <a:gdLst/>
                            <a:ahLst/>
                            <a:cxnLst/>
                            <a:rect l="l" t="t" r="r" b="b"/>
                            <a:pathLst>
                              <a:path h="1922145">
                                <a:moveTo>
                                  <a:pt x="0" y="1921831"/>
                                </a:moveTo>
                                <a:lnTo>
                                  <a:pt x="0" y="0"/>
                                </a:lnTo>
                              </a:path>
                            </a:pathLst>
                          </a:custGeom>
                          <a:ln w="4077">
                            <a:solidFill>
                              <a:srgbClr val="000000"/>
                            </a:solidFill>
                            <a:prstDash val="solid"/>
                          </a:ln>
                        </wps:spPr>
                        <wps:bodyPr wrap="square" lIns="0" tIns="0" rIns="0" bIns="0" rtlCol="0">
                          <a:prstTxWarp prst="textNoShape">
                            <a:avLst/>
                          </a:prstTxWarp>
                          <a:noAutofit/>
                        </wps:bodyPr>
                      </wps:wsp>
                      <wps:wsp>
                        <wps:cNvPr id="119" name="Graphic 119"/>
                        <wps:cNvSpPr/>
                        <wps:spPr>
                          <a:xfrm>
                            <a:off x="0" y="2174"/>
                            <a:ext cx="35560" cy="1922145"/>
                          </a:xfrm>
                          <a:custGeom>
                            <a:avLst/>
                            <a:gdLst/>
                            <a:ahLst/>
                            <a:cxnLst/>
                            <a:rect l="l" t="t" r="r" b="b"/>
                            <a:pathLst>
                              <a:path w="35560" h="1922145">
                                <a:moveTo>
                                  <a:pt x="35177" y="1921831"/>
                                </a:moveTo>
                                <a:lnTo>
                                  <a:pt x="17836" y="1921831"/>
                                </a:lnTo>
                              </a:path>
                              <a:path w="35560" h="1922145">
                                <a:moveTo>
                                  <a:pt x="35177" y="1647205"/>
                                </a:moveTo>
                                <a:lnTo>
                                  <a:pt x="17836" y="1647205"/>
                                </a:lnTo>
                              </a:path>
                              <a:path w="35560" h="1922145">
                                <a:moveTo>
                                  <a:pt x="35177" y="1372586"/>
                                </a:moveTo>
                                <a:lnTo>
                                  <a:pt x="17836" y="1372586"/>
                                </a:lnTo>
                              </a:path>
                              <a:path w="35560" h="1922145">
                                <a:moveTo>
                                  <a:pt x="35177" y="1097960"/>
                                </a:moveTo>
                                <a:lnTo>
                                  <a:pt x="17836" y="1097960"/>
                                </a:lnTo>
                              </a:path>
                              <a:path w="35560" h="1922145">
                                <a:moveTo>
                                  <a:pt x="35177" y="823885"/>
                                </a:moveTo>
                                <a:lnTo>
                                  <a:pt x="17836" y="823885"/>
                                </a:lnTo>
                              </a:path>
                              <a:path w="35560" h="1922145">
                                <a:moveTo>
                                  <a:pt x="35177" y="549244"/>
                                </a:moveTo>
                                <a:lnTo>
                                  <a:pt x="17836" y="549244"/>
                                </a:lnTo>
                              </a:path>
                              <a:path w="35560" h="1922145">
                                <a:moveTo>
                                  <a:pt x="35177" y="274618"/>
                                </a:moveTo>
                                <a:lnTo>
                                  <a:pt x="17836" y="274618"/>
                                </a:lnTo>
                              </a:path>
                              <a:path w="35560" h="1922145">
                                <a:moveTo>
                                  <a:pt x="35177" y="0"/>
                                </a:moveTo>
                                <a:lnTo>
                                  <a:pt x="17836" y="0"/>
                                </a:lnTo>
                              </a:path>
                              <a:path w="35560" h="1922145">
                                <a:moveTo>
                                  <a:pt x="35177" y="1784783"/>
                                </a:moveTo>
                                <a:lnTo>
                                  <a:pt x="0" y="1784783"/>
                                </a:lnTo>
                              </a:path>
                              <a:path w="35560" h="1922145">
                                <a:moveTo>
                                  <a:pt x="35177" y="1510157"/>
                                </a:moveTo>
                                <a:lnTo>
                                  <a:pt x="0" y="1510157"/>
                                </a:lnTo>
                              </a:path>
                              <a:path w="35560" h="1922145">
                                <a:moveTo>
                                  <a:pt x="35177" y="1235538"/>
                                </a:moveTo>
                                <a:lnTo>
                                  <a:pt x="0" y="1235538"/>
                                </a:lnTo>
                              </a:path>
                              <a:path w="35560" h="1922145">
                                <a:moveTo>
                                  <a:pt x="35177" y="960912"/>
                                </a:moveTo>
                                <a:lnTo>
                                  <a:pt x="0" y="960912"/>
                                </a:lnTo>
                              </a:path>
                              <a:path w="35560" h="1922145">
                                <a:moveTo>
                                  <a:pt x="35177" y="686293"/>
                                </a:moveTo>
                                <a:lnTo>
                                  <a:pt x="0" y="686293"/>
                                </a:lnTo>
                              </a:path>
                              <a:path w="35560" h="1922145">
                                <a:moveTo>
                                  <a:pt x="35177" y="411667"/>
                                </a:moveTo>
                                <a:lnTo>
                                  <a:pt x="0" y="411667"/>
                                </a:lnTo>
                              </a:path>
                              <a:path w="35560" h="1922145">
                                <a:moveTo>
                                  <a:pt x="35177" y="137048"/>
                                </a:moveTo>
                                <a:lnTo>
                                  <a:pt x="0" y="137048"/>
                                </a:lnTo>
                              </a:path>
                            </a:pathLst>
                          </a:custGeom>
                          <a:ln w="4213">
                            <a:solidFill>
                              <a:srgbClr val="000000"/>
                            </a:solidFill>
                            <a:prstDash val="solid"/>
                          </a:ln>
                        </wps:spPr>
                        <wps:bodyPr wrap="square" lIns="0" tIns="0" rIns="0" bIns="0" rtlCol="0">
                          <a:prstTxWarp prst="textNoShape">
                            <a:avLst/>
                          </a:prstTxWarp>
                          <a:noAutofit/>
                        </wps:bodyPr>
                      </wps:wsp>
                      <wps:wsp>
                        <wps:cNvPr id="120" name="Graphic 120"/>
                        <wps:cNvSpPr/>
                        <wps:spPr>
                          <a:xfrm>
                            <a:off x="35177" y="166952"/>
                            <a:ext cx="2064385" cy="806450"/>
                          </a:xfrm>
                          <a:custGeom>
                            <a:avLst/>
                            <a:gdLst/>
                            <a:ahLst/>
                            <a:cxnLst/>
                            <a:rect l="l" t="t" r="r" b="b"/>
                            <a:pathLst>
                              <a:path w="2064385" h="806450">
                                <a:moveTo>
                                  <a:pt x="0" y="27184"/>
                                </a:moveTo>
                                <a:lnTo>
                                  <a:pt x="1528" y="26641"/>
                                </a:lnTo>
                                <a:lnTo>
                                  <a:pt x="3057" y="26641"/>
                                </a:lnTo>
                                <a:lnTo>
                                  <a:pt x="5096" y="26641"/>
                                </a:lnTo>
                                <a:lnTo>
                                  <a:pt x="6625" y="26641"/>
                                </a:lnTo>
                                <a:lnTo>
                                  <a:pt x="8154" y="26097"/>
                                </a:lnTo>
                                <a:lnTo>
                                  <a:pt x="10192" y="26097"/>
                                </a:lnTo>
                                <a:lnTo>
                                  <a:pt x="11721" y="26097"/>
                                </a:lnTo>
                                <a:lnTo>
                                  <a:pt x="13250" y="26097"/>
                                </a:lnTo>
                                <a:lnTo>
                                  <a:pt x="15288" y="25553"/>
                                </a:lnTo>
                                <a:lnTo>
                                  <a:pt x="16817" y="25553"/>
                                </a:lnTo>
                                <a:lnTo>
                                  <a:pt x="18346" y="25553"/>
                                </a:lnTo>
                                <a:lnTo>
                                  <a:pt x="20385" y="25553"/>
                                </a:lnTo>
                                <a:lnTo>
                                  <a:pt x="21913" y="25553"/>
                                </a:lnTo>
                                <a:lnTo>
                                  <a:pt x="23952" y="25009"/>
                                </a:lnTo>
                                <a:lnTo>
                                  <a:pt x="25481" y="25009"/>
                                </a:lnTo>
                                <a:lnTo>
                                  <a:pt x="27010" y="25009"/>
                                </a:lnTo>
                                <a:lnTo>
                                  <a:pt x="29048" y="25009"/>
                                </a:lnTo>
                                <a:lnTo>
                                  <a:pt x="30577" y="25009"/>
                                </a:lnTo>
                                <a:lnTo>
                                  <a:pt x="32106" y="24466"/>
                                </a:lnTo>
                                <a:lnTo>
                                  <a:pt x="34144" y="24466"/>
                                </a:lnTo>
                                <a:lnTo>
                                  <a:pt x="35673" y="24466"/>
                                </a:lnTo>
                                <a:lnTo>
                                  <a:pt x="37712" y="24466"/>
                                </a:lnTo>
                                <a:lnTo>
                                  <a:pt x="39241" y="24466"/>
                                </a:lnTo>
                                <a:lnTo>
                                  <a:pt x="40770" y="23922"/>
                                </a:lnTo>
                                <a:lnTo>
                                  <a:pt x="42808" y="23922"/>
                                </a:lnTo>
                                <a:lnTo>
                                  <a:pt x="44337" y="23922"/>
                                </a:lnTo>
                                <a:lnTo>
                                  <a:pt x="45866" y="23922"/>
                                </a:lnTo>
                                <a:lnTo>
                                  <a:pt x="47904" y="23922"/>
                                </a:lnTo>
                                <a:lnTo>
                                  <a:pt x="49433" y="23378"/>
                                </a:lnTo>
                                <a:lnTo>
                                  <a:pt x="51472" y="23378"/>
                                </a:lnTo>
                                <a:lnTo>
                                  <a:pt x="53001" y="23378"/>
                                </a:lnTo>
                                <a:lnTo>
                                  <a:pt x="54529" y="23378"/>
                                </a:lnTo>
                                <a:lnTo>
                                  <a:pt x="56568" y="23378"/>
                                </a:lnTo>
                                <a:lnTo>
                                  <a:pt x="58097" y="22835"/>
                                </a:lnTo>
                                <a:lnTo>
                                  <a:pt x="59626" y="22835"/>
                                </a:lnTo>
                                <a:lnTo>
                                  <a:pt x="61664" y="22835"/>
                                </a:lnTo>
                                <a:lnTo>
                                  <a:pt x="63193" y="22835"/>
                                </a:lnTo>
                                <a:lnTo>
                                  <a:pt x="65232" y="22835"/>
                                </a:lnTo>
                                <a:lnTo>
                                  <a:pt x="66760" y="22291"/>
                                </a:lnTo>
                                <a:lnTo>
                                  <a:pt x="68289" y="22291"/>
                                </a:lnTo>
                                <a:lnTo>
                                  <a:pt x="70328" y="22291"/>
                                </a:lnTo>
                                <a:lnTo>
                                  <a:pt x="71857" y="22291"/>
                                </a:lnTo>
                                <a:lnTo>
                                  <a:pt x="73895" y="22291"/>
                                </a:lnTo>
                                <a:lnTo>
                                  <a:pt x="75424" y="22291"/>
                                </a:lnTo>
                                <a:lnTo>
                                  <a:pt x="76953" y="21747"/>
                                </a:lnTo>
                                <a:lnTo>
                                  <a:pt x="78991" y="21747"/>
                                </a:lnTo>
                                <a:lnTo>
                                  <a:pt x="80520" y="21747"/>
                                </a:lnTo>
                                <a:lnTo>
                                  <a:pt x="82559" y="21747"/>
                                </a:lnTo>
                                <a:lnTo>
                                  <a:pt x="84088" y="21747"/>
                                </a:lnTo>
                                <a:lnTo>
                                  <a:pt x="86126" y="21747"/>
                                </a:lnTo>
                                <a:lnTo>
                                  <a:pt x="87655" y="21204"/>
                                </a:lnTo>
                                <a:lnTo>
                                  <a:pt x="89184" y="21204"/>
                                </a:lnTo>
                                <a:lnTo>
                                  <a:pt x="91222" y="21204"/>
                                </a:lnTo>
                                <a:lnTo>
                                  <a:pt x="92751" y="21204"/>
                                </a:lnTo>
                                <a:lnTo>
                                  <a:pt x="94280" y="20660"/>
                                </a:lnTo>
                                <a:lnTo>
                                  <a:pt x="96319" y="20660"/>
                                </a:lnTo>
                                <a:lnTo>
                                  <a:pt x="97848" y="20660"/>
                                </a:lnTo>
                                <a:lnTo>
                                  <a:pt x="99376" y="20660"/>
                                </a:lnTo>
                                <a:lnTo>
                                  <a:pt x="101415" y="20116"/>
                                </a:lnTo>
                                <a:lnTo>
                                  <a:pt x="102944" y="20116"/>
                                </a:lnTo>
                                <a:lnTo>
                                  <a:pt x="104473" y="20116"/>
                                </a:lnTo>
                                <a:lnTo>
                                  <a:pt x="106511" y="20116"/>
                                </a:lnTo>
                                <a:lnTo>
                                  <a:pt x="108060" y="20116"/>
                                </a:lnTo>
                                <a:lnTo>
                                  <a:pt x="109589" y="19573"/>
                                </a:lnTo>
                                <a:lnTo>
                                  <a:pt x="111628" y="19573"/>
                                </a:lnTo>
                                <a:lnTo>
                                  <a:pt x="113157" y="19573"/>
                                </a:lnTo>
                                <a:lnTo>
                                  <a:pt x="114686" y="19573"/>
                                </a:lnTo>
                                <a:lnTo>
                                  <a:pt x="116724" y="19573"/>
                                </a:lnTo>
                                <a:lnTo>
                                  <a:pt x="118253" y="19029"/>
                                </a:lnTo>
                                <a:lnTo>
                                  <a:pt x="119782" y="19029"/>
                                </a:lnTo>
                                <a:lnTo>
                                  <a:pt x="121820" y="19029"/>
                                </a:lnTo>
                                <a:lnTo>
                                  <a:pt x="123349" y="19029"/>
                                </a:lnTo>
                                <a:lnTo>
                                  <a:pt x="124878" y="19029"/>
                                </a:lnTo>
                                <a:lnTo>
                                  <a:pt x="126917" y="18485"/>
                                </a:lnTo>
                                <a:lnTo>
                                  <a:pt x="128445" y="18485"/>
                                </a:lnTo>
                                <a:lnTo>
                                  <a:pt x="129974" y="18485"/>
                                </a:lnTo>
                                <a:lnTo>
                                  <a:pt x="132013" y="18485"/>
                                </a:lnTo>
                                <a:lnTo>
                                  <a:pt x="133542" y="18485"/>
                                </a:lnTo>
                                <a:lnTo>
                                  <a:pt x="135580" y="17941"/>
                                </a:lnTo>
                                <a:lnTo>
                                  <a:pt x="137109" y="17941"/>
                                </a:lnTo>
                                <a:lnTo>
                                  <a:pt x="138638" y="17941"/>
                                </a:lnTo>
                                <a:lnTo>
                                  <a:pt x="140676" y="17941"/>
                                </a:lnTo>
                                <a:lnTo>
                                  <a:pt x="142205" y="17941"/>
                                </a:lnTo>
                                <a:lnTo>
                                  <a:pt x="143734" y="17398"/>
                                </a:lnTo>
                                <a:lnTo>
                                  <a:pt x="145773" y="17398"/>
                                </a:lnTo>
                                <a:lnTo>
                                  <a:pt x="147302" y="17398"/>
                                </a:lnTo>
                                <a:lnTo>
                                  <a:pt x="148831" y="17398"/>
                                </a:lnTo>
                                <a:lnTo>
                                  <a:pt x="150869" y="17398"/>
                                </a:lnTo>
                                <a:lnTo>
                                  <a:pt x="152398" y="16854"/>
                                </a:lnTo>
                                <a:lnTo>
                                  <a:pt x="154436" y="16854"/>
                                </a:lnTo>
                                <a:lnTo>
                                  <a:pt x="155965" y="16854"/>
                                </a:lnTo>
                                <a:lnTo>
                                  <a:pt x="157494" y="16854"/>
                                </a:lnTo>
                                <a:lnTo>
                                  <a:pt x="159533" y="16854"/>
                                </a:lnTo>
                                <a:lnTo>
                                  <a:pt x="161062" y="16854"/>
                                </a:lnTo>
                                <a:lnTo>
                                  <a:pt x="162590" y="16310"/>
                                </a:lnTo>
                                <a:lnTo>
                                  <a:pt x="164629" y="16310"/>
                                </a:lnTo>
                                <a:lnTo>
                                  <a:pt x="166158" y="16310"/>
                                </a:lnTo>
                                <a:lnTo>
                                  <a:pt x="168196" y="16310"/>
                                </a:lnTo>
                                <a:lnTo>
                                  <a:pt x="169725" y="16310"/>
                                </a:lnTo>
                                <a:lnTo>
                                  <a:pt x="171764" y="16310"/>
                                </a:lnTo>
                                <a:lnTo>
                                  <a:pt x="173293" y="15767"/>
                                </a:lnTo>
                                <a:lnTo>
                                  <a:pt x="174821" y="15767"/>
                                </a:lnTo>
                                <a:lnTo>
                                  <a:pt x="176860" y="15767"/>
                                </a:lnTo>
                                <a:lnTo>
                                  <a:pt x="178389" y="15767"/>
                                </a:lnTo>
                                <a:lnTo>
                                  <a:pt x="179918" y="15223"/>
                                </a:lnTo>
                                <a:lnTo>
                                  <a:pt x="181956" y="15223"/>
                                </a:lnTo>
                                <a:lnTo>
                                  <a:pt x="183485" y="15223"/>
                                </a:lnTo>
                                <a:lnTo>
                                  <a:pt x="185014" y="15223"/>
                                </a:lnTo>
                                <a:lnTo>
                                  <a:pt x="187052" y="14679"/>
                                </a:lnTo>
                                <a:lnTo>
                                  <a:pt x="188581" y="14679"/>
                                </a:lnTo>
                                <a:lnTo>
                                  <a:pt x="190110" y="14679"/>
                                </a:lnTo>
                                <a:lnTo>
                                  <a:pt x="192149" y="14679"/>
                                </a:lnTo>
                                <a:lnTo>
                                  <a:pt x="193678" y="14136"/>
                                </a:lnTo>
                                <a:lnTo>
                                  <a:pt x="195716" y="14136"/>
                                </a:lnTo>
                                <a:lnTo>
                                  <a:pt x="197245" y="14136"/>
                                </a:lnTo>
                                <a:lnTo>
                                  <a:pt x="198774" y="14136"/>
                                </a:lnTo>
                                <a:lnTo>
                                  <a:pt x="200812" y="13592"/>
                                </a:lnTo>
                                <a:lnTo>
                                  <a:pt x="202341" y="13592"/>
                                </a:lnTo>
                                <a:lnTo>
                                  <a:pt x="203870" y="13592"/>
                                </a:lnTo>
                                <a:lnTo>
                                  <a:pt x="205909" y="13592"/>
                                </a:lnTo>
                                <a:lnTo>
                                  <a:pt x="207437" y="13048"/>
                                </a:lnTo>
                                <a:lnTo>
                                  <a:pt x="209476" y="13048"/>
                                </a:lnTo>
                                <a:lnTo>
                                  <a:pt x="211005" y="13048"/>
                                </a:lnTo>
                                <a:lnTo>
                                  <a:pt x="212534" y="13048"/>
                                </a:lnTo>
                                <a:lnTo>
                                  <a:pt x="214572" y="12504"/>
                                </a:lnTo>
                                <a:lnTo>
                                  <a:pt x="216115" y="12504"/>
                                </a:lnTo>
                                <a:lnTo>
                                  <a:pt x="217644" y="12504"/>
                                </a:lnTo>
                                <a:lnTo>
                                  <a:pt x="219682" y="12504"/>
                                </a:lnTo>
                                <a:lnTo>
                                  <a:pt x="221211" y="12504"/>
                                </a:lnTo>
                                <a:lnTo>
                                  <a:pt x="223249" y="11961"/>
                                </a:lnTo>
                                <a:lnTo>
                                  <a:pt x="224778" y="11961"/>
                                </a:lnTo>
                                <a:lnTo>
                                  <a:pt x="226307" y="11961"/>
                                </a:lnTo>
                                <a:lnTo>
                                  <a:pt x="228346" y="11961"/>
                                </a:lnTo>
                                <a:lnTo>
                                  <a:pt x="229875" y="11961"/>
                                </a:lnTo>
                                <a:lnTo>
                                  <a:pt x="231403" y="11417"/>
                                </a:lnTo>
                                <a:lnTo>
                                  <a:pt x="233442" y="11417"/>
                                </a:lnTo>
                                <a:lnTo>
                                  <a:pt x="234971" y="11417"/>
                                </a:lnTo>
                                <a:lnTo>
                                  <a:pt x="237009" y="11417"/>
                                </a:lnTo>
                                <a:lnTo>
                                  <a:pt x="238538" y="11417"/>
                                </a:lnTo>
                                <a:lnTo>
                                  <a:pt x="240067" y="11417"/>
                                </a:lnTo>
                                <a:lnTo>
                                  <a:pt x="242106" y="10873"/>
                                </a:lnTo>
                                <a:lnTo>
                                  <a:pt x="243634" y="10873"/>
                                </a:lnTo>
                                <a:lnTo>
                                  <a:pt x="245673" y="10873"/>
                                </a:lnTo>
                                <a:lnTo>
                                  <a:pt x="247202" y="10873"/>
                                </a:lnTo>
                                <a:lnTo>
                                  <a:pt x="248731" y="10873"/>
                                </a:lnTo>
                                <a:lnTo>
                                  <a:pt x="250769" y="10873"/>
                                </a:lnTo>
                                <a:lnTo>
                                  <a:pt x="252298" y="10873"/>
                                </a:lnTo>
                                <a:lnTo>
                                  <a:pt x="254337" y="10873"/>
                                </a:lnTo>
                                <a:lnTo>
                                  <a:pt x="255865" y="10873"/>
                                </a:lnTo>
                                <a:lnTo>
                                  <a:pt x="257904" y="10873"/>
                                </a:lnTo>
                                <a:lnTo>
                                  <a:pt x="259433" y="10330"/>
                                </a:lnTo>
                                <a:lnTo>
                                  <a:pt x="260962" y="10330"/>
                                </a:lnTo>
                                <a:lnTo>
                                  <a:pt x="263000" y="10330"/>
                                </a:lnTo>
                                <a:lnTo>
                                  <a:pt x="264529" y="10330"/>
                                </a:lnTo>
                                <a:lnTo>
                                  <a:pt x="266058" y="10330"/>
                                </a:lnTo>
                                <a:lnTo>
                                  <a:pt x="268096" y="10330"/>
                                </a:lnTo>
                                <a:lnTo>
                                  <a:pt x="269625" y="10330"/>
                                </a:lnTo>
                                <a:lnTo>
                                  <a:pt x="271154" y="10330"/>
                                </a:lnTo>
                                <a:lnTo>
                                  <a:pt x="273193" y="10330"/>
                                </a:lnTo>
                                <a:lnTo>
                                  <a:pt x="274722" y="10330"/>
                                </a:lnTo>
                                <a:lnTo>
                                  <a:pt x="276250" y="10330"/>
                                </a:lnTo>
                                <a:lnTo>
                                  <a:pt x="278289" y="10330"/>
                                </a:lnTo>
                                <a:lnTo>
                                  <a:pt x="279818" y="9786"/>
                                </a:lnTo>
                                <a:lnTo>
                                  <a:pt x="281856" y="9786"/>
                                </a:lnTo>
                                <a:lnTo>
                                  <a:pt x="283385" y="9786"/>
                                </a:lnTo>
                                <a:lnTo>
                                  <a:pt x="284914" y="9786"/>
                                </a:lnTo>
                                <a:lnTo>
                                  <a:pt x="286953" y="9786"/>
                                </a:lnTo>
                                <a:lnTo>
                                  <a:pt x="288481" y="9786"/>
                                </a:lnTo>
                                <a:lnTo>
                                  <a:pt x="290010" y="9786"/>
                                </a:lnTo>
                                <a:lnTo>
                                  <a:pt x="292049" y="9786"/>
                                </a:lnTo>
                                <a:lnTo>
                                  <a:pt x="293578" y="9786"/>
                                </a:lnTo>
                                <a:lnTo>
                                  <a:pt x="295616" y="9786"/>
                                </a:lnTo>
                                <a:lnTo>
                                  <a:pt x="297145" y="9786"/>
                                </a:lnTo>
                                <a:lnTo>
                                  <a:pt x="298674" y="9786"/>
                                </a:lnTo>
                                <a:lnTo>
                                  <a:pt x="300712" y="9786"/>
                                </a:lnTo>
                                <a:lnTo>
                                  <a:pt x="302241" y="9786"/>
                                </a:lnTo>
                                <a:lnTo>
                                  <a:pt x="303770" y="9786"/>
                                </a:lnTo>
                                <a:lnTo>
                                  <a:pt x="305809" y="9786"/>
                                </a:lnTo>
                                <a:lnTo>
                                  <a:pt x="307338" y="9786"/>
                                </a:lnTo>
                                <a:lnTo>
                                  <a:pt x="309376" y="9786"/>
                                </a:lnTo>
                                <a:lnTo>
                                  <a:pt x="310905" y="10330"/>
                                </a:lnTo>
                                <a:lnTo>
                                  <a:pt x="312434" y="10330"/>
                                </a:lnTo>
                                <a:lnTo>
                                  <a:pt x="314472" y="10330"/>
                                </a:lnTo>
                                <a:lnTo>
                                  <a:pt x="316001" y="10330"/>
                                </a:lnTo>
                                <a:lnTo>
                                  <a:pt x="317530" y="10330"/>
                                </a:lnTo>
                                <a:lnTo>
                                  <a:pt x="319569" y="10330"/>
                                </a:lnTo>
                                <a:lnTo>
                                  <a:pt x="321097" y="10330"/>
                                </a:lnTo>
                                <a:lnTo>
                                  <a:pt x="323136" y="10330"/>
                                </a:lnTo>
                                <a:lnTo>
                                  <a:pt x="324678" y="10330"/>
                                </a:lnTo>
                                <a:lnTo>
                                  <a:pt x="326207" y="10330"/>
                                </a:lnTo>
                                <a:lnTo>
                                  <a:pt x="328246" y="10330"/>
                                </a:lnTo>
                                <a:lnTo>
                                  <a:pt x="329775" y="10330"/>
                                </a:lnTo>
                                <a:lnTo>
                                  <a:pt x="331813" y="10330"/>
                                </a:lnTo>
                                <a:lnTo>
                                  <a:pt x="333342" y="10330"/>
                                </a:lnTo>
                                <a:lnTo>
                                  <a:pt x="334871" y="10330"/>
                                </a:lnTo>
                                <a:lnTo>
                                  <a:pt x="336909" y="10330"/>
                                </a:lnTo>
                                <a:lnTo>
                                  <a:pt x="338438" y="10330"/>
                                </a:lnTo>
                                <a:lnTo>
                                  <a:pt x="340477" y="10330"/>
                                </a:lnTo>
                                <a:lnTo>
                                  <a:pt x="342006" y="10330"/>
                                </a:lnTo>
                                <a:lnTo>
                                  <a:pt x="344044" y="10873"/>
                                </a:lnTo>
                                <a:lnTo>
                                  <a:pt x="345573" y="10873"/>
                                </a:lnTo>
                                <a:lnTo>
                                  <a:pt x="347102" y="10873"/>
                                </a:lnTo>
                                <a:lnTo>
                                  <a:pt x="349140" y="10873"/>
                                </a:lnTo>
                                <a:lnTo>
                                  <a:pt x="350669" y="10873"/>
                                </a:lnTo>
                                <a:lnTo>
                                  <a:pt x="352198" y="10873"/>
                                </a:lnTo>
                                <a:lnTo>
                                  <a:pt x="354237" y="10873"/>
                                </a:lnTo>
                                <a:lnTo>
                                  <a:pt x="355766" y="10873"/>
                                </a:lnTo>
                                <a:lnTo>
                                  <a:pt x="357294" y="10873"/>
                                </a:lnTo>
                                <a:lnTo>
                                  <a:pt x="359333" y="10873"/>
                                </a:lnTo>
                                <a:lnTo>
                                  <a:pt x="360862" y="10873"/>
                                </a:lnTo>
                                <a:lnTo>
                                  <a:pt x="362391" y="10873"/>
                                </a:lnTo>
                                <a:lnTo>
                                  <a:pt x="364429" y="10873"/>
                                </a:lnTo>
                                <a:lnTo>
                                  <a:pt x="365958" y="10873"/>
                                </a:lnTo>
                                <a:lnTo>
                                  <a:pt x="367487" y="10873"/>
                                </a:lnTo>
                                <a:lnTo>
                                  <a:pt x="369525" y="10873"/>
                                </a:lnTo>
                                <a:lnTo>
                                  <a:pt x="371054" y="10873"/>
                                </a:lnTo>
                                <a:lnTo>
                                  <a:pt x="372583" y="10873"/>
                                </a:lnTo>
                                <a:lnTo>
                                  <a:pt x="374622" y="10873"/>
                                </a:lnTo>
                                <a:lnTo>
                                  <a:pt x="376151" y="11417"/>
                                </a:lnTo>
                                <a:lnTo>
                                  <a:pt x="377679" y="11417"/>
                                </a:lnTo>
                                <a:lnTo>
                                  <a:pt x="379718" y="11417"/>
                                </a:lnTo>
                                <a:lnTo>
                                  <a:pt x="381247" y="11417"/>
                                </a:lnTo>
                                <a:lnTo>
                                  <a:pt x="382776" y="11417"/>
                                </a:lnTo>
                                <a:lnTo>
                                  <a:pt x="384814" y="11417"/>
                                </a:lnTo>
                                <a:lnTo>
                                  <a:pt x="386343" y="11417"/>
                                </a:lnTo>
                                <a:lnTo>
                                  <a:pt x="387872" y="11417"/>
                                </a:lnTo>
                                <a:lnTo>
                                  <a:pt x="389910" y="11417"/>
                                </a:lnTo>
                                <a:lnTo>
                                  <a:pt x="391439" y="11961"/>
                                </a:lnTo>
                                <a:lnTo>
                                  <a:pt x="393478" y="11961"/>
                                </a:lnTo>
                                <a:lnTo>
                                  <a:pt x="395007" y="11961"/>
                                </a:lnTo>
                                <a:lnTo>
                                  <a:pt x="396536" y="11961"/>
                                </a:lnTo>
                                <a:lnTo>
                                  <a:pt x="398574" y="11961"/>
                                </a:lnTo>
                                <a:lnTo>
                                  <a:pt x="400103" y="11961"/>
                                </a:lnTo>
                                <a:lnTo>
                                  <a:pt x="401632" y="11961"/>
                                </a:lnTo>
                                <a:lnTo>
                                  <a:pt x="403670" y="12504"/>
                                </a:lnTo>
                                <a:lnTo>
                                  <a:pt x="405199" y="12504"/>
                                </a:lnTo>
                                <a:lnTo>
                                  <a:pt x="406728" y="12504"/>
                                </a:lnTo>
                                <a:lnTo>
                                  <a:pt x="408767" y="12504"/>
                                </a:lnTo>
                                <a:lnTo>
                                  <a:pt x="410296" y="12504"/>
                                </a:lnTo>
                                <a:lnTo>
                                  <a:pt x="412334" y="12504"/>
                                </a:lnTo>
                                <a:lnTo>
                                  <a:pt x="413863" y="12504"/>
                                </a:lnTo>
                                <a:lnTo>
                                  <a:pt x="415392" y="12504"/>
                                </a:lnTo>
                                <a:lnTo>
                                  <a:pt x="417430" y="13048"/>
                                </a:lnTo>
                                <a:lnTo>
                                  <a:pt x="418959" y="13048"/>
                                </a:lnTo>
                                <a:lnTo>
                                  <a:pt x="420488" y="13048"/>
                                </a:lnTo>
                                <a:lnTo>
                                  <a:pt x="422527" y="13048"/>
                                </a:lnTo>
                                <a:lnTo>
                                  <a:pt x="424055" y="13048"/>
                                </a:lnTo>
                                <a:lnTo>
                                  <a:pt x="426094" y="13048"/>
                                </a:lnTo>
                                <a:lnTo>
                                  <a:pt x="427623" y="13048"/>
                                </a:lnTo>
                                <a:lnTo>
                                  <a:pt x="429661" y="13592"/>
                                </a:lnTo>
                                <a:lnTo>
                                  <a:pt x="431190" y="13592"/>
                                </a:lnTo>
                                <a:lnTo>
                                  <a:pt x="432719" y="13592"/>
                                </a:lnTo>
                                <a:lnTo>
                                  <a:pt x="434778" y="13592"/>
                                </a:lnTo>
                                <a:lnTo>
                                  <a:pt x="436307" y="13592"/>
                                </a:lnTo>
                                <a:lnTo>
                                  <a:pt x="437836" y="13592"/>
                                </a:lnTo>
                                <a:lnTo>
                                  <a:pt x="439874" y="13592"/>
                                </a:lnTo>
                                <a:lnTo>
                                  <a:pt x="441403" y="13592"/>
                                </a:lnTo>
                                <a:lnTo>
                                  <a:pt x="442932" y="13592"/>
                                </a:lnTo>
                                <a:lnTo>
                                  <a:pt x="444970" y="13592"/>
                                </a:lnTo>
                                <a:lnTo>
                                  <a:pt x="446499" y="13592"/>
                                </a:lnTo>
                                <a:lnTo>
                                  <a:pt x="448028" y="13592"/>
                                </a:lnTo>
                                <a:lnTo>
                                  <a:pt x="450067" y="13592"/>
                                </a:lnTo>
                                <a:lnTo>
                                  <a:pt x="451596" y="13592"/>
                                </a:lnTo>
                                <a:lnTo>
                                  <a:pt x="453634" y="14136"/>
                                </a:lnTo>
                                <a:lnTo>
                                  <a:pt x="455163" y="14136"/>
                                </a:lnTo>
                                <a:lnTo>
                                  <a:pt x="456692" y="14136"/>
                                </a:lnTo>
                                <a:lnTo>
                                  <a:pt x="458730" y="14136"/>
                                </a:lnTo>
                                <a:lnTo>
                                  <a:pt x="460259" y="14136"/>
                                </a:lnTo>
                                <a:lnTo>
                                  <a:pt x="461788" y="14136"/>
                                </a:lnTo>
                                <a:lnTo>
                                  <a:pt x="463827" y="14136"/>
                                </a:lnTo>
                                <a:lnTo>
                                  <a:pt x="465355" y="14136"/>
                                </a:lnTo>
                                <a:lnTo>
                                  <a:pt x="467394" y="14136"/>
                                </a:lnTo>
                                <a:lnTo>
                                  <a:pt x="468923" y="14136"/>
                                </a:lnTo>
                                <a:lnTo>
                                  <a:pt x="470452" y="14679"/>
                                </a:lnTo>
                                <a:lnTo>
                                  <a:pt x="472490" y="14679"/>
                                </a:lnTo>
                                <a:lnTo>
                                  <a:pt x="474019" y="14679"/>
                                </a:lnTo>
                                <a:lnTo>
                                  <a:pt x="475548" y="14679"/>
                                </a:lnTo>
                                <a:lnTo>
                                  <a:pt x="477586" y="14679"/>
                                </a:lnTo>
                                <a:lnTo>
                                  <a:pt x="479115" y="14679"/>
                                </a:lnTo>
                                <a:lnTo>
                                  <a:pt x="481154" y="14679"/>
                                </a:lnTo>
                                <a:lnTo>
                                  <a:pt x="482683" y="14679"/>
                                </a:lnTo>
                                <a:lnTo>
                                  <a:pt x="484212" y="14679"/>
                                </a:lnTo>
                                <a:lnTo>
                                  <a:pt x="486250" y="14679"/>
                                </a:lnTo>
                                <a:lnTo>
                                  <a:pt x="487779" y="15223"/>
                                </a:lnTo>
                                <a:lnTo>
                                  <a:pt x="489308" y="15223"/>
                                </a:lnTo>
                                <a:lnTo>
                                  <a:pt x="491346" y="15223"/>
                                </a:lnTo>
                                <a:lnTo>
                                  <a:pt x="492875" y="15223"/>
                                </a:lnTo>
                                <a:lnTo>
                                  <a:pt x="494914" y="15223"/>
                                </a:lnTo>
                                <a:lnTo>
                                  <a:pt x="496443" y="15223"/>
                                </a:lnTo>
                                <a:lnTo>
                                  <a:pt x="497971" y="15223"/>
                                </a:lnTo>
                                <a:lnTo>
                                  <a:pt x="500010" y="15223"/>
                                </a:lnTo>
                                <a:lnTo>
                                  <a:pt x="501539" y="15767"/>
                                </a:lnTo>
                                <a:lnTo>
                                  <a:pt x="503577" y="15767"/>
                                </a:lnTo>
                                <a:lnTo>
                                  <a:pt x="505106" y="15767"/>
                                </a:lnTo>
                                <a:lnTo>
                                  <a:pt x="506635" y="15767"/>
                                </a:lnTo>
                                <a:lnTo>
                                  <a:pt x="508674" y="15767"/>
                                </a:lnTo>
                                <a:lnTo>
                                  <a:pt x="510202" y="15767"/>
                                </a:lnTo>
                                <a:lnTo>
                                  <a:pt x="512241" y="15767"/>
                                </a:lnTo>
                                <a:lnTo>
                                  <a:pt x="513770" y="15767"/>
                                </a:lnTo>
                                <a:lnTo>
                                  <a:pt x="515808" y="16310"/>
                                </a:lnTo>
                                <a:lnTo>
                                  <a:pt x="517337" y="16310"/>
                                </a:lnTo>
                                <a:lnTo>
                                  <a:pt x="518866" y="16310"/>
                                </a:lnTo>
                                <a:lnTo>
                                  <a:pt x="520905" y="16310"/>
                                </a:lnTo>
                                <a:lnTo>
                                  <a:pt x="522433" y="16310"/>
                                </a:lnTo>
                                <a:lnTo>
                                  <a:pt x="523962" y="16310"/>
                                </a:lnTo>
                                <a:lnTo>
                                  <a:pt x="526001" y="16310"/>
                                </a:lnTo>
                                <a:lnTo>
                                  <a:pt x="527530" y="16310"/>
                                </a:lnTo>
                                <a:lnTo>
                                  <a:pt x="529059" y="16310"/>
                                </a:lnTo>
                                <a:lnTo>
                                  <a:pt x="531097" y="16310"/>
                                </a:lnTo>
                                <a:lnTo>
                                  <a:pt x="532626" y="16310"/>
                                </a:lnTo>
                                <a:lnTo>
                                  <a:pt x="534155" y="16310"/>
                                </a:lnTo>
                                <a:lnTo>
                                  <a:pt x="536193" y="16310"/>
                                </a:lnTo>
                                <a:lnTo>
                                  <a:pt x="537722" y="16310"/>
                                </a:lnTo>
                                <a:lnTo>
                                  <a:pt x="539761" y="16310"/>
                                </a:lnTo>
                                <a:lnTo>
                                  <a:pt x="541290" y="16310"/>
                                </a:lnTo>
                                <a:lnTo>
                                  <a:pt x="542839" y="16310"/>
                                </a:lnTo>
                                <a:lnTo>
                                  <a:pt x="544877" y="16310"/>
                                </a:lnTo>
                                <a:lnTo>
                                  <a:pt x="546406" y="16310"/>
                                </a:lnTo>
                                <a:lnTo>
                                  <a:pt x="547935" y="16310"/>
                                </a:lnTo>
                                <a:lnTo>
                                  <a:pt x="549974" y="16310"/>
                                </a:lnTo>
                                <a:lnTo>
                                  <a:pt x="551503" y="16310"/>
                                </a:lnTo>
                                <a:lnTo>
                                  <a:pt x="553541" y="16310"/>
                                </a:lnTo>
                                <a:lnTo>
                                  <a:pt x="555070" y="16310"/>
                                </a:lnTo>
                                <a:lnTo>
                                  <a:pt x="556599" y="16310"/>
                                </a:lnTo>
                                <a:lnTo>
                                  <a:pt x="558637" y="16310"/>
                                </a:lnTo>
                                <a:lnTo>
                                  <a:pt x="560166" y="16310"/>
                                </a:lnTo>
                                <a:lnTo>
                                  <a:pt x="561695" y="16310"/>
                                </a:lnTo>
                                <a:lnTo>
                                  <a:pt x="563734" y="16310"/>
                                </a:lnTo>
                                <a:lnTo>
                                  <a:pt x="565262" y="16310"/>
                                </a:lnTo>
                                <a:lnTo>
                                  <a:pt x="567301" y="16310"/>
                                </a:lnTo>
                                <a:lnTo>
                                  <a:pt x="568830" y="16310"/>
                                </a:lnTo>
                                <a:lnTo>
                                  <a:pt x="570359" y="16310"/>
                                </a:lnTo>
                                <a:lnTo>
                                  <a:pt x="572397" y="16310"/>
                                </a:lnTo>
                                <a:lnTo>
                                  <a:pt x="573926" y="16310"/>
                                </a:lnTo>
                                <a:lnTo>
                                  <a:pt x="575455" y="16854"/>
                                </a:lnTo>
                                <a:lnTo>
                                  <a:pt x="577493" y="16854"/>
                                </a:lnTo>
                                <a:lnTo>
                                  <a:pt x="579022" y="16854"/>
                                </a:lnTo>
                                <a:lnTo>
                                  <a:pt x="581061" y="16854"/>
                                </a:lnTo>
                                <a:lnTo>
                                  <a:pt x="582590" y="16854"/>
                                </a:lnTo>
                                <a:lnTo>
                                  <a:pt x="584119" y="16854"/>
                                </a:lnTo>
                                <a:lnTo>
                                  <a:pt x="586157" y="17398"/>
                                </a:lnTo>
                                <a:lnTo>
                                  <a:pt x="587686" y="17398"/>
                                </a:lnTo>
                                <a:lnTo>
                                  <a:pt x="589724" y="17398"/>
                                </a:lnTo>
                                <a:lnTo>
                                  <a:pt x="591253" y="17398"/>
                                </a:lnTo>
                                <a:lnTo>
                                  <a:pt x="592782" y="17942"/>
                                </a:lnTo>
                                <a:lnTo>
                                  <a:pt x="594821" y="17942"/>
                                </a:lnTo>
                                <a:lnTo>
                                  <a:pt x="596350" y="17942"/>
                                </a:lnTo>
                                <a:lnTo>
                                  <a:pt x="598388" y="18485"/>
                                </a:lnTo>
                                <a:lnTo>
                                  <a:pt x="599917" y="18485"/>
                                </a:lnTo>
                                <a:lnTo>
                                  <a:pt x="601955" y="19029"/>
                                </a:lnTo>
                                <a:lnTo>
                                  <a:pt x="603484" y="19029"/>
                                </a:lnTo>
                                <a:lnTo>
                                  <a:pt x="605013" y="19029"/>
                                </a:lnTo>
                                <a:lnTo>
                                  <a:pt x="607052" y="19573"/>
                                </a:lnTo>
                                <a:lnTo>
                                  <a:pt x="608581" y="19573"/>
                                </a:lnTo>
                                <a:lnTo>
                                  <a:pt x="610619" y="20116"/>
                                </a:lnTo>
                                <a:lnTo>
                                  <a:pt x="612148" y="20116"/>
                                </a:lnTo>
                                <a:lnTo>
                                  <a:pt x="614186" y="20660"/>
                                </a:lnTo>
                                <a:lnTo>
                                  <a:pt x="615715" y="20660"/>
                                </a:lnTo>
                                <a:lnTo>
                                  <a:pt x="617754" y="21204"/>
                                </a:lnTo>
                                <a:lnTo>
                                  <a:pt x="619283" y="21204"/>
                                </a:lnTo>
                                <a:lnTo>
                                  <a:pt x="621321" y="21747"/>
                                </a:lnTo>
                                <a:lnTo>
                                  <a:pt x="622850" y="22291"/>
                                </a:lnTo>
                                <a:lnTo>
                                  <a:pt x="624889" y="22291"/>
                                </a:lnTo>
                                <a:lnTo>
                                  <a:pt x="626927" y="22835"/>
                                </a:lnTo>
                                <a:lnTo>
                                  <a:pt x="628456" y="23379"/>
                                </a:lnTo>
                                <a:lnTo>
                                  <a:pt x="630494" y="23922"/>
                                </a:lnTo>
                                <a:lnTo>
                                  <a:pt x="632023" y="23922"/>
                                </a:lnTo>
                                <a:lnTo>
                                  <a:pt x="634062" y="24466"/>
                                </a:lnTo>
                                <a:lnTo>
                                  <a:pt x="636100" y="25010"/>
                                </a:lnTo>
                                <a:lnTo>
                                  <a:pt x="637629" y="25553"/>
                                </a:lnTo>
                                <a:lnTo>
                                  <a:pt x="639668" y="25553"/>
                                </a:lnTo>
                                <a:lnTo>
                                  <a:pt x="641197" y="26097"/>
                                </a:lnTo>
                                <a:lnTo>
                                  <a:pt x="643235" y="26641"/>
                                </a:lnTo>
                                <a:lnTo>
                                  <a:pt x="645274" y="27184"/>
                                </a:lnTo>
                                <a:lnTo>
                                  <a:pt x="646802" y="27728"/>
                                </a:lnTo>
                                <a:lnTo>
                                  <a:pt x="648841" y="27728"/>
                                </a:lnTo>
                                <a:lnTo>
                                  <a:pt x="650383" y="28272"/>
                                </a:lnTo>
                                <a:lnTo>
                                  <a:pt x="652422" y="28816"/>
                                </a:lnTo>
                                <a:lnTo>
                                  <a:pt x="653951" y="29359"/>
                                </a:lnTo>
                                <a:lnTo>
                                  <a:pt x="655989" y="29903"/>
                                </a:lnTo>
                                <a:lnTo>
                                  <a:pt x="657518" y="30447"/>
                                </a:lnTo>
                                <a:lnTo>
                                  <a:pt x="659557" y="30447"/>
                                </a:lnTo>
                                <a:lnTo>
                                  <a:pt x="661086" y="30990"/>
                                </a:lnTo>
                                <a:lnTo>
                                  <a:pt x="662614" y="31534"/>
                                </a:lnTo>
                                <a:lnTo>
                                  <a:pt x="664653" y="32078"/>
                                </a:lnTo>
                                <a:lnTo>
                                  <a:pt x="666182" y="32621"/>
                                </a:lnTo>
                                <a:lnTo>
                                  <a:pt x="667711" y="33165"/>
                                </a:lnTo>
                                <a:lnTo>
                                  <a:pt x="669749" y="33165"/>
                                </a:lnTo>
                                <a:lnTo>
                                  <a:pt x="671278" y="33709"/>
                                </a:lnTo>
                                <a:lnTo>
                                  <a:pt x="672807" y="34253"/>
                                </a:lnTo>
                                <a:lnTo>
                                  <a:pt x="674336" y="34796"/>
                                </a:lnTo>
                                <a:lnTo>
                                  <a:pt x="675865" y="35354"/>
                                </a:lnTo>
                                <a:lnTo>
                                  <a:pt x="677394" y="35354"/>
                                </a:lnTo>
                                <a:lnTo>
                                  <a:pt x="678922" y="35898"/>
                                </a:lnTo>
                                <a:lnTo>
                                  <a:pt x="680451" y="36442"/>
                                </a:lnTo>
                                <a:lnTo>
                                  <a:pt x="681980" y="36986"/>
                                </a:lnTo>
                                <a:lnTo>
                                  <a:pt x="683509" y="36986"/>
                                </a:lnTo>
                                <a:lnTo>
                                  <a:pt x="685038" y="37529"/>
                                </a:lnTo>
                                <a:lnTo>
                                  <a:pt x="688096" y="38617"/>
                                </a:lnTo>
                                <a:lnTo>
                                  <a:pt x="690644" y="39160"/>
                                </a:lnTo>
                                <a:lnTo>
                                  <a:pt x="693192" y="39704"/>
                                </a:lnTo>
                                <a:lnTo>
                                  <a:pt x="694721" y="40248"/>
                                </a:lnTo>
                                <a:lnTo>
                                  <a:pt x="696759" y="41335"/>
                                </a:lnTo>
                                <a:lnTo>
                                  <a:pt x="698288" y="41879"/>
                                </a:lnTo>
                                <a:lnTo>
                                  <a:pt x="700836" y="42966"/>
                                </a:lnTo>
                                <a:lnTo>
                                  <a:pt x="702875" y="44054"/>
                                </a:lnTo>
                                <a:lnTo>
                                  <a:pt x="705423" y="45141"/>
                                </a:lnTo>
                                <a:lnTo>
                                  <a:pt x="707461" y="46228"/>
                                </a:lnTo>
                                <a:lnTo>
                                  <a:pt x="709500" y="47316"/>
                                </a:lnTo>
                                <a:lnTo>
                                  <a:pt x="711538" y="48403"/>
                                </a:lnTo>
                                <a:lnTo>
                                  <a:pt x="713577" y="49491"/>
                                </a:lnTo>
                                <a:lnTo>
                                  <a:pt x="715615" y="50578"/>
                                </a:lnTo>
                                <a:lnTo>
                                  <a:pt x="717654" y="51665"/>
                                </a:lnTo>
                                <a:lnTo>
                                  <a:pt x="719692" y="52209"/>
                                </a:lnTo>
                                <a:lnTo>
                                  <a:pt x="721731" y="53297"/>
                                </a:lnTo>
                                <a:lnTo>
                                  <a:pt x="723260" y="53840"/>
                                </a:lnTo>
                                <a:lnTo>
                                  <a:pt x="725298" y="54384"/>
                                </a:lnTo>
                                <a:lnTo>
                                  <a:pt x="727337" y="54928"/>
                                </a:lnTo>
                                <a:lnTo>
                                  <a:pt x="728866" y="55471"/>
                                </a:lnTo>
                                <a:lnTo>
                                  <a:pt x="730904" y="56015"/>
                                </a:lnTo>
                                <a:lnTo>
                                  <a:pt x="732433" y="56015"/>
                                </a:lnTo>
                                <a:lnTo>
                                  <a:pt x="733962" y="56015"/>
                                </a:lnTo>
                                <a:lnTo>
                                  <a:pt x="736001" y="55471"/>
                                </a:lnTo>
                                <a:lnTo>
                                  <a:pt x="737529" y="55471"/>
                                </a:lnTo>
                                <a:lnTo>
                                  <a:pt x="739568" y="54928"/>
                                </a:lnTo>
                                <a:lnTo>
                                  <a:pt x="741097" y="53840"/>
                                </a:lnTo>
                                <a:lnTo>
                                  <a:pt x="742626" y="52209"/>
                                </a:lnTo>
                                <a:lnTo>
                                  <a:pt x="744155" y="50578"/>
                                </a:lnTo>
                                <a:lnTo>
                                  <a:pt x="745683" y="48947"/>
                                </a:lnTo>
                                <a:lnTo>
                                  <a:pt x="747722" y="46772"/>
                                </a:lnTo>
                                <a:lnTo>
                                  <a:pt x="749251" y="44054"/>
                                </a:lnTo>
                                <a:lnTo>
                                  <a:pt x="750780" y="41335"/>
                                </a:lnTo>
                                <a:lnTo>
                                  <a:pt x="752309" y="38617"/>
                                </a:lnTo>
                                <a:lnTo>
                                  <a:pt x="753328" y="35898"/>
                                </a:lnTo>
                                <a:lnTo>
                                  <a:pt x="754347" y="34253"/>
                                </a:lnTo>
                                <a:lnTo>
                                  <a:pt x="755876" y="31534"/>
                                </a:lnTo>
                                <a:lnTo>
                                  <a:pt x="756386" y="29903"/>
                                </a:lnTo>
                                <a:lnTo>
                                  <a:pt x="756895" y="28272"/>
                                </a:lnTo>
                                <a:lnTo>
                                  <a:pt x="757914" y="26641"/>
                                </a:lnTo>
                                <a:lnTo>
                                  <a:pt x="758954" y="23922"/>
                                </a:lnTo>
                                <a:lnTo>
                                  <a:pt x="759973" y="22291"/>
                                </a:lnTo>
                                <a:lnTo>
                                  <a:pt x="760483" y="20660"/>
                                </a:lnTo>
                                <a:lnTo>
                                  <a:pt x="762012" y="17942"/>
                                </a:lnTo>
                                <a:lnTo>
                                  <a:pt x="762521" y="16310"/>
                                </a:lnTo>
                                <a:lnTo>
                                  <a:pt x="763541" y="13592"/>
                                </a:lnTo>
                                <a:lnTo>
                                  <a:pt x="765070" y="10873"/>
                                </a:lnTo>
                                <a:lnTo>
                                  <a:pt x="766089" y="8699"/>
                                </a:lnTo>
                                <a:lnTo>
                                  <a:pt x="767618" y="6524"/>
                                </a:lnTo>
                                <a:lnTo>
                                  <a:pt x="768637" y="4349"/>
                                </a:lnTo>
                                <a:lnTo>
                                  <a:pt x="769656" y="2718"/>
                                </a:lnTo>
                                <a:lnTo>
                                  <a:pt x="771185" y="1087"/>
                                </a:lnTo>
                                <a:lnTo>
                                  <a:pt x="773733" y="0"/>
                                </a:lnTo>
                                <a:lnTo>
                                  <a:pt x="775262" y="0"/>
                                </a:lnTo>
                                <a:lnTo>
                                  <a:pt x="776791" y="543"/>
                                </a:lnTo>
                                <a:lnTo>
                                  <a:pt x="777810" y="2174"/>
                                </a:lnTo>
                                <a:lnTo>
                                  <a:pt x="778829" y="3805"/>
                                </a:lnTo>
                                <a:lnTo>
                                  <a:pt x="779339" y="5436"/>
                                </a:lnTo>
                                <a:lnTo>
                                  <a:pt x="780358" y="7068"/>
                                </a:lnTo>
                                <a:lnTo>
                                  <a:pt x="780868" y="9242"/>
                                </a:lnTo>
                                <a:lnTo>
                                  <a:pt x="781378" y="11417"/>
                                </a:lnTo>
                                <a:lnTo>
                                  <a:pt x="781887" y="13592"/>
                                </a:lnTo>
                                <a:lnTo>
                                  <a:pt x="782906" y="15767"/>
                                </a:lnTo>
                                <a:lnTo>
                                  <a:pt x="783416" y="17942"/>
                                </a:lnTo>
                                <a:lnTo>
                                  <a:pt x="783926" y="20116"/>
                                </a:lnTo>
                                <a:lnTo>
                                  <a:pt x="784435" y="21747"/>
                                </a:lnTo>
                                <a:lnTo>
                                  <a:pt x="784945" y="23922"/>
                                </a:lnTo>
                                <a:lnTo>
                                  <a:pt x="785455" y="26641"/>
                                </a:lnTo>
                                <a:lnTo>
                                  <a:pt x="785964" y="28816"/>
                                </a:lnTo>
                                <a:lnTo>
                                  <a:pt x="786474" y="30990"/>
                                </a:lnTo>
                                <a:lnTo>
                                  <a:pt x="786983" y="32621"/>
                                </a:lnTo>
                                <a:lnTo>
                                  <a:pt x="787493" y="34796"/>
                                </a:lnTo>
                                <a:lnTo>
                                  <a:pt x="788003" y="36986"/>
                                </a:lnTo>
                                <a:lnTo>
                                  <a:pt x="789022" y="39160"/>
                                </a:lnTo>
                                <a:lnTo>
                                  <a:pt x="789532" y="40791"/>
                                </a:lnTo>
                                <a:lnTo>
                                  <a:pt x="791060" y="44054"/>
                                </a:lnTo>
                                <a:lnTo>
                                  <a:pt x="791570" y="45685"/>
                                </a:lnTo>
                                <a:lnTo>
                                  <a:pt x="792080" y="47316"/>
                                </a:lnTo>
                                <a:lnTo>
                                  <a:pt x="793099" y="48947"/>
                                </a:lnTo>
                                <a:lnTo>
                                  <a:pt x="793609" y="50578"/>
                                </a:lnTo>
                                <a:lnTo>
                                  <a:pt x="794118" y="52753"/>
                                </a:lnTo>
                                <a:lnTo>
                                  <a:pt x="794628" y="54384"/>
                                </a:lnTo>
                                <a:lnTo>
                                  <a:pt x="795137" y="56015"/>
                                </a:lnTo>
                                <a:lnTo>
                                  <a:pt x="796157" y="58190"/>
                                </a:lnTo>
                                <a:lnTo>
                                  <a:pt x="796666" y="59821"/>
                                </a:lnTo>
                                <a:lnTo>
                                  <a:pt x="797169" y="61996"/>
                                </a:lnTo>
                                <a:lnTo>
                                  <a:pt x="797679" y="63627"/>
                                </a:lnTo>
                                <a:lnTo>
                                  <a:pt x="798698" y="65258"/>
                                </a:lnTo>
                                <a:lnTo>
                                  <a:pt x="799208" y="66889"/>
                                </a:lnTo>
                                <a:lnTo>
                                  <a:pt x="799717" y="69064"/>
                                </a:lnTo>
                                <a:lnTo>
                                  <a:pt x="800737" y="70695"/>
                                </a:lnTo>
                                <a:lnTo>
                                  <a:pt x="801756" y="72870"/>
                                </a:lnTo>
                                <a:lnTo>
                                  <a:pt x="802775" y="74501"/>
                                </a:lnTo>
                                <a:lnTo>
                                  <a:pt x="804304" y="76132"/>
                                </a:lnTo>
                                <a:lnTo>
                                  <a:pt x="805323" y="77763"/>
                                </a:lnTo>
                                <a:lnTo>
                                  <a:pt x="806852" y="79394"/>
                                </a:lnTo>
                                <a:lnTo>
                                  <a:pt x="808381" y="80481"/>
                                </a:lnTo>
                                <a:lnTo>
                                  <a:pt x="811439" y="82113"/>
                                </a:lnTo>
                                <a:lnTo>
                                  <a:pt x="813477" y="82113"/>
                                </a:lnTo>
                                <a:lnTo>
                                  <a:pt x="815516" y="82113"/>
                                </a:lnTo>
                                <a:lnTo>
                                  <a:pt x="817045" y="82113"/>
                                </a:lnTo>
                                <a:lnTo>
                                  <a:pt x="818573" y="82113"/>
                                </a:lnTo>
                                <a:lnTo>
                                  <a:pt x="820102" y="81569"/>
                                </a:lnTo>
                                <a:lnTo>
                                  <a:pt x="822141" y="81025"/>
                                </a:lnTo>
                                <a:lnTo>
                                  <a:pt x="823670" y="80481"/>
                                </a:lnTo>
                                <a:lnTo>
                                  <a:pt x="825708" y="79394"/>
                                </a:lnTo>
                                <a:lnTo>
                                  <a:pt x="827237" y="78850"/>
                                </a:lnTo>
                                <a:lnTo>
                                  <a:pt x="829276" y="77763"/>
                                </a:lnTo>
                                <a:lnTo>
                                  <a:pt x="831314" y="76676"/>
                                </a:lnTo>
                                <a:lnTo>
                                  <a:pt x="833353" y="76132"/>
                                </a:lnTo>
                                <a:lnTo>
                                  <a:pt x="835391" y="75045"/>
                                </a:lnTo>
                                <a:lnTo>
                                  <a:pt x="837430" y="73957"/>
                                </a:lnTo>
                                <a:lnTo>
                                  <a:pt x="839468" y="73413"/>
                                </a:lnTo>
                                <a:lnTo>
                                  <a:pt x="841507" y="72326"/>
                                </a:lnTo>
                                <a:lnTo>
                                  <a:pt x="843545" y="71239"/>
                                </a:lnTo>
                                <a:lnTo>
                                  <a:pt x="845584" y="70695"/>
                                </a:lnTo>
                                <a:lnTo>
                                  <a:pt x="847112" y="70151"/>
                                </a:lnTo>
                                <a:lnTo>
                                  <a:pt x="849151" y="69608"/>
                                </a:lnTo>
                                <a:lnTo>
                                  <a:pt x="851189" y="69064"/>
                                </a:lnTo>
                                <a:lnTo>
                                  <a:pt x="852718" y="69064"/>
                                </a:lnTo>
                                <a:lnTo>
                                  <a:pt x="854757" y="68520"/>
                                </a:lnTo>
                                <a:lnTo>
                                  <a:pt x="856286" y="68520"/>
                                </a:lnTo>
                                <a:lnTo>
                                  <a:pt x="858324" y="68520"/>
                                </a:lnTo>
                                <a:lnTo>
                                  <a:pt x="859853" y="68520"/>
                                </a:lnTo>
                                <a:lnTo>
                                  <a:pt x="861892" y="68520"/>
                                </a:lnTo>
                                <a:lnTo>
                                  <a:pt x="864440" y="68520"/>
                                </a:lnTo>
                                <a:lnTo>
                                  <a:pt x="866988" y="68520"/>
                                </a:lnTo>
                                <a:lnTo>
                                  <a:pt x="869556" y="69064"/>
                                </a:lnTo>
                                <a:lnTo>
                                  <a:pt x="872104" y="69064"/>
                                </a:lnTo>
                                <a:lnTo>
                                  <a:pt x="874653" y="69608"/>
                                </a:lnTo>
                                <a:lnTo>
                                  <a:pt x="876181" y="69608"/>
                                </a:lnTo>
                                <a:lnTo>
                                  <a:pt x="878730" y="70151"/>
                                </a:lnTo>
                                <a:lnTo>
                                  <a:pt x="880258" y="70695"/>
                                </a:lnTo>
                                <a:lnTo>
                                  <a:pt x="882807" y="71239"/>
                                </a:lnTo>
                                <a:lnTo>
                                  <a:pt x="884335" y="71239"/>
                                </a:lnTo>
                                <a:lnTo>
                                  <a:pt x="886884" y="71782"/>
                                </a:lnTo>
                                <a:lnTo>
                                  <a:pt x="888412" y="72326"/>
                                </a:lnTo>
                                <a:lnTo>
                                  <a:pt x="889941" y="72326"/>
                                </a:lnTo>
                                <a:lnTo>
                                  <a:pt x="891470" y="72870"/>
                                </a:lnTo>
                                <a:lnTo>
                                  <a:pt x="894018" y="73413"/>
                                </a:lnTo>
                                <a:lnTo>
                                  <a:pt x="895547" y="73957"/>
                                </a:lnTo>
                                <a:lnTo>
                                  <a:pt x="897076" y="74501"/>
                                </a:lnTo>
                                <a:lnTo>
                                  <a:pt x="898605" y="74501"/>
                                </a:lnTo>
                                <a:lnTo>
                                  <a:pt x="901153" y="75045"/>
                                </a:lnTo>
                                <a:lnTo>
                                  <a:pt x="902682" y="75588"/>
                                </a:lnTo>
                                <a:lnTo>
                                  <a:pt x="904211" y="76132"/>
                                </a:lnTo>
                                <a:lnTo>
                                  <a:pt x="905740" y="76132"/>
                                </a:lnTo>
                                <a:lnTo>
                                  <a:pt x="907269" y="76676"/>
                                </a:lnTo>
                                <a:lnTo>
                                  <a:pt x="908797" y="77219"/>
                                </a:lnTo>
                                <a:lnTo>
                                  <a:pt x="911346" y="77763"/>
                                </a:lnTo>
                                <a:lnTo>
                                  <a:pt x="912874" y="78307"/>
                                </a:lnTo>
                                <a:lnTo>
                                  <a:pt x="914403" y="78307"/>
                                </a:lnTo>
                                <a:lnTo>
                                  <a:pt x="915932" y="78850"/>
                                </a:lnTo>
                                <a:lnTo>
                                  <a:pt x="918480" y="79394"/>
                                </a:lnTo>
                                <a:lnTo>
                                  <a:pt x="920009" y="79938"/>
                                </a:lnTo>
                                <a:lnTo>
                                  <a:pt x="921538" y="80482"/>
                                </a:lnTo>
                                <a:lnTo>
                                  <a:pt x="923067" y="80482"/>
                                </a:lnTo>
                                <a:lnTo>
                                  <a:pt x="925615" y="81025"/>
                                </a:lnTo>
                                <a:lnTo>
                                  <a:pt x="928673" y="82113"/>
                                </a:lnTo>
                                <a:lnTo>
                                  <a:pt x="931221" y="82113"/>
                                </a:lnTo>
                                <a:lnTo>
                                  <a:pt x="932750" y="82656"/>
                                </a:lnTo>
                                <a:lnTo>
                                  <a:pt x="935298" y="83200"/>
                                </a:lnTo>
                                <a:lnTo>
                                  <a:pt x="936827" y="83200"/>
                                </a:lnTo>
                                <a:lnTo>
                                  <a:pt x="939375" y="83744"/>
                                </a:lnTo>
                                <a:lnTo>
                                  <a:pt x="940904" y="84287"/>
                                </a:lnTo>
                                <a:lnTo>
                                  <a:pt x="942433" y="84287"/>
                                </a:lnTo>
                                <a:lnTo>
                                  <a:pt x="944981" y="84831"/>
                                </a:lnTo>
                                <a:lnTo>
                                  <a:pt x="946510" y="84831"/>
                                </a:lnTo>
                                <a:lnTo>
                                  <a:pt x="949058" y="85375"/>
                                </a:lnTo>
                                <a:lnTo>
                                  <a:pt x="950587" y="85919"/>
                                </a:lnTo>
                                <a:lnTo>
                                  <a:pt x="953135" y="85919"/>
                                </a:lnTo>
                                <a:lnTo>
                                  <a:pt x="954664" y="86462"/>
                                </a:lnTo>
                                <a:lnTo>
                                  <a:pt x="956193" y="86462"/>
                                </a:lnTo>
                                <a:lnTo>
                                  <a:pt x="958741" y="87006"/>
                                </a:lnTo>
                                <a:lnTo>
                                  <a:pt x="960270" y="87550"/>
                                </a:lnTo>
                                <a:lnTo>
                                  <a:pt x="962818" y="88093"/>
                                </a:lnTo>
                                <a:lnTo>
                                  <a:pt x="964347" y="88093"/>
                                </a:lnTo>
                                <a:lnTo>
                                  <a:pt x="966895" y="88637"/>
                                </a:lnTo>
                                <a:lnTo>
                                  <a:pt x="968424" y="89181"/>
                                </a:lnTo>
                                <a:lnTo>
                                  <a:pt x="970972" y="89724"/>
                                </a:lnTo>
                                <a:lnTo>
                                  <a:pt x="972501" y="89724"/>
                                </a:lnTo>
                                <a:lnTo>
                                  <a:pt x="974030" y="90268"/>
                                </a:lnTo>
                                <a:lnTo>
                                  <a:pt x="976591" y="90812"/>
                                </a:lnTo>
                                <a:lnTo>
                                  <a:pt x="978120" y="90812"/>
                                </a:lnTo>
                                <a:lnTo>
                                  <a:pt x="980668" y="91356"/>
                                </a:lnTo>
                                <a:lnTo>
                                  <a:pt x="982197" y="91899"/>
                                </a:lnTo>
                                <a:lnTo>
                                  <a:pt x="983726" y="92443"/>
                                </a:lnTo>
                                <a:lnTo>
                                  <a:pt x="986274" y="92987"/>
                                </a:lnTo>
                                <a:lnTo>
                                  <a:pt x="987803" y="92987"/>
                                </a:lnTo>
                                <a:lnTo>
                                  <a:pt x="990351" y="94074"/>
                                </a:lnTo>
                                <a:lnTo>
                                  <a:pt x="991880" y="94618"/>
                                </a:lnTo>
                                <a:lnTo>
                                  <a:pt x="994428" y="95161"/>
                                </a:lnTo>
                                <a:lnTo>
                                  <a:pt x="997486" y="96249"/>
                                </a:lnTo>
                                <a:lnTo>
                                  <a:pt x="1000034" y="96793"/>
                                </a:lnTo>
                                <a:lnTo>
                                  <a:pt x="1001563" y="97336"/>
                                </a:lnTo>
                                <a:lnTo>
                                  <a:pt x="1004111" y="97880"/>
                                </a:lnTo>
                                <a:lnTo>
                                  <a:pt x="1005640" y="98424"/>
                                </a:lnTo>
                                <a:lnTo>
                                  <a:pt x="1008188" y="99511"/>
                                </a:lnTo>
                                <a:lnTo>
                                  <a:pt x="1009717" y="100055"/>
                                </a:lnTo>
                                <a:lnTo>
                                  <a:pt x="1011246" y="100055"/>
                                </a:lnTo>
                                <a:lnTo>
                                  <a:pt x="1013794" y="101142"/>
                                </a:lnTo>
                                <a:lnTo>
                                  <a:pt x="1015323" y="101686"/>
                                </a:lnTo>
                                <a:lnTo>
                                  <a:pt x="1017871" y="102773"/>
                                </a:lnTo>
                                <a:lnTo>
                                  <a:pt x="1019400" y="103317"/>
                                </a:lnTo>
                                <a:lnTo>
                                  <a:pt x="1021948" y="104404"/>
                                </a:lnTo>
                                <a:lnTo>
                                  <a:pt x="1023477" y="104948"/>
                                </a:lnTo>
                                <a:lnTo>
                                  <a:pt x="1025006" y="105492"/>
                                </a:lnTo>
                                <a:lnTo>
                                  <a:pt x="1027554" y="106035"/>
                                </a:lnTo>
                                <a:lnTo>
                                  <a:pt x="1029083" y="106579"/>
                                </a:lnTo>
                                <a:lnTo>
                                  <a:pt x="1031631" y="108210"/>
                                </a:lnTo>
                                <a:lnTo>
                                  <a:pt x="1033160" y="108754"/>
                                </a:lnTo>
                                <a:lnTo>
                                  <a:pt x="1035708" y="109841"/>
                                </a:lnTo>
                                <a:lnTo>
                                  <a:pt x="1037237" y="110385"/>
                                </a:lnTo>
                                <a:lnTo>
                                  <a:pt x="1039785" y="111472"/>
                                </a:lnTo>
                                <a:lnTo>
                                  <a:pt x="1041314" y="112016"/>
                                </a:lnTo>
                                <a:lnTo>
                                  <a:pt x="1042843" y="112560"/>
                                </a:lnTo>
                                <a:lnTo>
                                  <a:pt x="1045391" y="113647"/>
                                </a:lnTo>
                                <a:lnTo>
                                  <a:pt x="1046920" y="114191"/>
                                </a:lnTo>
                                <a:lnTo>
                                  <a:pt x="1049468" y="115822"/>
                                </a:lnTo>
                                <a:lnTo>
                                  <a:pt x="1050997" y="116366"/>
                                </a:lnTo>
                                <a:lnTo>
                                  <a:pt x="1052525" y="116909"/>
                                </a:lnTo>
                                <a:lnTo>
                                  <a:pt x="1055074" y="117997"/>
                                </a:lnTo>
                                <a:lnTo>
                                  <a:pt x="1056602" y="118540"/>
                                </a:lnTo>
                                <a:lnTo>
                                  <a:pt x="1059151" y="120172"/>
                                </a:lnTo>
                                <a:lnTo>
                                  <a:pt x="1060679" y="120715"/>
                                </a:lnTo>
                                <a:lnTo>
                                  <a:pt x="1063228" y="121803"/>
                                </a:lnTo>
                                <a:lnTo>
                                  <a:pt x="1066285" y="123434"/>
                                </a:lnTo>
                                <a:lnTo>
                                  <a:pt x="1068833" y="124543"/>
                                </a:lnTo>
                                <a:lnTo>
                                  <a:pt x="1070362" y="125087"/>
                                </a:lnTo>
                                <a:lnTo>
                                  <a:pt x="1072910" y="126174"/>
                                </a:lnTo>
                                <a:lnTo>
                                  <a:pt x="1075459" y="127261"/>
                                </a:lnTo>
                                <a:lnTo>
                                  <a:pt x="1076987" y="127805"/>
                                </a:lnTo>
                                <a:lnTo>
                                  <a:pt x="1079536" y="128893"/>
                                </a:lnTo>
                                <a:lnTo>
                                  <a:pt x="1081064" y="129436"/>
                                </a:lnTo>
                                <a:lnTo>
                                  <a:pt x="1083613" y="130524"/>
                                </a:lnTo>
                                <a:lnTo>
                                  <a:pt x="1086181" y="131611"/>
                                </a:lnTo>
                                <a:lnTo>
                                  <a:pt x="1088729" y="132698"/>
                                </a:lnTo>
                                <a:lnTo>
                                  <a:pt x="1090258" y="133242"/>
                                </a:lnTo>
                                <a:lnTo>
                                  <a:pt x="1092806" y="134330"/>
                                </a:lnTo>
                                <a:lnTo>
                                  <a:pt x="1095354" y="135417"/>
                                </a:lnTo>
                                <a:lnTo>
                                  <a:pt x="1096883" y="136504"/>
                                </a:lnTo>
                                <a:lnTo>
                                  <a:pt x="1099431" y="137592"/>
                                </a:lnTo>
                                <a:lnTo>
                                  <a:pt x="1101979" y="138679"/>
                                </a:lnTo>
                                <a:lnTo>
                                  <a:pt x="1103508" y="139223"/>
                                </a:lnTo>
                                <a:lnTo>
                                  <a:pt x="1106056" y="140854"/>
                                </a:lnTo>
                                <a:lnTo>
                                  <a:pt x="1107585" y="141398"/>
                                </a:lnTo>
                                <a:lnTo>
                                  <a:pt x="1110134" y="143029"/>
                                </a:lnTo>
                                <a:lnTo>
                                  <a:pt x="1111662" y="143572"/>
                                </a:lnTo>
                                <a:lnTo>
                                  <a:pt x="1114211" y="145204"/>
                                </a:lnTo>
                                <a:lnTo>
                                  <a:pt x="1115739" y="145747"/>
                                </a:lnTo>
                                <a:lnTo>
                                  <a:pt x="1117268" y="146835"/>
                                </a:lnTo>
                                <a:lnTo>
                                  <a:pt x="1119816" y="148466"/>
                                </a:lnTo>
                                <a:lnTo>
                                  <a:pt x="1121345" y="149553"/>
                                </a:lnTo>
                                <a:lnTo>
                                  <a:pt x="1122874" y="150641"/>
                                </a:lnTo>
                                <a:lnTo>
                                  <a:pt x="1124403" y="151184"/>
                                </a:lnTo>
                                <a:lnTo>
                                  <a:pt x="1125932" y="152272"/>
                                </a:lnTo>
                                <a:lnTo>
                                  <a:pt x="1127461" y="153359"/>
                                </a:lnTo>
                                <a:lnTo>
                                  <a:pt x="1130009" y="155534"/>
                                </a:lnTo>
                                <a:lnTo>
                                  <a:pt x="1131538" y="156621"/>
                                </a:lnTo>
                                <a:lnTo>
                                  <a:pt x="1133067" y="157709"/>
                                </a:lnTo>
                                <a:lnTo>
                                  <a:pt x="1135105" y="159340"/>
                                </a:lnTo>
                                <a:lnTo>
                                  <a:pt x="1136634" y="160427"/>
                                </a:lnTo>
                                <a:lnTo>
                                  <a:pt x="1138163" y="161514"/>
                                </a:lnTo>
                                <a:lnTo>
                                  <a:pt x="1139692" y="162602"/>
                                </a:lnTo>
                                <a:lnTo>
                                  <a:pt x="1141221" y="163689"/>
                                </a:lnTo>
                                <a:lnTo>
                                  <a:pt x="1142750" y="165320"/>
                                </a:lnTo>
                                <a:lnTo>
                                  <a:pt x="1144278" y="166408"/>
                                </a:lnTo>
                                <a:lnTo>
                                  <a:pt x="1146317" y="167495"/>
                                </a:lnTo>
                                <a:lnTo>
                                  <a:pt x="1147846" y="169126"/>
                                </a:lnTo>
                                <a:lnTo>
                                  <a:pt x="1149375" y="170214"/>
                                </a:lnTo>
                                <a:lnTo>
                                  <a:pt x="1151413" y="171301"/>
                                </a:lnTo>
                                <a:lnTo>
                                  <a:pt x="1152942" y="172932"/>
                                </a:lnTo>
                                <a:lnTo>
                                  <a:pt x="1154981" y="174020"/>
                                </a:lnTo>
                                <a:lnTo>
                                  <a:pt x="1156509" y="175651"/>
                                </a:lnTo>
                                <a:lnTo>
                                  <a:pt x="1158548" y="176738"/>
                                </a:lnTo>
                                <a:lnTo>
                                  <a:pt x="1160077" y="178369"/>
                                </a:lnTo>
                                <a:lnTo>
                                  <a:pt x="1162115" y="180000"/>
                                </a:lnTo>
                                <a:lnTo>
                                  <a:pt x="1163644" y="181088"/>
                                </a:lnTo>
                                <a:lnTo>
                                  <a:pt x="1165683" y="182719"/>
                                </a:lnTo>
                                <a:lnTo>
                                  <a:pt x="1167721" y="184350"/>
                                </a:lnTo>
                                <a:lnTo>
                                  <a:pt x="1169250" y="185437"/>
                                </a:lnTo>
                                <a:lnTo>
                                  <a:pt x="1171289" y="187068"/>
                                </a:lnTo>
                                <a:lnTo>
                                  <a:pt x="1173327" y="188699"/>
                                </a:lnTo>
                                <a:lnTo>
                                  <a:pt x="1174856" y="190331"/>
                                </a:lnTo>
                                <a:lnTo>
                                  <a:pt x="1176894" y="191962"/>
                                </a:lnTo>
                                <a:lnTo>
                                  <a:pt x="1178423" y="193593"/>
                                </a:lnTo>
                                <a:lnTo>
                                  <a:pt x="1180462" y="195224"/>
                                </a:lnTo>
                                <a:lnTo>
                                  <a:pt x="1182500" y="196855"/>
                                </a:lnTo>
                                <a:lnTo>
                                  <a:pt x="1184029" y="198486"/>
                                </a:lnTo>
                                <a:lnTo>
                                  <a:pt x="1186068" y="200117"/>
                                </a:lnTo>
                                <a:lnTo>
                                  <a:pt x="1187597" y="201748"/>
                                </a:lnTo>
                                <a:lnTo>
                                  <a:pt x="1189635" y="203379"/>
                                </a:lnTo>
                                <a:lnTo>
                                  <a:pt x="1191164" y="205010"/>
                                </a:lnTo>
                                <a:lnTo>
                                  <a:pt x="1193216" y="207185"/>
                                </a:lnTo>
                                <a:lnTo>
                                  <a:pt x="1194745" y="208816"/>
                                </a:lnTo>
                                <a:lnTo>
                                  <a:pt x="1196783" y="210447"/>
                                </a:lnTo>
                                <a:lnTo>
                                  <a:pt x="1198312" y="212622"/>
                                </a:lnTo>
                                <a:lnTo>
                                  <a:pt x="1200351" y="214268"/>
                                </a:lnTo>
                                <a:lnTo>
                                  <a:pt x="1201880" y="216443"/>
                                </a:lnTo>
                                <a:lnTo>
                                  <a:pt x="1203409" y="218074"/>
                                </a:lnTo>
                              </a:path>
                              <a:path w="2064385" h="806450">
                                <a:moveTo>
                                  <a:pt x="1203409" y="218074"/>
                                </a:moveTo>
                                <a:lnTo>
                                  <a:pt x="1205447" y="220249"/>
                                </a:lnTo>
                                <a:lnTo>
                                  <a:pt x="1206976" y="221880"/>
                                </a:lnTo>
                                <a:lnTo>
                                  <a:pt x="1208505" y="224054"/>
                                </a:lnTo>
                                <a:lnTo>
                                  <a:pt x="1210034" y="226229"/>
                                </a:lnTo>
                                <a:lnTo>
                                  <a:pt x="1211563" y="228404"/>
                                </a:lnTo>
                                <a:lnTo>
                                  <a:pt x="1213091" y="230035"/>
                                </a:lnTo>
                                <a:lnTo>
                                  <a:pt x="1214620" y="232210"/>
                                </a:lnTo>
                                <a:lnTo>
                                  <a:pt x="1216149" y="234385"/>
                                </a:lnTo>
                                <a:lnTo>
                                  <a:pt x="1217678" y="236559"/>
                                </a:lnTo>
                                <a:lnTo>
                                  <a:pt x="1219207" y="238734"/>
                                </a:lnTo>
                                <a:lnTo>
                                  <a:pt x="1220736" y="241453"/>
                                </a:lnTo>
                                <a:lnTo>
                                  <a:pt x="1221755" y="243628"/>
                                </a:lnTo>
                                <a:lnTo>
                                  <a:pt x="1223284" y="245802"/>
                                </a:lnTo>
                                <a:lnTo>
                                  <a:pt x="1224303" y="247977"/>
                                </a:lnTo>
                                <a:lnTo>
                                  <a:pt x="1225832" y="250152"/>
                                </a:lnTo>
                                <a:lnTo>
                                  <a:pt x="1226851" y="252870"/>
                                </a:lnTo>
                                <a:lnTo>
                                  <a:pt x="1228380" y="255045"/>
                                </a:lnTo>
                                <a:lnTo>
                                  <a:pt x="1229399" y="257220"/>
                                </a:lnTo>
                                <a:lnTo>
                                  <a:pt x="1230419" y="259939"/>
                                </a:lnTo>
                                <a:lnTo>
                                  <a:pt x="1231438" y="262113"/>
                                </a:lnTo>
                                <a:lnTo>
                                  <a:pt x="1232967" y="264832"/>
                                </a:lnTo>
                                <a:lnTo>
                                  <a:pt x="1233986" y="267007"/>
                                </a:lnTo>
                                <a:lnTo>
                                  <a:pt x="1235005" y="269725"/>
                                </a:lnTo>
                                <a:lnTo>
                                  <a:pt x="1236025" y="271900"/>
                                </a:lnTo>
                                <a:lnTo>
                                  <a:pt x="1237044" y="274618"/>
                                </a:lnTo>
                                <a:lnTo>
                                  <a:pt x="1238063" y="277337"/>
                                </a:lnTo>
                                <a:lnTo>
                                  <a:pt x="1239082" y="279512"/>
                                </a:lnTo>
                                <a:lnTo>
                                  <a:pt x="1240102" y="282230"/>
                                </a:lnTo>
                                <a:lnTo>
                                  <a:pt x="1241121" y="284949"/>
                                </a:lnTo>
                                <a:lnTo>
                                  <a:pt x="1241630" y="287667"/>
                                </a:lnTo>
                                <a:lnTo>
                                  <a:pt x="1242650" y="290386"/>
                                </a:lnTo>
                                <a:lnTo>
                                  <a:pt x="1243669" y="293104"/>
                                </a:lnTo>
                                <a:lnTo>
                                  <a:pt x="1244688" y="295823"/>
                                </a:lnTo>
                                <a:lnTo>
                                  <a:pt x="1245707" y="298541"/>
                                </a:lnTo>
                                <a:lnTo>
                                  <a:pt x="1246727" y="301260"/>
                                </a:lnTo>
                                <a:lnTo>
                                  <a:pt x="1247236" y="304000"/>
                                </a:lnTo>
                                <a:lnTo>
                                  <a:pt x="1248256" y="306718"/>
                                </a:lnTo>
                                <a:lnTo>
                                  <a:pt x="1249275" y="309437"/>
                                </a:lnTo>
                                <a:lnTo>
                                  <a:pt x="1250294" y="312699"/>
                                </a:lnTo>
                                <a:lnTo>
                                  <a:pt x="1250804" y="315418"/>
                                </a:lnTo>
                                <a:lnTo>
                                  <a:pt x="1251823" y="318136"/>
                                </a:lnTo>
                                <a:lnTo>
                                  <a:pt x="1252842" y="321398"/>
                                </a:lnTo>
                                <a:lnTo>
                                  <a:pt x="1253861" y="324117"/>
                                </a:lnTo>
                                <a:lnTo>
                                  <a:pt x="1254881" y="327379"/>
                                </a:lnTo>
                                <a:lnTo>
                                  <a:pt x="1255390" y="330641"/>
                                </a:lnTo>
                                <a:lnTo>
                                  <a:pt x="1256410" y="333360"/>
                                </a:lnTo>
                                <a:lnTo>
                                  <a:pt x="1257429" y="336622"/>
                                </a:lnTo>
                                <a:lnTo>
                                  <a:pt x="1258448" y="339884"/>
                                </a:lnTo>
                                <a:lnTo>
                                  <a:pt x="1259467" y="343146"/>
                                </a:lnTo>
                                <a:lnTo>
                                  <a:pt x="1260487" y="346408"/>
                                </a:lnTo>
                                <a:lnTo>
                                  <a:pt x="1261506" y="349671"/>
                                </a:lnTo>
                                <a:lnTo>
                                  <a:pt x="1262525" y="352933"/>
                                </a:lnTo>
                                <a:lnTo>
                                  <a:pt x="1263544" y="356195"/>
                                </a:lnTo>
                                <a:lnTo>
                                  <a:pt x="1264564" y="359457"/>
                                </a:lnTo>
                                <a:lnTo>
                                  <a:pt x="1265583" y="362719"/>
                                </a:lnTo>
                                <a:lnTo>
                                  <a:pt x="1266602" y="366525"/>
                                </a:lnTo>
                                <a:lnTo>
                                  <a:pt x="1267621" y="369788"/>
                                </a:lnTo>
                                <a:lnTo>
                                  <a:pt x="1269150" y="373593"/>
                                </a:lnTo>
                                <a:lnTo>
                                  <a:pt x="1270169" y="376856"/>
                                </a:lnTo>
                                <a:lnTo>
                                  <a:pt x="1271189" y="380662"/>
                                </a:lnTo>
                                <a:lnTo>
                                  <a:pt x="1272718" y="384467"/>
                                </a:lnTo>
                                <a:lnTo>
                                  <a:pt x="1273737" y="387730"/>
                                </a:lnTo>
                                <a:lnTo>
                                  <a:pt x="1274756" y="391536"/>
                                </a:lnTo>
                                <a:lnTo>
                                  <a:pt x="1276285" y="395356"/>
                                </a:lnTo>
                                <a:lnTo>
                                  <a:pt x="1277304" y="399162"/>
                                </a:lnTo>
                                <a:lnTo>
                                  <a:pt x="1278833" y="403511"/>
                                </a:lnTo>
                                <a:lnTo>
                                  <a:pt x="1279852" y="407317"/>
                                </a:lnTo>
                                <a:lnTo>
                                  <a:pt x="1281381" y="411667"/>
                                </a:lnTo>
                                <a:lnTo>
                                  <a:pt x="1282400" y="416016"/>
                                </a:lnTo>
                                <a:lnTo>
                                  <a:pt x="1283929" y="420366"/>
                                </a:lnTo>
                                <a:lnTo>
                                  <a:pt x="1284949" y="424716"/>
                                </a:lnTo>
                                <a:lnTo>
                                  <a:pt x="1286477" y="429065"/>
                                </a:lnTo>
                                <a:lnTo>
                                  <a:pt x="1287497" y="433415"/>
                                </a:lnTo>
                                <a:lnTo>
                                  <a:pt x="1289026" y="437764"/>
                                </a:lnTo>
                                <a:lnTo>
                                  <a:pt x="1290554" y="442114"/>
                                </a:lnTo>
                                <a:lnTo>
                                  <a:pt x="1291574" y="447007"/>
                                </a:lnTo>
                                <a:lnTo>
                                  <a:pt x="1293103" y="451357"/>
                                </a:lnTo>
                                <a:lnTo>
                                  <a:pt x="1294631" y="456250"/>
                                </a:lnTo>
                                <a:lnTo>
                                  <a:pt x="1295651" y="461144"/>
                                </a:lnTo>
                                <a:lnTo>
                                  <a:pt x="1297180" y="465493"/>
                                </a:lnTo>
                                <a:lnTo>
                                  <a:pt x="1298709" y="470386"/>
                                </a:lnTo>
                                <a:lnTo>
                                  <a:pt x="1300237" y="475280"/>
                                </a:lnTo>
                                <a:lnTo>
                                  <a:pt x="1301257" y="479629"/>
                                </a:lnTo>
                                <a:lnTo>
                                  <a:pt x="1302806" y="484544"/>
                                </a:lnTo>
                                <a:lnTo>
                                  <a:pt x="1304335" y="489438"/>
                                </a:lnTo>
                                <a:lnTo>
                                  <a:pt x="1305864" y="494331"/>
                                </a:lnTo>
                                <a:lnTo>
                                  <a:pt x="1307393" y="499224"/>
                                </a:lnTo>
                                <a:lnTo>
                                  <a:pt x="1308412" y="503574"/>
                                </a:lnTo>
                                <a:lnTo>
                                  <a:pt x="1309941" y="508467"/>
                                </a:lnTo>
                                <a:lnTo>
                                  <a:pt x="1311470" y="513360"/>
                                </a:lnTo>
                                <a:lnTo>
                                  <a:pt x="1312998" y="518254"/>
                                </a:lnTo>
                                <a:lnTo>
                                  <a:pt x="1314527" y="522603"/>
                                </a:lnTo>
                                <a:lnTo>
                                  <a:pt x="1315547" y="527497"/>
                                </a:lnTo>
                                <a:lnTo>
                                  <a:pt x="1317075" y="532390"/>
                                </a:lnTo>
                                <a:lnTo>
                                  <a:pt x="1318604" y="536739"/>
                                </a:lnTo>
                                <a:lnTo>
                                  <a:pt x="1320133" y="541633"/>
                                </a:lnTo>
                                <a:lnTo>
                                  <a:pt x="1321662" y="545982"/>
                                </a:lnTo>
                                <a:lnTo>
                                  <a:pt x="1322681" y="550332"/>
                                </a:lnTo>
                                <a:lnTo>
                                  <a:pt x="1324210" y="555225"/>
                                </a:lnTo>
                                <a:lnTo>
                                  <a:pt x="1325739" y="559575"/>
                                </a:lnTo>
                                <a:lnTo>
                                  <a:pt x="1327268" y="563924"/>
                                </a:lnTo>
                                <a:lnTo>
                                  <a:pt x="1328797" y="568274"/>
                                </a:lnTo>
                                <a:lnTo>
                                  <a:pt x="1330326" y="572638"/>
                                </a:lnTo>
                                <a:lnTo>
                                  <a:pt x="1331345" y="576444"/>
                                </a:lnTo>
                                <a:lnTo>
                                  <a:pt x="1332874" y="580794"/>
                                </a:lnTo>
                                <a:lnTo>
                                  <a:pt x="1334403" y="584599"/>
                                </a:lnTo>
                                <a:lnTo>
                                  <a:pt x="1335932" y="588949"/>
                                </a:lnTo>
                                <a:lnTo>
                                  <a:pt x="1336951" y="592755"/>
                                </a:lnTo>
                                <a:lnTo>
                                  <a:pt x="1338480" y="596561"/>
                                </a:lnTo>
                                <a:lnTo>
                                  <a:pt x="1340009" y="600367"/>
                                </a:lnTo>
                                <a:lnTo>
                                  <a:pt x="1341537" y="604173"/>
                                </a:lnTo>
                                <a:lnTo>
                                  <a:pt x="1342557" y="607435"/>
                                </a:lnTo>
                                <a:lnTo>
                                  <a:pt x="1344086" y="610697"/>
                                </a:lnTo>
                                <a:lnTo>
                                  <a:pt x="1345614" y="614503"/>
                                </a:lnTo>
                                <a:lnTo>
                                  <a:pt x="1346634" y="617765"/>
                                </a:lnTo>
                                <a:lnTo>
                                  <a:pt x="1348163" y="621027"/>
                                </a:lnTo>
                                <a:lnTo>
                                  <a:pt x="1349691" y="624833"/>
                                </a:lnTo>
                                <a:lnTo>
                                  <a:pt x="1351220" y="628095"/>
                                </a:lnTo>
                                <a:lnTo>
                                  <a:pt x="1352240" y="631358"/>
                                </a:lnTo>
                                <a:lnTo>
                                  <a:pt x="1353768" y="634620"/>
                                </a:lnTo>
                                <a:lnTo>
                                  <a:pt x="1355297" y="637882"/>
                                </a:lnTo>
                                <a:lnTo>
                                  <a:pt x="1356826" y="641144"/>
                                </a:lnTo>
                                <a:lnTo>
                                  <a:pt x="1358355" y="644406"/>
                                </a:lnTo>
                                <a:lnTo>
                                  <a:pt x="1359374" y="647125"/>
                                </a:lnTo>
                                <a:lnTo>
                                  <a:pt x="1360903" y="650387"/>
                                </a:lnTo>
                                <a:lnTo>
                                  <a:pt x="1362432" y="653649"/>
                                </a:lnTo>
                                <a:lnTo>
                                  <a:pt x="1363961" y="656368"/>
                                </a:lnTo>
                                <a:lnTo>
                                  <a:pt x="1365490" y="659652"/>
                                </a:lnTo>
                                <a:lnTo>
                                  <a:pt x="1366509" y="662914"/>
                                </a:lnTo>
                                <a:lnTo>
                                  <a:pt x="1368038" y="665632"/>
                                </a:lnTo>
                                <a:lnTo>
                                  <a:pt x="1369567" y="668351"/>
                                </a:lnTo>
                                <a:lnTo>
                                  <a:pt x="1371096" y="671613"/>
                                </a:lnTo>
                                <a:lnTo>
                                  <a:pt x="1372625" y="674332"/>
                                </a:lnTo>
                                <a:lnTo>
                                  <a:pt x="1373644" y="677050"/>
                                </a:lnTo>
                                <a:lnTo>
                                  <a:pt x="1375173" y="679769"/>
                                </a:lnTo>
                                <a:lnTo>
                                  <a:pt x="1376702" y="682487"/>
                                </a:lnTo>
                                <a:lnTo>
                                  <a:pt x="1378230" y="685206"/>
                                </a:lnTo>
                                <a:lnTo>
                                  <a:pt x="1379250" y="687924"/>
                                </a:lnTo>
                                <a:lnTo>
                                  <a:pt x="1380779" y="690643"/>
                                </a:lnTo>
                                <a:lnTo>
                                  <a:pt x="1382307" y="693361"/>
                                </a:lnTo>
                                <a:lnTo>
                                  <a:pt x="1383836" y="696080"/>
                                </a:lnTo>
                                <a:lnTo>
                                  <a:pt x="1384856" y="698254"/>
                                </a:lnTo>
                                <a:lnTo>
                                  <a:pt x="1386384" y="700973"/>
                                </a:lnTo>
                                <a:lnTo>
                                  <a:pt x="1387913" y="703691"/>
                                </a:lnTo>
                                <a:lnTo>
                                  <a:pt x="1389442" y="705866"/>
                                </a:lnTo>
                                <a:lnTo>
                                  <a:pt x="1390461" y="708585"/>
                                </a:lnTo>
                                <a:lnTo>
                                  <a:pt x="1391990" y="710759"/>
                                </a:lnTo>
                                <a:lnTo>
                                  <a:pt x="1393519" y="712934"/>
                                </a:lnTo>
                                <a:lnTo>
                                  <a:pt x="1394538" y="715653"/>
                                </a:lnTo>
                                <a:lnTo>
                                  <a:pt x="1396067" y="717828"/>
                                </a:lnTo>
                                <a:lnTo>
                                  <a:pt x="1397087" y="720002"/>
                                </a:lnTo>
                                <a:lnTo>
                                  <a:pt x="1398615" y="722177"/>
                                </a:lnTo>
                                <a:lnTo>
                                  <a:pt x="1400144" y="724352"/>
                                </a:lnTo>
                                <a:lnTo>
                                  <a:pt x="1401164" y="726527"/>
                                </a:lnTo>
                                <a:lnTo>
                                  <a:pt x="1402692" y="728702"/>
                                </a:lnTo>
                                <a:lnTo>
                                  <a:pt x="1403712" y="730876"/>
                                </a:lnTo>
                                <a:lnTo>
                                  <a:pt x="1405241" y="733051"/>
                                </a:lnTo>
                                <a:lnTo>
                                  <a:pt x="1406260" y="735226"/>
                                </a:lnTo>
                                <a:lnTo>
                                  <a:pt x="1407789" y="736857"/>
                                </a:lnTo>
                                <a:lnTo>
                                  <a:pt x="1408808" y="739032"/>
                                </a:lnTo>
                                <a:lnTo>
                                  <a:pt x="1410350" y="741207"/>
                                </a:lnTo>
                                <a:lnTo>
                                  <a:pt x="1410860" y="742838"/>
                                </a:lnTo>
                                <a:lnTo>
                                  <a:pt x="1412389" y="745013"/>
                                </a:lnTo>
                                <a:lnTo>
                                  <a:pt x="1413918" y="747731"/>
                                </a:lnTo>
                                <a:lnTo>
                                  <a:pt x="1414937" y="749377"/>
                                </a:lnTo>
                                <a:lnTo>
                                  <a:pt x="1415956" y="751008"/>
                                </a:lnTo>
                                <a:lnTo>
                                  <a:pt x="1416466" y="752639"/>
                                </a:lnTo>
                                <a:lnTo>
                                  <a:pt x="1417485" y="754814"/>
                                </a:lnTo>
                                <a:lnTo>
                                  <a:pt x="1419014" y="756445"/>
                                </a:lnTo>
                                <a:lnTo>
                                  <a:pt x="1420033" y="758619"/>
                                </a:lnTo>
                                <a:lnTo>
                                  <a:pt x="1421053" y="760794"/>
                                </a:lnTo>
                                <a:lnTo>
                                  <a:pt x="1422072" y="762969"/>
                                </a:lnTo>
                                <a:lnTo>
                                  <a:pt x="1423601" y="765144"/>
                                </a:lnTo>
                                <a:lnTo>
                                  <a:pt x="1424620" y="767319"/>
                                </a:lnTo>
                                <a:lnTo>
                                  <a:pt x="1426149" y="769493"/>
                                </a:lnTo>
                                <a:lnTo>
                                  <a:pt x="1427168" y="771668"/>
                                </a:lnTo>
                                <a:lnTo>
                                  <a:pt x="1428697" y="773843"/>
                                </a:lnTo>
                                <a:lnTo>
                                  <a:pt x="1429716" y="776018"/>
                                </a:lnTo>
                                <a:lnTo>
                                  <a:pt x="1431245" y="778193"/>
                                </a:lnTo>
                                <a:lnTo>
                                  <a:pt x="1432264" y="780367"/>
                                </a:lnTo>
                                <a:lnTo>
                                  <a:pt x="1433793" y="782542"/>
                                </a:lnTo>
                                <a:lnTo>
                                  <a:pt x="1435322" y="784717"/>
                                </a:lnTo>
                                <a:lnTo>
                                  <a:pt x="1436851" y="786892"/>
                                </a:lnTo>
                                <a:lnTo>
                                  <a:pt x="1437870" y="789067"/>
                                </a:lnTo>
                                <a:lnTo>
                                  <a:pt x="1439399" y="790698"/>
                                </a:lnTo>
                                <a:lnTo>
                                  <a:pt x="1440418" y="792873"/>
                                </a:lnTo>
                                <a:lnTo>
                                  <a:pt x="1441947" y="794504"/>
                                </a:lnTo>
                                <a:lnTo>
                                  <a:pt x="1443476" y="796135"/>
                                </a:lnTo>
                                <a:lnTo>
                                  <a:pt x="1444495" y="797766"/>
                                </a:lnTo>
                                <a:lnTo>
                                  <a:pt x="1446024" y="799397"/>
                                </a:lnTo>
                                <a:lnTo>
                                  <a:pt x="1448572" y="802115"/>
                                </a:lnTo>
                                <a:lnTo>
                                  <a:pt x="1450611" y="803747"/>
                                </a:lnTo>
                                <a:lnTo>
                                  <a:pt x="1453159" y="805378"/>
                                </a:lnTo>
                                <a:lnTo>
                                  <a:pt x="1455197" y="805921"/>
                                </a:lnTo>
                                <a:lnTo>
                                  <a:pt x="1456726" y="805921"/>
                                </a:lnTo>
                                <a:lnTo>
                                  <a:pt x="1458255" y="804834"/>
                                </a:lnTo>
                                <a:lnTo>
                                  <a:pt x="1459784" y="802659"/>
                                </a:lnTo>
                                <a:lnTo>
                                  <a:pt x="1460803" y="799941"/>
                                </a:lnTo>
                                <a:lnTo>
                                  <a:pt x="1461313" y="797766"/>
                                </a:lnTo>
                                <a:lnTo>
                                  <a:pt x="1461823" y="796135"/>
                                </a:lnTo>
                                <a:lnTo>
                                  <a:pt x="1462332" y="789067"/>
                                </a:lnTo>
                                <a:lnTo>
                                  <a:pt x="1462842" y="781455"/>
                                </a:lnTo>
                                <a:lnTo>
                                  <a:pt x="1463861" y="773299"/>
                                </a:lnTo>
                                <a:lnTo>
                                  <a:pt x="1465900" y="732507"/>
                                </a:lnTo>
                                <a:lnTo>
                                  <a:pt x="1467938" y="681943"/>
                                </a:lnTo>
                                <a:lnTo>
                                  <a:pt x="1468448" y="667807"/>
                                </a:lnTo>
                                <a:lnTo>
                                  <a:pt x="1468448" y="653649"/>
                                </a:lnTo>
                                <a:lnTo>
                                  <a:pt x="1468957" y="638969"/>
                                </a:lnTo>
                                <a:lnTo>
                                  <a:pt x="1469467" y="623746"/>
                                </a:lnTo>
                                <a:lnTo>
                                  <a:pt x="1469977" y="607979"/>
                                </a:lnTo>
                                <a:lnTo>
                                  <a:pt x="1469977" y="592211"/>
                                </a:lnTo>
                                <a:lnTo>
                                  <a:pt x="1470486" y="575900"/>
                                </a:lnTo>
                                <a:lnTo>
                                  <a:pt x="1470996" y="559575"/>
                                </a:lnTo>
                                <a:lnTo>
                                  <a:pt x="1470996" y="542720"/>
                                </a:lnTo>
                                <a:lnTo>
                                  <a:pt x="1471505" y="525866"/>
                                </a:lnTo>
                                <a:lnTo>
                                  <a:pt x="1472015" y="509011"/>
                                </a:lnTo>
                                <a:lnTo>
                                  <a:pt x="1472015" y="492156"/>
                                </a:lnTo>
                                <a:lnTo>
                                  <a:pt x="1472525" y="474736"/>
                                </a:lnTo>
                                <a:lnTo>
                                  <a:pt x="1473034" y="457881"/>
                                </a:lnTo>
                                <a:lnTo>
                                  <a:pt x="1473034" y="440483"/>
                                </a:lnTo>
                                <a:lnTo>
                                  <a:pt x="1473544" y="423085"/>
                                </a:lnTo>
                                <a:lnTo>
                                  <a:pt x="1473544" y="406230"/>
                                </a:lnTo>
                                <a:lnTo>
                                  <a:pt x="1474054" y="388817"/>
                                </a:lnTo>
                                <a:lnTo>
                                  <a:pt x="1474563" y="371962"/>
                                </a:lnTo>
                                <a:lnTo>
                                  <a:pt x="1474563" y="355108"/>
                                </a:lnTo>
                                <a:lnTo>
                                  <a:pt x="1475073" y="338797"/>
                                </a:lnTo>
                                <a:lnTo>
                                  <a:pt x="1475582" y="321942"/>
                                </a:lnTo>
                                <a:lnTo>
                                  <a:pt x="1476092" y="306175"/>
                                </a:lnTo>
                                <a:lnTo>
                                  <a:pt x="1476602" y="290386"/>
                                </a:lnTo>
                                <a:lnTo>
                                  <a:pt x="1476602" y="274619"/>
                                </a:lnTo>
                                <a:lnTo>
                                  <a:pt x="1477111" y="259395"/>
                                </a:lnTo>
                                <a:lnTo>
                                  <a:pt x="1477621" y="244715"/>
                                </a:lnTo>
                                <a:lnTo>
                                  <a:pt x="1478131" y="230035"/>
                                </a:lnTo>
                                <a:lnTo>
                                  <a:pt x="1478640" y="216443"/>
                                </a:lnTo>
                                <a:lnTo>
                                  <a:pt x="1479150" y="202836"/>
                                </a:lnTo>
                                <a:lnTo>
                                  <a:pt x="1479659" y="189787"/>
                                </a:lnTo>
                                <a:lnTo>
                                  <a:pt x="1480679" y="177826"/>
                                </a:lnTo>
                                <a:lnTo>
                                  <a:pt x="1481188" y="165864"/>
                                </a:lnTo>
                                <a:lnTo>
                                  <a:pt x="1481698" y="154990"/>
                                </a:lnTo>
                                <a:lnTo>
                                  <a:pt x="1482208" y="144116"/>
                                </a:lnTo>
                                <a:lnTo>
                                  <a:pt x="1483227" y="134330"/>
                                </a:lnTo>
                                <a:lnTo>
                                  <a:pt x="1483736" y="125630"/>
                                </a:lnTo>
                                <a:lnTo>
                                  <a:pt x="1484756" y="116909"/>
                                </a:lnTo>
                                <a:lnTo>
                                  <a:pt x="1485775" y="109841"/>
                                </a:lnTo>
                                <a:lnTo>
                                  <a:pt x="1485775" y="107667"/>
                                </a:lnTo>
                                <a:lnTo>
                                  <a:pt x="1486285" y="105492"/>
                                </a:lnTo>
                                <a:lnTo>
                                  <a:pt x="1486285" y="103861"/>
                                </a:lnTo>
                                <a:lnTo>
                                  <a:pt x="1486794" y="101686"/>
                                </a:lnTo>
                                <a:lnTo>
                                  <a:pt x="1487304" y="100055"/>
                                </a:lnTo>
                                <a:lnTo>
                                  <a:pt x="1487813" y="98424"/>
                                </a:lnTo>
                                <a:lnTo>
                                  <a:pt x="1488833" y="95705"/>
                                </a:lnTo>
                                <a:lnTo>
                                  <a:pt x="1490362" y="93530"/>
                                </a:lnTo>
                                <a:lnTo>
                                  <a:pt x="1490871" y="91899"/>
                                </a:lnTo>
                                <a:lnTo>
                                  <a:pt x="1492400" y="90268"/>
                                </a:lnTo>
                                <a:lnTo>
                                  <a:pt x="1494439" y="88637"/>
                                </a:lnTo>
                                <a:lnTo>
                                  <a:pt x="1495967" y="87006"/>
                                </a:lnTo>
                                <a:lnTo>
                                  <a:pt x="1498006" y="85919"/>
                                </a:lnTo>
                                <a:lnTo>
                                  <a:pt x="1499535" y="85375"/>
                                </a:lnTo>
                                <a:lnTo>
                                  <a:pt x="1501573" y="84831"/>
                                </a:lnTo>
                                <a:lnTo>
                                  <a:pt x="1504121" y="83744"/>
                                </a:lnTo>
                                <a:lnTo>
                                  <a:pt x="1506670" y="83200"/>
                                </a:lnTo>
                                <a:lnTo>
                                  <a:pt x="1509218" y="83200"/>
                                </a:lnTo>
                                <a:lnTo>
                                  <a:pt x="1510747" y="83200"/>
                                </a:lnTo>
                                <a:lnTo>
                                  <a:pt x="1512276" y="82656"/>
                                </a:lnTo>
                                <a:lnTo>
                                  <a:pt x="1513804" y="82656"/>
                                </a:lnTo>
                                <a:lnTo>
                                  <a:pt x="1515333" y="82656"/>
                                </a:lnTo>
                                <a:lnTo>
                                  <a:pt x="1516862" y="82656"/>
                                </a:lnTo>
                                <a:lnTo>
                                  <a:pt x="1518391" y="82656"/>
                                </a:lnTo>
                                <a:lnTo>
                                  <a:pt x="1519940" y="82656"/>
                                </a:lnTo>
                                <a:lnTo>
                                  <a:pt x="1521469" y="82656"/>
                                </a:lnTo>
                                <a:lnTo>
                                  <a:pt x="1522998" y="82656"/>
                                </a:lnTo>
                                <a:lnTo>
                                  <a:pt x="1525037" y="82656"/>
                                </a:lnTo>
                                <a:lnTo>
                                  <a:pt x="1526565" y="82656"/>
                                </a:lnTo>
                                <a:lnTo>
                                  <a:pt x="1528094" y="82656"/>
                                </a:lnTo>
                                <a:lnTo>
                                  <a:pt x="1530133" y="82656"/>
                                </a:lnTo>
                                <a:lnTo>
                                  <a:pt x="1531662" y="82656"/>
                                </a:lnTo>
                                <a:lnTo>
                                  <a:pt x="1533700" y="82656"/>
                                </a:lnTo>
                                <a:lnTo>
                                  <a:pt x="1535739" y="82656"/>
                                </a:lnTo>
                                <a:lnTo>
                                  <a:pt x="1537268" y="82656"/>
                                </a:lnTo>
                                <a:lnTo>
                                  <a:pt x="1539306" y="82656"/>
                                </a:lnTo>
                                <a:lnTo>
                                  <a:pt x="1541345" y="82113"/>
                                </a:lnTo>
                                <a:lnTo>
                                  <a:pt x="1543383" y="82113"/>
                                </a:lnTo>
                                <a:lnTo>
                                  <a:pt x="1545422" y="82113"/>
                                </a:lnTo>
                                <a:lnTo>
                                  <a:pt x="1547460" y="82113"/>
                                </a:lnTo>
                                <a:lnTo>
                                  <a:pt x="1549499" y="81569"/>
                                </a:lnTo>
                                <a:lnTo>
                                  <a:pt x="1552047" y="81025"/>
                                </a:lnTo>
                                <a:lnTo>
                                  <a:pt x="1554595" y="81025"/>
                                </a:lnTo>
                                <a:lnTo>
                                  <a:pt x="1557143" y="81025"/>
                                </a:lnTo>
                                <a:lnTo>
                                  <a:pt x="1559691" y="80482"/>
                                </a:lnTo>
                                <a:lnTo>
                                  <a:pt x="1562749" y="80482"/>
                                </a:lnTo>
                                <a:lnTo>
                                  <a:pt x="1565297" y="79938"/>
                                </a:lnTo>
                                <a:lnTo>
                                  <a:pt x="1568355" y="79938"/>
                                </a:lnTo>
                                <a:lnTo>
                                  <a:pt x="1571412" y="79938"/>
                                </a:lnTo>
                                <a:lnTo>
                                  <a:pt x="1574470" y="79938"/>
                                </a:lnTo>
                                <a:lnTo>
                                  <a:pt x="1577528" y="79394"/>
                                </a:lnTo>
                                <a:lnTo>
                                  <a:pt x="1580586" y="79394"/>
                                </a:lnTo>
                                <a:lnTo>
                                  <a:pt x="1584153" y="79394"/>
                                </a:lnTo>
                                <a:lnTo>
                                  <a:pt x="1587211" y="79394"/>
                                </a:lnTo>
                                <a:lnTo>
                                  <a:pt x="1590778" y="79394"/>
                                </a:lnTo>
                                <a:lnTo>
                                  <a:pt x="1593836" y="78851"/>
                                </a:lnTo>
                                <a:lnTo>
                                  <a:pt x="1597403" y="78851"/>
                                </a:lnTo>
                                <a:lnTo>
                                  <a:pt x="1600971" y="78851"/>
                                </a:lnTo>
                                <a:lnTo>
                                  <a:pt x="1604538" y="78851"/>
                                </a:lnTo>
                                <a:lnTo>
                                  <a:pt x="1608105" y="78851"/>
                                </a:lnTo>
                                <a:lnTo>
                                  <a:pt x="1611673" y="78851"/>
                                </a:lnTo>
                                <a:lnTo>
                                  <a:pt x="1615240" y="78851"/>
                                </a:lnTo>
                                <a:lnTo>
                                  <a:pt x="1618808" y="78851"/>
                                </a:lnTo>
                                <a:lnTo>
                                  <a:pt x="1622375" y="78851"/>
                                </a:lnTo>
                                <a:lnTo>
                                  <a:pt x="1626452" y="78851"/>
                                </a:lnTo>
                                <a:lnTo>
                                  <a:pt x="1630040" y="78851"/>
                                </a:lnTo>
                                <a:lnTo>
                                  <a:pt x="1633607" y="78851"/>
                                </a:lnTo>
                                <a:lnTo>
                                  <a:pt x="1637684" y="79394"/>
                                </a:lnTo>
                                <a:lnTo>
                                  <a:pt x="1641252" y="79394"/>
                                </a:lnTo>
                                <a:lnTo>
                                  <a:pt x="1645329" y="79394"/>
                                </a:lnTo>
                                <a:lnTo>
                                  <a:pt x="1648896" y="79394"/>
                                </a:lnTo>
                                <a:lnTo>
                                  <a:pt x="1652973" y="79394"/>
                                </a:lnTo>
                                <a:lnTo>
                                  <a:pt x="1656540" y="79394"/>
                                </a:lnTo>
                                <a:lnTo>
                                  <a:pt x="1660617" y="79394"/>
                                </a:lnTo>
                                <a:lnTo>
                                  <a:pt x="1664185" y="79938"/>
                                </a:lnTo>
                                <a:lnTo>
                                  <a:pt x="1668262" y="79938"/>
                                </a:lnTo>
                                <a:lnTo>
                                  <a:pt x="1671829" y="79938"/>
                                </a:lnTo>
                                <a:lnTo>
                                  <a:pt x="1675396" y="79938"/>
                                </a:lnTo>
                                <a:lnTo>
                                  <a:pt x="1679473" y="79938"/>
                                </a:lnTo>
                                <a:lnTo>
                                  <a:pt x="1683041" y="80482"/>
                                </a:lnTo>
                                <a:lnTo>
                                  <a:pt x="1687118" y="80482"/>
                                </a:lnTo>
                                <a:lnTo>
                                  <a:pt x="1690685" y="80482"/>
                                </a:lnTo>
                                <a:lnTo>
                                  <a:pt x="1694253" y="80482"/>
                                </a:lnTo>
                                <a:lnTo>
                                  <a:pt x="1697820" y="81025"/>
                                </a:lnTo>
                                <a:lnTo>
                                  <a:pt x="1701897" y="81025"/>
                                </a:lnTo>
                                <a:lnTo>
                                  <a:pt x="1705464" y="81025"/>
                                </a:lnTo>
                                <a:lnTo>
                                  <a:pt x="1709032" y="81569"/>
                                </a:lnTo>
                                <a:lnTo>
                                  <a:pt x="1712599" y="81569"/>
                                </a:lnTo>
                                <a:lnTo>
                                  <a:pt x="1716166" y="81569"/>
                                </a:lnTo>
                                <a:lnTo>
                                  <a:pt x="1719734" y="82113"/>
                                </a:lnTo>
                                <a:lnTo>
                                  <a:pt x="1722792" y="82113"/>
                                </a:lnTo>
                                <a:lnTo>
                                  <a:pt x="1726359" y="82113"/>
                                </a:lnTo>
                                <a:lnTo>
                                  <a:pt x="1729926" y="82113"/>
                                </a:lnTo>
                                <a:lnTo>
                                  <a:pt x="1733494" y="82657"/>
                                </a:lnTo>
                                <a:lnTo>
                                  <a:pt x="1737075" y="82657"/>
                                </a:lnTo>
                                <a:lnTo>
                                  <a:pt x="1740642" y="82657"/>
                                </a:lnTo>
                                <a:lnTo>
                                  <a:pt x="1744209" y="83200"/>
                                </a:lnTo>
                                <a:lnTo>
                                  <a:pt x="1747777" y="83200"/>
                                </a:lnTo>
                                <a:lnTo>
                                  <a:pt x="1751344" y="83744"/>
                                </a:lnTo>
                                <a:lnTo>
                                  <a:pt x="1754912" y="83744"/>
                                </a:lnTo>
                                <a:lnTo>
                                  <a:pt x="1758989" y="84288"/>
                                </a:lnTo>
                                <a:lnTo>
                                  <a:pt x="1762556" y="84288"/>
                                </a:lnTo>
                                <a:lnTo>
                                  <a:pt x="1766123" y="84831"/>
                                </a:lnTo>
                                <a:lnTo>
                                  <a:pt x="1769691" y="84831"/>
                                </a:lnTo>
                                <a:lnTo>
                                  <a:pt x="1773768" y="85375"/>
                                </a:lnTo>
                                <a:lnTo>
                                  <a:pt x="1777335" y="85919"/>
                                </a:lnTo>
                                <a:lnTo>
                                  <a:pt x="1780902" y="85919"/>
                                </a:lnTo>
                                <a:lnTo>
                                  <a:pt x="1784470" y="86462"/>
                                </a:lnTo>
                                <a:lnTo>
                                  <a:pt x="1788547" y="86462"/>
                                </a:lnTo>
                                <a:lnTo>
                                  <a:pt x="1792114" y="87006"/>
                                </a:lnTo>
                                <a:lnTo>
                                  <a:pt x="1795682" y="87550"/>
                                </a:lnTo>
                                <a:lnTo>
                                  <a:pt x="1799759" y="87550"/>
                                </a:lnTo>
                                <a:lnTo>
                                  <a:pt x="1803326" y="88094"/>
                                </a:lnTo>
                                <a:lnTo>
                                  <a:pt x="1806893" y="88094"/>
                                </a:lnTo>
                                <a:lnTo>
                                  <a:pt x="1810461" y="88637"/>
                                </a:lnTo>
                                <a:lnTo>
                                  <a:pt x="1814028" y="89181"/>
                                </a:lnTo>
                                <a:lnTo>
                                  <a:pt x="1817595" y="89181"/>
                                </a:lnTo>
                                <a:lnTo>
                                  <a:pt x="1821163" y="89725"/>
                                </a:lnTo>
                                <a:lnTo>
                                  <a:pt x="1824730" y="90268"/>
                                </a:lnTo>
                                <a:lnTo>
                                  <a:pt x="1828298" y="90268"/>
                                </a:lnTo>
                                <a:lnTo>
                                  <a:pt x="1831865" y="90812"/>
                                </a:lnTo>
                                <a:lnTo>
                                  <a:pt x="1835432" y="91356"/>
                                </a:lnTo>
                                <a:lnTo>
                                  <a:pt x="1839000" y="91356"/>
                                </a:lnTo>
                                <a:lnTo>
                                  <a:pt x="1842567" y="91899"/>
                                </a:lnTo>
                                <a:lnTo>
                                  <a:pt x="1845638" y="91899"/>
                                </a:lnTo>
                                <a:lnTo>
                                  <a:pt x="1849206" y="92443"/>
                                </a:lnTo>
                                <a:lnTo>
                                  <a:pt x="1852773" y="92987"/>
                                </a:lnTo>
                                <a:lnTo>
                                  <a:pt x="1855831" y="92987"/>
                                </a:lnTo>
                                <a:lnTo>
                                  <a:pt x="1858889" y="93531"/>
                                </a:lnTo>
                                <a:lnTo>
                                  <a:pt x="1862456" y="93531"/>
                                </a:lnTo>
                                <a:lnTo>
                                  <a:pt x="1865514" y="94074"/>
                                </a:lnTo>
                                <a:lnTo>
                                  <a:pt x="1868572" y="94074"/>
                                </a:lnTo>
                                <a:lnTo>
                                  <a:pt x="1871629" y="94618"/>
                                </a:lnTo>
                                <a:lnTo>
                                  <a:pt x="1874687" y="94618"/>
                                </a:lnTo>
                                <a:lnTo>
                                  <a:pt x="1877235" y="95162"/>
                                </a:lnTo>
                                <a:lnTo>
                                  <a:pt x="1880293" y="95162"/>
                                </a:lnTo>
                                <a:lnTo>
                                  <a:pt x="1883351" y="95162"/>
                                </a:lnTo>
                                <a:lnTo>
                                  <a:pt x="1885899" y="95705"/>
                                </a:lnTo>
                                <a:lnTo>
                                  <a:pt x="1888447" y="95705"/>
                                </a:lnTo>
                                <a:lnTo>
                                  <a:pt x="1891505" y="96249"/>
                                </a:lnTo>
                                <a:lnTo>
                                  <a:pt x="1893543" y="96249"/>
                                </a:lnTo>
                                <a:lnTo>
                                  <a:pt x="1896091" y="96249"/>
                                </a:lnTo>
                                <a:lnTo>
                                  <a:pt x="1898640" y="96249"/>
                                </a:lnTo>
                                <a:lnTo>
                                  <a:pt x="1901188" y="96249"/>
                                </a:lnTo>
                                <a:lnTo>
                                  <a:pt x="1903226" y="96249"/>
                                </a:lnTo>
                                <a:lnTo>
                                  <a:pt x="1905265" y="96249"/>
                                </a:lnTo>
                                <a:lnTo>
                                  <a:pt x="1907813" y="96249"/>
                                </a:lnTo>
                                <a:lnTo>
                                  <a:pt x="1909851" y="96793"/>
                                </a:lnTo>
                                <a:lnTo>
                                  <a:pt x="1911890" y="96793"/>
                                </a:lnTo>
                                <a:lnTo>
                                  <a:pt x="1913928" y="96793"/>
                                </a:lnTo>
                                <a:lnTo>
                                  <a:pt x="1915967" y="96793"/>
                                </a:lnTo>
                                <a:lnTo>
                                  <a:pt x="1917496" y="96793"/>
                                </a:lnTo>
                                <a:lnTo>
                                  <a:pt x="1919534" y="96249"/>
                                </a:lnTo>
                                <a:lnTo>
                                  <a:pt x="1921573" y="96249"/>
                                </a:lnTo>
                                <a:lnTo>
                                  <a:pt x="1923102" y="96249"/>
                                </a:lnTo>
                                <a:lnTo>
                                  <a:pt x="1925140" y="96249"/>
                                </a:lnTo>
                                <a:lnTo>
                                  <a:pt x="1926669" y="96249"/>
                                </a:lnTo>
                                <a:lnTo>
                                  <a:pt x="1928198" y="96249"/>
                                </a:lnTo>
                                <a:lnTo>
                                  <a:pt x="1930236" y="96249"/>
                                </a:lnTo>
                                <a:lnTo>
                                  <a:pt x="1931765" y="96249"/>
                                </a:lnTo>
                                <a:lnTo>
                                  <a:pt x="1933294" y="96249"/>
                                </a:lnTo>
                                <a:lnTo>
                                  <a:pt x="1934823" y="96249"/>
                                </a:lnTo>
                                <a:lnTo>
                                  <a:pt x="1936352" y="95705"/>
                                </a:lnTo>
                                <a:lnTo>
                                  <a:pt x="1937881" y="95705"/>
                                </a:lnTo>
                                <a:lnTo>
                                  <a:pt x="1939410" y="95705"/>
                                </a:lnTo>
                                <a:lnTo>
                                  <a:pt x="1940938" y="95705"/>
                                </a:lnTo>
                                <a:lnTo>
                                  <a:pt x="1942467" y="95705"/>
                                </a:lnTo>
                                <a:lnTo>
                                  <a:pt x="1943996" y="95705"/>
                                </a:lnTo>
                                <a:lnTo>
                                  <a:pt x="1945525" y="95705"/>
                                </a:lnTo>
                                <a:lnTo>
                                  <a:pt x="1947054" y="95162"/>
                                </a:lnTo>
                                <a:lnTo>
                                  <a:pt x="1949602" y="95162"/>
                                </a:lnTo>
                                <a:lnTo>
                                  <a:pt x="1951131" y="95162"/>
                                </a:lnTo>
                                <a:lnTo>
                                  <a:pt x="1952660" y="95162"/>
                                </a:lnTo>
                                <a:lnTo>
                                  <a:pt x="1954209" y="95162"/>
                                </a:lnTo>
                                <a:lnTo>
                                  <a:pt x="1955738" y="95162"/>
                                </a:lnTo>
                                <a:lnTo>
                                  <a:pt x="1958286" y="95162"/>
                                </a:lnTo>
                                <a:lnTo>
                                  <a:pt x="1959815" y="95162"/>
                                </a:lnTo>
                                <a:lnTo>
                                  <a:pt x="1968988" y="95162"/>
                                </a:lnTo>
                                <a:lnTo>
                                  <a:pt x="1970517" y="95705"/>
                                </a:lnTo>
                                <a:lnTo>
                                  <a:pt x="1972556" y="95705"/>
                                </a:lnTo>
                                <a:lnTo>
                                  <a:pt x="1974084" y="95705"/>
                                </a:lnTo>
                                <a:lnTo>
                                  <a:pt x="1975613" y="95705"/>
                                </a:lnTo>
                                <a:lnTo>
                                  <a:pt x="1977652" y="96249"/>
                                </a:lnTo>
                                <a:lnTo>
                                  <a:pt x="1979181" y="96249"/>
                                </a:lnTo>
                                <a:lnTo>
                                  <a:pt x="1980710" y="96249"/>
                                </a:lnTo>
                                <a:lnTo>
                                  <a:pt x="1982748" y="96249"/>
                                </a:lnTo>
                                <a:lnTo>
                                  <a:pt x="1984277" y="96793"/>
                                </a:lnTo>
                                <a:lnTo>
                                  <a:pt x="1985806" y="96793"/>
                                </a:lnTo>
                                <a:lnTo>
                                  <a:pt x="1987844" y="96793"/>
                                </a:lnTo>
                                <a:lnTo>
                                  <a:pt x="1989373" y="97336"/>
                                </a:lnTo>
                                <a:lnTo>
                                  <a:pt x="1990902" y="97336"/>
                                </a:lnTo>
                                <a:lnTo>
                                  <a:pt x="1992941" y="97336"/>
                                </a:lnTo>
                                <a:lnTo>
                                  <a:pt x="1994469" y="97880"/>
                                </a:lnTo>
                                <a:lnTo>
                                  <a:pt x="1995998" y="97880"/>
                                </a:lnTo>
                                <a:lnTo>
                                  <a:pt x="1998037" y="98424"/>
                                </a:lnTo>
                                <a:lnTo>
                                  <a:pt x="1999566" y="98424"/>
                                </a:lnTo>
                                <a:lnTo>
                                  <a:pt x="2001604" y="98968"/>
                                </a:lnTo>
                                <a:lnTo>
                                  <a:pt x="2003133" y="98968"/>
                                </a:lnTo>
                                <a:lnTo>
                                  <a:pt x="2004662" y="98968"/>
                                </a:lnTo>
                                <a:lnTo>
                                  <a:pt x="2006700" y="99511"/>
                                </a:lnTo>
                                <a:lnTo>
                                  <a:pt x="2008229" y="99511"/>
                                </a:lnTo>
                                <a:lnTo>
                                  <a:pt x="2009758" y="100055"/>
                                </a:lnTo>
                                <a:lnTo>
                                  <a:pt x="2011797" y="100055"/>
                                </a:lnTo>
                                <a:lnTo>
                                  <a:pt x="2013326" y="100599"/>
                                </a:lnTo>
                                <a:lnTo>
                                  <a:pt x="2015364" y="100599"/>
                                </a:lnTo>
                                <a:lnTo>
                                  <a:pt x="2016893" y="101142"/>
                                </a:lnTo>
                                <a:lnTo>
                                  <a:pt x="2018422" y="101686"/>
                                </a:lnTo>
                                <a:lnTo>
                                  <a:pt x="2020460" y="101686"/>
                                </a:lnTo>
                                <a:lnTo>
                                  <a:pt x="2021989" y="102230"/>
                                </a:lnTo>
                                <a:lnTo>
                                  <a:pt x="2023518" y="102230"/>
                                </a:lnTo>
                                <a:lnTo>
                                  <a:pt x="2025557" y="102773"/>
                                </a:lnTo>
                                <a:lnTo>
                                  <a:pt x="2027085" y="102773"/>
                                </a:lnTo>
                                <a:lnTo>
                                  <a:pt x="2029124" y="103317"/>
                                </a:lnTo>
                                <a:lnTo>
                                  <a:pt x="2030653" y="103861"/>
                                </a:lnTo>
                                <a:lnTo>
                                  <a:pt x="2032182" y="103861"/>
                                </a:lnTo>
                                <a:lnTo>
                                  <a:pt x="2034220" y="104405"/>
                                </a:lnTo>
                                <a:lnTo>
                                  <a:pt x="2035749" y="104405"/>
                                </a:lnTo>
                                <a:lnTo>
                                  <a:pt x="2037278" y="104948"/>
                                </a:lnTo>
                                <a:lnTo>
                                  <a:pt x="2039317" y="104948"/>
                                </a:lnTo>
                                <a:lnTo>
                                  <a:pt x="2040845" y="105492"/>
                                </a:lnTo>
                                <a:lnTo>
                                  <a:pt x="2042884" y="106036"/>
                                </a:lnTo>
                                <a:lnTo>
                                  <a:pt x="2044413" y="106036"/>
                                </a:lnTo>
                                <a:lnTo>
                                  <a:pt x="2045942" y="106579"/>
                                </a:lnTo>
                                <a:lnTo>
                                  <a:pt x="2047980" y="106579"/>
                                </a:lnTo>
                                <a:lnTo>
                                  <a:pt x="2049509" y="107123"/>
                                </a:lnTo>
                                <a:lnTo>
                                  <a:pt x="2051548" y="107667"/>
                                </a:lnTo>
                                <a:lnTo>
                                  <a:pt x="2053076" y="107667"/>
                                </a:lnTo>
                                <a:lnTo>
                                  <a:pt x="2054605" y="108210"/>
                                </a:lnTo>
                                <a:lnTo>
                                  <a:pt x="2056644" y="108210"/>
                                </a:lnTo>
                                <a:lnTo>
                                  <a:pt x="2058173" y="108754"/>
                                </a:lnTo>
                                <a:lnTo>
                                  <a:pt x="2060211" y="108754"/>
                                </a:lnTo>
                                <a:lnTo>
                                  <a:pt x="2061754" y="109298"/>
                                </a:lnTo>
                                <a:lnTo>
                                  <a:pt x="2063792" y="109842"/>
                                </a:lnTo>
                              </a:path>
                            </a:pathLst>
                          </a:custGeom>
                          <a:ln w="4213">
                            <a:solidFill>
                              <a:srgbClr val="515151"/>
                            </a:solidFill>
                            <a:prstDash val="solid"/>
                          </a:ln>
                        </wps:spPr>
                        <wps:bodyPr wrap="square" lIns="0" tIns="0" rIns="0" bIns="0" rtlCol="0">
                          <a:prstTxWarp prst="textNoShape">
                            <a:avLst/>
                          </a:prstTxWarp>
                          <a:noAutofit/>
                        </wps:bodyPr>
                      </wps:wsp>
                      <wps:wsp>
                        <wps:cNvPr id="121" name="Graphic 121"/>
                        <wps:cNvSpPr/>
                        <wps:spPr>
                          <a:xfrm>
                            <a:off x="35177" y="263201"/>
                            <a:ext cx="2064385" cy="892175"/>
                          </a:xfrm>
                          <a:custGeom>
                            <a:avLst/>
                            <a:gdLst/>
                            <a:ahLst/>
                            <a:cxnLst/>
                            <a:rect l="l" t="t" r="r" b="b"/>
                            <a:pathLst>
                              <a:path w="2064385" h="892175">
                                <a:moveTo>
                                  <a:pt x="0" y="68527"/>
                                </a:moveTo>
                                <a:lnTo>
                                  <a:pt x="1528" y="67983"/>
                                </a:lnTo>
                                <a:lnTo>
                                  <a:pt x="3057" y="67440"/>
                                </a:lnTo>
                                <a:lnTo>
                                  <a:pt x="5096" y="67440"/>
                                </a:lnTo>
                                <a:lnTo>
                                  <a:pt x="6625" y="66896"/>
                                </a:lnTo>
                                <a:lnTo>
                                  <a:pt x="8154" y="66896"/>
                                </a:lnTo>
                                <a:lnTo>
                                  <a:pt x="10192" y="66352"/>
                                </a:lnTo>
                                <a:lnTo>
                                  <a:pt x="11721" y="66352"/>
                                </a:lnTo>
                                <a:lnTo>
                                  <a:pt x="13250" y="65809"/>
                                </a:lnTo>
                                <a:lnTo>
                                  <a:pt x="15288" y="65809"/>
                                </a:lnTo>
                                <a:lnTo>
                                  <a:pt x="16817" y="65265"/>
                                </a:lnTo>
                                <a:lnTo>
                                  <a:pt x="18346" y="65265"/>
                                </a:lnTo>
                                <a:lnTo>
                                  <a:pt x="20385" y="64721"/>
                                </a:lnTo>
                                <a:lnTo>
                                  <a:pt x="21913" y="64721"/>
                                </a:lnTo>
                                <a:lnTo>
                                  <a:pt x="23952" y="64178"/>
                                </a:lnTo>
                                <a:lnTo>
                                  <a:pt x="25481" y="64178"/>
                                </a:lnTo>
                                <a:lnTo>
                                  <a:pt x="27010" y="63634"/>
                                </a:lnTo>
                                <a:lnTo>
                                  <a:pt x="29048" y="63634"/>
                                </a:lnTo>
                                <a:lnTo>
                                  <a:pt x="30577" y="63090"/>
                                </a:lnTo>
                                <a:lnTo>
                                  <a:pt x="32106" y="63090"/>
                                </a:lnTo>
                                <a:lnTo>
                                  <a:pt x="34144" y="62546"/>
                                </a:lnTo>
                                <a:lnTo>
                                  <a:pt x="35673" y="62546"/>
                                </a:lnTo>
                                <a:lnTo>
                                  <a:pt x="37712" y="62003"/>
                                </a:lnTo>
                                <a:lnTo>
                                  <a:pt x="39241" y="62003"/>
                                </a:lnTo>
                                <a:lnTo>
                                  <a:pt x="40770" y="61459"/>
                                </a:lnTo>
                                <a:lnTo>
                                  <a:pt x="42808" y="61459"/>
                                </a:lnTo>
                                <a:lnTo>
                                  <a:pt x="44337" y="60915"/>
                                </a:lnTo>
                                <a:lnTo>
                                  <a:pt x="45866" y="60915"/>
                                </a:lnTo>
                                <a:lnTo>
                                  <a:pt x="47904" y="60372"/>
                                </a:lnTo>
                                <a:lnTo>
                                  <a:pt x="49433" y="60372"/>
                                </a:lnTo>
                                <a:lnTo>
                                  <a:pt x="51472" y="59828"/>
                                </a:lnTo>
                                <a:lnTo>
                                  <a:pt x="53001" y="59828"/>
                                </a:lnTo>
                                <a:lnTo>
                                  <a:pt x="54529" y="59284"/>
                                </a:lnTo>
                                <a:lnTo>
                                  <a:pt x="56568" y="59284"/>
                                </a:lnTo>
                                <a:lnTo>
                                  <a:pt x="58097" y="58741"/>
                                </a:lnTo>
                                <a:lnTo>
                                  <a:pt x="59626" y="58741"/>
                                </a:lnTo>
                                <a:lnTo>
                                  <a:pt x="61664" y="58197"/>
                                </a:lnTo>
                                <a:lnTo>
                                  <a:pt x="63193" y="58197"/>
                                </a:lnTo>
                                <a:lnTo>
                                  <a:pt x="65232" y="57653"/>
                                </a:lnTo>
                                <a:lnTo>
                                  <a:pt x="66760" y="57653"/>
                                </a:lnTo>
                                <a:lnTo>
                                  <a:pt x="68289" y="57109"/>
                                </a:lnTo>
                                <a:lnTo>
                                  <a:pt x="70328" y="57109"/>
                                </a:lnTo>
                                <a:lnTo>
                                  <a:pt x="71857" y="56566"/>
                                </a:lnTo>
                                <a:lnTo>
                                  <a:pt x="73895" y="56566"/>
                                </a:lnTo>
                                <a:lnTo>
                                  <a:pt x="75424" y="56022"/>
                                </a:lnTo>
                                <a:lnTo>
                                  <a:pt x="76953" y="56022"/>
                                </a:lnTo>
                                <a:lnTo>
                                  <a:pt x="78991" y="55478"/>
                                </a:lnTo>
                                <a:lnTo>
                                  <a:pt x="80520" y="55478"/>
                                </a:lnTo>
                                <a:lnTo>
                                  <a:pt x="82559" y="54935"/>
                                </a:lnTo>
                                <a:lnTo>
                                  <a:pt x="84088" y="54935"/>
                                </a:lnTo>
                                <a:lnTo>
                                  <a:pt x="86126" y="54935"/>
                                </a:lnTo>
                                <a:lnTo>
                                  <a:pt x="87655" y="54391"/>
                                </a:lnTo>
                                <a:lnTo>
                                  <a:pt x="89184" y="53847"/>
                                </a:lnTo>
                                <a:lnTo>
                                  <a:pt x="91222" y="53847"/>
                                </a:lnTo>
                                <a:lnTo>
                                  <a:pt x="92751" y="53304"/>
                                </a:lnTo>
                                <a:lnTo>
                                  <a:pt x="94280" y="53304"/>
                                </a:lnTo>
                                <a:lnTo>
                                  <a:pt x="96319" y="52760"/>
                                </a:lnTo>
                                <a:lnTo>
                                  <a:pt x="97848" y="52760"/>
                                </a:lnTo>
                                <a:lnTo>
                                  <a:pt x="99376" y="52216"/>
                                </a:lnTo>
                                <a:lnTo>
                                  <a:pt x="101415" y="51672"/>
                                </a:lnTo>
                                <a:lnTo>
                                  <a:pt x="102944" y="51672"/>
                                </a:lnTo>
                                <a:lnTo>
                                  <a:pt x="104473" y="51129"/>
                                </a:lnTo>
                                <a:lnTo>
                                  <a:pt x="106511" y="51129"/>
                                </a:lnTo>
                                <a:lnTo>
                                  <a:pt x="108060" y="50585"/>
                                </a:lnTo>
                                <a:lnTo>
                                  <a:pt x="109589" y="50041"/>
                                </a:lnTo>
                                <a:lnTo>
                                  <a:pt x="111628" y="50041"/>
                                </a:lnTo>
                                <a:lnTo>
                                  <a:pt x="113157" y="49498"/>
                                </a:lnTo>
                                <a:lnTo>
                                  <a:pt x="114686" y="48954"/>
                                </a:lnTo>
                                <a:lnTo>
                                  <a:pt x="116724" y="48954"/>
                                </a:lnTo>
                                <a:lnTo>
                                  <a:pt x="118253" y="48410"/>
                                </a:lnTo>
                                <a:lnTo>
                                  <a:pt x="119782" y="48410"/>
                                </a:lnTo>
                                <a:lnTo>
                                  <a:pt x="121820" y="47867"/>
                                </a:lnTo>
                                <a:lnTo>
                                  <a:pt x="123349" y="47323"/>
                                </a:lnTo>
                                <a:lnTo>
                                  <a:pt x="124878" y="47323"/>
                                </a:lnTo>
                                <a:lnTo>
                                  <a:pt x="126917" y="46779"/>
                                </a:lnTo>
                                <a:lnTo>
                                  <a:pt x="128445" y="46779"/>
                                </a:lnTo>
                                <a:lnTo>
                                  <a:pt x="129974" y="46236"/>
                                </a:lnTo>
                                <a:lnTo>
                                  <a:pt x="132013" y="45692"/>
                                </a:lnTo>
                                <a:lnTo>
                                  <a:pt x="133542" y="45692"/>
                                </a:lnTo>
                                <a:lnTo>
                                  <a:pt x="135580" y="45148"/>
                                </a:lnTo>
                                <a:lnTo>
                                  <a:pt x="137109" y="45148"/>
                                </a:lnTo>
                                <a:lnTo>
                                  <a:pt x="138638" y="44604"/>
                                </a:lnTo>
                                <a:lnTo>
                                  <a:pt x="140676" y="44604"/>
                                </a:lnTo>
                                <a:lnTo>
                                  <a:pt x="142205" y="44061"/>
                                </a:lnTo>
                                <a:lnTo>
                                  <a:pt x="143734" y="44061"/>
                                </a:lnTo>
                                <a:lnTo>
                                  <a:pt x="145773" y="43517"/>
                                </a:lnTo>
                                <a:lnTo>
                                  <a:pt x="147302" y="43517"/>
                                </a:lnTo>
                                <a:lnTo>
                                  <a:pt x="148831" y="42973"/>
                                </a:lnTo>
                                <a:lnTo>
                                  <a:pt x="150869" y="42973"/>
                                </a:lnTo>
                                <a:lnTo>
                                  <a:pt x="152398" y="42430"/>
                                </a:lnTo>
                                <a:lnTo>
                                  <a:pt x="154436" y="42430"/>
                                </a:lnTo>
                                <a:lnTo>
                                  <a:pt x="155965" y="41886"/>
                                </a:lnTo>
                                <a:lnTo>
                                  <a:pt x="157494" y="41886"/>
                                </a:lnTo>
                                <a:lnTo>
                                  <a:pt x="159533" y="41886"/>
                                </a:lnTo>
                                <a:lnTo>
                                  <a:pt x="161062" y="41342"/>
                                </a:lnTo>
                                <a:lnTo>
                                  <a:pt x="162590" y="41342"/>
                                </a:lnTo>
                                <a:lnTo>
                                  <a:pt x="164629" y="41342"/>
                                </a:lnTo>
                                <a:lnTo>
                                  <a:pt x="166158" y="40799"/>
                                </a:lnTo>
                                <a:lnTo>
                                  <a:pt x="168196" y="40799"/>
                                </a:lnTo>
                                <a:lnTo>
                                  <a:pt x="169725" y="40799"/>
                                </a:lnTo>
                                <a:lnTo>
                                  <a:pt x="171764" y="40799"/>
                                </a:lnTo>
                                <a:lnTo>
                                  <a:pt x="173293" y="40255"/>
                                </a:lnTo>
                                <a:lnTo>
                                  <a:pt x="174821" y="40255"/>
                                </a:lnTo>
                                <a:lnTo>
                                  <a:pt x="176860" y="40255"/>
                                </a:lnTo>
                                <a:lnTo>
                                  <a:pt x="178389" y="40255"/>
                                </a:lnTo>
                                <a:lnTo>
                                  <a:pt x="179918" y="39711"/>
                                </a:lnTo>
                                <a:lnTo>
                                  <a:pt x="181956" y="39711"/>
                                </a:lnTo>
                                <a:lnTo>
                                  <a:pt x="183485" y="39711"/>
                                </a:lnTo>
                                <a:lnTo>
                                  <a:pt x="185014" y="39711"/>
                                </a:lnTo>
                                <a:lnTo>
                                  <a:pt x="187052" y="39711"/>
                                </a:lnTo>
                                <a:lnTo>
                                  <a:pt x="188581" y="39711"/>
                                </a:lnTo>
                                <a:lnTo>
                                  <a:pt x="190110" y="39711"/>
                                </a:lnTo>
                                <a:lnTo>
                                  <a:pt x="192149" y="39711"/>
                                </a:lnTo>
                                <a:lnTo>
                                  <a:pt x="193678" y="39711"/>
                                </a:lnTo>
                                <a:lnTo>
                                  <a:pt x="195716" y="39711"/>
                                </a:lnTo>
                                <a:lnTo>
                                  <a:pt x="197245" y="39711"/>
                                </a:lnTo>
                                <a:lnTo>
                                  <a:pt x="198774" y="39711"/>
                                </a:lnTo>
                                <a:lnTo>
                                  <a:pt x="200812" y="39711"/>
                                </a:lnTo>
                                <a:lnTo>
                                  <a:pt x="202341" y="39711"/>
                                </a:lnTo>
                                <a:lnTo>
                                  <a:pt x="203870" y="39711"/>
                                </a:lnTo>
                                <a:lnTo>
                                  <a:pt x="205909" y="39711"/>
                                </a:lnTo>
                                <a:lnTo>
                                  <a:pt x="207437" y="40255"/>
                                </a:lnTo>
                                <a:lnTo>
                                  <a:pt x="209476" y="40255"/>
                                </a:lnTo>
                                <a:lnTo>
                                  <a:pt x="211005" y="40255"/>
                                </a:lnTo>
                                <a:lnTo>
                                  <a:pt x="212534" y="40255"/>
                                </a:lnTo>
                                <a:lnTo>
                                  <a:pt x="214572" y="40255"/>
                                </a:lnTo>
                                <a:lnTo>
                                  <a:pt x="216115" y="40255"/>
                                </a:lnTo>
                                <a:lnTo>
                                  <a:pt x="217644" y="40255"/>
                                </a:lnTo>
                                <a:lnTo>
                                  <a:pt x="219682" y="40799"/>
                                </a:lnTo>
                                <a:lnTo>
                                  <a:pt x="221211" y="40799"/>
                                </a:lnTo>
                                <a:lnTo>
                                  <a:pt x="223249" y="40799"/>
                                </a:lnTo>
                                <a:lnTo>
                                  <a:pt x="224778" y="40799"/>
                                </a:lnTo>
                                <a:lnTo>
                                  <a:pt x="226307" y="40799"/>
                                </a:lnTo>
                                <a:lnTo>
                                  <a:pt x="228346" y="40799"/>
                                </a:lnTo>
                                <a:lnTo>
                                  <a:pt x="229875" y="40799"/>
                                </a:lnTo>
                                <a:lnTo>
                                  <a:pt x="231403" y="40799"/>
                                </a:lnTo>
                                <a:lnTo>
                                  <a:pt x="233442" y="40799"/>
                                </a:lnTo>
                                <a:lnTo>
                                  <a:pt x="234971" y="40799"/>
                                </a:lnTo>
                                <a:lnTo>
                                  <a:pt x="237009" y="41342"/>
                                </a:lnTo>
                                <a:lnTo>
                                  <a:pt x="238538" y="41342"/>
                                </a:lnTo>
                                <a:lnTo>
                                  <a:pt x="240067" y="41342"/>
                                </a:lnTo>
                                <a:lnTo>
                                  <a:pt x="242106" y="41342"/>
                                </a:lnTo>
                                <a:lnTo>
                                  <a:pt x="243634" y="41342"/>
                                </a:lnTo>
                                <a:lnTo>
                                  <a:pt x="245673" y="40799"/>
                                </a:lnTo>
                                <a:lnTo>
                                  <a:pt x="247202" y="40799"/>
                                </a:lnTo>
                                <a:lnTo>
                                  <a:pt x="248731" y="40799"/>
                                </a:lnTo>
                                <a:lnTo>
                                  <a:pt x="250769" y="40799"/>
                                </a:lnTo>
                                <a:lnTo>
                                  <a:pt x="252298" y="40799"/>
                                </a:lnTo>
                                <a:lnTo>
                                  <a:pt x="254337" y="40799"/>
                                </a:lnTo>
                                <a:lnTo>
                                  <a:pt x="255865" y="40799"/>
                                </a:lnTo>
                                <a:lnTo>
                                  <a:pt x="257904" y="40799"/>
                                </a:lnTo>
                                <a:lnTo>
                                  <a:pt x="259433" y="40255"/>
                                </a:lnTo>
                                <a:lnTo>
                                  <a:pt x="260962" y="40255"/>
                                </a:lnTo>
                                <a:lnTo>
                                  <a:pt x="263000" y="39711"/>
                                </a:lnTo>
                                <a:lnTo>
                                  <a:pt x="264529" y="39711"/>
                                </a:lnTo>
                                <a:lnTo>
                                  <a:pt x="266058" y="39711"/>
                                </a:lnTo>
                                <a:lnTo>
                                  <a:pt x="268096" y="39167"/>
                                </a:lnTo>
                                <a:lnTo>
                                  <a:pt x="269625" y="39167"/>
                                </a:lnTo>
                                <a:lnTo>
                                  <a:pt x="271154" y="38624"/>
                                </a:lnTo>
                                <a:lnTo>
                                  <a:pt x="273193" y="38624"/>
                                </a:lnTo>
                                <a:lnTo>
                                  <a:pt x="274722" y="38080"/>
                                </a:lnTo>
                                <a:lnTo>
                                  <a:pt x="276250" y="38080"/>
                                </a:lnTo>
                                <a:lnTo>
                                  <a:pt x="278289" y="37536"/>
                                </a:lnTo>
                                <a:lnTo>
                                  <a:pt x="279818" y="37536"/>
                                </a:lnTo>
                                <a:lnTo>
                                  <a:pt x="281856" y="36993"/>
                                </a:lnTo>
                                <a:lnTo>
                                  <a:pt x="283385" y="36993"/>
                                </a:lnTo>
                                <a:lnTo>
                                  <a:pt x="284914" y="36449"/>
                                </a:lnTo>
                                <a:lnTo>
                                  <a:pt x="286953" y="35905"/>
                                </a:lnTo>
                                <a:lnTo>
                                  <a:pt x="288481" y="35905"/>
                                </a:lnTo>
                                <a:lnTo>
                                  <a:pt x="290010" y="35362"/>
                                </a:lnTo>
                                <a:lnTo>
                                  <a:pt x="292049" y="35362"/>
                                </a:lnTo>
                                <a:lnTo>
                                  <a:pt x="293578" y="34818"/>
                                </a:lnTo>
                                <a:lnTo>
                                  <a:pt x="295616" y="34274"/>
                                </a:lnTo>
                                <a:lnTo>
                                  <a:pt x="297145" y="34274"/>
                                </a:lnTo>
                                <a:lnTo>
                                  <a:pt x="298674" y="33730"/>
                                </a:lnTo>
                                <a:lnTo>
                                  <a:pt x="300712" y="33730"/>
                                </a:lnTo>
                                <a:lnTo>
                                  <a:pt x="302241" y="33187"/>
                                </a:lnTo>
                                <a:lnTo>
                                  <a:pt x="303770" y="32643"/>
                                </a:lnTo>
                                <a:lnTo>
                                  <a:pt x="305809" y="32643"/>
                                </a:lnTo>
                                <a:lnTo>
                                  <a:pt x="307338" y="32099"/>
                                </a:lnTo>
                                <a:lnTo>
                                  <a:pt x="309376" y="32099"/>
                                </a:lnTo>
                                <a:lnTo>
                                  <a:pt x="310905" y="31556"/>
                                </a:lnTo>
                                <a:lnTo>
                                  <a:pt x="312434" y="31012"/>
                                </a:lnTo>
                                <a:lnTo>
                                  <a:pt x="314472" y="31012"/>
                                </a:lnTo>
                                <a:lnTo>
                                  <a:pt x="316001" y="30468"/>
                                </a:lnTo>
                                <a:lnTo>
                                  <a:pt x="317530" y="30468"/>
                                </a:lnTo>
                                <a:lnTo>
                                  <a:pt x="319569" y="29925"/>
                                </a:lnTo>
                                <a:lnTo>
                                  <a:pt x="321097" y="29925"/>
                                </a:lnTo>
                                <a:lnTo>
                                  <a:pt x="323136" y="29381"/>
                                </a:lnTo>
                                <a:lnTo>
                                  <a:pt x="324678" y="29381"/>
                                </a:lnTo>
                                <a:lnTo>
                                  <a:pt x="326207" y="28837"/>
                                </a:lnTo>
                                <a:lnTo>
                                  <a:pt x="328246" y="28837"/>
                                </a:lnTo>
                                <a:lnTo>
                                  <a:pt x="329775" y="28293"/>
                                </a:lnTo>
                                <a:lnTo>
                                  <a:pt x="331813" y="28293"/>
                                </a:lnTo>
                                <a:lnTo>
                                  <a:pt x="333342" y="27728"/>
                                </a:lnTo>
                                <a:lnTo>
                                  <a:pt x="334871" y="27728"/>
                                </a:lnTo>
                                <a:lnTo>
                                  <a:pt x="336909" y="27728"/>
                                </a:lnTo>
                                <a:lnTo>
                                  <a:pt x="338438" y="27184"/>
                                </a:lnTo>
                                <a:lnTo>
                                  <a:pt x="340477" y="27184"/>
                                </a:lnTo>
                                <a:lnTo>
                                  <a:pt x="342006" y="27184"/>
                                </a:lnTo>
                                <a:lnTo>
                                  <a:pt x="344044" y="27184"/>
                                </a:lnTo>
                                <a:lnTo>
                                  <a:pt x="345573" y="26641"/>
                                </a:lnTo>
                                <a:lnTo>
                                  <a:pt x="347102" y="26641"/>
                                </a:lnTo>
                                <a:lnTo>
                                  <a:pt x="349140" y="26641"/>
                                </a:lnTo>
                                <a:lnTo>
                                  <a:pt x="350669" y="26097"/>
                                </a:lnTo>
                                <a:lnTo>
                                  <a:pt x="352198" y="26097"/>
                                </a:lnTo>
                                <a:lnTo>
                                  <a:pt x="354237" y="26097"/>
                                </a:lnTo>
                                <a:lnTo>
                                  <a:pt x="355766" y="26097"/>
                                </a:lnTo>
                                <a:lnTo>
                                  <a:pt x="357294" y="26097"/>
                                </a:lnTo>
                                <a:lnTo>
                                  <a:pt x="359333" y="26097"/>
                                </a:lnTo>
                                <a:lnTo>
                                  <a:pt x="360862" y="25553"/>
                                </a:lnTo>
                                <a:lnTo>
                                  <a:pt x="362391" y="25553"/>
                                </a:lnTo>
                                <a:lnTo>
                                  <a:pt x="364429" y="25553"/>
                                </a:lnTo>
                                <a:lnTo>
                                  <a:pt x="365958" y="25553"/>
                                </a:lnTo>
                                <a:lnTo>
                                  <a:pt x="367487" y="25553"/>
                                </a:lnTo>
                                <a:lnTo>
                                  <a:pt x="369525" y="25553"/>
                                </a:lnTo>
                                <a:lnTo>
                                  <a:pt x="371054" y="25553"/>
                                </a:lnTo>
                                <a:lnTo>
                                  <a:pt x="372583" y="25553"/>
                                </a:lnTo>
                                <a:lnTo>
                                  <a:pt x="374622" y="25553"/>
                                </a:lnTo>
                                <a:lnTo>
                                  <a:pt x="376151" y="25553"/>
                                </a:lnTo>
                                <a:lnTo>
                                  <a:pt x="377679" y="25553"/>
                                </a:lnTo>
                                <a:lnTo>
                                  <a:pt x="379718" y="25553"/>
                                </a:lnTo>
                                <a:lnTo>
                                  <a:pt x="381247" y="25553"/>
                                </a:lnTo>
                                <a:lnTo>
                                  <a:pt x="382776" y="25553"/>
                                </a:lnTo>
                                <a:lnTo>
                                  <a:pt x="384814" y="25553"/>
                                </a:lnTo>
                                <a:lnTo>
                                  <a:pt x="386343" y="25553"/>
                                </a:lnTo>
                                <a:lnTo>
                                  <a:pt x="387872" y="25553"/>
                                </a:lnTo>
                                <a:lnTo>
                                  <a:pt x="389910" y="25553"/>
                                </a:lnTo>
                                <a:lnTo>
                                  <a:pt x="391439" y="25553"/>
                                </a:lnTo>
                                <a:lnTo>
                                  <a:pt x="393478" y="26097"/>
                                </a:lnTo>
                                <a:lnTo>
                                  <a:pt x="395007" y="26097"/>
                                </a:lnTo>
                                <a:lnTo>
                                  <a:pt x="396536" y="26097"/>
                                </a:lnTo>
                                <a:lnTo>
                                  <a:pt x="398574" y="26097"/>
                                </a:lnTo>
                                <a:lnTo>
                                  <a:pt x="400103" y="26097"/>
                                </a:lnTo>
                                <a:lnTo>
                                  <a:pt x="401632" y="26097"/>
                                </a:lnTo>
                                <a:lnTo>
                                  <a:pt x="403670" y="26097"/>
                                </a:lnTo>
                                <a:lnTo>
                                  <a:pt x="405199" y="26097"/>
                                </a:lnTo>
                                <a:lnTo>
                                  <a:pt x="406728" y="26097"/>
                                </a:lnTo>
                                <a:lnTo>
                                  <a:pt x="408767" y="26097"/>
                                </a:lnTo>
                                <a:lnTo>
                                  <a:pt x="410296" y="26641"/>
                                </a:lnTo>
                                <a:lnTo>
                                  <a:pt x="412334" y="26641"/>
                                </a:lnTo>
                                <a:lnTo>
                                  <a:pt x="413863" y="26641"/>
                                </a:lnTo>
                                <a:lnTo>
                                  <a:pt x="415392" y="26641"/>
                                </a:lnTo>
                                <a:lnTo>
                                  <a:pt x="417430" y="26641"/>
                                </a:lnTo>
                                <a:lnTo>
                                  <a:pt x="418959" y="26641"/>
                                </a:lnTo>
                                <a:lnTo>
                                  <a:pt x="420488" y="26641"/>
                                </a:lnTo>
                                <a:lnTo>
                                  <a:pt x="422527" y="26641"/>
                                </a:lnTo>
                                <a:lnTo>
                                  <a:pt x="424055" y="26641"/>
                                </a:lnTo>
                                <a:lnTo>
                                  <a:pt x="426094" y="26641"/>
                                </a:lnTo>
                                <a:lnTo>
                                  <a:pt x="427623" y="26641"/>
                                </a:lnTo>
                                <a:lnTo>
                                  <a:pt x="429661" y="27184"/>
                                </a:lnTo>
                                <a:lnTo>
                                  <a:pt x="431190" y="27184"/>
                                </a:lnTo>
                                <a:lnTo>
                                  <a:pt x="432719" y="27184"/>
                                </a:lnTo>
                                <a:lnTo>
                                  <a:pt x="434778" y="27184"/>
                                </a:lnTo>
                                <a:lnTo>
                                  <a:pt x="436307" y="27184"/>
                                </a:lnTo>
                                <a:lnTo>
                                  <a:pt x="437836" y="27184"/>
                                </a:lnTo>
                                <a:lnTo>
                                  <a:pt x="439874" y="27184"/>
                                </a:lnTo>
                                <a:lnTo>
                                  <a:pt x="441403" y="27184"/>
                                </a:lnTo>
                                <a:lnTo>
                                  <a:pt x="442932" y="27184"/>
                                </a:lnTo>
                                <a:lnTo>
                                  <a:pt x="444970" y="27184"/>
                                </a:lnTo>
                                <a:lnTo>
                                  <a:pt x="446499" y="27184"/>
                                </a:lnTo>
                                <a:lnTo>
                                  <a:pt x="448028" y="27184"/>
                                </a:lnTo>
                                <a:lnTo>
                                  <a:pt x="450067" y="27184"/>
                                </a:lnTo>
                                <a:lnTo>
                                  <a:pt x="451596" y="27184"/>
                                </a:lnTo>
                                <a:lnTo>
                                  <a:pt x="453634" y="27184"/>
                                </a:lnTo>
                                <a:lnTo>
                                  <a:pt x="455163" y="27184"/>
                                </a:lnTo>
                                <a:lnTo>
                                  <a:pt x="456692" y="27184"/>
                                </a:lnTo>
                                <a:lnTo>
                                  <a:pt x="458730" y="27184"/>
                                </a:lnTo>
                                <a:lnTo>
                                  <a:pt x="460259" y="27184"/>
                                </a:lnTo>
                                <a:lnTo>
                                  <a:pt x="461788" y="27728"/>
                                </a:lnTo>
                                <a:lnTo>
                                  <a:pt x="463827" y="27728"/>
                                </a:lnTo>
                                <a:lnTo>
                                  <a:pt x="465355" y="27728"/>
                                </a:lnTo>
                                <a:lnTo>
                                  <a:pt x="467394" y="27728"/>
                                </a:lnTo>
                                <a:lnTo>
                                  <a:pt x="468923" y="27728"/>
                                </a:lnTo>
                                <a:lnTo>
                                  <a:pt x="470452" y="27728"/>
                                </a:lnTo>
                                <a:lnTo>
                                  <a:pt x="472490" y="27728"/>
                                </a:lnTo>
                                <a:lnTo>
                                  <a:pt x="474019" y="27728"/>
                                </a:lnTo>
                                <a:lnTo>
                                  <a:pt x="475548" y="27728"/>
                                </a:lnTo>
                                <a:lnTo>
                                  <a:pt x="477586" y="28294"/>
                                </a:lnTo>
                                <a:lnTo>
                                  <a:pt x="479115" y="28294"/>
                                </a:lnTo>
                                <a:lnTo>
                                  <a:pt x="481154" y="28294"/>
                                </a:lnTo>
                                <a:lnTo>
                                  <a:pt x="482683" y="28294"/>
                                </a:lnTo>
                                <a:lnTo>
                                  <a:pt x="484212" y="28294"/>
                                </a:lnTo>
                                <a:lnTo>
                                  <a:pt x="486250" y="28294"/>
                                </a:lnTo>
                                <a:lnTo>
                                  <a:pt x="487779" y="28294"/>
                                </a:lnTo>
                                <a:lnTo>
                                  <a:pt x="489308" y="28837"/>
                                </a:lnTo>
                                <a:lnTo>
                                  <a:pt x="491346" y="28837"/>
                                </a:lnTo>
                                <a:lnTo>
                                  <a:pt x="492875" y="28837"/>
                                </a:lnTo>
                                <a:lnTo>
                                  <a:pt x="494914" y="28837"/>
                                </a:lnTo>
                                <a:lnTo>
                                  <a:pt x="496443" y="28837"/>
                                </a:lnTo>
                                <a:lnTo>
                                  <a:pt x="497971" y="28837"/>
                                </a:lnTo>
                                <a:lnTo>
                                  <a:pt x="500010" y="28837"/>
                                </a:lnTo>
                                <a:lnTo>
                                  <a:pt x="501539" y="28837"/>
                                </a:lnTo>
                                <a:lnTo>
                                  <a:pt x="503577" y="29381"/>
                                </a:lnTo>
                                <a:lnTo>
                                  <a:pt x="505106" y="29381"/>
                                </a:lnTo>
                                <a:lnTo>
                                  <a:pt x="506635" y="29381"/>
                                </a:lnTo>
                                <a:lnTo>
                                  <a:pt x="508674" y="29381"/>
                                </a:lnTo>
                                <a:lnTo>
                                  <a:pt x="510202" y="29381"/>
                                </a:lnTo>
                                <a:lnTo>
                                  <a:pt x="512241" y="29381"/>
                                </a:lnTo>
                                <a:lnTo>
                                  <a:pt x="513770" y="29381"/>
                                </a:lnTo>
                                <a:lnTo>
                                  <a:pt x="515808" y="29925"/>
                                </a:lnTo>
                                <a:lnTo>
                                  <a:pt x="517337" y="29925"/>
                                </a:lnTo>
                                <a:lnTo>
                                  <a:pt x="518866" y="29925"/>
                                </a:lnTo>
                                <a:lnTo>
                                  <a:pt x="520905" y="29925"/>
                                </a:lnTo>
                                <a:lnTo>
                                  <a:pt x="522433" y="29925"/>
                                </a:lnTo>
                                <a:lnTo>
                                  <a:pt x="523962" y="29925"/>
                                </a:lnTo>
                                <a:lnTo>
                                  <a:pt x="526001" y="29925"/>
                                </a:lnTo>
                                <a:lnTo>
                                  <a:pt x="527530" y="29925"/>
                                </a:lnTo>
                                <a:lnTo>
                                  <a:pt x="529059" y="29925"/>
                                </a:lnTo>
                                <a:lnTo>
                                  <a:pt x="531097" y="29925"/>
                                </a:lnTo>
                                <a:lnTo>
                                  <a:pt x="532626" y="29925"/>
                                </a:lnTo>
                                <a:lnTo>
                                  <a:pt x="534155" y="29925"/>
                                </a:lnTo>
                                <a:lnTo>
                                  <a:pt x="536193" y="30468"/>
                                </a:lnTo>
                                <a:lnTo>
                                  <a:pt x="537722" y="30468"/>
                                </a:lnTo>
                                <a:lnTo>
                                  <a:pt x="539761" y="30468"/>
                                </a:lnTo>
                                <a:lnTo>
                                  <a:pt x="541290" y="30468"/>
                                </a:lnTo>
                                <a:lnTo>
                                  <a:pt x="542839" y="30468"/>
                                </a:lnTo>
                                <a:lnTo>
                                  <a:pt x="544877" y="30468"/>
                                </a:lnTo>
                                <a:lnTo>
                                  <a:pt x="546406" y="30468"/>
                                </a:lnTo>
                                <a:lnTo>
                                  <a:pt x="547935" y="30468"/>
                                </a:lnTo>
                                <a:lnTo>
                                  <a:pt x="549974" y="30468"/>
                                </a:lnTo>
                                <a:lnTo>
                                  <a:pt x="551503" y="31012"/>
                                </a:lnTo>
                                <a:lnTo>
                                  <a:pt x="553541" y="31012"/>
                                </a:lnTo>
                                <a:lnTo>
                                  <a:pt x="555070" y="31012"/>
                                </a:lnTo>
                                <a:lnTo>
                                  <a:pt x="556599" y="31012"/>
                                </a:lnTo>
                                <a:lnTo>
                                  <a:pt x="558637" y="31012"/>
                                </a:lnTo>
                                <a:lnTo>
                                  <a:pt x="560166" y="31012"/>
                                </a:lnTo>
                                <a:lnTo>
                                  <a:pt x="561695" y="31012"/>
                                </a:lnTo>
                                <a:lnTo>
                                  <a:pt x="563734" y="31012"/>
                                </a:lnTo>
                                <a:lnTo>
                                  <a:pt x="565262" y="31012"/>
                                </a:lnTo>
                                <a:lnTo>
                                  <a:pt x="567301" y="31556"/>
                                </a:lnTo>
                                <a:lnTo>
                                  <a:pt x="568830" y="31556"/>
                                </a:lnTo>
                                <a:lnTo>
                                  <a:pt x="570359" y="31556"/>
                                </a:lnTo>
                                <a:lnTo>
                                  <a:pt x="572397" y="31556"/>
                                </a:lnTo>
                                <a:lnTo>
                                  <a:pt x="573926" y="31556"/>
                                </a:lnTo>
                                <a:lnTo>
                                  <a:pt x="575455" y="31556"/>
                                </a:lnTo>
                                <a:lnTo>
                                  <a:pt x="577493" y="31556"/>
                                </a:lnTo>
                                <a:lnTo>
                                  <a:pt x="579022" y="31556"/>
                                </a:lnTo>
                                <a:lnTo>
                                  <a:pt x="581061" y="31556"/>
                                </a:lnTo>
                                <a:lnTo>
                                  <a:pt x="582590" y="32099"/>
                                </a:lnTo>
                                <a:lnTo>
                                  <a:pt x="584119" y="32099"/>
                                </a:lnTo>
                                <a:lnTo>
                                  <a:pt x="586157" y="32099"/>
                                </a:lnTo>
                                <a:lnTo>
                                  <a:pt x="587686" y="32099"/>
                                </a:lnTo>
                                <a:lnTo>
                                  <a:pt x="589724" y="32099"/>
                                </a:lnTo>
                                <a:lnTo>
                                  <a:pt x="591253" y="32099"/>
                                </a:lnTo>
                                <a:lnTo>
                                  <a:pt x="592782" y="32099"/>
                                </a:lnTo>
                                <a:lnTo>
                                  <a:pt x="594821" y="32099"/>
                                </a:lnTo>
                                <a:lnTo>
                                  <a:pt x="596350" y="32099"/>
                                </a:lnTo>
                                <a:lnTo>
                                  <a:pt x="598388" y="32099"/>
                                </a:lnTo>
                                <a:lnTo>
                                  <a:pt x="599917" y="32099"/>
                                </a:lnTo>
                                <a:lnTo>
                                  <a:pt x="601955" y="32643"/>
                                </a:lnTo>
                                <a:lnTo>
                                  <a:pt x="603484" y="32099"/>
                                </a:lnTo>
                                <a:lnTo>
                                  <a:pt x="605013" y="32099"/>
                                </a:lnTo>
                                <a:lnTo>
                                  <a:pt x="607052" y="32099"/>
                                </a:lnTo>
                                <a:lnTo>
                                  <a:pt x="608581" y="32099"/>
                                </a:lnTo>
                                <a:lnTo>
                                  <a:pt x="610619" y="32099"/>
                                </a:lnTo>
                                <a:lnTo>
                                  <a:pt x="612148" y="32099"/>
                                </a:lnTo>
                                <a:lnTo>
                                  <a:pt x="614186" y="32099"/>
                                </a:lnTo>
                                <a:lnTo>
                                  <a:pt x="615715" y="32099"/>
                                </a:lnTo>
                                <a:lnTo>
                                  <a:pt x="617754" y="32099"/>
                                </a:lnTo>
                                <a:lnTo>
                                  <a:pt x="619283" y="32099"/>
                                </a:lnTo>
                                <a:lnTo>
                                  <a:pt x="621321" y="32099"/>
                                </a:lnTo>
                                <a:lnTo>
                                  <a:pt x="622850" y="32099"/>
                                </a:lnTo>
                                <a:lnTo>
                                  <a:pt x="624889" y="32099"/>
                                </a:lnTo>
                                <a:lnTo>
                                  <a:pt x="626927" y="32099"/>
                                </a:lnTo>
                                <a:lnTo>
                                  <a:pt x="628456" y="32099"/>
                                </a:lnTo>
                                <a:lnTo>
                                  <a:pt x="630494" y="32099"/>
                                </a:lnTo>
                                <a:lnTo>
                                  <a:pt x="632023" y="32099"/>
                                </a:lnTo>
                                <a:lnTo>
                                  <a:pt x="634062" y="32099"/>
                                </a:lnTo>
                                <a:lnTo>
                                  <a:pt x="636100" y="32099"/>
                                </a:lnTo>
                                <a:lnTo>
                                  <a:pt x="637629" y="32099"/>
                                </a:lnTo>
                                <a:lnTo>
                                  <a:pt x="639668" y="32099"/>
                                </a:lnTo>
                                <a:lnTo>
                                  <a:pt x="641197" y="32099"/>
                                </a:lnTo>
                                <a:lnTo>
                                  <a:pt x="643235" y="32099"/>
                                </a:lnTo>
                                <a:lnTo>
                                  <a:pt x="645274" y="32099"/>
                                </a:lnTo>
                                <a:lnTo>
                                  <a:pt x="646802" y="32099"/>
                                </a:lnTo>
                                <a:lnTo>
                                  <a:pt x="648841" y="32099"/>
                                </a:lnTo>
                                <a:lnTo>
                                  <a:pt x="650383" y="32099"/>
                                </a:lnTo>
                                <a:lnTo>
                                  <a:pt x="652422" y="32099"/>
                                </a:lnTo>
                                <a:lnTo>
                                  <a:pt x="653951" y="32099"/>
                                </a:lnTo>
                                <a:lnTo>
                                  <a:pt x="655989" y="32099"/>
                                </a:lnTo>
                                <a:lnTo>
                                  <a:pt x="657518" y="32099"/>
                                </a:lnTo>
                                <a:lnTo>
                                  <a:pt x="659557" y="32099"/>
                                </a:lnTo>
                                <a:lnTo>
                                  <a:pt x="661086" y="32099"/>
                                </a:lnTo>
                                <a:lnTo>
                                  <a:pt x="662614" y="32099"/>
                                </a:lnTo>
                                <a:lnTo>
                                  <a:pt x="664653" y="32099"/>
                                </a:lnTo>
                                <a:lnTo>
                                  <a:pt x="666182" y="32099"/>
                                </a:lnTo>
                                <a:lnTo>
                                  <a:pt x="667711" y="32099"/>
                                </a:lnTo>
                                <a:lnTo>
                                  <a:pt x="669749" y="32099"/>
                                </a:lnTo>
                                <a:lnTo>
                                  <a:pt x="671278" y="32099"/>
                                </a:lnTo>
                                <a:lnTo>
                                  <a:pt x="672807" y="32099"/>
                                </a:lnTo>
                                <a:lnTo>
                                  <a:pt x="685038" y="32099"/>
                                </a:lnTo>
                                <a:lnTo>
                                  <a:pt x="688096" y="32643"/>
                                </a:lnTo>
                                <a:lnTo>
                                  <a:pt x="690644" y="32643"/>
                                </a:lnTo>
                                <a:lnTo>
                                  <a:pt x="693192" y="32643"/>
                                </a:lnTo>
                                <a:lnTo>
                                  <a:pt x="694721" y="32643"/>
                                </a:lnTo>
                                <a:lnTo>
                                  <a:pt x="696759" y="32643"/>
                                </a:lnTo>
                                <a:lnTo>
                                  <a:pt x="698288" y="32643"/>
                                </a:lnTo>
                                <a:lnTo>
                                  <a:pt x="700836" y="32643"/>
                                </a:lnTo>
                                <a:lnTo>
                                  <a:pt x="702875" y="32643"/>
                                </a:lnTo>
                                <a:lnTo>
                                  <a:pt x="705423" y="32643"/>
                                </a:lnTo>
                                <a:lnTo>
                                  <a:pt x="707461" y="32643"/>
                                </a:lnTo>
                                <a:lnTo>
                                  <a:pt x="709500" y="32643"/>
                                </a:lnTo>
                                <a:lnTo>
                                  <a:pt x="711538" y="32643"/>
                                </a:lnTo>
                                <a:lnTo>
                                  <a:pt x="713577" y="33187"/>
                                </a:lnTo>
                                <a:lnTo>
                                  <a:pt x="715615" y="33187"/>
                                </a:lnTo>
                                <a:lnTo>
                                  <a:pt x="717654" y="33187"/>
                                </a:lnTo>
                                <a:lnTo>
                                  <a:pt x="719692" y="33187"/>
                                </a:lnTo>
                                <a:lnTo>
                                  <a:pt x="721731" y="33187"/>
                                </a:lnTo>
                                <a:lnTo>
                                  <a:pt x="723260" y="33731"/>
                                </a:lnTo>
                                <a:lnTo>
                                  <a:pt x="725298" y="33731"/>
                                </a:lnTo>
                                <a:lnTo>
                                  <a:pt x="727337" y="33731"/>
                                </a:lnTo>
                                <a:lnTo>
                                  <a:pt x="728866" y="34274"/>
                                </a:lnTo>
                                <a:lnTo>
                                  <a:pt x="730904" y="34274"/>
                                </a:lnTo>
                                <a:lnTo>
                                  <a:pt x="732433" y="34274"/>
                                </a:lnTo>
                                <a:lnTo>
                                  <a:pt x="733962" y="34274"/>
                                </a:lnTo>
                                <a:lnTo>
                                  <a:pt x="736001" y="34818"/>
                                </a:lnTo>
                                <a:lnTo>
                                  <a:pt x="737529" y="34818"/>
                                </a:lnTo>
                                <a:lnTo>
                                  <a:pt x="739568" y="35362"/>
                                </a:lnTo>
                                <a:lnTo>
                                  <a:pt x="741097" y="35362"/>
                                </a:lnTo>
                                <a:lnTo>
                                  <a:pt x="742626" y="35362"/>
                                </a:lnTo>
                                <a:lnTo>
                                  <a:pt x="744155" y="35905"/>
                                </a:lnTo>
                                <a:lnTo>
                                  <a:pt x="745683" y="36449"/>
                                </a:lnTo>
                                <a:lnTo>
                                  <a:pt x="747212" y="36449"/>
                                </a:lnTo>
                                <a:lnTo>
                                  <a:pt x="748741" y="36993"/>
                                </a:lnTo>
                                <a:lnTo>
                                  <a:pt x="750780" y="37536"/>
                                </a:lnTo>
                                <a:lnTo>
                                  <a:pt x="752818" y="38624"/>
                                </a:lnTo>
                                <a:lnTo>
                                  <a:pt x="754857" y="39168"/>
                                </a:lnTo>
                                <a:lnTo>
                                  <a:pt x="756386" y="40255"/>
                                </a:lnTo>
                                <a:lnTo>
                                  <a:pt x="757914" y="40255"/>
                                </a:lnTo>
                                <a:lnTo>
                                  <a:pt x="759464" y="41342"/>
                                </a:lnTo>
                                <a:lnTo>
                                  <a:pt x="760993" y="41342"/>
                                </a:lnTo>
                                <a:lnTo>
                                  <a:pt x="763031" y="41886"/>
                                </a:lnTo>
                                <a:lnTo>
                                  <a:pt x="764560" y="41886"/>
                                </a:lnTo>
                                <a:lnTo>
                                  <a:pt x="766089" y="42430"/>
                                </a:lnTo>
                                <a:lnTo>
                                  <a:pt x="768127" y="41886"/>
                                </a:lnTo>
                                <a:lnTo>
                                  <a:pt x="770166" y="41886"/>
                                </a:lnTo>
                                <a:lnTo>
                                  <a:pt x="772204" y="41342"/>
                                </a:lnTo>
                                <a:lnTo>
                                  <a:pt x="773733" y="40799"/>
                                </a:lnTo>
                                <a:lnTo>
                                  <a:pt x="775772" y="39168"/>
                                </a:lnTo>
                                <a:lnTo>
                                  <a:pt x="777301" y="38080"/>
                                </a:lnTo>
                                <a:lnTo>
                                  <a:pt x="778829" y="36449"/>
                                </a:lnTo>
                                <a:lnTo>
                                  <a:pt x="780358" y="34818"/>
                                </a:lnTo>
                                <a:lnTo>
                                  <a:pt x="781887" y="33187"/>
                                </a:lnTo>
                                <a:lnTo>
                                  <a:pt x="783416" y="31556"/>
                                </a:lnTo>
                                <a:lnTo>
                                  <a:pt x="784945" y="29381"/>
                                </a:lnTo>
                                <a:lnTo>
                                  <a:pt x="786983" y="27184"/>
                                </a:lnTo>
                                <a:lnTo>
                                  <a:pt x="788512" y="25010"/>
                                </a:lnTo>
                                <a:lnTo>
                                  <a:pt x="790041" y="22835"/>
                                </a:lnTo>
                                <a:lnTo>
                                  <a:pt x="791570" y="20660"/>
                                </a:lnTo>
                                <a:lnTo>
                                  <a:pt x="793609" y="18485"/>
                                </a:lnTo>
                                <a:lnTo>
                                  <a:pt x="795137" y="16310"/>
                                </a:lnTo>
                                <a:lnTo>
                                  <a:pt x="796666" y="14136"/>
                                </a:lnTo>
                                <a:lnTo>
                                  <a:pt x="798188" y="11961"/>
                                </a:lnTo>
                                <a:lnTo>
                                  <a:pt x="799717" y="9786"/>
                                </a:lnTo>
                                <a:lnTo>
                                  <a:pt x="801246" y="8155"/>
                                </a:lnTo>
                                <a:lnTo>
                                  <a:pt x="802775" y="6524"/>
                                </a:lnTo>
                                <a:lnTo>
                                  <a:pt x="804304" y="4893"/>
                                </a:lnTo>
                                <a:lnTo>
                                  <a:pt x="805833" y="3262"/>
                                </a:lnTo>
                                <a:lnTo>
                                  <a:pt x="807871" y="1631"/>
                                </a:lnTo>
                                <a:lnTo>
                                  <a:pt x="809400" y="543"/>
                                </a:lnTo>
                                <a:lnTo>
                                  <a:pt x="811439" y="0"/>
                                </a:lnTo>
                                <a:lnTo>
                                  <a:pt x="812968" y="543"/>
                                </a:lnTo>
                                <a:lnTo>
                                  <a:pt x="814496" y="1631"/>
                                </a:lnTo>
                                <a:lnTo>
                                  <a:pt x="815006" y="3262"/>
                                </a:lnTo>
                                <a:lnTo>
                                  <a:pt x="816535" y="4893"/>
                                </a:lnTo>
                                <a:lnTo>
                                  <a:pt x="817045" y="7068"/>
                                </a:lnTo>
                                <a:lnTo>
                                  <a:pt x="818064" y="8699"/>
                                </a:lnTo>
                                <a:lnTo>
                                  <a:pt x="818573" y="10330"/>
                                </a:lnTo>
                                <a:lnTo>
                                  <a:pt x="819593" y="11961"/>
                                </a:lnTo>
                                <a:lnTo>
                                  <a:pt x="820612" y="14136"/>
                                </a:lnTo>
                                <a:lnTo>
                                  <a:pt x="821122" y="15767"/>
                                </a:lnTo>
                                <a:lnTo>
                                  <a:pt x="821631" y="17398"/>
                                </a:lnTo>
                                <a:lnTo>
                                  <a:pt x="822141" y="19029"/>
                                </a:lnTo>
                                <a:lnTo>
                                  <a:pt x="822650" y="21204"/>
                                </a:lnTo>
                                <a:lnTo>
                                  <a:pt x="823160" y="22835"/>
                                </a:lnTo>
                                <a:lnTo>
                                  <a:pt x="823670" y="25010"/>
                                </a:lnTo>
                                <a:lnTo>
                                  <a:pt x="824179" y="26641"/>
                                </a:lnTo>
                                <a:lnTo>
                                  <a:pt x="825199" y="29925"/>
                                </a:lnTo>
                                <a:lnTo>
                                  <a:pt x="825199" y="32100"/>
                                </a:lnTo>
                                <a:lnTo>
                                  <a:pt x="825708" y="34818"/>
                                </a:lnTo>
                                <a:lnTo>
                                  <a:pt x="826218" y="37536"/>
                                </a:lnTo>
                                <a:lnTo>
                                  <a:pt x="826727" y="40799"/>
                                </a:lnTo>
                                <a:lnTo>
                                  <a:pt x="827237" y="44061"/>
                                </a:lnTo>
                                <a:lnTo>
                                  <a:pt x="827747" y="47323"/>
                                </a:lnTo>
                                <a:lnTo>
                                  <a:pt x="828256" y="51129"/>
                                </a:lnTo>
                                <a:lnTo>
                                  <a:pt x="828766" y="54935"/>
                                </a:lnTo>
                                <a:lnTo>
                                  <a:pt x="829276" y="58741"/>
                                </a:lnTo>
                                <a:lnTo>
                                  <a:pt x="829276" y="63090"/>
                                </a:lnTo>
                                <a:lnTo>
                                  <a:pt x="829785" y="66896"/>
                                </a:lnTo>
                                <a:lnTo>
                                  <a:pt x="830295" y="71246"/>
                                </a:lnTo>
                                <a:lnTo>
                                  <a:pt x="830804" y="75595"/>
                                </a:lnTo>
                                <a:lnTo>
                                  <a:pt x="831314" y="80489"/>
                                </a:lnTo>
                                <a:lnTo>
                                  <a:pt x="831824" y="84838"/>
                                </a:lnTo>
                                <a:lnTo>
                                  <a:pt x="832333" y="89732"/>
                                </a:lnTo>
                                <a:lnTo>
                                  <a:pt x="832843" y="94625"/>
                                </a:lnTo>
                                <a:lnTo>
                                  <a:pt x="833353" y="99518"/>
                                </a:lnTo>
                                <a:lnTo>
                                  <a:pt x="833862" y="104411"/>
                                </a:lnTo>
                                <a:lnTo>
                                  <a:pt x="834372" y="109305"/>
                                </a:lnTo>
                                <a:lnTo>
                                  <a:pt x="834881" y="114198"/>
                                </a:lnTo>
                                <a:lnTo>
                                  <a:pt x="835901" y="119106"/>
                                </a:lnTo>
                                <a:lnTo>
                                  <a:pt x="836410" y="124543"/>
                                </a:lnTo>
                                <a:lnTo>
                                  <a:pt x="836920" y="129436"/>
                                </a:lnTo>
                                <a:lnTo>
                                  <a:pt x="837430" y="134329"/>
                                </a:lnTo>
                                <a:lnTo>
                                  <a:pt x="837939" y="139766"/>
                                </a:lnTo>
                                <a:lnTo>
                                  <a:pt x="838958" y="144660"/>
                                </a:lnTo>
                                <a:lnTo>
                                  <a:pt x="839468" y="149553"/>
                                </a:lnTo>
                                <a:lnTo>
                                  <a:pt x="839978" y="154446"/>
                                </a:lnTo>
                                <a:lnTo>
                                  <a:pt x="840997" y="159883"/>
                                </a:lnTo>
                                <a:lnTo>
                                  <a:pt x="841507" y="164777"/>
                                </a:lnTo>
                                <a:lnTo>
                                  <a:pt x="842016" y="169670"/>
                                </a:lnTo>
                                <a:lnTo>
                                  <a:pt x="843035" y="174019"/>
                                </a:lnTo>
                                <a:lnTo>
                                  <a:pt x="843545" y="178913"/>
                                </a:lnTo>
                                <a:lnTo>
                                  <a:pt x="844564" y="183262"/>
                                </a:lnTo>
                                <a:lnTo>
                                  <a:pt x="845584" y="188156"/>
                                </a:lnTo>
                                <a:lnTo>
                                  <a:pt x="846093" y="192505"/>
                                </a:lnTo>
                                <a:lnTo>
                                  <a:pt x="847112" y="196855"/>
                                </a:lnTo>
                                <a:lnTo>
                                  <a:pt x="848132" y="200661"/>
                                </a:lnTo>
                                <a:lnTo>
                                  <a:pt x="849151" y="205010"/>
                                </a:lnTo>
                                <a:lnTo>
                                  <a:pt x="849661" y="208838"/>
                                </a:lnTo>
                                <a:lnTo>
                                  <a:pt x="850680" y="212644"/>
                                </a:lnTo>
                                <a:lnTo>
                                  <a:pt x="851699" y="215906"/>
                                </a:lnTo>
                                <a:lnTo>
                                  <a:pt x="852718" y="219712"/>
                                </a:lnTo>
                                <a:lnTo>
                                  <a:pt x="853738" y="222974"/>
                                </a:lnTo>
                                <a:lnTo>
                                  <a:pt x="854757" y="225693"/>
                                </a:lnTo>
                                <a:lnTo>
                                  <a:pt x="856286" y="228411"/>
                                </a:lnTo>
                                <a:lnTo>
                                  <a:pt x="857305" y="231130"/>
                                </a:lnTo>
                                <a:lnTo>
                                  <a:pt x="858324" y="233848"/>
                                </a:lnTo>
                                <a:lnTo>
                                  <a:pt x="859853" y="236023"/>
                                </a:lnTo>
                                <a:lnTo>
                                  <a:pt x="860872" y="237654"/>
                                </a:lnTo>
                                <a:lnTo>
                                  <a:pt x="861892" y="239285"/>
                                </a:lnTo>
                                <a:lnTo>
                                  <a:pt x="863420" y="240916"/>
                                </a:lnTo>
                                <a:lnTo>
                                  <a:pt x="864440" y="242547"/>
                                </a:lnTo>
                                <a:lnTo>
                                  <a:pt x="865969" y="243635"/>
                                </a:lnTo>
                                <a:lnTo>
                                  <a:pt x="867518" y="244722"/>
                                </a:lnTo>
                                <a:lnTo>
                                  <a:pt x="869047" y="245810"/>
                                </a:lnTo>
                                <a:lnTo>
                                  <a:pt x="870576" y="246353"/>
                                </a:lnTo>
                                <a:lnTo>
                                  <a:pt x="872104" y="247441"/>
                                </a:lnTo>
                                <a:lnTo>
                                  <a:pt x="873633" y="247984"/>
                                </a:lnTo>
                                <a:lnTo>
                                  <a:pt x="875162" y="247984"/>
                                </a:lnTo>
                                <a:lnTo>
                                  <a:pt x="876691" y="248528"/>
                                </a:lnTo>
                                <a:lnTo>
                                  <a:pt x="878220" y="248528"/>
                                </a:lnTo>
                                <a:lnTo>
                                  <a:pt x="879749" y="249072"/>
                                </a:lnTo>
                                <a:lnTo>
                                  <a:pt x="881278" y="248528"/>
                                </a:lnTo>
                                <a:lnTo>
                                  <a:pt x="883316" y="248528"/>
                                </a:lnTo>
                                <a:lnTo>
                                  <a:pt x="884845" y="248528"/>
                                </a:lnTo>
                                <a:lnTo>
                                  <a:pt x="886884" y="247984"/>
                                </a:lnTo>
                                <a:lnTo>
                                  <a:pt x="888412" y="247984"/>
                                </a:lnTo>
                                <a:lnTo>
                                  <a:pt x="889941" y="247441"/>
                                </a:lnTo>
                                <a:lnTo>
                                  <a:pt x="891980" y="246897"/>
                                </a:lnTo>
                                <a:lnTo>
                                  <a:pt x="893509" y="246353"/>
                                </a:lnTo>
                                <a:lnTo>
                                  <a:pt x="895547" y="245810"/>
                                </a:lnTo>
                                <a:lnTo>
                                  <a:pt x="897586" y="245266"/>
                                </a:lnTo>
                                <a:lnTo>
                                  <a:pt x="899115" y="244722"/>
                                </a:lnTo>
                                <a:lnTo>
                                  <a:pt x="901153" y="243635"/>
                                </a:lnTo>
                                <a:lnTo>
                                  <a:pt x="903192" y="243091"/>
                                </a:lnTo>
                                <a:lnTo>
                                  <a:pt x="904720" y="242547"/>
                                </a:lnTo>
                                <a:lnTo>
                                  <a:pt x="906759" y="241460"/>
                                </a:lnTo>
                                <a:lnTo>
                                  <a:pt x="908797" y="240916"/>
                                </a:lnTo>
                                <a:lnTo>
                                  <a:pt x="910326" y="240373"/>
                                </a:lnTo>
                                <a:lnTo>
                                  <a:pt x="912365" y="239285"/>
                                </a:lnTo>
                                <a:lnTo>
                                  <a:pt x="914403" y="238741"/>
                                </a:lnTo>
                                <a:lnTo>
                                  <a:pt x="916442" y="237654"/>
                                </a:lnTo>
                                <a:lnTo>
                                  <a:pt x="917971" y="237110"/>
                                </a:lnTo>
                                <a:lnTo>
                                  <a:pt x="920009" y="236567"/>
                                </a:lnTo>
                                <a:lnTo>
                                  <a:pt x="922048" y="236023"/>
                                </a:lnTo>
                                <a:lnTo>
                                  <a:pt x="923577" y="234936"/>
                                </a:lnTo>
                                <a:lnTo>
                                  <a:pt x="925615" y="234392"/>
                                </a:lnTo>
                                <a:lnTo>
                                  <a:pt x="927654" y="233848"/>
                                </a:lnTo>
                                <a:lnTo>
                                  <a:pt x="929183" y="233848"/>
                                </a:lnTo>
                                <a:lnTo>
                                  <a:pt x="931221" y="233304"/>
                                </a:lnTo>
                                <a:lnTo>
                                  <a:pt x="933260" y="232761"/>
                                </a:lnTo>
                                <a:lnTo>
                                  <a:pt x="934788" y="232761"/>
                                </a:lnTo>
                                <a:lnTo>
                                  <a:pt x="936827" y="232217"/>
                                </a:lnTo>
                                <a:lnTo>
                                  <a:pt x="938865" y="232217"/>
                                </a:lnTo>
                                <a:lnTo>
                                  <a:pt x="940394" y="232217"/>
                                </a:lnTo>
                                <a:lnTo>
                                  <a:pt x="942433" y="232217"/>
                                </a:lnTo>
                                <a:lnTo>
                                  <a:pt x="943962" y="232761"/>
                                </a:lnTo>
                                <a:lnTo>
                                  <a:pt x="946000" y="233304"/>
                                </a:lnTo>
                                <a:lnTo>
                                  <a:pt x="947529" y="233304"/>
                                </a:lnTo>
                                <a:lnTo>
                                  <a:pt x="949058" y="233848"/>
                                </a:lnTo>
                                <a:lnTo>
                                  <a:pt x="951096" y="234392"/>
                                </a:lnTo>
                                <a:lnTo>
                                  <a:pt x="952625" y="234936"/>
                                </a:lnTo>
                                <a:lnTo>
                                  <a:pt x="954154" y="234936"/>
                                </a:lnTo>
                                <a:lnTo>
                                  <a:pt x="956193" y="235479"/>
                                </a:lnTo>
                                <a:lnTo>
                                  <a:pt x="957722" y="236023"/>
                                </a:lnTo>
                                <a:lnTo>
                                  <a:pt x="959250" y="236567"/>
                                </a:lnTo>
                                <a:lnTo>
                                  <a:pt x="961289" y="237654"/>
                                </a:lnTo>
                                <a:lnTo>
                                  <a:pt x="962818" y="238198"/>
                                </a:lnTo>
                                <a:lnTo>
                                  <a:pt x="964347" y="238741"/>
                                </a:lnTo>
                                <a:lnTo>
                                  <a:pt x="966385" y="239285"/>
                                </a:lnTo>
                                <a:lnTo>
                                  <a:pt x="967914" y="239829"/>
                                </a:lnTo>
                                <a:lnTo>
                                  <a:pt x="969443" y="240916"/>
                                </a:lnTo>
                                <a:lnTo>
                                  <a:pt x="971481" y="241460"/>
                                </a:lnTo>
                                <a:lnTo>
                                  <a:pt x="973010" y="242004"/>
                                </a:lnTo>
                                <a:lnTo>
                                  <a:pt x="974539" y="243091"/>
                                </a:lnTo>
                                <a:lnTo>
                                  <a:pt x="976591" y="243635"/>
                                </a:lnTo>
                                <a:lnTo>
                                  <a:pt x="978120" y="244722"/>
                                </a:lnTo>
                                <a:lnTo>
                                  <a:pt x="979649" y="245266"/>
                                </a:lnTo>
                                <a:lnTo>
                                  <a:pt x="981688" y="246353"/>
                                </a:lnTo>
                                <a:lnTo>
                                  <a:pt x="983216" y="246897"/>
                                </a:lnTo>
                                <a:lnTo>
                                  <a:pt x="984745" y="247984"/>
                                </a:lnTo>
                                <a:lnTo>
                                  <a:pt x="986784" y="248528"/>
                                </a:lnTo>
                                <a:lnTo>
                                  <a:pt x="988313" y="249615"/>
                                </a:lnTo>
                                <a:lnTo>
                                  <a:pt x="989842" y="250703"/>
                                </a:lnTo>
                                <a:lnTo>
                                  <a:pt x="991880" y="251247"/>
                                </a:lnTo>
                                <a:lnTo>
                                  <a:pt x="993409" y="252334"/>
                                </a:lnTo>
                                <a:lnTo>
                                  <a:pt x="995447" y="253421"/>
                                </a:lnTo>
                                <a:lnTo>
                                  <a:pt x="996976" y="253965"/>
                                </a:lnTo>
                                <a:lnTo>
                                  <a:pt x="998505" y="255052"/>
                                </a:lnTo>
                                <a:lnTo>
                                  <a:pt x="1000544" y="256140"/>
                                </a:lnTo>
                                <a:lnTo>
                                  <a:pt x="1002073" y="257227"/>
                                </a:lnTo>
                                <a:lnTo>
                                  <a:pt x="1003601" y="257771"/>
                                </a:lnTo>
                                <a:lnTo>
                                  <a:pt x="1005640" y="258858"/>
                                </a:lnTo>
                                <a:lnTo>
                                  <a:pt x="1007169" y="259946"/>
                                </a:lnTo>
                                <a:lnTo>
                                  <a:pt x="1008698" y="261033"/>
                                </a:lnTo>
                                <a:lnTo>
                                  <a:pt x="1010736" y="262121"/>
                                </a:lnTo>
                                <a:lnTo>
                                  <a:pt x="1012265" y="262664"/>
                                </a:lnTo>
                                <a:lnTo>
                                  <a:pt x="1014304" y="263752"/>
                                </a:lnTo>
                                <a:lnTo>
                                  <a:pt x="1015832" y="264839"/>
                                </a:lnTo>
                                <a:lnTo>
                                  <a:pt x="1017361" y="265926"/>
                                </a:lnTo>
                                <a:lnTo>
                                  <a:pt x="1019400" y="267014"/>
                                </a:lnTo>
                                <a:lnTo>
                                  <a:pt x="1020929" y="268101"/>
                                </a:lnTo>
                                <a:lnTo>
                                  <a:pt x="1022458" y="268645"/>
                                </a:lnTo>
                                <a:lnTo>
                                  <a:pt x="1024496" y="269732"/>
                                </a:lnTo>
                                <a:lnTo>
                                  <a:pt x="1026025" y="270820"/>
                                </a:lnTo>
                                <a:lnTo>
                                  <a:pt x="1028063" y="271907"/>
                                </a:lnTo>
                                <a:lnTo>
                                  <a:pt x="1029592" y="272995"/>
                                </a:lnTo>
                                <a:lnTo>
                                  <a:pt x="1031631" y="274082"/>
                                </a:lnTo>
                                <a:lnTo>
                                  <a:pt x="1033160" y="274626"/>
                                </a:lnTo>
                                <a:lnTo>
                                  <a:pt x="1034689" y="275713"/>
                                </a:lnTo>
                                <a:lnTo>
                                  <a:pt x="1036727" y="276800"/>
                                </a:lnTo>
                                <a:lnTo>
                                  <a:pt x="1038256" y="277344"/>
                                </a:lnTo>
                                <a:lnTo>
                                  <a:pt x="1039785" y="278432"/>
                                </a:lnTo>
                                <a:lnTo>
                                  <a:pt x="1041823" y="279519"/>
                                </a:lnTo>
                                <a:lnTo>
                                  <a:pt x="1043352" y="280063"/>
                                </a:lnTo>
                                <a:lnTo>
                                  <a:pt x="1044881" y="281150"/>
                                </a:lnTo>
                                <a:lnTo>
                                  <a:pt x="1046920" y="282237"/>
                                </a:lnTo>
                                <a:lnTo>
                                  <a:pt x="1048448" y="282781"/>
                                </a:lnTo>
                                <a:lnTo>
                                  <a:pt x="1049977" y="283869"/>
                                </a:lnTo>
                                <a:lnTo>
                                  <a:pt x="1052016" y="284956"/>
                                </a:lnTo>
                                <a:lnTo>
                                  <a:pt x="1053545" y="285500"/>
                                </a:lnTo>
                                <a:lnTo>
                                  <a:pt x="1055583" y="286587"/>
                                </a:lnTo>
                                <a:lnTo>
                                  <a:pt x="1057112" y="287131"/>
                                </a:lnTo>
                                <a:lnTo>
                                  <a:pt x="1058641" y="288218"/>
                                </a:lnTo>
                                <a:lnTo>
                                  <a:pt x="1060679" y="289306"/>
                                </a:lnTo>
                                <a:lnTo>
                                  <a:pt x="1062208" y="289849"/>
                                </a:lnTo>
                                <a:lnTo>
                                  <a:pt x="1063737" y="290937"/>
                                </a:lnTo>
                                <a:lnTo>
                                  <a:pt x="1065776" y="292024"/>
                                </a:lnTo>
                                <a:lnTo>
                                  <a:pt x="1067305" y="293111"/>
                                </a:lnTo>
                                <a:lnTo>
                                  <a:pt x="1069343" y="293655"/>
                                </a:lnTo>
                                <a:lnTo>
                                  <a:pt x="1070872" y="294743"/>
                                </a:lnTo>
                                <a:lnTo>
                                  <a:pt x="1072401" y="295844"/>
                                </a:lnTo>
                                <a:lnTo>
                                  <a:pt x="1074439" y="296932"/>
                                </a:lnTo>
                                <a:lnTo>
                                  <a:pt x="1075968" y="298019"/>
                                </a:lnTo>
                                <a:lnTo>
                                  <a:pt x="1077497" y="298563"/>
                                </a:lnTo>
                                <a:lnTo>
                                  <a:pt x="1079536" y="299650"/>
                                </a:lnTo>
                                <a:lnTo>
                                  <a:pt x="1081064" y="300738"/>
                                </a:lnTo>
                                <a:lnTo>
                                  <a:pt x="1083103" y="301825"/>
                                </a:lnTo>
                                <a:lnTo>
                                  <a:pt x="1084652" y="302913"/>
                                </a:lnTo>
                                <a:lnTo>
                                  <a:pt x="1086181" y="304000"/>
                                </a:lnTo>
                                <a:lnTo>
                                  <a:pt x="1088220" y="305087"/>
                                </a:lnTo>
                                <a:lnTo>
                                  <a:pt x="1089748" y="306718"/>
                                </a:lnTo>
                                <a:lnTo>
                                  <a:pt x="1091277" y="307806"/>
                                </a:lnTo>
                                <a:lnTo>
                                  <a:pt x="1093316" y="308893"/>
                                </a:lnTo>
                                <a:lnTo>
                                  <a:pt x="1094845" y="309981"/>
                                </a:lnTo>
                                <a:lnTo>
                                  <a:pt x="1096883" y="311068"/>
                                </a:lnTo>
                                <a:lnTo>
                                  <a:pt x="1098412" y="312699"/>
                                </a:lnTo>
                                <a:lnTo>
                                  <a:pt x="1099941" y="313786"/>
                                </a:lnTo>
                                <a:lnTo>
                                  <a:pt x="1101979" y="315418"/>
                                </a:lnTo>
                                <a:lnTo>
                                  <a:pt x="1103508" y="316505"/>
                                </a:lnTo>
                                <a:lnTo>
                                  <a:pt x="1105547" y="318136"/>
                                </a:lnTo>
                                <a:lnTo>
                                  <a:pt x="1107076" y="319223"/>
                                </a:lnTo>
                                <a:lnTo>
                                  <a:pt x="1108605" y="320855"/>
                                </a:lnTo>
                                <a:lnTo>
                                  <a:pt x="1110643" y="322486"/>
                                </a:lnTo>
                                <a:lnTo>
                                  <a:pt x="1112172" y="324117"/>
                                </a:lnTo>
                                <a:lnTo>
                                  <a:pt x="1114211" y="325748"/>
                                </a:lnTo>
                                <a:lnTo>
                                  <a:pt x="1115739" y="326835"/>
                                </a:lnTo>
                                <a:lnTo>
                                  <a:pt x="1117778" y="329010"/>
                                </a:lnTo>
                                <a:lnTo>
                                  <a:pt x="1119307" y="330641"/>
                                </a:lnTo>
                                <a:lnTo>
                                  <a:pt x="1120836" y="332272"/>
                                </a:lnTo>
                                <a:lnTo>
                                  <a:pt x="1122874" y="333903"/>
                                </a:lnTo>
                                <a:lnTo>
                                  <a:pt x="1124403" y="335534"/>
                                </a:lnTo>
                                <a:lnTo>
                                  <a:pt x="1125932" y="337166"/>
                                </a:lnTo>
                                <a:lnTo>
                                  <a:pt x="1127970" y="338797"/>
                                </a:lnTo>
                                <a:lnTo>
                                  <a:pt x="1129499" y="340971"/>
                                </a:lnTo>
                                <a:lnTo>
                                  <a:pt x="1131028" y="342603"/>
                                </a:lnTo>
                                <a:lnTo>
                                  <a:pt x="1133067" y="344777"/>
                                </a:lnTo>
                                <a:lnTo>
                                  <a:pt x="1134596" y="346408"/>
                                </a:lnTo>
                                <a:lnTo>
                                  <a:pt x="1136124" y="348583"/>
                                </a:lnTo>
                                <a:lnTo>
                                  <a:pt x="1138163" y="350214"/>
                                </a:lnTo>
                                <a:lnTo>
                                  <a:pt x="1139692" y="352389"/>
                                </a:lnTo>
                                <a:lnTo>
                                  <a:pt x="1141730" y="354020"/>
                                </a:lnTo>
                              </a:path>
                              <a:path w="2064385" h="892175">
                                <a:moveTo>
                                  <a:pt x="1141730" y="354020"/>
                                </a:moveTo>
                                <a:lnTo>
                                  <a:pt x="1143259" y="356195"/>
                                </a:lnTo>
                                <a:lnTo>
                                  <a:pt x="1144788" y="358370"/>
                                </a:lnTo>
                                <a:lnTo>
                                  <a:pt x="1146827" y="360545"/>
                                </a:lnTo>
                                <a:lnTo>
                                  <a:pt x="1148355" y="362176"/>
                                </a:lnTo>
                                <a:lnTo>
                                  <a:pt x="1149884" y="364351"/>
                                </a:lnTo>
                                <a:lnTo>
                                  <a:pt x="1151923" y="366525"/>
                                </a:lnTo>
                                <a:lnTo>
                                  <a:pt x="1153452" y="368700"/>
                                </a:lnTo>
                                <a:lnTo>
                                  <a:pt x="1155490" y="370875"/>
                                </a:lnTo>
                                <a:lnTo>
                                  <a:pt x="1157019" y="373050"/>
                                </a:lnTo>
                                <a:lnTo>
                                  <a:pt x="1158548" y="375225"/>
                                </a:lnTo>
                                <a:lnTo>
                                  <a:pt x="1160586" y="377399"/>
                                </a:lnTo>
                                <a:lnTo>
                                  <a:pt x="1162115" y="379574"/>
                                </a:lnTo>
                                <a:lnTo>
                                  <a:pt x="1163644" y="382293"/>
                                </a:lnTo>
                                <a:lnTo>
                                  <a:pt x="1165683" y="384489"/>
                                </a:lnTo>
                                <a:lnTo>
                                  <a:pt x="1167212" y="386664"/>
                                </a:lnTo>
                                <a:lnTo>
                                  <a:pt x="1169250" y="388839"/>
                                </a:lnTo>
                                <a:lnTo>
                                  <a:pt x="1170779" y="391557"/>
                                </a:lnTo>
                                <a:lnTo>
                                  <a:pt x="1172308" y="393732"/>
                                </a:lnTo>
                                <a:lnTo>
                                  <a:pt x="1174346" y="395907"/>
                                </a:lnTo>
                                <a:lnTo>
                                  <a:pt x="1175875" y="398625"/>
                                </a:lnTo>
                                <a:lnTo>
                                  <a:pt x="1177404" y="400800"/>
                                </a:lnTo>
                                <a:lnTo>
                                  <a:pt x="1179443" y="402975"/>
                                </a:lnTo>
                                <a:lnTo>
                                  <a:pt x="1180971" y="405693"/>
                                </a:lnTo>
                                <a:lnTo>
                                  <a:pt x="1183010" y="407868"/>
                                </a:lnTo>
                                <a:lnTo>
                                  <a:pt x="1184539" y="410587"/>
                                </a:lnTo>
                                <a:lnTo>
                                  <a:pt x="1186068" y="413305"/>
                                </a:lnTo>
                                <a:lnTo>
                                  <a:pt x="1188106" y="415480"/>
                                </a:lnTo>
                                <a:lnTo>
                                  <a:pt x="1189635" y="418199"/>
                                </a:lnTo>
                                <a:lnTo>
                                  <a:pt x="1191674" y="420373"/>
                                </a:lnTo>
                                <a:lnTo>
                                  <a:pt x="1193216" y="423092"/>
                                </a:lnTo>
                                <a:lnTo>
                                  <a:pt x="1194745" y="425810"/>
                                </a:lnTo>
                                <a:lnTo>
                                  <a:pt x="1196783" y="427985"/>
                                </a:lnTo>
                                <a:lnTo>
                                  <a:pt x="1198312" y="430704"/>
                                </a:lnTo>
                                <a:lnTo>
                                  <a:pt x="1200351" y="433422"/>
                                </a:lnTo>
                                <a:lnTo>
                                  <a:pt x="1201880" y="436141"/>
                                </a:lnTo>
                                <a:lnTo>
                                  <a:pt x="1203918" y="438859"/>
                                </a:lnTo>
                                <a:lnTo>
                                  <a:pt x="1205447" y="441034"/>
                                </a:lnTo>
                                <a:lnTo>
                                  <a:pt x="1206976" y="443752"/>
                                </a:lnTo>
                                <a:lnTo>
                                  <a:pt x="1209014" y="446471"/>
                                </a:lnTo>
                                <a:lnTo>
                                  <a:pt x="1210543" y="449189"/>
                                </a:lnTo>
                                <a:lnTo>
                                  <a:pt x="1212072" y="451908"/>
                                </a:lnTo>
                                <a:lnTo>
                                  <a:pt x="1214111" y="454626"/>
                                </a:lnTo>
                                <a:lnTo>
                                  <a:pt x="1215640" y="457889"/>
                                </a:lnTo>
                                <a:lnTo>
                                  <a:pt x="1217168" y="460607"/>
                                </a:lnTo>
                                <a:lnTo>
                                  <a:pt x="1219207" y="463326"/>
                                </a:lnTo>
                                <a:lnTo>
                                  <a:pt x="1220736" y="466588"/>
                                </a:lnTo>
                                <a:lnTo>
                                  <a:pt x="1222265" y="469306"/>
                                </a:lnTo>
                                <a:lnTo>
                                  <a:pt x="1224303" y="472025"/>
                                </a:lnTo>
                                <a:lnTo>
                                  <a:pt x="1225832" y="475301"/>
                                </a:lnTo>
                                <a:lnTo>
                                  <a:pt x="1227361" y="478020"/>
                                </a:lnTo>
                                <a:lnTo>
                                  <a:pt x="1229399" y="481282"/>
                                </a:lnTo>
                                <a:lnTo>
                                  <a:pt x="1230928" y="484544"/>
                                </a:lnTo>
                                <a:lnTo>
                                  <a:pt x="1232457" y="487263"/>
                                </a:lnTo>
                                <a:lnTo>
                                  <a:pt x="1234496" y="490525"/>
                                </a:lnTo>
                                <a:lnTo>
                                  <a:pt x="1236025" y="493787"/>
                                </a:lnTo>
                                <a:lnTo>
                                  <a:pt x="1237553" y="496506"/>
                                </a:lnTo>
                                <a:lnTo>
                                  <a:pt x="1239592" y="499768"/>
                                </a:lnTo>
                                <a:lnTo>
                                  <a:pt x="1241121" y="503030"/>
                                </a:lnTo>
                                <a:lnTo>
                                  <a:pt x="1242650" y="506292"/>
                                </a:lnTo>
                                <a:lnTo>
                                  <a:pt x="1244688" y="509011"/>
                                </a:lnTo>
                                <a:lnTo>
                                  <a:pt x="1246217" y="512273"/>
                                </a:lnTo>
                                <a:lnTo>
                                  <a:pt x="1247746" y="515535"/>
                                </a:lnTo>
                                <a:lnTo>
                                  <a:pt x="1249784" y="518797"/>
                                </a:lnTo>
                                <a:lnTo>
                                  <a:pt x="1251313" y="522060"/>
                                </a:lnTo>
                                <a:lnTo>
                                  <a:pt x="1253352" y="524778"/>
                                </a:lnTo>
                                <a:lnTo>
                                  <a:pt x="1254881" y="528040"/>
                                </a:lnTo>
                                <a:lnTo>
                                  <a:pt x="1256410" y="531302"/>
                                </a:lnTo>
                                <a:lnTo>
                                  <a:pt x="1258448" y="534565"/>
                                </a:lnTo>
                                <a:lnTo>
                                  <a:pt x="1259977" y="537827"/>
                                </a:lnTo>
                                <a:lnTo>
                                  <a:pt x="1261506" y="541089"/>
                                </a:lnTo>
                                <a:lnTo>
                                  <a:pt x="1263544" y="543808"/>
                                </a:lnTo>
                                <a:lnTo>
                                  <a:pt x="1265073" y="547070"/>
                                </a:lnTo>
                                <a:lnTo>
                                  <a:pt x="1266602" y="550332"/>
                                </a:lnTo>
                                <a:lnTo>
                                  <a:pt x="1268641" y="553594"/>
                                </a:lnTo>
                                <a:lnTo>
                                  <a:pt x="1270169" y="556313"/>
                                </a:lnTo>
                                <a:lnTo>
                                  <a:pt x="1272208" y="559575"/>
                                </a:lnTo>
                                <a:lnTo>
                                  <a:pt x="1273737" y="562859"/>
                                </a:lnTo>
                                <a:lnTo>
                                  <a:pt x="1275266" y="565577"/>
                                </a:lnTo>
                                <a:lnTo>
                                  <a:pt x="1277304" y="568839"/>
                                </a:lnTo>
                                <a:lnTo>
                                  <a:pt x="1278833" y="572102"/>
                                </a:lnTo>
                                <a:lnTo>
                                  <a:pt x="1280362" y="574820"/>
                                </a:lnTo>
                                <a:lnTo>
                                  <a:pt x="1282400" y="578082"/>
                                </a:lnTo>
                                <a:lnTo>
                                  <a:pt x="1283929" y="580801"/>
                                </a:lnTo>
                                <a:lnTo>
                                  <a:pt x="1285968" y="584063"/>
                                </a:lnTo>
                                <a:lnTo>
                                  <a:pt x="1287497" y="586782"/>
                                </a:lnTo>
                                <a:lnTo>
                                  <a:pt x="1289535" y="590044"/>
                                </a:lnTo>
                                <a:lnTo>
                                  <a:pt x="1291064" y="592762"/>
                                </a:lnTo>
                                <a:lnTo>
                                  <a:pt x="1292593" y="595481"/>
                                </a:lnTo>
                                <a:lnTo>
                                  <a:pt x="1294632" y="598199"/>
                                </a:lnTo>
                                <a:lnTo>
                                  <a:pt x="1296160" y="601461"/>
                                </a:lnTo>
                                <a:lnTo>
                                  <a:pt x="1297689" y="604180"/>
                                </a:lnTo>
                                <a:lnTo>
                                  <a:pt x="1299728" y="606898"/>
                                </a:lnTo>
                                <a:lnTo>
                                  <a:pt x="1301257" y="609617"/>
                                </a:lnTo>
                                <a:lnTo>
                                  <a:pt x="1302806" y="612335"/>
                                </a:lnTo>
                                <a:lnTo>
                                  <a:pt x="1304844" y="615598"/>
                                </a:lnTo>
                                <a:lnTo>
                                  <a:pt x="1306373" y="618316"/>
                                </a:lnTo>
                                <a:lnTo>
                                  <a:pt x="1307902" y="621035"/>
                                </a:lnTo>
                                <a:lnTo>
                                  <a:pt x="1309941" y="623753"/>
                                </a:lnTo>
                                <a:lnTo>
                                  <a:pt x="1311470" y="626472"/>
                                </a:lnTo>
                                <a:lnTo>
                                  <a:pt x="1313508" y="629190"/>
                                </a:lnTo>
                                <a:lnTo>
                                  <a:pt x="1315037" y="632452"/>
                                </a:lnTo>
                                <a:lnTo>
                                  <a:pt x="1316566" y="635171"/>
                                </a:lnTo>
                                <a:lnTo>
                                  <a:pt x="1318604" y="637889"/>
                                </a:lnTo>
                                <a:lnTo>
                                  <a:pt x="1320133" y="640608"/>
                                </a:lnTo>
                                <a:lnTo>
                                  <a:pt x="1321662" y="643326"/>
                                </a:lnTo>
                                <a:lnTo>
                                  <a:pt x="1323701" y="646045"/>
                                </a:lnTo>
                                <a:lnTo>
                                  <a:pt x="1325229" y="648763"/>
                                </a:lnTo>
                                <a:lnTo>
                                  <a:pt x="1327268" y="651482"/>
                                </a:lnTo>
                                <a:lnTo>
                                  <a:pt x="1328797" y="654215"/>
                                </a:lnTo>
                                <a:lnTo>
                                  <a:pt x="1330326" y="656933"/>
                                </a:lnTo>
                                <a:lnTo>
                                  <a:pt x="1332364" y="660195"/>
                                </a:lnTo>
                                <a:lnTo>
                                  <a:pt x="1333893" y="662914"/>
                                </a:lnTo>
                                <a:lnTo>
                                  <a:pt x="1335422" y="665632"/>
                                </a:lnTo>
                                <a:lnTo>
                                  <a:pt x="1337460" y="668351"/>
                                </a:lnTo>
                                <a:lnTo>
                                  <a:pt x="1338989" y="671069"/>
                                </a:lnTo>
                                <a:lnTo>
                                  <a:pt x="1341028" y="673788"/>
                                </a:lnTo>
                                <a:lnTo>
                                  <a:pt x="1342557" y="676506"/>
                                </a:lnTo>
                                <a:lnTo>
                                  <a:pt x="1344086" y="679225"/>
                                </a:lnTo>
                                <a:lnTo>
                                  <a:pt x="1346124" y="681943"/>
                                </a:lnTo>
                                <a:lnTo>
                                  <a:pt x="1347653" y="684118"/>
                                </a:lnTo>
                                <a:lnTo>
                                  <a:pt x="1349182" y="686837"/>
                                </a:lnTo>
                                <a:lnTo>
                                  <a:pt x="1351220" y="689555"/>
                                </a:lnTo>
                                <a:lnTo>
                                  <a:pt x="1352749" y="692274"/>
                                </a:lnTo>
                                <a:lnTo>
                                  <a:pt x="1354788" y="694992"/>
                                </a:lnTo>
                                <a:lnTo>
                                  <a:pt x="1356317" y="697711"/>
                                </a:lnTo>
                                <a:lnTo>
                                  <a:pt x="1357845" y="700429"/>
                                </a:lnTo>
                                <a:lnTo>
                                  <a:pt x="1359884" y="703148"/>
                                </a:lnTo>
                                <a:lnTo>
                                  <a:pt x="1361413" y="705866"/>
                                </a:lnTo>
                                <a:lnTo>
                                  <a:pt x="1363451" y="708585"/>
                                </a:lnTo>
                                <a:lnTo>
                                  <a:pt x="1364980" y="711303"/>
                                </a:lnTo>
                                <a:lnTo>
                                  <a:pt x="1366509" y="713478"/>
                                </a:lnTo>
                                <a:lnTo>
                                  <a:pt x="1368548" y="716196"/>
                                </a:lnTo>
                                <a:lnTo>
                                  <a:pt x="1370076" y="718915"/>
                                </a:lnTo>
                                <a:lnTo>
                                  <a:pt x="1372115" y="721633"/>
                                </a:lnTo>
                                <a:lnTo>
                                  <a:pt x="1373644" y="724352"/>
                                </a:lnTo>
                                <a:lnTo>
                                  <a:pt x="1375682" y="727070"/>
                                </a:lnTo>
                                <a:lnTo>
                                  <a:pt x="1377211" y="729245"/>
                                </a:lnTo>
                                <a:lnTo>
                                  <a:pt x="1378740" y="731964"/>
                                </a:lnTo>
                                <a:lnTo>
                                  <a:pt x="1380779" y="734682"/>
                                </a:lnTo>
                                <a:lnTo>
                                  <a:pt x="1382307" y="737401"/>
                                </a:lnTo>
                                <a:lnTo>
                                  <a:pt x="1384346" y="740119"/>
                                </a:lnTo>
                                <a:lnTo>
                                  <a:pt x="1385875" y="742859"/>
                                </a:lnTo>
                                <a:lnTo>
                                  <a:pt x="1387913" y="745578"/>
                                </a:lnTo>
                                <a:lnTo>
                                  <a:pt x="1389442" y="748296"/>
                                </a:lnTo>
                                <a:lnTo>
                                  <a:pt x="1391481" y="751015"/>
                                </a:lnTo>
                                <a:lnTo>
                                  <a:pt x="1393010" y="753733"/>
                                </a:lnTo>
                                <a:lnTo>
                                  <a:pt x="1395048" y="756452"/>
                                </a:lnTo>
                                <a:lnTo>
                                  <a:pt x="1396577" y="759170"/>
                                </a:lnTo>
                                <a:lnTo>
                                  <a:pt x="1398615" y="761889"/>
                                </a:lnTo>
                                <a:lnTo>
                                  <a:pt x="1400654" y="764607"/>
                                </a:lnTo>
                                <a:lnTo>
                                  <a:pt x="1402183" y="767326"/>
                                </a:lnTo>
                                <a:lnTo>
                                  <a:pt x="1404221" y="770044"/>
                                </a:lnTo>
                                <a:lnTo>
                                  <a:pt x="1405750" y="773307"/>
                                </a:lnTo>
                                <a:lnTo>
                                  <a:pt x="1407789" y="776025"/>
                                </a:lnTo>
                                <a:lnTo>
                                  <a:pt x="1409827" y="778744"/>
                                </a:lnTo>
                                <a:lnTo>
                                  <a:pt x="1411370" y="781462"/>
                                </a:lnTo>
                                <a:lnTo>
                                  <a:pt x="1413408" y="784181"/>
                                </a:lnTo>
                                <a:lnTo>
                                  <a:pt x="1414937" y="786899"/>
                                </a:lnTo>
                                <a:lnTo>
                                  <a:pt x="1416976" y="789618"/>
                                </a:lnTo>
                                <a:lnTo>
                                  <a:pt x="1419014" y="791792"/>
                                </a:lnTo>
                                <a:lnTo>
                                  <a:pt x="1420543" y="794511"/>
                                </a:lnTo>
                                <a:lnTo>
                                  <a:pt x="1422581" y="797229"/>
                                </a:lnTo>
                                <a:lnTo>
                                  <a:pt x="1424110" y="799948"/>
                                </a:lnTo>
                                <a:lnTo>
                                  <a:pt x="1426149" y="802666"/>
                                </a:lnTo>
                                <a:lnTo>
                                  <a:pt x="1427678" y="805385"/>
                                </a:lnTo>
                                <a:lnTo>
                                  <a:pt x="1429716" y="807560"/>
                                </a:lnTo>
                                <a:lnTo>
                                  <a:pt x="1431245" y="810278"/>
                                </a:lnTo>
                                <a:lnTo>
                                  <a:pt x="1433284" y="812453"/>
                                </a:lnTo>
                                <a:lnTo>
                                  <a:pt x="1434812" y="815171"/>
                                </a:lnTo>
                                <a:lnTo>
                                  <a:pt x="1436341" y="817346"/>
                                </a:lnTo>
                                <a:lnTo>
                                  <a:pt x="1438380" y="820065"/>
                                </a:lnTo>
                                <a:lnTo>
                                  <a:pt x="1439909" y="822240"/>
                                </a:lnTo>
                                <a:lnTo>
                                  <a:pt x="1441438" y="824414"/>
                                </a:lnTo>
                                <a:lnTo>
                                  <a:pt x="1443476" y="827133"/>
                                </a:lnTo>
                                <a:lnTo>
                                  <a:pt x="1445005" y="829308"/>
                                </a:lnTo>
                                <a:lnTo>
                                  <a:pt x="1446534" y="831497"/>
                                </a:lnTo>
                                <a:lnTo>
                                  <a:pt x="1448063" y="833672"/>
                                </a:lnTo>
                                <a:lnTo>
                                  <a:pt x="1449592" y="835847"/>
                                </a:lnTo>
                                <a:lnTo>
                                  <a:pt x="1451120" y="838021"/>
                                </a:lnTo>
                                <a:lnTo>
                                  <a:pt x="1452649" y="839652"/>
                                </a:lnTo>
                                <a:lnTo>
                                  <a:pt x="1454178" y="841827"/>
                                </a:lnTo>
                                <a:lnTo>
                                  <a:pt x="1455707" y="843458"/>
                                </a:lnTo>
                                <a:lnTo>
                                  <a:pt x="1457236" y="845633"/>
                                </a:lnTo>
                                <a:lnTo>
                                  <a:pt x="1458765" y="847264"/>
                                </a:lnTo>
                                <a:lnTo>
                                  <a:pt x="1460294" y="848895"/>
                                </a:lnTo>
                                <a:lnTo>
                                  <a:pt x="1461823" y="851070"/>
                                </a:lnTo>
                                <a:lnTo>
                                  <a:pt x="1463861" y="853789"/>
                                </a:lnTo>
                                <a:lnTo>
                                  <a:pt x="1465390" y="855420"/>
                                </a:lnTo>
                                <a:lnTo>
                                  <a:pt x="1467938" y="858138"/>
                                </a:lnTo>
                                <a:lnTo>
                                  <a:pt x="1469977" y="860857"/>
                                </a:lnTo>
                                <a:lnTo>
                                  <a:pt x="1471506" y="861944"/>
                                </a:lnTo>
                                <a:lnTo>
                                  <a:pt x="1472525" y="863575"/>
                                </a:lnTo>
                                <a:lnTo>
                                  <a:pt x="1474563" y="866294"/>
                                </a:lnTo>
                                <a:lnTo>
                                  <a:pt x="1476092" y="867381"/>
                                </a:lnTo>
                                <a:lnTo>
                                  <a:pt x="1478131" y="870100"/>
                                </a:lnTo>
                                <a:lnTo>
                                  <a:pt x="1480169" y="872274"/>
                                </a:lnTo>
                                <a:lnTo>
                                  <a:pt x="1481698" y="873362"/>
                                </a:lnTo>
                                <a:lnTo>
                                  <a:pt x="1483737" y="875537"/>
                                </a:lnTo>
                                <a:lnTo>
                                  <a:pt x="1485775" y="877711"/>
                                </a:lnTo>
                                <a:lnTo>
                                  <a:pt x="1487814" y="879342"/>
                                </a:lnTo>
                                <a:lnTo>
                                  <a:pt x="1489852" y="881517"/>
                                </a:lnTo>
                                <a:lnTo>
                                  <a:pt x="1491891" y="883148"/>
                                </a:lnTo>
                                <a:lnTo>
                                  <a:pt x="1493929" y="884779"/>
                                </a:lnTo>
                                <a:lnTo>
                                  <a:pt x="1495968" y="885867"/>
                                </a:lnTo>
                                <a:lnTo>
                                  <a:pt x="1498006" y="887498"/>
                                </a:lnTo>
                                <a:lnTo>
                                  <a:pt x="1500045" y="888585"/>
                                </a:lnTo>
                                <a:lnTo>
                                  <a:pt x="1501573" y="889673"/>
                                </a:lnTo>
                                <a:lnTo>
                                  <a:pt x="1503612" y="890216"/>
                                </a:lnTo>
                                <a:lnTo>
                                  <a:pt x="1505141" y="890760"/>
                                </a:lnTo>
                                <a:lnTo>
                                  <a:pt x="1507179" y="891304"/>
                                </a:lnTo>
                                <a:lnTo>
                                  <a:pt x="1508708" y="891848"/>
                                </a:lnTo>
                                <a:lnTo>
                                  <a:pt x="1510747" y="891848"/>
                                </a:lnTo>
                                <a:lnTo>
                                  <a:pt x="1513295" y="891848"/>
                                </a:lnTo>
                                <a:lnTo>
                                  <a:pt x="1514824" y="890760"/>
                                </a:lnTo>
                                <a:lnTo>
                                  <a:pt x="1516353" y="889673"/>
                                </a:lnTo>
                                <a:lnTo>
                                  <a:pt x="1517881" y="888042"/>
                                </a:lnTo>
                                <a:lnTo>
                                  <a:pt x="1519431" y="886954"/>
                                </a:lnTo>
                                <a:lnTo>
                                  <a:pt x="1520960" y="885323"/>
                                </a:lnTo>
                                <a:lnTo>
                                  <a:pt x="1522488" y="883692"/>
                                </a:lnTo>
                                <a:lnTo>
                                  <a:pt x="1524017" y="882061"/>
                                </a:lnTo>
                                <a:lnTo>
                                  <a:pt x="1526056" y="879886"/>
                                </a:lnTo>
                                <a:lnTo>
                                  <a:pt x="1527585" y="877711"/>
                                </a:lnTo>
                                <a:lnTo>
                                  <a:pt x="1529623" y="875537"/>
                                </a:lnTo>
                                <a:lnTo>
                                  <a:pt x="1531152" y="873362"/>
                                </a:lnTo>
                                <a:lnTo>
                                  <a:pt x="1532681" y="870643"/>
                                </a:lnTo>
                                <a:lnTo>
                                  <a:pt x="1534719" y="867925"/>
                                </a:lnTo>
                                <a:lnTo>
                                  <a:pt x="1536248" y="865206"/>
                                </a:lnTo>
                                <a:lnTo>
                                  <a:pt x="1538287" y="862488"/>
                                </a:lnTo>
                                <a:lnTo>
                                  <a:pt x="1538796" y="860857"/>
                                </a:lnTo>
                                <a:lnTo>
                                  <a:pt x="1539816" y="859226"/>
                                </a:lnTo>
                                <a:lnTo>
                                  <a:pt x="1540325" y="857595"/>
                                </a:lnTo>
                                <a:lnTo>
                                  <a:pt x="1541345" y="855963"/>
                                </a:lnTo>
                                <a:lnTo>
                                  <a:pt x="1541854" y="854332"/>
                                </a:lnTo>
                                <a:lnTo>
                                  <a:pt x="1542364" y="852701"/>
                                </a:lnTo>
                                <a:lnTo>
                                  <a:pt x="1543383" y="851070"/>
                                </a:lnTo>
                                <a:lnTo>
                                  <a:pt x="1543893" y="849439"/>
                                </a:lnTo>
                                <a:lnTo>
                                  <a:pt x="1544402" y="847808"/>
                                </a:lnTo>
                                <a:lnTo>
                                  <a:pt x="1544912" y="846177"/>
                                </a:lnTo>
                                <a:lnTo>
                                  <a:pt x="1545422" y="844002"/>
                                </a:lnTo>
                                <a:lnTo>
                                  <a:pt x="1545931" y="842371"/>
                                </a:lnTo>
                                <a:lnTo>
                                  <a:pt x="1546441" y="840196"/>
                                </a:lnTo>
                                <a:lnTo>
                                  <a:pt x="1547460" y="836934"/>
                                </a:lnTo>
                                <a:lnTo>
                                  <a:pt x="1548479" y="828764"/>
                                </a:lnTo>
                                <a:lnTo>
                                  <a:pt x="1549499" y="820065"/>
                                </a:lnTo>
                                <a:lnTo>
                                  <a:pt x="1551027" y="811366"/>
                                </a:lnTo>
                                <a:lnTo>
                                  <a:pt x="1552047" y="801035"/>
                                </a:lnTo>
                                <a:lnTo>
                                  <a:pt x="1553576" y="790705"/>
                                </a:lnTo>
                                <a:lnTo>
                                  <a:pt x="1555104" y="779831"/>
                                </a:lnTo>
                                <a:lnTo>
                                  <a:pt x="1556633" y="767870"/>
                                </a:lnTo>
                                <a:lnTo>
                                  <a:pt x="1558162" y="755908"/>
                                </a:lnTo>
                                <a:lnTo>
                                  <a:pt x="1559691" y="742859"/>
                                </a:lnTo>
                                <a:lnTo>
                                  <a:pt x="1561220" y="729789"/>
                                </a:lnTo>
                                <a:lnTo>
                                  <a:pt x="1562749" y="716196"/>
                                </a:lnTo>
                                <a:lnTo>
                                  <a:pt x="1564278" y="702060"/>
                                </a:lnTo>
                                <a:lnTo>
                                  <a:pt x="1565807" y="687924"/>
                                </a:lnTo>
                                <a:lnTo>
                                  <a:pt x="1567335" y="672701"/>
                                </a:lnTo>
                                <a:lnTo>
                                  <a:pt x="1568864" y="657477"/>
                                </a:lnTo>
                                <a:lnTo>
                                  <a:pt x="1570903" y="642239"/>
                                </a:lnTo>
                                <a:lnTo>
                                  <a:pt x="1572432" y="626472"/>
                                </a:lnTo>
                                <a:lnTo>
                                  <a:pt x="1574470" y="610704"/>
                                </a:lnTo>
                                <a:lnTo>
                                  <a:pt x="1575999" y="594393"/>
                                </a:lnTo>
                                <a:lnTo>
                                  <a:pt x="1577528" y="578082"/>
                                </a:lnTo>
                                <a:lnTo>
                                  <a:pt x="1579566" y="561750"/>
                                </a:lnTo>
                                <a:lnTo>
                                  <a:pt x="1581095" y="544895"/>
                                </a:lnTo>
                                <a:lnTo>
                                  <a:pt x="1583134" y="528040"/>
                                </a:lnTo>
                                <a:lnTo>
                                  <a:pt x="1585172" y="511186"/>
                                </a:lnTo>
                                <a:lnTo>
                                  <a:pt x="1586701" y="494331"/>
                                </a:lnTo>
                                <a:lnTo>
                                  <a:pt x="1588740" y="477476"/>
                                </a:lnTo>
                                <a:lnTo>
                                  <a:pt x="1590778" y="461151"/>
                                </a:lnTo>
                                <a:lnTo>
                                  <a:pt x="1592307" y="444296"/>
                                </a:lnTo>
                                <a:lnTo>
                                  <a:pt x="1594346" y="427441"/>
                                </a:lnTo>
                                <a:lnTo>
                                  <a:pt x="1596384" y="411131"/>
                                </a:lnTo>
                                <a:lnTo>
                                  <a:pt x="1597913" y="394820"/>
                                </a:lnTo>
                                <a:lnTo>
                                  <a:pt x="1599951" y="378487"/>
                                </a:lnTo>
                                <a:lnTo>
                                  <a:pt x="1601990" y="362176"/>
                                </a:lnTo>
                                <a:lnTo>
                                  <a:pt x="1604028" y="346409"/>
                                </a:lnTo>
                                <a:lnTo>
                                  <a:pt x="1605557" y="331185"/>
                                </a:lnTo>
                                <a:lnTo>
                                  <a:pt x="1607596" y="315961"/>
                                </a:lnTo>
                                <a:lnTo>
                                  <a:pt x="1609634" y="300738"/>
                                </a:lnTo>
                                <a:lnTo>
                                  <a:pt x="1611163" y="286587"/>
                                </a:lnTo>
                                <a:lnTo>
                                  <a:pt x="1613202" y="272451"/>
                                </a:lnTo>
                                <a:lnTo>
                                  <a:pt x="1615240" y="258315"/>
                                </a:lnTo>
                                <a:lnTo>
                                  <a:pt x="1616769" y="245266"/>
                                </a:lnTo>
                                <a:lnTo>
                                  <a:pt x="1618808" y="232217"/>
                                </a:lnTo>
                                <a:lnTo>
                                  <a:pt x="1620846" y="220256"/>
                                </a:lnTo>
                                <a:lnTo>
                                  <a:pt x="1622375" y="208294"/>
                                </a:lnTo>
                                <a:lnTo>
                                  <a:pt x="1624413" y="196855"/>
                                </a:lnTo>
                                <a:lnTo>
                                  <a:pt x="1626452" y="186525"/>
                                </a:lnTo>
                                <a:lnTo>
                                  <a:pt x="1628001" y="176194"/>
                                </a:lnTo>
                                <a:lnTo>
                                  <a:pt x="1630040" y="166952"/>
                                </a:lnTo>
                                <a:lnTo>
                                  <a:pt x="1631569" y="158252"/>
                                </a:lnTo>
                                <a:lnTo>
                                  <a:pt x="1633607" y="150641"/>
                                </a:lnTo>
                                <a:lnTo>
                                  <a:pt x="1638703" y="134330"/>
                                </a:lnTo>
                                <a:lnTo>
                                  <a:pt x="1639723" y="131611"/>
                                </a:lnTo>
                                <a:lnTo>
                                  <a:pt x="1641252" y="128893"/>
                                </a:lnTo>
                                <a:lnTo>
                                  <a:pt x="1642780" y="126174"/>
                                </a:lnTo>
                                <a:lnTo>
                                  <a:pt x="1644309" y="123456"/>
                                </a:lnTo>
                                <a:lnTo>
                                  <a:pt x="1645838" y="121281"/>
                                </a:lnTo>
                                <a:lnTo>
                                  <a:pt x="1647877" y="118562"/>
                                </a:lnTo>
                                <a:lnTo>
                                  <a:pt x="1649406" y="116373"/>
                                </a:lnTo>
                                <a:lnTo>
                                  <a:pt x="1651444" y="114198"/>
                                </a:lnTo>
                                <a:lnTo>
                                  <a:pt x="1652973" y="112023"/>
                                </a:lnTo>
                                <a:lnTo>
                                  <a:pt x="1655011" y="109849"/>
                                </a:lnTo>
                                <a:lnTo>
                                  <a:pt x="1657050" y="107674"/>
                                </a:lnTo>
                                <a:lnTo>
                                  <a:pt x="1659088" y="106043"/>
                                </a:lnTo>
                                <a:lnTo>
                                  <a:pt x="1661127" y="104412"/>
                                </a:lnTo>
                                <a:lnTo>
                                  <a:pt x="1663165" y="102237"/>
                                </a:lnTo>
                                <a:lnTo>
                                  <a:pt x="1665204" y="100606"/>
                                </a:lnTo>
                                <a:lnTo>
                                  <a:pt x="1667752" y="99518"/>
                                </a:lnTo>
                                <a:lnTo>
                                  <a:pt x="1669791" y="97887"/>
                                </a:lnTo>
                                <a:lnTo>
                                  <a:pt x="1671829" y="96256"/>
                                </a:lnTo>
                                <a:lnTo>
                                  <a:pt x="1673868" y="95169"/>
                                </a:lnTo>
                                <a:lnTo>
                                  <a:pt x="1676416" y="93538"/>
                                </a:lnTo>
                                <a:lnTo>
                                  <a:pt x="1678454" y="92450"/>
                                </a:lnTo>
                                <a:lnTo>
                                  <a:pt x="1680493" y="91363"/>
                                </a:lnTo>
                                <a:lnTo>
                                  <a:pt x="1683041" y="90276"/>
                                </a:lnTo>
                                <a:lnTo>
                                  <a:pt x="1685079" y="89188"/>
                                </a:lnTo>
                                <a:lnTo>
                                  <a:pt x="1687118" y="88101"/>
                                </a:lnTo>
                                <a:lnTo>
                                  <a:pt x="1689156" y="87013"/>
                                </a:lnTo>
                                <a:lnTo>
                                  <a:pt x="1691195" y="85926"/>
                                </a:lnTo>
                                <a:lnTo>
                                  <a:pt x="1693233" y="85382"/>
                                </a:lnTo>
                                <a:lnTo>
                                  <a:pt x="1695272" y="84295"/>
                                </a:lnTo>
                                <a:lnTo>
                                  <a:pt x="1697310" y="83751"/>
                                </a:lnTo>
                                <a:lnTo>
                                  <a:pt x="1699349" y="82664"/>
                                </a:lnTo>
                                <a:lnTo>
                                  <a:pt x="1701387" y="82120"/>
                                </a:lnTo>
                                <a:lnTo>
                                  <a:pt x="1702916" y="81576"/>
                                </a:lnTo>
                                <a:lnTo>
                                  <a:pt x="1704955" y="81033"/>
                                </a:lnTo>
                                <a:lnTo>
                                  <a:pt x="1706484" y="80489"/>
                                </a:lnTo>
                                <a:lnTo>
                                  <a:pt x="1708522" y="79945"/>
                                </a:lnTo>
                                <a:lnTo>
                                  <a:pt x="1710051" y="79402"/>
                                </a:lnTo>
                                <a:lnTo>
                                  <a:pt x="1711580" y="78858"/>
                                </a:lnTo>
                                <a:lnTo>
                                  <a:pt x="1714128" y="78314"/>
                                </a:lnTo>
                                <a:lnTo>
                                  <a:pt x="1715657" y="77770"/>
                                </a:lnTo>
                                <a:lnTo>
                                  <a:pt x="1717695" y="77227"/>
                                </a:lnTo>
                                <a:lnTo>
                                  <a:pt x="1719734" y="76683"/>
                                </a:lnTo>
                                <a:lnTo>
                                  <a:pt x="1721263" y="75596"/>
                                </a:lnTo>
                                <a:lnTo>
                                  <a:pt x="1722792" y="75052"/>
                                </a:lnTo>
                                <a:lnTo>
                                  <a:pt x="1724830" y="74508"/>
                                </a:lnTo>
                                <a:lnTo>
                                  <a:pt x="1726359" y="73965"/>
                                </a:lnTo>
                                <a:lnTo>
                                  <a:pt x="1727888" y="73965"/>
                                </a:lnTo>
                                <a:lnTo>
                                  <a:pt x="1729926" y="73421"/>
                                </a:lnTo>
                                <a:lnTo>
                                  <a:pt x="1731455" y="72877"/>
                                </a:lnTo>
                                <a:lnTo>
                                  <a:pt x="1732984" y="72877"/>
                                </a:lnTo>
                                <a:lnTo>
                                  <a:pt x="1735023" y="72333"/>
                                </a:lnTo>
                                <a:lnTo>
                                  <a:pt x="1736565" y="72333"/>
                                </a:lnTo>
                                <a:lnTo>
                                  <a:pt x="1738094" y="72333"/>
                                </a:lnTo>
                                <a:lnTo>
                                  <a:pt x="1740132" y="71790"/>
                                </a:lnTo>
                                <a:lnTo>
                                  <a:pt x="1741661" y="71790"/>
                                </a:lnTo>
                                <a:lnTo>
                                  <a:pt x="1743700" y="71790"/>
                                </a:lnTo>
                                <a:lnTo>
                                  <a:pt x="1745229" y="71790"/>
                                </a:lnTo>
                                <a:lnTo>
                                  <a:pt x="1746758" y="71790"/>
                                </a:lnTo>
                                <a:lnTo>
                                  <a:pt x="1748796" y="71790"/>
                                </a:lnTo>
                                <a:lnTo>
                                  <a:pt x="1750325" y="72333"/>
                                </a:lnTo>
                                <a:lnTo>
                                  <a:pt x="1751854" y="72333"/>
                                </a:lnTo>
                                <a:lnTo>
                                  <a:pt x="1753892" y="72333"/>
                                </a:lnTo>
                                <a:lnTo>
                                  <a:pt x="1755421" y="72877"/>
                                </a:lnTo>
                                <a:lnTo>
                                  <a:pt x="1757460" y="72877"/>
                                </a:lnTo>
                                <a:lnTo>
                                  <a:pt x="1758989" y="72877"/>
                                </a:lnTo>
                                <a:lnTo>
                                  <a:pt x="1760517" y="73421"/>
                                </a:lnTo>
                                <a:lnTo>
                                  <a:pt x="1762556" y="73421"/>
                                </a:lnTo>
                                <a:lnTo>
                                  <a:pt x="1764085" y="73965"/>
                                </a:lnTo>
                                <a:lnTo>
                                  <a:pt x="1765614" y="73965"/>
                                </a:lnTo>
                                <a:lnTo>
                                  <a:pt x="1767652" y="74508"/>
                                </a:lnTo>
                                <a:lnTo>
                                  <a:pt x="1769181" y="75052"/>
                                </a:lnTo>
                                <a:lnTo>
                                  <a:pt x="1771220" y="75052"/>
                                </a:lnTo>
                                <a:lnTo>
                                  <a:pt x="1772748" y="75596"/>
                                </a:lnTo>
                                <a:lnTo>
                                  <a:pt x="1774277" y="76139"/>
                                </a:lnTo>
                                <a:lnTo>
                                  <a:pt x="1776316" y="76139"/>
                                </a:lnTo>
                                <a:lnTo>
                                  <a:pt x="1777845" y="76683"/>
                                </a:lnTo>
                                <a:lnTo>
                                  <a:pt x="1779374" y="77227"/>
                                </a:lnTo>
                                <a:lnTo>
                                  <a:pt x="1781412" y="77227"/>
                                </a:lnTo>
                                <a:lnTo>
                                  <a:pt x="1782941" y="77770"/>
                                </a:lnTo>
                                <a:lnTo>
                                  <a:pt x="1784979" y="78314"/>
                                </a:lnTo>
                                <a:lnTo>
                                  <a:pt x="1786508" y="78314"/>
                                </a:lnTo>
                                <a:lnTo>
                                  <a:pt x="1788037" y="78858"/>
                                </a:lnTo>
                                <a:lnTo>
                                  <a:pt x="1790076" y="79402"/>
                                </a:lnTo>
                                <a:lnTo>
                                  <a:pt x="1791605" y="79402"/>
                                </a:lnTo>
                                <a:lnTo>
                                  <a:pt x="1793643" y="79945"/>
                                </a:lnTo>
                                <a:lnTo>
                                  <a:pt x="1795172" y="80489"/>
                                </a:lnTo>
                                <a:lnTo>
                                  <a:pt x="1796701" y="80489"/>
                                </a:lnTo>
                                <a:lnTo>
                                  <a:pt x="1798739" y="81033"/>
                                </a:lnTo>
                                <a:lnTo>
                                  <a:pt x="1800268" y="81033"/>
                                </a:lnTo>
                                <a:lnTo>
                                  <a:pt x="1802307" y="81576"/>
                                </a:lnTo>
                                <a:lnTo>
                                  <a:pt x="1803836" y="81576"/>
                                </a:lnTo>
                                <a:lnTo>
                                  <a:pt x="1805874" y="82120"/>
                                </a:lnTo>
                                <a:lnTo>
                                  <a:pt x="1807403" y="82120"/>
                                </a:lnTo>
                                <a:lnTo>
                                  <a:pt x="1808932" y="82120"/>
                                </a:lnTo>
                                <a:lnTo>
                                  <a:pt x="1810970" y="82664"/>
                                </a:lnTo>
                                <a:lnTo>
                                  <a:pt x="1812499" y="82664"/>
                                </a:lnTo>
                                <a:lnTo>
                                  <a:pt x="1814028" y="82664"/>
                                </a:lnTo>
                                <a:lnTo>
                                  <a:pt x="1816067" y="83207"/>
                                </a:lnTo>
                                <a:lnTo>
                                  <a:pt x="1817595" y="83207"/>
                                </a:lnTo>
                                <a:lnTo>
                                  <a:pt x="1819124" y="83751"/>
                                </a:lnTo>
                                <a:lnTo>
                                  <a:pt x="1821163" y="83751"/>
                                </a:lnTo>
                                <a:lnTo>
                                  <a:pt x="1822692" y="84295"/>
                                </a:lnTo>
                                <a:lnTo>
                                  <a:pt x="1824221" y="84295"/>
                                </a:lnTo>
                                <a:lnTo>
                                  <a:pt x="1826259" y="84839"/>
                                </a:lnTo>
                                <a:lnTo>
                                  <a:pt x="1827788" y="84839"/>
                                </a:lnTo>
                                <a:lnTo>
                                  <a:pt x="1829317" y="85382"/>
                                </a:lnTo>
                                <a:lnTo>
                                  <a:pt x="1831355" y="85382"/>
                                </a:lnTo>
                                <a:lnTo>
                                  <a:pt x="1832884" y="85926"/>
                                </a:lnTo>
                                <a:lnTo>
                                  <a:pt x="1834413" y="85926"/>
                                </a:lnTo>
                                <a:lnTo>
                                  <a:pt x="1836452" y="86470"/>
                                </a:lnTo>
                                <a:lnTo>
                                  <a:pt x="1837980" y="86470"/>
                                </a:lnTo>
                                <a:lnTo>
                                  <a:pt x="1839509" y="87013"/>
                                </a:lnTo>
                                <a:lnTo>
                                  <a:pt x="1841548" y="87557"/>
                                </a:lnTo>
                                <a:lnTo>
                                  <a:pt x="1843077" y="87557"/>
                                </a:lnTo>
                                <a:lnTo>
                                  <a:pt x="1844619" y="88101"/>
                                </a:lnTo>
                                <a:lnTo>
                                  <a:pt x="1846658" y="88101"/>
                                </a:lnTo>
                                <a:lnTo>
                                  <a:pt x="1848187" y="88644"/>
                                </a:lnTo>
                                <a:lnTo>
                                  <a:pt x="1849715" y="89188"/>
                                </a:lnTo>
                                <a:lnTo>
                                  <a:pt x="1851754" y="89188"/>
                                </a:lnTo>
                                <a:lnTo>
                                  <a:pt x="1853283" y="89732"/>
                                </a:lnTo>
                                <a:lnTo>
                                  <a:pt x="1855321" y="89732"/>
                                </a:lnTo>
                                <a:lnTo>
                                  <a:pt x="1856850" y="90276"/>
                                </a:lnTo>
                                <a:lnTo>
                                  <a:pt x="1858379" y="90819"/>
                                </a:lnTo>
                                <a:lnTo>
                                  <a:pt x="1860418" y="90819"/>
                                </a:lnTo>
                                <a:lnTo>
                                  <a:pt x="1861946" y="91363"/>
                                </a:lnTo>
                                <a:lnTo>
                                  <a:pt x="1863475" y="91363"/>
                                </a:lnTo>
                                <a:lnTo>
                                  <a:pt x="1865514" y="91907"/>
                                </a:lnTo>
                                <a:lnTo>
                                  <a:pt x="1867043" y="91907"/>
                                </a:lnTo>
                                <a:lnTo>
                                  <a:pt x="1868572" y="92450"/>
                                </a:lnTo>
                                <a:lnTo>
                                  <a:pt x="1870610" y="92450"/>
                                </a:lnTo>
                                <a:lnTo>
                                  <a:pt x="1872139" y="92994"/>
                                </a:lnTo>
                                <a:lnTo>
                                  <a:pt x="1874177" y="92994"/>
                                </a:lnTo>
                                <a:lnTo>
                                  <a:pt x="1875706" y="93538"/>
                                </a:lnTo>
                                <a:lnTo>
                                  <a:pt x="1877235" y="93538"/>
                                </a:lnTo>
                                <a:lnTo>
                                  <a:pt x="1879274" y="94081"/>
                                </a:lnTo>
                                <a:lnTo>
                                  <a:pt x="1880803" y="94081"/>
                                </a:lnTo>
                                <a:lnTo>
                                  <a:pt x="1882331" y="94625"/>
                                </a:lnTo>
                                <a:lnTo>
                                  <a:pt x="1884370" y="94625"/>
                                </a:lnTo>
                                <a:lnTo>
                                  <a:pt x="1885899" y="94625"/>
                                </a:lnTo>
                                <a:lnTo>
                                  <a:pt x="1887937" y="95169"/>
                                </a:lnTo>
                                <a:lnTo>
                                  <a:pt x="1889466" y="95169"/>
                                </a:lnTo>
                                <a:lnTo>
                                  <a:pt x="1891505" y="95713"/>
                                </a:lnTo>
                                <a:lnTo>
                                  <a:pt x="1893034" y="95713"/>
                                </a:lnTo>
                                <a:lnTo>
                                  <a:pt x="1894563" y="95713"/>
                                </a:lnTo>
                                <a:lnTo>
                                  <a:pt x="1896601" y="95713"/>
                                </a:lnTo>
                                <a:lnTo>
                                  <a:pt x="1898130" y="95713"/>
                                </a:lnTo>
                                <a:lnTo>
                                  <a:pt x="1899659" y="95713"/>
                                </a:lnTo>
                                <a:lnTo>
                                  <a:pt x="1901697" y="95713"/>
                                </a:lnTo>
                                <a:lnTo>
                                  <a:pt x="1903226" y="95713"/>
                                </a:lnTo>
                                <a:lnTo>
                                  <a:pt x="1904755" y="95713"/>
                                </a:lnTo>
                                <a:lnTo>
                                  <a:pt x="1906794" y="95713"/>
                                </a:lnTo>
                                <a:lnTo>
                                  <a:pt x="1908322" y="95713"/>
                                </a:lnTo>
                                <a:lnTo>
                                  <a:pt x="1909851" y="95713"/>
                                </a:lnTo>
                                <a:lnTo>
                                  <a:pt x="1911890" y="95713"/>
                                </a:lnTo>
                                <a:lnTo>
                                  <a:pt x="1913419" y="95713"/>
                                </a:lnTo>
                                <a:lnTo>
                                  <a:pt x="1915457" y="95713"/>
                                </a:lnTo>
                                <a:lnTo>
                                  <a:pt x="1916986" y="95713"/>
                                </a:lnTo>
                                <a:lnTo>
                                  <a:pt x="1918515" y="95169"/>
                                </a:lnTo>
                                <a:lnTo>
                                  <a:pt x="1920553" y="95169"/>
                                </a:lnTo>
                                <a:lnTo>
                                  <a:pt x="1922082" y="95169"/>
                                </a:lnTo>
                                <a:lnTo>
                                  <a:pt x="1923611" y="95169"/>
                                </a:lnTo>
                                <a:lnTo>
                                  <a:pt x="1925650" y="95169"/>
                                </a:lnTo>
                                <a:lnTo>
                                  <a:pt x="1927179" y="94625"/>
                                </a:lnTo>
                                <a:lnTo>
                                  <a:pt x="1929217" y="94625"/>
                                </a:lnTo>
                                <a:lnTo>
                                  <a:pt x="1930746" y="94625"/>
                                </a:lnTo>
                                <a:lnTo>
                                  <a:pt x="1932275" y="94625"/>
                                </a:lnTo>
                                <a:lnTo>
                                  <a:pt x="1934313" y="94625"/>
                                </a:lnTo>
                                <a:lnTo>
                                  <a:pt x="1935842" y="94081"/>
                                </a:lnTo>
                                <a:lnTo>
                                  <a:pt x="1937371" y="94081"/>
                                </a:lnTo>
                                <a:lnTo>
                                  <a:pt x="1939410" y="94081"/>
                                </a:lnTo>
                                <a:lnTo>
                                  <a:pt x="1940938" y="94081"/>
                                </a:lnTo>
                                <a:lnTo>
                                  <a:pt x="1942977" y="94081"/>
                                </a:lnTo>
                                <a:lnTo>
                                  <a:pt x="1944506" y="94081"/>
                                </a:lnTo>
                                <a:lnTo>
                                  <a:pt x="1946035" y="94081"/>
                                </a:lnTo>
                                <a:lnTo>
                                  <a:pt x="1948073" y="93538"/>
                                </a:lnTo>
                                <a:lnTo>
                                  <a:pt x="1949602" y="93538"/>
                                </a:lnTo>
                                <a:lnTo>
                                  <a:pt x="1951131" y="93538"/>
                                </a:lnTo>
                                <a:lnTo>
                                  <a:pt x="1953190" y="93538"/>
                                </a:lnTo>
                                <a:lnTo>
                                  <a:pt x="1954719" y="93538"/>
                                </a:lnTo>
                                <a:lnTo>
                                  <a:pt x="1956757" y="93538"/>
                                </a:lnTo>
                                <a:lnTo>
                                  <a:pt x="1958286" y="93538"/>
                                </a:lnTo>
                                <a:lnTo>
                                  <a:pt x="1959815" y="93538"/>
                                </a:lnTo>
                                <a:lnTo>
                                  <a:pt x="1961853" y="94081"/>
                                </a:lnTo>
                                <a:lnTo>
                                  <a:pt x="1963382" y="94081"/>
                                </a:lnTo>
                                <a:lnTo>
                                  <a:pt x="1965421" y="94081"/>
                                </a:lnTo>
                                <a:lnTo>
                                  <a:pt x="1966950" y="94081"/>
                                </a:lnTo>
                                <a:lnTo>
                                  <a:pt x="1968479" y="94081"/>
                                </a:lnTo>
                                <a:lnTo>
                                  <a:pt x="1970517" y="94625"/>
                                </a:lnTo>
                                <a:lnTo>
                                  <a:pt x="1972046" y="94625"/>
                                </a:lnTo>
                                <a:lnTo>
                                  <a:pt x="1974084" y="95169"/>
                                </a:lnTo>
                                <a:lnTo>
                                  <a:pt x="1975613" y="95169"/>
                                </a:lnTo>
                                <a:lnTo>
                                  <a:pt x="1977652" y="95713"/>
                                </a:lnTo>
                                <a:lnTo>
                                  <a:pt x="1979181" y="95713"/>
                                </a:lnTo>
                                <a:lnTo>
                                  <a:pt x="1980710" y="96256"/>
                                </a:lnTo>
                                <a:lnTo>
                                  <a:pt x="1982748" y="96256"/>
                                </a:lnTo>
                                <a:lnTo>
                                  <a:pt x="1984277" y="96800"/>
                                </a:lnTo>
                                <a:lnTo>
                                  <a:pt x="1985806" y="96800"/>
                                </a:lnTo>
                                <a:lnTo>
                                  <a:pt x="1987844" y="97344"/>
                                </a:lnTo>
                                <a:lnTo>
                                  <a:pt x="1989373" y="97887"/>
                                </a:lnTo>
                                <a:lnTo>
                                  <a:pt x="1990902" y="98431"/>
                                </a:lnTo>
                                <a:lnTo>
                                  <a:pt x="1992941" y="98431"/>
                                </a:lnTo>
                                <a:lnTo>
                                  <a:pt x="1994469" y="98975"/>
                                </a:lnTo>
                                <a:lnTo>
                                  <a:pt x="1995998" y="99518"/>
                                </a:lnTo>
                                <a:lnTo>
                                  <a:pt x="1998037" y="100062"/>
                                </a:lnTo>
                                <a:lnTo>
                                  <a:pt x="1999566" y="100606"/>
                                </a:lnTo>
                                <a:lnTo>
                                  <a:pt x="2001604" y="101150"/>
                                </a:lnTo>
                                <a:lnTo>
                                  <a:pt x="2003133" y="101693"/>
                                </a:lnTo>
                                <a:lnTo>
                                  <a:pt x="2004662" y="102237"/>
                                </a:lnTo>
                                <a:lnTo>
                                  <a:pt x="2006700" y="102781"/>
                                </a:lnTo>
                                <a:lnTo>
                                  <a:pt x="2008229" y="103324"/>
                                </a:lnTo>
                                <a:lnTo>
                                  <a:pt x="2009758" y="103868"/>
                                </a:lnTo>
                                <a:lnTo>
                                  <a:pt x="2011797" y="104412"/>
                                </a:lnTo>
                                <a:lnTo>
                                  <a:pt x="2013326" y="104955"/>
                                </a:lnTo>
                                <a:lnTo>
                                  <a:pt x="2015364" y="105499"/>
                                </a:lnTo>
                                <a:lnTo>
                                  <a:pt x="2016893" y="106043"/>
                                </a:lnTo>
                                <a:lnTo>
                                  <a:pt x="2018422" y="106587"/>
                                </a:lnTo>
                                <a:lnTo>
                                  <a:pt x="2020460" y="107674"/>
                                </a:lnTo>
                                <a:lnTo>
                                  <a:pt x="2021989" y="108218"/>
                                </a:lnTo>
                                <a:lnTo>
                                  <a:pt x="2023518" y="108761"/>
                                </a:lnTo>
                                <a:lnTo>
                                  <a:pt x="2025557" y="109305"/>
                                </a:lnTo>
                                <a:lnTo>
                                  <a:pt x="2027085" y="109849"/>
                                </a:lnTo>
                                <a:lnTo>
                                  <a:pt x="2029124" y="110936"/>
                                </a:lnTo>
                                <a:lnTo>
                                  <a:pt x="2030653" y="111480"/>
                                </a:lnTo>
                                <a:lnTo>
                                  <a:pt x="2032182" y="112024"/>
                                </a:lnTo>
                                <a:lnTo>
                                  <a:pt x="2034220" y="112567"/>
                                </a:lnTo>
                                <a:lnTo>
                                  <a:pt x="2035749" y="113111"/>
                                </a:lnTo>
                                <a:lnTo>
                                  <a:pt x="2037278" y="113655"/>
                                </a:lnTo>
                                <a:lnTo>
                                  <a:pt x="2039317" y="114742"/>
                                </a:lnTo>
                                <a:lnTo>
                                  <a:pt x="2040845" y="115286"/>
                                </a:lnTo>
                                <a:lnTo>
                                  <a:pt x="2042884" y="115829"/>
                                </a:lnTo>
                                <a:lnTo>
                                  <a:pt x="2044413" y="116373"/>
                                </a:lnTo>
                                <a:lnTo>
                                  <a:pt x="2045942" y="116917"/>
                                </a:lnTo>
                                <a:lnTo>
                                  <a:pt x="2047980" y="118019"/>
                                </a:lnTo>
                                <a:lnTo>
                                  <a:pt x="2049509" y="118562"/>
                                </a:lnTo>
                                <a:lnTo>
                                  <a:pt x="2051548" y="119106"/>
                                </a:lnTo>
                                <a:lnTo>
                                  <a:pt x="2053076" y="119650"/>
                                </a:lnTo>
                                <a:lnTo>
                                  <a:pt x="2054605" y="120194"/>
                                </a:lnTo>
                                <a:lnTo>
                                  <a:pt x="2056644" y="120737"/>
                                </a:lnTo>
                                <a:lnTo>
                                  <a:pt x="2058173" y="121281"/>
                                </a:lnTo>
                                <a:lnTo>
                                  <a:pt x="2060211" y="121825"/>
                                </a:lnTo>
                                <a:lnTo>
                                  <a:pt x="2061754" y="122368"/>
                                </a:lnTo>
                                <a:lnTo>
                                  <a:pt x="2063792" y="123456"/>
                                </a:lnTo>
                              </a:path>
                            </a:pathLst>
                          </a:custGeom>
                          <a:ln w="4213">
                            <a:solidFill>
                              <a:srgbClr val="F04040"/>
                            </a:solidFill>
                            <a:prstDash val="solid"/>
                          </a:ln>
                        </wps:spPr>
                        <wps:bodyPr wrap="square" lIns="0" tIns="0" rIns="0" bIns="0" rtlCol="0">
                          <a:prstTxWarp prst="textNoShape">
                            <a:avLst/>
                          </a:prstTxWarp>
                          <a:noAutofit/>
                        </wps:bodyPr>
                      </wps:wsp>
                      <wps:wsp>
                        <wps:cNvPr id="122" name="Graphic 122"/>
                        <wps:cNvSpPr/>
                        <wps:spPr>
                          <a:xfrm>
                            <a:off x="35177" y="453532"/>
                            <a:ext cx="2064385" cy="988694"/>
                          </a:xfrm>
                          <a:custGeom>
                            <a:avLst/>
                            <a:gdLst/>
                            <a:ahLst/>
                            <a:cxnLst/>
                            <a:rect l="l" t="t" r="r" b="b"/>
                            <a:pathLst>
                              <a:path w="2064385" h="988694">
                                <a:moveTo>
                                  <a:pt x="0" y="15223"/>
                                </a:moveTo>
                                <a:lnTo>
                                  <a:pt x="1528" y="14679"/>
                                </a:lnTo>
                                <a:lnTo>
                                  <a:pt x="3057" y="14136"/>
                                </a:lnTo>
                                <a:lnTo>
                                  <a:pt x="5096" y="14136"/>
                                </a:lnTo>
                                <a:lnTo>
                                  <a:pt x="6625" y="13592"/>
                                </a:lnTo>
                                <a:lnTo>
                                  <a:pt x="8154" y="13592"/>
                                </a:lnTo>
                                <a:lnTo>
                                  <a:pt x="10192" y="13048"/>
                                </a:lnTo>
                                <a:lnTo>
                                  <a:pt x="11721" y="13048"/>
                                </a:lnTo>
                                <a:lnTo>
                                  <a:pt x="13250" y="12505"/>
                                </a:lnTo>
                                <a:lnTo>
                                  <a:pt x="15288" y="11961"/>
                                </a:lnTo>
                                <a:lnTo>
                                  <a:pt x="16817" y="11961"/>
                                </a:lnTo>
                                <a:lnTo>
                                  <a:pt x="18346" y="11417"/>
                                </a:lnTo>
                                <a:lnTo>
                                  <a:pt x="20385" y="11417"/>
                                </a:lnTo>
                                <a:lnTo>
                                  <a:pt x="21913" y="10873"/>
                                </a:lnTo>
                                <a:lnTo>
                                  <a:pt x="23952" y="10330"/>
                                </a:lnTo>
                                <a:lnTo>
                                  <a:pt x="25481" y="10330"/>
                                </a:lnTo>
                                <a:lnTo>
                                  <a:pt x="27010" y="9786"/>
                                </a:lnTo>
                                <a:lnTo>
                                  <a:pt x="29048" y="9786"/>
                                </a:lnTo>
                                <a:lnTo>
                                  <a:pt x="30577" y="9242"/>
                                </a:lnTo>
                                <a:lnTo>
                                  <a:pt x="32106" y="9242"/>
                                </a:lnTo>
                                <a:lnTo>
                                  <a:pt x="34144" y="8699"/>
                                </a:lnTo>
                                <a:lnTo>
                                  <a:pt x="35673" y="8155"/>
                                </a:lnTo>
                                <a:lnTo>
                                  <a:pt x="37712" y="8155"/>
                                </a:lnTo>
                                <a:lnTo>
                                  <a:pt x="39241" y="7611"/>
                                </a:lnTo>
                                <a:lnTo>
                                  <a:pt x="40770" y="7611"/>
                                </a:lnTo>
                                <a:lnTo>
                                  <a:pt x="42808" y="7068"/>
                                </a:lnTo>
                                <a:lnTo>
                                  <a:pt x="44337" y="7068"/>
                                </a:lnTo>
                                <a:lnTo>
                                  <a:pt x="45866" y="6524"/>
                                </a:lnTo>
                                <a:lnTo>
                                  <a:pt x="47904" y="5980"/>
                                </a:lnTo>
                                <a:lnTo>
                                  <a:pt x="49433" y="5980"/>
                                </a:lnTo>
                                <a:lnTo>
                                  <a:pt x="51472" y="5436"/>
                                </a:lnTo>
                                <a:lnTo>
                                  <a:pt x="53001" y="5436"/>
                                </a:lnTo>
                                <a:lnTo>
                                  <a:pt x="54529" y="4893"/>
                                </a:lnTo>
                                <a:lnTo>
                                  <a:pt x="56568" y="4893"/>
                                </a:lnTo>
                                <a:lnTo>
                                  <a:pt x="58097" y="4349"/>
                                </a:lnTo>
                                <a:lnTo>
                                  <a:pt x="59626" y="4349"/>
                                </a:lnTo>
                                <a:lnTo>
                                  <a:pt x="61664" y="4349"/>
                                </a:lnTo>
                                <a:lnTo>
                                  <a:pt x="63193" y="3805"/>
                                </a:lnTo>
                                <a:lnTo>
                                  <a:pt x="65232" y="3805"/>
                                </a:lnTo>
                                <a:lnTo>
                                  <a:pt x="66760" y="3262"/>
                                </a:lnTo>
                                <a:lnTo>
                                  <a:pt x="68289" y="3262"/>
                                </a:lnTo>
                                <a:lnTo>
                                  <a:pt x="70328" y="2718"/>
                                </a:lnTo>
                                <a:lnTo>
                                  <a:pt x="71857" y="2718"/>
                                </a:lnTo>
                                <a:lnTo>
                                  <a:pt x="73895" y="2718"/>
                                </a:lnTo>
                                <a:lnTo>
                                  <a:pt x="75424" y="2174"/>
                                </a:lnTo>
                                <a:lnTo>
                                  <a:pt x="76953" y="2174"/>
                                </a:lnTo>
                                <a:lnTo>
                                  <a:pt x="78991" y="2174"/>
                                </a:lnTo>
                                <a:lnTo>
                                  <a:pt x="80520" y="1631"/>
                                </a:lnTo>
                                <a:lnTo>
                                  <a:pt x="82559" y="1631"/>
                                </a:lnTo>
                                <a:lnTo>
                                  <a:pt x="84088" y="1631"/>
                                </a:lnTo>
                                <a:lnTo>
                                  <a:pt x="86126" y="1631"/>
                                </a:lnTo>
                                <a:lnTo>
                                  <a:pt x="87655" y="1087"/>
                                </a:lnTo>
                                <a:lnTo>
                                  <a:pt x="89184" y="1087"/>
                                </a:lnTo>
                                <a:lnTo>
                                  <a:pt x="91222" y="1087"/>
                                </a:lnTo>
                                <a:lnTo>
                                  <a:pt x="92751" y="543"/>
                                </a:lnTo>
                                <a:lnTo>
                                  <a:pt x="94280" y="543"/>
                                </a:lnTo>
                                <a:lnTo>
                                  <a:pt x="96319" y="543"/>
                                </a:lnTo>
                                <a:lnTo>
                                  <a:pt x="97848" y="543"/>
                                </a:lnTo>
                                <a:lnTo>
                                  <a:pt x="99376" y="543"/>
                                </a:lnTo>
                                <a:lnTo>
                                  <a:pt x="101415" y="543"/>
                                </a:lnTo>
                                <a:lnTo>
                                  <a:pt x="102944" y="543"/>
                                </a:lnTo>
                                <a:lnTo>
                                  <a:pt x="104473" y="0"/>
                                </a:lnTo>
                                <a:lnTo>
                                  <a:pt x="106511" y="0"/>
                                </a:lnTo>
                                <a:lnTo>
                                  <a:pt x="108060" y="0"/>
                                </a:lnTo>
                                <a:lnTo>
                                  <a:pt x="109589" y="0"/>
                                </a:lnTo>
                                <a:lnTo>
                                  <a:pt x="111628" y="0"/>
                                </a:lnTo>
                                <a:lnTo>
                                  <a:pt x="113157" y="0"/>
                                </a:lnTo>
                                <a:lnTo>
                                  <a:pt x="114686" y="0"/>
                                </a:lnTo>
                                <a:lnTo>
                                  <a:pt x="116724" y="0"/>
                                </a:lnTo>
                                <a:lnTo>
                                  <a:pt x="118253" y="0"/>
                                </a:lnTo>
                                <a:lnTo>
                                  <a:pt x="119782" y="0"/>
                                </a:lnTo>
                                <a:lnTo>
                                  <a:pt x="121820" y="0"/>
                                </a:lnTo>
                                <a:lnTo>
                                  <a:pt x="123349" y="0"/>
                                </a:lnTo>
                                <a:lnTo>
                                  <a:pt x="124878" y="0"/>
                                </a:lnTo>
                                <a:lnTo>
                                  <a:pt x="126917" y="543"/>
                                </a:lnTo>
                                <a:lnTo>
                                  <a:pt x="128445" y="543"/>
                                </a:lnTo>
                                <a:lnTo>
                                  <a:pt x="129974" y="543"/>
                                </a:lnTo>
                                <a:lnTo>
                                  <a:pt x="132013" y="543"/>
                                </a:lnTo>
                                <a:lnTo>
                                  <a:pt x="133542" y="543"/>
                                </a:lnTo>
                                <a:lnTo>
                                  <a:pt x="135580" y="543"/>
                                </a:lnTo>
                                <a:lnTo>
                                  <a:pt x="137109" y="543"/>
                                </a:lnTo>
                                <a:lnTo>
                                  <a:pt x="138638" y="543"/>
                                </a:lnTo>
                                <a:lnTo>
                                  <a:pt x="140676" y="543"/>
                                </a:lnTo>
                                <a:lnTo>
                                  <a:pt x="142205" y="543"/>
                                </a:lnTo>
                                <a:lnTo>
                                  <a:pt x="143734" y="543"/>
                                </a:lnTo>
                                <a:lnTo>
                                  <a:pt x="145773" y="1087"/>
                                </a:lnTo>
                                <a:lnTo>
                                  <a:pt x="147302" y="1087"/>
                                </a:lnTo>
                                <a:lnTo>
                                  <a:pt x="148831" y="1087"/>
                                </a:lnTo>
                                <a:lnTo>
                                  <a:pt x="150869" y="1087"/>
                                </a:lnTo>
                                <a:lnTo>
                                  <a:pt x="152398" y="1087"/>
                                </a:lnTo>
                                <a:lnTo>
                                  <a:pt x="154436" y="1087"/>
                                </a:lnTo>
                                <a:lnTo>
                                  <a:pt x="155965" y="1087"/>
                                </a:lnTo>
                                <a:lnTo>
                                  <a:pt x="157494" y="1087"/>
                                </a:lnTo>
                                <a:lnTo>
                                  <a:pt x="159533" y="1087"/>
                                </a:lnTo>
                                <a:lnTo>
                                  <a:pt x="161062" y="1087"/>
                                </a:lnTo>
                                <a:lnTo>
                                  <a:pt x="162590" y="1087"/>
                                </a:lnTo>
                                <a:lnTo>
                                  <a:pt x="164629" y="1087"/>
                                </a:lnTo>
                                <a:lnTo>
                                  <a:pt x="166158" y="1087"/>
                                </a:lnTo>
                                <a:lnTo>
                                  <a:pt x="168196" y="1087"/>
                                </a:lnTo>
                                <a:lnTo>
                                  <a:pt x="169725" y="1087"/>
                                </a:lnTo>
                                <a:lnTo>
                                  <a:pt x="171764" y="1631"/>
                                </a:lnTo>
                                <a:lnTo>
                                  <a:pt x="173293" y="1087"/>
                                </a:lnTo>
                                <a:lnTo>
                                  <a:pt x="174821" y="1631"/>
                                </a:lnTo>
                                <a:lnTo>
                                  <a:pt x="176860" y="1087"/>
                                </a:lnTo>
                                <a:lnTo>
                                  <a:pt x="178389" y="1087"/>
                                </a:lnTo>
                                <a:lnTo>
                                  <a:pt x="179918" y="1631"/>
                                </a:lnTo>
                                <a:lnTo>
                                  <a:pt x="181956" y="1631"/>
                                </a:lnTo>
                                <a:lnTo>
                                  <a:pt x="183485" y="1631"/>
                                </a:lnTo>
                                <a:lnTo>
                                  <a:pt x="185014" y="1087"/>
                                </a:lnTo>
                                <a:lnTo>
                                  <a:pt x="187052" y="1631"/>
                                </a:lnTo>
                                <a:lnTo>
                                  <a:pt x="188581" y="1631"/>
                                </a:lnTo>
                                <a:lnTo>
                                  <a:pt x="190110" y="1631"/>
                                </a:lnTo>
                                <a:lnTo>
                                  <a:pt x="192149" y="1087"/>
                                </a:lnTo>
                                <a:lnTo>
                                  <a:pt x="193678" y="1087"/>
                                </a:lnTo>
                                <a:lnTo>
                                  <a:pt x="195716" y="1631"/>
                                </a:lnTo>
                                <a:lnTo>
                                  <a:pt x="197245" y="1087"/>
                                </a:lnTo>
                                <a:lnTo>
                                  <a:pt x="198774" y="1631"/>
                                </a:lnTo>
                                <a:lnTo>
                                  <a:pt x="200812" y="1087"/>
                                </a:lnTo>
                                <a:lnTo>
                                  <a:pt x="202341" y="1631"/>
                                </a:lnTo>
                                <a:lnTo>
                                  <a:pt x="203870" y="1631"/>
                                </a:lnTo>
                                <a:lnTo>
                                  <a:pt x="205909" y="1631"/>
                                </a:lnTo>
                                <a:lnTo>
                                  <a:pt x="207437" y="1631"/>
                                </a:lnTo>
                                <a:lnTo>
                                  <a:pt x="209476" y="1631"/>
                                </a:lnTo>
                                <a:lnTo>
                                  <a:pt x="211005" y="1631"/>
                                </a:lnTo>
                                <a:lnTo>
                                  <a:pt x="212534" y="1631"/>
                                </a:lnTo>
                                <a:lnTo>
                                  <a:pt x="214572" y="1631"/>
                                </a:lnTo>
                                <a:lnTo>
                                  <a:pt x="216115" y="1631"/>
                                </a:lnTo>
                                <a:lnTo>
                                  <a:pt x="217644" y="1631"/>
                                </a:lnTo>
                                <a:lnTo>
                                  <a:pt x="219682" y="1631"/>
                                </a:lnTo>
                                <a:lnTo>
                                  <a:pt x="221211" y="1087"/>
                                </a:lnTo>
                                <a:lnTo>
                                  <a:pt x="223249" y="1631"/>
                                </a:lnTo>
                                <a:lnTo>
                                  <a:pt x="224778" y="1631"/>
                                </a:lnTo>
                                <a:lnTo>
                                  <a:pt x="226307" y="1631"/>
                                </a:lnTo>
                                <a:lnTo>
                                  <a:pt x="228346" y="1631"/>
                                </a:lnTo>
                                <a:lnTo>
                                  <a:pt x="229875" y="1631"/>
                                </a:lnTo>
                                <a:lnTo>
                                  <a:pt x="231403" y="1631"/>
                                </a:lnTo>
                                <a:lnTo>
                                  <a:pt x="233442" y="1631"/>
                                </a:lnTo>
                                <a:lnTo>
                                  <a:pt x="234971" y="1087"/>
                                </a:lnTo>
                                <a:lnTo>
                                  <a:pt x="237009" y="1631"/>
                                </a:lnTo>
                                <a:lnTo>
                                  <a:pt x="238538" y="1631"/>
                                </a:lnTo>
                                <a:lnTo>
                                  <a:pt x="240067" y="1631"/>
                                </a:lnTo>
                                <a:lnTo>
                                  <a:pt x="242106" y="1631"/>
                                </a:lnTo>
                                <a:lnTo>
                                  <a:pt x="243634" y="1631"/>
                                </a:lnTo>
                                <a:lnTo>
                                  <a:pt x="245673" y="1631"/>
                                </a:lnTo>
                                <a:lnTo>
                                  <a:pt x="247202" y="1631"/>
                                </a:lnTo>
                                <a:lnTo>
                                  <a:pt x="248731" y="1631"/>
                                </a:lnTo>
                                <a:lnTo>
                                  <a:pt x="250769" y="1087"/>
                                </a:lnTo>
                                <a:lnTo>
                                  <a:pt x="252298" y="1631"/>
                                </a:lnTo>
                                <a:lnTo>
                                  <a:pt x="254337" y="1631"/>
                                </a:lnTo>
                                <a:lnTo>
                                  <a:pt x="255865" y="1631"/>
                                </a:lnTo>
                                <a:lnTo>
                                  <a:pt x="257904" y="1631"/>
                                </a:lnTo>
                                <a:lnTo>
                                  <a:pt x="259433" y="1087"/>
                                </a:lnTo>
                                <a:lnTo>
                                  <a:pt x="260962" y="1087"/>
                                </a:lnTo>
                                <a:lnTo>
                                  <a:pt x="263000" y="1087"/>
                                </a:lnTo>
                                <a:lnTo>
                                  <a:pt x="264529" y="1087"/>
                                </a:lnTo>
                                <a:lnTo>
                                  <a:pt x="266058" y="1087"/>
                                </a:lnTo>
                                <a:lnTo>
                                  <a:pt x="268096" y="1087"/>
                                </a:lnTo>
                                <a:lnTo>
                                  <a:pt x="269625" y="1087"/>
                                </a:lnTo>
                                <a:lnTo>
                                  <a:pt x="271154" y="1087"/>
                                </a:lnTo>
                                <a:lnTo>
                                  <a:pt x="273193" y="1087"/>
                                </a:lnTo>
                                <a:lnTo>
                                  <a:pt x="274722" y="1087"/>
                                </a:lnTo>
                                <a:lnTo>
                                  <a:pt x="276250" y="1087"/>
                                </a:lnTo>
                                <a:lnTo>
                                  <a:pt x="278289" y="1087"/>
                                </a:lnTo>
                                <a:lnTo>
                                  <a:pt x="279818" y="1087"/>
                                </a:lnTo>
                                <a:lnTo>
                                  <a:pt x="281856" y="1087"/>
                                </a:lnTo>
                                <a:lnTo>
                                  <a:pt x="283385" y="1087"/>
                                </a:lnTo>
                                <a:lnTo>
                                  <a:pt x="284914" y="543"/>
                                </a:lnTo>
                                <a:lnTo>
                                  <a:pt x="286953" y="543"/>
                                </a:lnTo>
                                <a:lnTo>
                                  <a:pt x="288481" y="543"/>
                                </a:lnTo>
                                <a:lnTo>
                                  <a:pt x="290010" y="543"/>
                                </a:lnTo>
                                <a:lnTo>
                                  <a:pt x="292049" y="543"/>
                                </a:lnTo>
                                <a:lnTo>
                                  <a:pt x="293578" y="543"/>
                                </a:lnTo>
                                <a:lnTo>
                                  <a:pt x="295616" y="543"/>
                                </a:lnTo>
                                <a:lnTo>
                                  <a:pt x="297145" y="543"/>
                                </a:lnTo>
                                <a:lnTo>
                                  <a:pt x="298674" y="543"/>
                                </a:lnTo>
                                <a:lnTo>
                                  <a:pt x="300712" y="543"/>
                                </a:lnTo>
                                <a:lnTo>
                                  <a:pt x="302241" y="543"/>
                                </a:lnTo>
                                <a:lnTo>
                                  <a:pt x="303770" y="0"/>
                                </a:lnTo>
                                <a:lnTo>
                                  <a:pt x="305809" y="0"/>
                                </a:lnTo>
                                <a:lnTo>
                                  <a:pt x="307338" y="0"/>
                                </a:lnTo>
                                <a:lnTo>
                                  <a:pt x="309376" y="0"/>
                                </a:lnTo>
                                <a:lnTo>
                                  <a:pt x="310905" y="0"/>
                                </a:lnTo>
                                <a:lnTo>
                                  <a:pt x="312434" y="0"/>
                                </a:lnTo>
                                <a:lnTo>
                                  <a:pt x="314472" y="0"/>
                                </a:lnTo>
                                <a:lnTo>
                                  <a:pt x="316001" y="0"/>
                                </a:lnTo>
                                <a:lnTo>
                                  <a:pt x="317530" y="0"/>
                                </a:lnTo>
                                <a:lnTo>
                                  <a:pt x="319569" y="0"/>
                                </a:lnTo>
                                <a:lnTo>
                                  <a:pt x="321097" y="0"/>
                                </a:lnTo>
                                <a:lnTo>
                                  <a:pt x="323136" y="0"/>
                                </a:lnTo>
                                <a:lnTo>
                                  <a:pt x="324678" y="0"/>
                                </a:lnTo>
                                <a:lnTo>
                                  <a:pt x="326207" y="543"/>
                                </a:lnTo>
                                <a:lnTo>
                                  <a:pt x="328246" y="543"/>
                                </a:lnTo>
                                <a:lnTo>
                                  <a:pt x="329775" y="543"/>
                                </a:lnTo>
                                <a:lnTo>
                                  <a:pt x="331813" y="543"/>
                                </a:lnTo>
                                <a:lnTo>
                                  <a:pt x="333342" y="543"/>
                                </a:lnTo>
                                <a:lnTo>
                                  <a:pt x="334871" y="543"/>
                                </a:lnTo>
                                <a:lnTo>
                                  <a:pt x="336909" y="543"/>
                                </a:lnTo>
                                <a:lnTo>
                                  <a:pt x="338438" y="1087"/>
                                </a:lnTo>
                                <a:lnTo>
                                  <a:pt x="340477" y="1087"/>
                                </a:lnTo>
                                <a:lnTo>
                                  <a:pt x="342006" y="1087"/>
                                </a:lnTo>
                                <a:lnTo>
                                  <a:pt x="344044" y="1631"/>
                                </a:lnTo>
                                <a:lnTo>
                                  <a:pt x="345573" y="1631"/>
                                </a:lnTo>
                                <a:lnTo>
                                  <a:pt x="347102" y="1631"/>
                                </a:lnTo>
                                <a:lnTo>
                                  <a:pt x="349140" y="1631"/>
                                </a:lnTo>
                                <a:lnTo>
                                  <a:pt x="350669" y="2174"/>
                                </a:lnTo>
                                <a:lnTo>
                                  <a:pt x="352198" y="2174"/>
                                </a:lnTo>
                                <a:lnTo>
                                  <a:pt x="354237" y="2174"/>
                                </a:lnTo>
                                <a:lnTo>
                                  <a:pt x="355766" y="2718"/>
                                </a:lnTo>
                                <a:lnTo>
                                  <a:pt x="357294" y="2718"/>
                                </a:lnTo>
                                <a:lnTo>
                                  <a:pt x="359333" y="3262"/>
                                </a:lnTo>
                                <a:lnTo>
                                  <a:pt x="360862" y="3262"/>
                                </a:lnTo>
                                <a:lnTo>
                                  <a:pt x="362391" y="3805"/>
                                </a:lnTo>
                                <a:lnTo>
                                  <a:pt x="364429" y="3805"/>
                                </a:lnTo>
                                <a:lnTo>
                                  <a:pt x="365958" y="4349"/>
                                </a:lnTo>
                                <a:lnTo>
                                  <a:pt x="367487" y="4349"/>
                                </a:lnTo>
                                <a:lnTo>
                                  <a:pt x="369525" y="4893"/>
                                </a:lnTo>
                                <a:lnTo>
                                  <a:pt x="371054" y="4893"/>
                                </a:lnTo>
                                <a:lnTo>
                                  <a:pt x="372583" y="5437"/>
                                </a:lnTo>
                                <a:lnTo>
                                  <a:pt x="374622" y="5437"/>
                                </a:lnTo>
                                <a:lnTo>
                                  <a:pt x="376151" y="5980"/>
                                </a:lnTo>
                                <a:lnTo>
                                  <a:pt x="377679" y="6524"/>
                                </a:lnTo>
                                <a:lnTo>
                                  <a:pt x="379718" y="6524"/>
                                </a:lnTo>
                                <a:lnTo>
                                  <a:pt x="381247" y="7068"/>
                                </a:lnTo>
                                <a:lnTo>
                                  <a:pt x="382776" y="7068"/>
                                </a:lnTo>
                                <a:lnTo>
                                  <a:pt x="384814" y="7611"/>
                                </a:lnTo>
                                <a:lnTo>
                                  <a:pt x="386343" y="8155"/>
                                </a:lnTo>
                                <a:lnTo>
                                  <a:pt x="387872" y="8155"/>
                                </a:lnTo>
                                <a:lnTo>
                                  <a:pt x="389910" y="8699"/>
                                </a:lnTo>
                                <a:lnTo>
                                  <a:pt x="391439" y="8699"/>
                                </a:lnTo>
                                <a:lnTo>
                                  <a:pt x="393478" y="9242"/>
                                </a:lnTo>
                                <a:lnTo>
                                  <a:pt x="395007" y="9786"/>
                                </a:lnTo>
                                <a:lnTo>
                                  <a:pt x="396536" y="9786"/>
                                </a:lnTo>
                                <a:lnTo>
                                  <a:pt x="398574" y="10330"/>
                                </a:lnTo>
                                <a:lnTo>
                                  <a:pt x="400103" y="10330"/>
                                </a:lnTo>
                                <a:lnTo>
                                  <a:pt x="401632" y="10874"/>
                                </a:lnTo>
                                <a:lnTo>
                                  <a:pt x="403670" y="11417"/>
                                </a:lnTo>
                                <a:lnTo>
                                  <a:pt x="405199" y="11417"/>
                                </a:lnTo>
                                <a:lnTo>
                                  <a:pt x="406728" y="11961"/>
                                </a:lnTo>
                                <a:lnTo>
                                  <a:pt x="408767" y="11961"/>
                                </a:lnTo>
                                <a:lnTo>
                                  <a:pt x="410296" y="12505"/>
                                </a:lnTo>
                                <a:lnTo>
                                  <a:pt x="412334" y="12505"/>
                                </a:lnTo>
                                <a:lnTo>
                                  <a:pt x="413863" y="13048"/>
                                </a:lnTo>
                                <a:lnTo>
                                  <a:pt x="415392" y="13048"/>
                                </a:lnTo>
                                <a:lnTo>
                                  <a:pt x="417430" y="13592"/>
                                </a:lnTo>
                                <a:lnTo>
                                  <a:pt x="418959" y="13592"/>
                                </a:lnTo>
                                <a:lnTo>
                                  <a:pt x="420488" y="14136"/>
                                </a:lnTo>
                                <a:lnTo>
                                  <a:pt x="422527" y="14136"/>
                                </a:lnTo>
                                <a:lnTo>
                                  <a:pt x="424055" y="14136"/>
                                </a:lnTo>
                                <a:lnTo>
                                  <a:pt x="426094" y="14679"/>
                                </a:lnTo>
                                <a:lnTo>
                                  <a:pt x="427623" y="14679"/>
                                </a:lnTo>
                                <a:lnTo>
                                  <a:pt x="429661" y="15223"/>
                                </a:lnTo>
                                <a:lnTo>
                                  <a:pt x="431190" y="15223"/>
                                </a:lnTo>
                                <a:lnTo>
                                  <a:pt x="432719" y="15223"/>
                                </a:lnTo>
                                <a:lnTo>
                                  <a:pt x="434778" y="15223"/>
                                </a:lnTo>
                                <a:lnTo>
                                  <a:pt x="436307" y="15767"/>
                                </a:lnTo>
                                <a:lnTo>
                                  <a:pt x="437836" y="15767"/>
                                </a:lnTo>
                                <a:lnTo>
                                  <a:pt x="439874" y="15767"/>
                                </a:lnTo>
                                <a:lnTo>
                                  <a:pt x="441403" y="15767"/>
                                </a:lnTo>
                                <a:lnTo>
                                  <a:pt x="442932" y="15767"/>
                                </a:lnTo>
                                <a:lnTo>
                                  <a:pt x="444970" y="15767"/>
                                </a:lnTo>
                                <a:lnTo>
                                  <a:pt x="446499" y="15767"/>
                                </a:lnTo>
                                <a:lnTo>
                                  <a:pt x="448028" y="16332"/>
                                </a:lnTo>
                                <a:lnTo>
                                  <a:pt x="450067" y="16332"/>
                                </a:lnTo>
                                <a:lnTo>
                                  <a:pt x="451596" y="16332"/>
                                </a:lnTo>
                                <a:lnTo>
                                  <a:pt x="453634" y="16332"/>
                                </a:lnTo>
                                <a:lnTo>
                                  <a:pt x="455163" y="16332"/>
                                </a:lnTo>
                                <a:lnTo>
                                  <a:pt x="456692" y="16332"/>
                                </a:lnTo>
                                <a:lnTo>
                                  <a:pt x="458730" y="16332"/>
                                </a:lnTo>
                                <a:lnTo>
                                  <a:pt x="460259" y="16332"/>
                                </a:lnTo>
                                <a:lnTo>
                                  <a:pt x="461788" y="16332"/>
                                </a:lnTo>
                                <a:lnTo>
                                  <a:pt x="463827" y="16332"/>
                                </a:lnTo>
                                <a:lnTo>
                                  <a:pt x="465355" y="16332"/>
                                </a:lnTo>
                                <a:lnTo>
                                  <a:pt x="467394" y="16332"/>
                                </a:lnTo>
                                <a:lnTo>
                                  <a:pt x="468923" y="16332"/>
                                </a:lnTo>
                                <a:lnTo>
                                  <a:pt x="470452" y="16332"/>
                                </a:lnTo>
                                <a:lnTo>
                                  <a:pt x="472490" y="16332"/>
                                </a:lnTo>
                                <a:lnTo>
                                  <a:pt x="474019" y="16332"/>
                                </a:lnTo>
                                <a:lnTo>
                                  <a:pt x="475548" y="16332"/>
                                </a:lnTo>
                                <a:lnTo>
                                  <a:pt x="477586" y="16332"/>
                                </a:lnTo>
                                <a:lnTo>
                                  <a:pt x="479115" y="16332"/>
                                </a:lnTo>
                                <a:lnTo>
                                  <a:pt x="481154" y="16332"/>
                                </a:lnTo>
                                <a:lnTo>
                                  <a:pt x="482683" y="16332"/>
                                </a:lnTo>
                                <a:lnTo>
                                  <a:pt x="484212" y="16332"/>
                                </a:lnTo>
                                <a:lnTo>
                                  <a:pt x="486250" y="16332"/>
                                </a:lnTo>
                                <a:lnTo>
                                  <a:pt x="487779" y="16332"/>
                                </a:lnTo>
                                <a:lnTo>
                                  <a:pt x="489308" y="16332"/>
                                </a:lnTo>
                                <a:lnTo>
                                  <a:pt x="491346" y="16332"/>
                                </a:lnTo>
                                <a:lnTo>
                                  <a:pt x="492875" y="16332"/>
                                </a:lnTo>
                                <a:lnTo>
                                  <a:pt x="494914" y="16332"/>
                                </a:lnTo>
                                <a:lnTo>
                                  <a:pt x="496443" y="16332"/>
                                </a:lnTo>
                                <a:lnTo>
                                  <a:pt x="497971" y="16876"/>
                                </a:lnTo>
                                <a:lnTo>
                                  <a:pt x="500010" y="16876"/>
                                </a:lnTo>
                                <a:lnTo>
                                  <a:pt x="501539" y="16876"/>
                                </a:lnTo>
                                <a:lnTo>
                                  <a:pt x="503577" y="16876"/>
                                </a:lnTo>
                                <a:lnTo>
                                  <a:pt x="505106" y="16876"/>
                                </a:lnTo>
                                <a:lnTo>
                                  <a:pt x="506635" y="16876"/>
                                </a:lnTo>
                                <a:lnTo>
                                  <a:pt x="508674" y="16876"/>
                                </a:lnTo>
                                <a:lnTo>
                                  <a:pt x="510202" y="17420"/>
                                </a:lnTo>
                                <a:lnTo>
                                  <a:pt x="512241" y="17420"/>
                                </a:lnTo>
                                <a:lnTo>
                                  <a:pt x="513770" y="17420"/>
                                </a:lnTo>
                                <a:lnTo>
                                  <a:pt x="515808" y="17963"/>
                                </a:lnTo>
                                <a:lnTo>
                                  <a:pt x="517337" y="17963"/>
                                </a:lnTo>
                                <a:lnTo>
                                  <a:pt x="518866" y="17963"/>
                                </a:lnTo>
                                <a:lnTo>
                                  <a:pt x="520905" y="17963"/>
                                </a:lnTo>
                                <a:lnTo>
                                  <a:pt x="522433" y="17963"/>
                                </a:lnTo>
                                <a:lnTo>
                                  <a:pt x="523962" y="18507"/>
                                </a:lnTo>
                                <a:lnTo>
                                  <a:pt x="526001" y="18507"/>
                                </a:lnTo>
                                <a:lnTo>
                                  <a:pt x="527530" y="18507"/>
                                </a:lnTo>
                                <a:lnTo>
                                  <a:pt x="529059" y="19051"/>
                                </a:lnTo>
                                <a:lnTo>
                                  <a:pt x="531097" y="19051"/>
                                </a:lnTo>
                                <a:lnTo>
                                  <a:pt x="532626" y="19051"/>
                                </a:lnTo>
                                <a:lnTo>
                                  <a:pt x="534155" y="19051"/>
                                </a:lnTo>
                                <a:lnTo>
                                  <a:pt x="536193" y="19595"/>
                                </a:lnTo>
                                <a:lnTo>
                                  <a:pt x="537722" y="19595"/>
                                </a:lnTo>
                                <a:lnTo>
                                  <a:pt x="539761" y="19595"/>
                                </a:lnTo>
                                <a:lnTo>
                                  <a:pt x="541290" y="20138"/>
                                </a:lnTo>
                                <a:lnTo>
                                  <a:pt x="542839" y="20138"/>
                                </a:lnTo>
                                <a:lnTo>
                                  <a:pt x="544877" y="20138"/>
                                </a:lnTo>
                                <a:lnTo>
                                  <a:pt x="546406" y="20138"/>
                                </a:lnTo>
                                <a:lnTo>
                                  <a:pt x="547935" y="20682"/>
                                </a:lnTo>
                                <a:lnTo>
                                  <a:pt x="549974" y="20682"/>
                                </a:lnTo>
                                <a:lnTo>
                                  <a:pt x="551503" y="21226"/>
                                </a:lnTo>
                                <a:lnTo>
                                  <a:pt x="553541" y="21226"/>
                                </a:lnTo>
                                <a:lnTo>
                                  <a:pt x="555070" y="21226"/>
                                </a:lnTo>
                                <a:lnTo>
                                  <a:pt x="556599" y="21769"/>
                                </a:lnTo>
                                <a:lnTo>
                                  <a:pt x="558637" y="21769"/>
                                </a:lnTo>
                                <a:lnTo>
                                  <a:pt x="560166" y="21769"/>
                                </a:lnTo>
                                <a:lnTo>
                                  <a:pt x="561695" y="22313"/>
                                </a:lnTo>
                                <a:lnTo>
                                  <a:pt x="563734" y="22313"/>
                                </a:lnTo>
                                <a:lnTo>
                                  <a:pt x="565262" y="22857"/>
                                </a:lnTo>
                                <a:lnTo>
                                  <a:pt x="567301" y="22857"/>
                                </a:lnTo>
                                <a:lnTo>
                                  <a:pt x="568830" y="23400"/>
                                </a:lnTo>
                                <a:lnTo>
                                  <a:pt x="570359" y="23400"/>
                                </a:lnTo>
                                <a:lnTo>
                                  <a:pt x="572397" y="23400"/>
                                </a:lnTo>
                                <a:lnTo>
                                  <a:pt x="573926" y="23944"/>
                                </a:lnTo>
                                <a:lnTo>
                                  <a:pt x="575455" y="23944"/>
                                </a:lnTo>
                                <a:lnTo>
                                  <a:pt x="577493" y="24488"/>
                                </a:lnTo>
                                <a:lnTo>
                                  <a:pt x="579022" y="24488"/>
                                </a:lnTo>
                                <a:lnTo>
                                  <a:pt x="581061" y="25032"/>
                                </a:lnTo>
                                <a:lnTo>
                                  <a:pt x="582590" y="25575"/>
                                </a:lnTo>
                                <a:lnTo>
                                  <a:pt x="584119" y="25575"/>
                                </a:lnTo>
                                <a:lnTo>
                                  <a:pt x="586157" y="26119"/>
                                </a:lnTo>
                                <a:lnTo>
                                  <a:pt x="587686" y="26119"/>
                                </a:lnTo>
                                <a:lnTo>
                                  <a:pt x="589724" y="26663"/>
                                </a:lnTo>
                                <a:lnTo>
                                  <a:pt x="591253" y="26663"/>
                                </a:lnTo>
                                <a:lnTo>
                                  <a:pt x="592782" y="27206"/>
                                </a:lnTo>
                                <a:lnTo>
                                  <a:pt x="594821" y="27750"/>
                                </a:lnTo>
                                <a:lnTo>
                                  <a:pt x="596350" y="27750"/>
                                </a:lnTo>
                                <a:lnTo>
                                  <a:pt x="598388" y="28294"/>
                                </a:lnTo>
                                <a:lnTo>
                                  <a:pt x="599917" y="28837"/>
                                </a:lnTo>
                                <a:lnTo>
                                  <a:pt x="601955" y="29381"/>
                                </a:lnTo>
                                <a:lnTo>
                                  <a:pt x="603484" y="29381"/>
                                </a:lnTo>
                                <a:lnTo>
                                  <a:pt x="605013" y="29925"/>
                                </a:lnTo>
                                <a:lnTo>
                                  <a:pt x="607052" y="30469"/>
                                </a:lnTo>
                                <a:lnTo>
                                  <a:pt x="608581" y="30469"/>
                                </a:lnTo>
                                <a:lnTo>
                                  <a:pt x="610619" y="31012"/>
                                </a:lnTo>
                                <a:lnTo>
                                  <a:pt x="612148" y="31556"/>
                                </a:lnTo>
                                <a:lnTo>
                                  <a:pt x="614186" y="32100"/>
                                </a:lnTo>
                                <a:lnTo>
                                  <a:pt x="615715" y="32643"/>
                                </a:lnTo>
                                <a:lnTo>
                                  <a:pt x="617754" y="32643"/>
                                </a:lnTo>
                                <a:lnTo>
                                  <a:pt x="619283" y="33187"/>
                                </a:lnTo>
                                <a:lnTo>
                                  <a:pt x="621321" y="33731"/>
                                </a:lnTo>
                                <a:lnTo>
                                  <a:pt x="622850" y="34274"/>
                                </a:lnTo>
                                <a:lnTo>
                                  <a:pt x="624889" y="34818"/>
                                </a:lnTo>
                                <a:lnTo>
                                  <a:pt x="626927" y="35362"/>
                                </a:lnTo>
                                <a:lnTo>
                                  <a:pt x="628456" y="35906"/>
                                </a:lnTo>
                                <a:lnTo>
                                  <a:pt x="630494" y="36449"/>
                                </a:lnTo>
                                <a:lnTo>
                                  <a:pt x="632023" y="36993"/>
                                </a:lnTo>
                                <a:lnTo>
                                  <a:pt x="634062" y="37537"/>
                                </a:lnTo>
                                <a:lnTo>
                                  <a:pt x="636100" y="38080"/>
                                </a:lnTo>
                                <a:lnTo>
                                  <a:pt x="637629" y="38624"/>
                                </a:lnTo>
                                <a:lnTo>
                                  <a:pt x="639668" y="39168"/>
                                </a:lnTo>
                                <a:lnTo>
                                  <a:pt x="641197" y="39711"/>
                                </a:lnTo>
                                <a:lnTo>
                                  <a:pt x="643235" y="40255"/>
                                </a:lnTo>
                                <a:lnTo>
                                  <a:pt x="645274" y="40799"/>
                                </a:lnTo>
                                <a:lnTo>
                                  <a:pt x="646802" y="41343"/>
                                </a:lnTo>
                                <a:lnTo>
                                  <a:pt x="648841" y="41886"/>
                                </a:lnTo>
                                <a:lnTo>
                                  <a:pt x="650383" y="42430"/>
                                </a:lnTo>
                                <a:lnTo>
                                  <a:pt x="652422" y="43517"/>
                                </a:lnTo>
                                <a:lnTo>
                                  <a:pt x="653951" y="44061"/>
                                </a:lnTo>
                                <a:lnTo>
                                  <a:pt x="655989" y="44605"/>
                                </a:lnTo>
                                <a:lnTo>
                                  <a:pt x="657518" y="45148"/>
                                </a:lnTo>
                                <a:lnTo>
                                  <a:pt x="659557" y="45692"/>
                                </a:lnTo>
                                <a:lnTo>
                                  <a:pt x="661086" y="46236"/>
                                </a:lnTo>
                                <a:lnTo>
                                  <a:pt x="662614" y="46780"/>
                                </a:lnTo>
                                <a:lnTo>
                                  <a:pt x="664653" y="47323"/>
                                </a:lnTo>
                                <a:lnTo>
                                  <a:pt x="666182" y="47867"/>
                                </a:lnTo>
                                <a:lnTo>
                                  <a:pt x="667711" y="48954"/>
                                </a:lnTo>
                                <a:lnTo>
                                  <a:pt x="669749" y="49498"/>
                                </a:lnTo>
                                <a:lnTo>
                                  <a:pt x="671278" y="50042"/>
                                </a:lnTo>
                                <a:lnTo>
                                  <a:pt x="672807" y="50585"/>
                                </a:lnTo>
                                <a:lnTo>
                                  <a:pt x="674336" y="51129"/>
                                </a:lnTo>
                                <a:lnTo>
                                  <a:pt x="675865" y="51673"/>
                                </a:lnTo>
                                <a:lnTo>
                                  <a:pt x="677394" y="52217"/>
                                </a:lnTo>
                                <a:lnTo>
                                  <a:pt x="678922" y="52760"/>
                                </a:lnTo>
                                <a:lnTo>
                                  <a:pt x="680451" y="53304"/>
                                </a:lnTo>
                                <a:lnTo>
                                  <a:pt x="681980" y="53848"/>
                                </a:lnTo>
                                <a:lnTo>
                                  <a:pt x="683509" y="54391"/>
                                </a:lnTo>
                                <a:lnTo>
                                  <a:pt x="685038" y="54935"/>
                                </a:lnTo>
                                <a:lnTo>
                                  <a:pt x="688096" y="56566"/>
                                </a:lnTo>
                                <a:lnTo>
                                  <a:pt x="690644" y="57654"/>
                                </a:lnTo>
                                <a:lnTo>
                                  <a:pt x="693192" y="58741"/>
                                </a:lnTo>
                                <a:lnTo>
                                  <a:pt x="694721" y="59285"/>
                                </a:lnTo>
                                <a:lnTo>
                                  <a:pt x="696759" y="60916"/>
                                </a:lnTo>
                                <a:lnTo>
                                  <a:pt x="698288" y="61459"/>
                                </a:lnTo>
                                <a:lnTo>
                                  <a:pt x="700836" y="63090"/>
                                </a:lnTo>
                                <a:lnTo>
                                  <a:pt x="702875" y="64722"/>
                                </a:lnTo>
                                <a:lnTo>
                                  <a:pt x="705423" y="66353"/>
                                </a:lnTo>
                                <a:lnTo>
                                  <a:pt x="707461" y="67984"/>
                                </a:lnTo>
                                <a:lnTo>
                                  <a:pt x="709500" y="69615"/>
                                </a:lnTo>
                                <a:lnTo>
                                  <a:pt x="711538" y="71246"/>
                                </a:lnTo>
                                <a:lnTo>
                                  <a:pt x="713577" y="73421"/>
                                </a:lnTo>
                                <a:lnTo>
                                  <a:pt x="715615" y="75052"/>
                                </a:lnTo>
                                <a:lnTo>
                                  <a:pt x="717654" y="76139"/>
                                </a:lnTo>
                                <a:lnTo>
                                  <a:pt x="719692" y="77770"/>
                                </a:lnTo>
                                <a:lnTo>
                                  <a:pt x="730904" y="83751"/>
                                </a:lnTo>
                                <a:lnTo>
                                  <a:pt x="732433" y="84295"/>
                                </a:lnTo>
                                <a:lnTo>
                                  <a:pt x="733962" y="84295"/>
                                </a:lnTo>
                                <a:lnTo>
                                  <a:pt x="736001" y="84295"/>
                                </a:lnTo>
                                <a:lnTo>
                                  <a:pt x="737529" y="84295"/>
                                </a:lnTo>
                                <a:lnTo>
                                  <a:pt x="739568" y="83751"/>
                                </a:lnTo>
                                <a:lnTo>
                                  <a:pt x="741097" y="82120"/>
                                </a:lnTo>
                                <a:lnTo>
                                  <a:pt x="742626" y="81033"/>
                                </a:lnTo>
                                <a:lnTo>
                                  <a:pt x="744155" y="78858"/>
                                </a:lnTo>
                                <a:lnTo>
                                  <a:pt x="745683" y="76683"/>
                                </a:lnTo>
                                <a:lnTo>
                                  <a:pt x="746193" y="75052"/>
                                </a:lnTo>
                                <a:lnTo>
                                  <a:pt x="747722" y="72333"/>
                                </a:lnTo>
                                <a:lnTo>
                                  <a:pt x="748741" y="70702"/>
                                </a:lnTo>
                                <a:lnTo>
                                  <a:pt x="749251" y="69071"/>
                                </a:lnTo>
                                <a:lnTo>
                                  <a:pt x="749760" y="67440"/>
                                </a:lnTo>
                                <a:lnTo>
                                  <a:pt x="750780" y="65809"/>
                                </a:lnTo>
                                <a:lnTo>
                                  <a:pt x="751289" y="64178"/>
                                </a:lnTo>
                                <a:lnTo>
                                  <a:pt x="751799" y="62547"/>
                                </a:lnTo>
                                <a:lnTo>
                                  <a:pt x="752818" y="60916"/>
                                </a:lnTo>
                                <a:lnTo>
                                  <a:pt x="753328" y="58741"/>
                                </a:lnTo>
                                <a:lnTo>
                                  <a:pt x="753837" y="57110"/>
                                </a:lnTo>
                                <a:lnTo>
                                  <a:pt x="754857" y="54935"/>
                                </a:lnTo>
                                <a:lnTo>
                                  <a:pt x="755366" y="53304"/>
                                </a:lnTo>
                                <a:lnTo>
                                  <a:pt x="755876" y="51129"/>
                                </a:lnTo>
                                <a:lnTo>
                                  <a:pt x="756386" y="49498"/>
                                </a:lnTo>
                                <a:lnTo>
                                  <a:pt x="757405" y="47323"/>
                                </a:lnTo>
                                <a:lnTo>
                                  <a:pt x="757914" y="45692"/>
                                </a:lnTo>
                                <a:lnTo>
                                  <a:pt x="758424" y="43517"/>
                                </a:lnTo>
                                <a:lnTo>
                                  <a:pt x="758954" y="41886"/>
                                </a:lnTo>
                                <a:lnTo>
                                  <a:pt x="759464" y="39711"/>
                                </a:lnTo>
                                <a:lnTo>
                                  <a:pt x="760483" y="38080"/>
                                </a:lnTo>
                                <a:lnTo>
                                  <a:pt x="760993" y="36449"/>
                                </a:lnTo>
                                <a:lnTo>
                                  <a:pt x="761502" y="34274"/>
                                </a:lnTo>
                                <a:lnTo>
                                  <a:pt x="762012" y="32643"/>
                                </a:lnTo>
                                <a:lnTo>
                                  <a:pt x="763031" y="31012"/>
                                </a:lnTo>
                                <a:lnTo>
                                  <a:pt x="763541" y="29381"/>
                                </a:lnTo>
                                <a:lnTo>
                                  <a:pt x="764050" y="27750"/>
                                </a:lnTo>
                                <a:lnTo>
                                  <a:pt x="764560" y="26119"/>
                                </a:lnTo>
                                <a:lnTo>
                                  <a:pt x="766089" y="23400"/>
                                </a:lnTo>
                                <a:lnTo>
                                  <a:pt x="767108" y="21226"/>
                                </a:lnTo>
                                <a:lnTo>
                                  <a:pt x="768637" y="19051"/>
                                </a:lnTo>
                                <a:lnTo>
                                  <a:pt x="770166" y="17420"/>
                                </a:lnTo>
                                <a:lnTo>
                                  <a:pt x="771185" y="15767"/>
                                </a:lnTo>
                                <a:lnTo>
                                  <a:pt x="773733" y="15223"/>
                                </a:lnTo>
                                <a:lnTo>
                                  <a:pt x="775262" y="14680"/>
                                </a:lnTo>
                                <a:lnTo>
                                  <a:pt x="776791" y="15223"/>
                                </a:lnTo>
                                <a:lnTo>
                                  <a:pt x="778320" y="15767"/>
                                </a:lnTo>
                                <a:lnTo>
                                  <a:pt x="779849" y="16332"/>
                                </a:lnTo>
                                <a:lnTo>
                                  <a:pt x="781887" y="17963"/>
                                </a:lnTo>
                                <a:lnTo>
                                  <a:pt x="783416" y="19051"/>
                                </a:lnTo>
                                <a:lnTo>
                                  <a:pt x="784945" y="20682"/>
                                </a:lnTo>
                                <a:lnTo>
                                  <a:pt x="785964" y="22313"/>
                                </a:lnTo>
                                <a:lnTo>
                                  <a:pt x="787493" y="24488"/>
                                </a:lnTo>
                                <a:lnTo>
                                  <a:pt x="789022" y="26663"/>
                                </a:lnTo>
                                <a:lnTo>
                                  <a:pt x="790551" y="28837"/>
                                </a:lnTo>
                                <a:lnTo>
                                  <a:pt x="792080" y="31012"/>
                                </a:lnTo>
                                <a:lnTo>
                                  <a:pt x="798188" y="42430"/>
                                </a:lnTo>
                                <a:lnTo>
                                  <a:pt x="799208" y="44061"/>
                                </a:lnTo>
                                <a:lnTo>
                                  <a:pt x="799717" y="45692"/>
                                </a:lnTo>
                                <a:lnTo>
                                  <a:pt x="800737" y="47323"/>
                                </a:lnTo>
                                <a:lnTo>
                                  <a:pt x="801246" y="48954"/>
                                </a:lnTo>
                                <a:lnTo>
                                  <a:pt x="802265" y="50585"/>
                                </a:lnTo>
                                <a:lnTo>
                                  <a:pt x="803285" y="52217"/>
                                </a:lnTo>
                                <a:lnTo>
                                  <a:pt x="803794" y="53848"/>
                                </a:lnTo>
                                <a:lnTo>
                                  <a:pt x="804814" y="55479"/>
                                </a:lnTo>
                                <a:lnTo>
                                  <a:pt x="805323" y="57110"/>
                                </a:lnTo>
                                <a:lnTo>
                                  <a:pt x="806342" y="58741"/>
                                </a:lnTo>
                                <a:lnTo>
                                  <a:pt x="806852" y="60916"/>
                                </a:lnTo>
                                <a:lnTo>
                                  <a:pt x="807871" y="62547"/>
                                </a:lnTo>
                                <a:lnTo>
                                  <a:pt x="808891" y="64178"/>
                                </a:lnTo>
                                <a:lnTo>
                                  <a:pt x="809400" y="66353"/>
                                </a:lnTo>
                                <a:lnTo>
                                  <a:pt x="810419" y="67984"/>
                                </a:lnTo>
                                <a:lnTo>
                                  <a:pt x="811439" y="70159"/>
                                </a:lnTo>
                                <a:lnTo>
                                  <a:pt x="811948" y="71790"/>
                                </a:lnTo>
                                <a:lnTo>
                                  <a:pt x="812968" y="73965"/>
                                </a:lnTo>
                                <a:lnTo>
                                  <a:pt x="813987" y="76139"/>
                                </a:lnTo>
                                <a:lnTo>
                                  <a:pt x="814496" y="78314"/>
                                </a:lnTo>
                                <a:lnTo>
                                  <a:pt x="815516" y="80489"/>
                                </a:lnTo>
                                <a:lnTo>
                                  <a:pt x="816535" y="82664"/>
                                </a:lnTo>
                                <a:lnTo>
                                  <a:pt x="817554" y="84838"/>
                                </a:lnTo>
                                <a:lnTo>
                                  <a:pt x="818573" y="87557"/>
                                </a:lnTo>
                                <a:lnTo>
                                  <a:pt x="819083" y="90275"/>
                                </a:lnTo>
                                <a:lnTo>
                                  <a:pt x="820102" y="92450"/>
                                </a:lnTo>
                                <a:lnTo>
                                  <a:pt x="821122" y="95169"/>
                                </a:lnTo>
                                <a:lnTo>
                                  <a:pt x="822141" y="97887"/>
                                </a:lnTo>
                                <a:lnTo>
                                  <a:pt x="823160" y="100606"/>
                                </a:lnTo>
                                <a:lnTo>
                                  <a:pt x="824179" y="103324"/>
                                </a:lnTo>
                                <a:lnTo>
                                  <a:pt x="825199" y="106057"/>
                                </a:lnTo>
                                <a:lnTo>
                                  <a:pt x="826218" y="108776"/>
                                </a:lnTo>
                                <a:lnTo>
                                  <a:pt x="827237" y="111494"/>
                                </a:lnTo>
                                <a:lnTo>
                                  <a:pt x="828256" y="114213"/>
                                </a:lnTo>
                                <a:lnTo>
                                  <a:pt x="829276" y="117475"/>
                                </a:lnTo>
                                <a:lnTo>
                                  <a:pt x="830295" y="120193"/>
                                </a:lnTo>
                                <a:lnTo>
                                  <a:pt x="831314" y="123456"/>
                                </a:lnTo>
                                <a:lnTo>
                                  <a:pt x="832333" y="126174"/>
                                </a:lnTo>
                                <a:lnTo>
                                  <a:pt x="833353" y="129436"/>
                                </a:lnTo>
                                <a:lnTo>
                                  <a:pt x="834372" y="132155"/>
                                </a:lnTo>
                                <a:lnTo>
                                  <a:pt x="835391" y="135417"/>
                                </a:lnTo>
                                <a:lnTo>
                                  <a:pt x="836410" y="138136"/>
                                </a:lnTo>
                                <a:lnTo>
                                  <a:pt x="837430" y="141398"/>
                                </a:lnTo>
                                <a:lnTo>
                                  <a:pt x="838449" y="144116"/>
                                </a:lnTo>
                                <a:lnTo>
                                  <a:pt x="839468" y="147378"/>
                                </a:lnTo>
                                <a:lnTo>
                                  <a:pt x="840487" y="150641"/>
                                </a:lnTo>
                                <a:lnTo>
                                  <a:pt x="841507" y="153359"/>
                                </a:lnTo>
                                <a:lnTo>
                                  <a:pt x="842526" y="156621"/>
                                </a:lnTo>
                                <a:lnTo>
                                  <a:pt x="843545" y="159340"/>
                                </a:lnTo>
                                <a:lnTo>
                                  <a:pt x="844564" y="162602"/>
                                </a:lnTo>
                                <a:lnTo>
                                  <a:pt x="845074" y="165320"/>
                                </a:lnTo>
                                <a:lnTo>
                                  <a:pt x="846093" y="168583"/>
                                </a:lnTo>
                                <a:lnTo>
                                  <a:pt x="847112" y="171301"/>
                                </a:lnTo>
                                <a:lnTo>
                                  <a:pt x="848132" y="174563"/>
                                </a:lnTo>
                                <a:lnTo>
                                  <a:pt x="849151" y="177282"/>
                                </a:lnTo>
                                <a:lnTo>
                                  <a:pt x="850170" y="180544"/>
                                </a:lnTo>
                                <a:lnTo>
                                  <a:pt x="851189" y="183263"/>
                                </a:lnTo>
                                <a:lnTo>
                                  <a:pt x="852209" y="185981"/>
                                </a:lnTo>
                                <a:lnTo>
                                  <a:pt x="853228" y="188700"/>
                                </a:lnTo>
                                <a:lnTo>
                                  <a:pt x="854247" y="191962"/>
                                </a:lnTo>
                                <a:lnTo>
                                  <a:pt x="855266" y="194702"/>
                                </a:lnTo>
                                <a:lnTo>
                                  <a:pt x="855776" y="197420"/>
                                </a:lnTo>
                                <a:lnTo>
                                  <a:pt x="856795" y="199595"/>
                                </a:lnTo>
                                <a:lnTo>
                                  <a:pt x="857815" y="202314"/>
                                </a:lnTo>
                                <a:lnTo>
                                  <a:pt x="858834" y="205032"/>
                                </a:lnTo>
                                <a:lnTo>
                                  <a:pt x="859853" y="207751"/>
                                </a:lnTo>
                                <a:lnTo>
                                  <a:pt x="860363" y="209926"/>
                                </a:lnTo>
                                <a:lnTo>
                                  <a:pt x="861382" y="212644"/>
                                </a:lnTo>
                                <a:lnTo>
                                  <a:pt x="861892" y="214819"/>
                                </a:lnTo>
                                <a:lnTo>
                                  <a:pt x="862911" y="217537"/>
                                </a:lnTo>
                                <a:lnTo>
                                  <a:pt x="863420" y="219712"/>
                                </a:lnTo>
                                <a:lnTo>
                                  <a:pt x="864440" y="222431"/>
                                </a:lnTo>
                                <a:lnTo>
                                  <a:pt x="864949" y="225149"/>
                                </a:lnTo>
                                <a:lnTo>
                                  <a:pt x="865459" y="227868"/>
                                </a:lnTo>
                                <a:lnTo>
                                  <a:pt x="866478" y="230042"/>
                                </a:lnTo>
                                <a:lnTo>
                                  <a:pt x="866988" y="232761"/>
                                </a:lnTo>
                                <a:lnTo>
                                  <a:pt x="867518" y="235479"/>
                                </a:lnTo>
                                <a:lnTo>
                                  <a:pt x="868537" y="238198"/>
                                </a:lnTo>
                                <a:lnTo>
                                  <a:pt x="869047" y="240373"/>
                                </a:lnTo>
                                <a:lnTo>
                                  <a:pt x="869556" y="243091"/>
                                </a:lnTo>
                                <a:lnTo>
                                  <a:pt x="870066" y="245810"/>
                                </a:lnTo>
                                <a:lnTo>
                                  <a:pt x="870576" y="248528"/>
                                </a:lnTo>
                                <a:lnTo>
                                  <a:pt x="871595" y="250703"/>
                                </a:lnTo>
                                <a:lnTo>
                                  <a:pt x="872104" y="253421"/>
                                </a:lnTo>
                                <a:lnTo>
                                  <a:pt x="872614" y="256140"/>
                                </a:lnTo>
                                <a:lnTo>
                                  <a:pt x="873124" y="258315"/>
                                </a:lnTo>
                                <a:lnTo>
                                  <a:pt x="873633" y="261033"/>
                                </a:lnTo>
                                <a:lnTo>
                                  <a:pt x="874143" y="263208"/>
                                </a:lnTo>
                                <a:lnTo>
                                  <a:pt x="875162" y="265927"/>
                                </a:lnTo>
                                <a:lnTo>
                                  <a:pt x="875672" y="268101"/>
                                </a:lnTo>
                                <a:lnTo>
                                  <a:pt x="876181" y="270820"/>
                                </a:lnTo>
                                <a:lnTo>
                                  <a:pt x="876691" y="272995"/>
                                </a:lnTo>
                                <a:lnTo>
                                  <a:pt x="877201" y="275713"/>
                                </a:lnTo>
                                <a:lnTo>
                                  <a:pt x="878220" y="277888"/>
                                </a:lnTo>
                                <a:lnTo>
                                  <a:pt x="878730" y="280063"/>
                                </a:lnTo>
                                <a:lnTo>
                                  <a:pt x="879239" y="282238"/>
                                </a:lnTo>
                                <a:lnTo>
                                  <a:pt x="880258" y="284427"/>
                                </a:lnTo>
                                <a:lnTo>
                                  <a:pt x="880768" y="286602"/>
                                </a:lnTo>
                                <a:lnTo>
                                  <a:pt x="881278" y="288776"/>
                                </a:lnTo>
                                <a:lnTo>
                                  <a:pt x="882297" y="290951"/>
                                </a:lnTo>
                                <a:lnTo>
                                  <a:pt x="882807" y="293126"/>
                                </a:lnTo>
                                <a:lnTo>
                                  <a:pt x="883826" y="295301"/>
                                </a:lnTo>
                                <a:lnTo>
                                  <a:pt x="884335" y="296932"/>
                                </a:lnTo>
                                <a:lnTo>
                                  <a:pt x="885355" y="299107"/>
                                </a:lnTo>
                                <a:lnTo>
                                  <a:pt x="885864" y="300738"/>
                                </a:lnTo>
                                <a:lnTo>
                                  <a:pt x="886884" y="302913"/>
                                </a:lnTo>
                                <a:lnTo>
                                  <a:pt x="887903" y="304544"/>
                                </a:lnTo>
                                <a:lnTo>
                                  <a:pt x="888922" y="306175"/>
                                </a:lnTo>
                                <a:lnTo>
                                  <a:pt x="889941" y="307806"/>
                                </a:lnTo>
                                <a:lnTo>
                                  <a:pt x="890451" y="309437"/>
                                </a:lnTo>
                                <a:lnTo>
                                  <a:pt x="891470" y="311068"/>
                                </a:lnTo>
                                <a:lnTo>
                                  <a:pt x="892999" y="312156"/>
                                </a:lnTo>
                                <a:lnTo>
                                  <a:pt x="894018" y="313787"/>
                                </a:lnTo>
                                <a:lnTo>
                                  <a:pt x="896057" y="315961"/>
                                </a:lnTo>
                                <a:lnTo>
                                  <a:pt x="905230" y="322486"/>
                                </a:lnTo>
                                <a:lnTo>
                                  <a:pt x="907778" y="323573"/>
                                </a:lnTo>
                                <a:lnTo>
                                  <a:pt x="909307" y="324117"/>
                                </a:lnTo>
                                <a:lnTo>
                                  <a:pt x="910836" y="324661"/>
                                </a:lnTo>
                                <a:lnTo>
                                  <a:pt x="912365" y="324661"/>
                                </a:lnTo>
                                <a:lnTo>
                                  <a:pt x="913894" y="325204"/>
                                </a:lnTo>
                                <a:lnTo>
                                  <a:pt x="915423" y="325204"/>
                                </a:lnTo>
                                <a:lnTo>
                                  <a:pt x="916952" y="325748"/>
                                </a:lnTo>
                                <a:lnTo>
                                  <a:pt x="918480" y="325748"/>
                                </a:lnTo>
                                <a:lnTo>
                                  <a:pt x="920009" y="325748"/>
                                </a:lnTo>
                                <a:lnTo>
                                  <a:pt x="921538" y="325748"/>
                                </a:lnTo>
                                <a:lnTo>
                                  <a:pt x="923577" y="325748"/>
                                </a:lnTo>
                                <a:lnTo>
                                  <a:pt x="925106" y="325748"/>
                                </a:lnTo>
                                <a:lnTo>
                                  <a:pt x="926634" y="325748"/>
                                </a:lnTo>
                                <a:lnTo>
                                  <a:pt x="928673" y="325748"/>
                                </a:lnTo>
                                <a:lnTo>
                                  <a:pt x="930202" y="325204"/>
                                </a:lnTo>
                                <a:lnTo>
                                  <a:pt x="931731" y="325204"/>
                                </a:lnTo>
                                <a:lnTo>
                                  <a:pt x="933769" y="325204"/>
                                </a:lnTo>
                                <a:lnTo>
                                  <a:pt x="935298" y="324661"/>
                                </a:lnTo>
                                <a:lnTo>
                                  <a:pt x="937337" y="324661"/>
                                </a:lnTo>
                                <a:lnTo>
                                  <a:pt x="938865" y="324117"/>
                                </a:lnTo>
                                <a:lnTo>
                                  <a:pt x="940904" y="324117"/>
                                </a:lnTo>
                                <a:lnTo>
                                  <a:pt x="942433" y="323573"/>
                                </a:lnTo>
                                <a:lnTo>
                                  <a:pt x="944471" y="323573"/>
                                </a:lnTo>
                                <a:lnTo>
                                  <a:pt x="946000" y="323030"/>
                                </a:lnTo>
                                <a:lnTo>
                                  <a:pt x="948039" y="322486"/>
                                </a:lnTo>
                                <a:lnTo>
                                  <a:pt x="949568" y="322486"/>
                                </a:lnTo>
                                <a:lnTo>
                                  <a:pt x="951606" y="321942"/>
                                </a:lnTo>
                                <a:lnTo>
                                  <a:pt x="953135" y="321942"/>
                                </a:lnTo>
                                <a:lnTo>
                                  <a:pt x="955173" y="321398"/>
                                </a:lnTo>
                                <a:lnTo>
                                  <a:pt x="956702" y="320855"/>
                                </a:lnTo>
                                <a:lnTo>
                                  <a:pt x="958741" y="320311"/>
                                </a:lnTo>
                                <a:lnTo>
                                  <a:pt x="960270" y="320311"/>
                                </a:lnTo>
                                <a:lnTo>
                                  <a:pt x="962308" y="319767"/>
                                </a:lnTo>
                                <a:lnTo>
                                  <a:pt x="963837" y="319767"/>
                                </a:lnTo>
                                <a:lnTo>
                                  <a:pt x="965876" y="319224"/>
                                </a:lnTo>
                                <a:lnTo>
                                  <a:pt x="967404" y="318680"/>
                                </a:lnTo>
                                <a:lnTo>
                                  <a:pt x="969443" y="318680"/>
                                </a:lnTo>
                                <a:lnTo>
                                  <a:pt x="970972" y="318136"/>
                                </a:lnTo>
                                <a:lnTo>
                                  <a:pt x="973010" y="318136"/>
                                </a:lnTo>
                                <a:lnTo>
                                  <a:pt x="974539" y="317593"/>
                                </a:lnTo>
                                <a:lnTo>
                                  <a:pt x="976591" y="317593"/>
                                </a:lnTo>
                                <a:lnTo>
                                  <a:pt x="978120" y="317593"/>
                                </a:lnTo>
                                <a:lnTo>
                                  <a:pt x="980159" y="317593"/>
                                </a:lnTo>
                                <a:lnTo>
                                  <a:pt x="981688" y="317049"/>
                                </a:lnTo>
                                <a:lnTo>
                                  <a:pt x="983216" y="317049"/>
                                </a:lnTo>
                                <a:lnTo>
                                  <a:pt x="984745" y="316505"/>
                                </a:lnTo>
                                <a:lnTo>
                                  <a:pt x="986784" y="316505"/>
                                </a:lnTo>
                                <a:lnTo>
                                  <a:pt x="988313" y="315961"/>
                                </a:lnTo>
                                <a:lnTo>
                                  <a:pt x="989842" y="315961"/>
                                </a:lnTo>
                                <a:lnTo>
                                  <a:pt x="991880" y="315418"/>
                                </a:lnTo>
                                <a:lnTo>
                                  <a:pt x="993409" y="314874"/>
                                </a:lnTo>
                                <a:lnTo>
                                  <a:pt x="994938" y="314874"/>
                                </a:lnTo>
                                <a:lnTo>
                                  <a:pt x="996976" y="314330"/>
                                </a:lnTo>
                                <a:lnTo>
                                  <a:pt x="998505" y="313787"/>
                                </a:lnTo>
                                <a:lnTo>
                                  <a:pt x="1000034" y="313243"/>
                                </a:lnTo>
                                <a:lnTo>
                                  <a:pt x="1002073" y="313243"/>
                                </a:lnTo>
                                <a:lnTo>
                                  <a:pt x="1003601" y="312699"/>
                                </a:lnTo>
                                <a:lnTo>
                                  <a:pt x="1005130" y="312156"/>
                                </a:lnTo>
                                <a:lnTo>
                                  <a:pt x="1007169" y="311612"/>
                                </a:lnTo>
                                <a:lnTo>
                                  <a:pt x="1008698" y="311068"/>
                                </a:lnTo>
                                <a:lnTo>
                                  <a:pt x="1010736" y="310524"/>
                                </a:lnTo>
                                <a:lnTo>
                                  <a:pt x="1012265" y="309981"/>
                                </a:lnTo>
                                <a:lnTo>
                                  <a:pt x="1013794" y="309981"/>
                                </a:lnTo>
                                <a:lnTo>
                                  <a:pt x="1015832" y="309437"/>
                                </a:lnTo>
                                <a:lnTo>
                                  <a:pt x="1017361" y="308893"/>
                                </a:lnTo>
                                <a:lnTo>
                                  <a:pt x="1018890" y="308350"/>
                                </a:lnTo>
                                <a:lnTo>
                                  <a:pt x="1020929" y="307806"/>
                                </a:lnTo>
                                <a:lnTo>
                                  <a:pt x="1022458" y="307262"/>
                                </a:lnTo>
                                <a:lnTo>
                                  <a:pt x="1024496" y="306719"/>
                                </a:lnTo>
                                <a:lnTo>
                                  <a:pt x="1026025" y="306719"/>
                                </a:lnTo>
                                <a:lnTo>
                                  <a:pt x="1027554" y="306175"/>
                                </a:lnTo>
                                <a:lnTo>
                                  <a:pt x="1029592" y="305631"/>
                                </a:lnTo>
                                <a:lnTo>
                                  <a:pt x="1031121" y="305087"/>
                                </a:lnTo>
                                <a:lnTo>
                                  <a:pt x="1033160" y="305087"/>
                                </a:lnTo>
                                <a:lnTo>
                                  <a:pt x="1034689" y="304544"/>
                                </a:lnTo>
                                <a:lnTo>
                                  <a:pt x="1036217" y="304000"/>
                                </a:lnTo>
                                <a:lnTo>
                                  <a:pt x="1038256" y="304000"/>
                                </a:lnTo>
                                <a:lnTo>
                                  <a:pt x="1039785" y="303456"/>
                                </a:lnTo>
                                <a:lnTo>
                                  <a:pt x="1041823" y="303456"/>
                                </a:lnTo>
                                <a:lnTo>
                                  <a:pt x="1043352" y="302913"/>
                                </a:lnTo>
                                <a:lnTo>
                                  <a:pt x="1044881" y="302913"/>
                                </a:lnTo>
                                <a:lnTo>
                                  <a:pt x="1046920" y="302913"/>
                                </a:lnTo>
                                <a:lnTo>
                                  <a:pt x="1048448" y="302369"/>
                                </a:lnTo>
                                <a:lnTo>
                                  <a:pt x="1050487" y="302369"/>
                                </a:lnTo>
                                <a:lnTo>
                                  <a:pt x="1052016" y="302369"/>
                                </a:lnTo>
                                <a:lnTo>
                                  <a:pt x="1054054" y="302369"/>
                                </a:lnTo>
                                <a:lnTo>
                                  <a:pt x="1055583" y="302369"/>
                                </a:lnTo>
                                <a:lnTo>
                                  <a:pt x="1057112" y="302369"/>
                                </a:lnTo>
                                <a:lnTo>
                                  <a:pt x="1059151" y="302369"/>
                                </a:lnTo>
                                <a:lnTo>
                                  <a:pt x="1060679" y="302369"/>
                                </a:lnTo>
                                <a:lnTo>
                                  <a:pt x="1062718" y="302913"/>
                                </a:lnTo>
                                <a:lnTo>
                                  <a:pt x="1064247" y="302913"/>
                                </a:lnTo>
                                <a:lnTo>
                                  <a:pt x="1066285" y="303456"/>
                                </a:lnTo>
                                <a:lnTo>
                                  <a:pt x="1067814" y="303456"/>
                                </a:lnTo>
                                <a:lnTo>
                                  <a:pt x="1069343" y="304000"/>
                                </a:lnTo>
                                <a:lnTo>
                                  <a:pt x="1071382" y="304000"/>
                                </a:lnTo>
                                <a:lnTo>
                                  <a:pt x="1072910" y="304544"/>
                                </a:lnTo>
                                <a:lnTo>
                                  <a:pt x="1074439" y="305087"/>
                                </a:lnTo>
                                <a:lnTo>
                                  <a:pt x="1076478" y="305087"/>
                                </a:lnTo>
                                <a:lnTo>
                                  <a:pt x="1078007" y="305631"/>
                                </a:lnTo>
                              </a:path>
                              <a:path w="2064385" h="988694">
                                <a:moveTo>
                                  <a:pt x="1078007" y="305631"/>
                                </a:moveTo>
                                <a:lnTo>
                                  <a:pt x="1079536" y="306175"/>
                                </a:lnTo>
                                <a:lnTo>
                                  <a:pt x="1081574" y="306719"/>
                                </a:lnTo>
                                <a:lnTo>
                                  <a:pt x="1083103" y="307262"/>
                                </a:lnTo>
                                <a:lnTo>
                                  <a:pt x="1084652" y="307806"/>
                                </a:lnTo>
                                <a:lnTo>
                                  <a:pt x="1086691" y="308350"/>
                                </a:lnTo>
                                <a:lnTo>
                                  <a:pt x="1088220" y="308893"/>
                                </a:lnTo>
                                <a:lnTo>
                                  <a:pt x="1089748" y="309437"/>
                                </a:lnTo>
                                <a:lnTo>
                                  <a:pt x="1091787" y="309981"/>
                                </a:lnTo>
                                <a:lnTo>
                                  <a:pt x="1093316" y="310524"/>
                                </a:lnTo>
                                <a:lnTo>
                                  <a:pt x="1094845" y="311612"/>
                                </a:lnTo>
                                <a:lnTo>
                                  <a:pt x="1096883" y="312156"/>
                                </a:lnTo>
                                <a:lnTo>
                                  <a:pt x="1098412" y="312699"/>
                                </a:lnTo>
                                <a:lnTo>
                                  <a:pt x="1099941" y="313787"/>
                                </a:lnTo>
                                <a:lnTo>
                                  <a:pt x="1101980" y="314330"/>
                                </a:lnTo>
                                <a:lnTo>
                                  <a:pt x="1103508" y="315418"/>
                                </a:lnTo>
                                <a:lnTo>
                                  <a:pt x="1105037" y="315961"/>
                                </a:lnTo>
                                <a:lnTo>
                                  <a:pt x="1107076" y="317049"/>
                                </a:lnTo>
                                <a:lnTo>
                                  <a:pt x="1108605" y="317593"/>
                                </a:lnTo>
                                <a:lnTo>
                                  <a:pt x="1110134" y="318680"/>
                                </a:lnTo>
                                <a:lnTo>
                                  <a:pt x="1112172" y="319767"/>
                                </a:lnTo>
                                <a:lnTo>
                                  <a:pt x="1113701" y="320311"/>
                                </a:lnTo>
                                <a:lnTo>
                                  <a:pt x="1115739" y="321398"/>
                                </a:lnTo>
                                <a:lnTo>
                                  <a:pt x="1117268" y="322486"/>
                                </a:lnTo>
                                <a:lnTo>
                                  <a:pt x="1118797" y="323030"/>
                                </a:lnTo>
                                <a:lnTo>
                                  <a:pt x="1120836" y="324117"/>
                                </a:lnTo>
                                <a:lnTo>
                                  <a:pt x="1122365" y="325204"/>
                                </a:lnTo>
                                <a:lnTo>
                                  <a:pt x="1123893" y="326292"/>
                                </a:lnTo>
                                <a:lnTo>
                                  <a:pt x="1125932" y="327379"/>
                                </a:lnTo>
                                <a:lnTo>
                                  <a:pt x="1127461" y="328467"/>
                                </a:lnTo>
                                <a:lnTo>
                                  <a:pt x="1128990" y="329554"/>
                                </a:lnTo>
                                <a:lnTo>
                                  <a:pt x="1131028" y="330641"/>
                                </a:lnTo>
                                <a:lnTo>
                                  <a:pt x="1132557" y="331729"/>
                                </a:lnTo>
                                <a:lnTo>
                                  <a:pt x="1134596" y="332816"/>
                                </a:lnTo>
                                <a:lnTo>
                                  <a:pt x="1136124" y="333904"/>
                                </a:lnTo>
                                <a:lnTo>
                                  <a:pt x="1137653" y="334991"/>
                                </a:lnTo>
                                <a:lnTo>
                                  <a:pt x="1139692" y="336078"/>
                                </a:lnTo>
                                <a:lnTo>
                                  <a:pt x="1141221" y="337166"/>
                                </a:lnTo>
                                <a:lnTo>
                                  <a:pt x="1142750" y="338253"/>
                                </a:lnTo>
                                <a:lnTo>
                                  <a:pt x="1144788" y="339884"/>
                                </a:lnTo>
                                <a:lnTo>
                                  <a:pt x="1146317" y="340972"/>
                                </a:lnTo>
                                <a:lnTo>
                                  <a:pt x="1148355" y="342059"/>
                                </a:lnTo>
                                <a:lnTo>
                                  <a:pt x="1149884" y="343146"/>
                                </a:lnTo>
                                <a:lnTo>
                                  <a:pt x="1151923" y="344778"/>
                                </a:lnTo>
                                <a:lnTo>
                                  <a:pt x="1153452" y="345865"/>
                                </a:lnTo>
                                <a:lnTo>
                                  <a:pt x="1154981" y="346952"/>
                                </a:lnTo>
                                <a:lnTo>
                                  <a:pt x="1157019" y="348040"/>
                                </a:lnTo>
                                <a:lnTo>
                                  <a:pt x="1158548" y="349127"/>
                                </a:lnTo>
                                <a:lnTo>
                                  <a:pt x="1160077" y="350758"/>
                                </a:lnTo>
                                <a:lnTo>
                                  <a:pt x="1162115" y="351846"/>
                                </a:lnTo>
                                <a:lnTo>
                                  <a:pt x="1163644" y="352933"/>
                                </a:lnTo>
                                <a:lnTo>
                                  <a:pt x="1165173" y="354020"/>
                                </a:lnTo>
                                <a:lnTo>
                                  <a:pt x="1167212" y="355652"/>
                                </a:lnTo>
                                <a:lnTo>
                                  <a:pt x="1168740" y="356739"/>
                                </a:lnTo>
                                <a:lnTo>
                                  <a:pt x="1170269" y="357826"/>
                                </a:lnTo>
                                <a:lnTo>
                                  <a:pt x="1172308" y="358914"/>
                                </a:lnTo>
                                <a:lnTo>
                                  <a:pt x="1173837" y="360001"/>
                                </a:lnTo>
                                <a:lnTo>
                                  <a:pt x="1175875" y="361632"/>
                                </a:lnTo>
                                <a:lnTo>
                                  <a:pt x="1177404" y="362720"/>
                                </a:lnTo>
                                <a:lnTo>
                                  <a:pt x="1178933" y="363807"/>
                                </a:lnTo>
                                <a:lnTo>
                                  <a:pt x="1180971" y="365438"/>
                                </a:lnTo>
                                <a:lnTo>
                                  <a:pt x="1182500" y="366526"/>
                                </a:lnTo>
                                <a:lnTo>
                                  <a:pt x="1184029" y="367613"/>
                                </a:lnTo>
                                <a:lnTo>
                                  <a:pt x="1186068" y="369244"/>
                                </a:lnTo>
                                <a:lnTo>
                                  <a:pt x="1187597" y="370331"/>
                                </a:lnTo>
                                <a:lnTo>
                                  <a:pt x="1189635" y="371962"/>
                                </a:lnTo>
                                <a:lnTo>
                                  <a:pt x="1191164" y="373615"/>
                                </a:lnTo>
                                <a:lnTo>
                                  <a:pt x="1192693" y="374703"/>
                                </a:lnTo>
                                <a:lnTo>
                                  <a:pt x="1194745" y="376334"/>
                                </a:lnTo>
                                <a:lnTo>
                                  <a:pt x="1196274" y="377965"/>
                                </a:lnTo>
                                <a:lnTo>
                                  <a:pt x="1197803" y="379052"/>
                                </a:lnTo>
                                <a:lnTo>
                                  <a:pt x="1199841" y="380683"/>
                                </a:lnTo>
                                <a:lnTo>
                                  <a:pt x="1201370" y="382315"/>
                                </a:lnTo>
                                <a:lnTo>
                                  <a:pt x="1203409" y="383946"/>
                                </a:lnTo>
                                <a:lnTo>
                                  <a:pt x="1204937" y="385577"/>
                                </a:lnTo>
                                <a:lnTo>
                                  <a:pt x="1206466" y="387208"/>
                                </a:lnTo>
                                <a:lnTo>
                                  <a:pt x="1208505" y="389383"/>
                                </a:lnTo>
                                <a:lnTo>
                                  <a:pt x="1210034" y="391014"/>
                                </a:lnTo>
                                <a:lnTo>
                                  <a:pt x="1211563" y="392645"/>
                                </a:lnTo>
                                <a:lnTo>
                                  <a:pt x="1213601" y="394820"/>
                                </a:lnTo>
                                <a:lnTo>
                                  <a:pt x="1215130" y="396451"/>
                                </a:lnTo>
                                <a:lnTo>
                                  <a:pt x="1217168" y="398626"/>
                                </a:lnTo>
                                <a:lnTo>
                                  <a:pt x="1218697" y="400800"/>
                                </a:lnTo>
                                <a:lnTo>
                                  <a:pt x="1220226" y="402975"/>
                                </a:lnTo>
                                <a:lnTo>
                                  <a:pt x="1222265" y="405150"/>
                                </a:lnTo>
                                <a:lnTo>
                                  <a:pt x="1223794" y="407325"/>
                                </a:lnTo>
                                <a:lnTo>
                                  <a:pt x="1225832" y="409499"/>
                                </a:lnTo>
                                <a:lnTo>
                                  <a:pt x="1227361" y="411674"/>
                                </a:lnTo>
                                <a:lnTo>
                                  <a:pt x="1228890" y="414393"/>
                                </a:lnTo>
                                <a:lnTo>
                                  <a:pt x="1230928" y="416568"/>
                                </a:lnTo>
                                <a:lnTo>
                                  <a:pt x="1232457" y="419286"/>
                                </a:lnTo>
                                <a:lnTo>
                                  <a:pt x="1234496" y="422005"/>
                                </a:lnTo>
                                <a:lnTo>
                                  <a:pt x="1236025" y="424179"/>
                                </a:lnTo>
                                <a:lnTo>
                                  <a:pt x="1238063" y="427442"/>
                                </a:lnTo>
                                <a:lnTo>
                                  <a:pt x="1239592" y="430160"/>
                                </a:lnTo>
                                <a:lnTo>
                                  <a:pt x="1241121" y="432879"/>
                                </a:lnTo>
                                <a:lnTo>
                                  <a:pt x="1243159" y="435597"/>
                                </a:lnTo>
                                <a:lnTo>
                                  <a:pt x="1244688" y="438859"/>
                                </a:lnTo>
                                <a:lnTo>
                                  <a:pt x="1246217" y="442121"/>
                                </a:lnTo>
                                <a:lnTo>
                                  <a:pt x="1248256" y="445384"/>
                                </a:lnTo>
                                <a:lnTo>
                                  <a:pt x="1249784" y="448646"/>
                                </a:lnTo>
                                <a:lnTo>
                                  <a:pt x="1251313" y="451908"/>
                                </a:lnTo>
                                <a:lnTo>
                                  <a:pt x="1253352" y="455170"/>
                                </a:lnTo>
                                <a:lnTo>
                                  <a:pt x="1254881" y="458976"/>
                                </a:lnTo>
                                <a:lnTo>
                                  <a:pt x="1256410" y="462797"/>
                                </a:lnTo>
                                <a:lnTo>
                                  <a:pt x="1258448" y="466059"/>
                                </a:lnTo>
                                <a:lnTo>
                                  <a:pt x="1259977" y="469865"/>
                                </a:lnTo>
                                <a:lnTo>
                                  <a:pt x="1262015" y="473671"/>
                                </a:lnTo>
                                <a:lnTo>
                                  <a:pt x="1263544" y="477476"/>
                                </a:lnTo>
                                <a:lnTo>
                                  <a:pt x="1265073" y="481282"/>
                                </a:lnTo>
                                <a:lnTo>
                                  <a:pt x="1267112" y="485088"/>
                                </a:lnTo>
                                <a:lnTo>
                                  <a:pt x="1268641" y="489438"/>
                                </a:lnTo>
                                <a:lnTo>
                                  <a:pt x="1270169" y="493244"/>
                                </a:lnTo>
                                <a:lnTo>
                                  <a:pt x="1272208" y="497050"/>
                                </a:lnTo>
                                <a:lnTo>
                                  <a:pt x="1273737" y="501399"/>
                                </a:lnTo>
                                <a:lnTo>
                                  <a:pt x="1275775" y="505205"/>
                                </a:lnTo>
                                <a:lnTo>
                                  <a:pt x="1277304" y="509555"/>
                                </a:lnTo>
                                <a:lnTo>
                                  <a:pt x="1278833" y="513904"/>
                                </a:lnTo>
                                <a:lnTo>
                                  <a:pt x="1280872" y="517710"/>
                                </a:lnTo>
                                <a:lnTo>
                                  <a:pt x="1282400" y="522060"/>
                                </a:lnTo>
                                <a:lnTo>
                                  <a:pt x="1283929" y="526409"/>
                                </a:lnTo>
                                <a:lnTo>
                                  <a:pt x="1285968" y="530215"/>
                                </a:lnTo>
                                <a:lnTo>
                                  <a:pt x="1287497" y="534565"/>
                                </a:lnTo>
                                <a:lnTo>
                                  <a:pt x="1289535" y="538914"/>
                                </a:lnTo>
                                <a:lnTo>
                                  <a:pt x="1291064" y="543264"/>
                                </a:lnTo>
                                <a:lnTo>
                                  <a:pt x="1292593" y="547070"/>
                                </a:lnTo>
                                <a:lnTo>
                                  <a:pt x="1294632" y="551441"/>
                                </a:lnTo>
                                <a:lnTo>
                                  <a:pt x="1296160" y="555791"/>
                                </a:lnTo>
                                <a:lnTo>
                                  <a:pt x="1297689" y="560140"/>
                                </a:lnTo>
                                <a:lnTo>
                                  <a:pt x="1299728" y="563946"/>
                                </a:lnTo>
                                <a:lnTo>
                                  <a:pt x="1301257" y="568296"/>
                                </a:lnTo>
                                <a:lnTo>
                                  <a:pt x="1303316" y="572646"/>
                                </a:lnTo>
                                <a:lnTo>
                                  <a:pt x="1304844" y="576451"/>
                                </a:lnTo>
                                <a:lnTo>
                                  <a:pt x="1306373" y="580801"/>
                                </a:lnTo>
                                <a:lnTo>
                                  <a:pt x="1308412" y="584607"/>
                                </a:lnTo>
                                <a:lnTo>
                                  <a:pt x="1309941" y="588413"/>
                                </a:lnTo>
                                <a:lnTo>
                                  <a:pt x="1311979" y="592762"/>
                                </a:lnTo>
                                <a:lnTo>
                                  <a:pt x="1313508" y="596568"/>
                                </a:lnTo>
                                <a:lnTo>
                                  <a:pt x="1315037" y="600374"/>
                                </a:lnTo>
                                <a:lnTo>
                                  <a:pt x="1317075" y="604180"/>
                                </a:lnTo>
                                <a:lnTo>
                                  <a:pt x="1318604" y="607986"/>
                                </a:lnTo>
                                <a:lnTo>
                                  <a:pt x="1320643" y="611792"/>
                                </a:lnTo>
                                <a:lnTo>
                                  <a:pt x="1322172" y="615598"/>
                                </a:lnTo>
                                <a:lnTo>
                                  <a:pt x="1324210" y="619404"/>
                                </a:lnTo>
                                <a:lnTo>
                                  <a:pt x="1325739" y="622666"/>
                                </a:lnTo>
                                <a:lnTo>
                                  <a:pt x="1327268" y="626472"/>
                                </a:lnTo>
                                <a:lnTo>
                                  <a:pt x="1329306" y="629734"/>
                                </a:lnTo>
                                <a:lnTo>
                                  <a:pt x="1330835" y="633540"/>
                                </a:lnTo>
                                <a:lnTo>
                                  <a:pt x="1332364" y="636802"/>
                                </a:lnTo>
                                <a:lnTo>
                                  <a:pt x="1334403" y="640622"/>
                                </a:lnTo>
                                <a:lnTo>
                                  <a:pt x="1335932" y="643885"/>
                                </a:lnTo>
                                <a:lnTo>
                                  <a:pt x="1337460" y="647147"/>
                                </a:lnTo>
                                <a:lnTo>
                                  <a:pt x="1339499" y="650953"/>
                                </a:lnTo>
                                <a:lnTo>
                                  <a:pt x="1341028" y="654215"/>
                                </a:lnTo>
                                <a:lnTo>
                                  <a:pt x="1342557" y="658021"/>
                                </a:lnTo>
                                <a:lnTo>
                                  <a:pt x="1344595" y="661283"/>
                                </a:lnTo>
                                <a:lnTo>
                                  <a:pt x="1346124" y="664545"/>
                                </a:lnTo>
                                <a:lnTo>
                                  <a:pt x="1348163" y="668351"/>
                                </a:lnTo>
                                <a:lnTo>
                                  <a:pt x="1349691" y="671613"/>
                                </a:lnTo>
                                <a:lnTo>
                                  <a:pt x="1351220" y="675419"/>
                                </a:lnTo>
                                <a:lnTo>
                                  <a:pt x="1353259" y="678681"/>
                                </a:lnTo>
                                <a:lnTo>
                                  <a:pt x="1354788" y="681944"/>
                                </a:lnTo>
                                <a:lnTo>
                                  <a:pt x="1356317" y="685206"/>
                                </a:lnTo>
                                <a:lnTo>
                                  <a:pt x="1358355" y="689012"/>
                                </a:lnTo>
                                <a:lnTo>
                                  <a:pt x="1359884" y="692274"/>
                                </a:lnTo>
                                <a:lnTo>
                                  <a:pt x="1361922" y="695536"/>
                                </a:lnTo>
                                <a:lnTo>
                                  <a:pt x="1363451" y="698798"/>
                                </a:lnTo>
                                <a:lnTo>
                                  <a:pt x="1364980" y="702060"/>
                                </a:lnTo>
                                <a:lnTo>
                                  <a:pt x="1367019" y="705866"/>
                                </a:lnTo>
                                <a:lnTo>
                                  <a:pt x="1368548" y="709129"/>
                                </a:lnTo>
                                <a:lnTo>
                                  <a:pt x="1370076" y="712391"/>
                                </a:lnTo>
                                <a:lnTo>
                                  <a:pt x="1372115" y="715653"/>
                                </a:lnTo>
                                <a:lnTo>
                                  <a:pt x="1373644" y="718915"/>
                                </a:lnTo>
                                <a:lnTo>
                                  <a:pt x="1375682" y="722177"/>
                                </a:lnTo>
                                <a:lnTo>
                                  <a:pt x="1377211" y="725440"/>
                                </a:lnTo>
                                <a:lnTo>
                                  <a:pt x="1378740" y="728702"/>
                                </a:lnTo>
                                <a:lnTo>
                                  <a:pt x="1380779" y="731986"/>
                                </a:lnTo>
                                <a:lnTo>
                                  <a:pt x="1382307" y="735248"/>
                                </a:lnTo>
                                <a:lnTo>
                                  <a:pt x="1383836" y="737966"/>
                                </a:lnTo>
                                <a:lnTo>
                                  <a:pt x="1385875" y="741229"/>
                                </a:lnTo>
                                <a:lnTo>
                                  <a:pt x="1387404" y="744491"/>
                                </a:lnTo>
                                <a:lnTo>
                                  <a:pt x="1389442" y="747753"/>
                                </a:lnTo>
                                <a:lnTo>
                                  <a:pt x="1390971" y="751015"/>
                                </a:lnTo>
                                <a:lnTo>
                                  <a:pt x="1392500" y="753734"/>
                                </a:lnTo>
                                <a:lnTo>
                                  <a:pt x="1394538" y="756996"/>
                                </a:lnTo>
                                <a:lnTo>
                                  <a:pt x="1396067" y="760258"/>
                                </a:lnTo>
                                <a:lnTo>
                                  <a:pt x="1398106" y="762976"/>
                                </a:lnTo>
                                <a:lnTo>
                                  <a:pt x="1399635" y="766239"/>
                                </a:lnTo>
                                <a:lnTo>
                                  <a:pt x="1401164" y="768957"/>
                                </a:lnTo>
                                <a:lnTo>
                                  <a:pt x="1403202" y="772219"/>
                                </a:lnTo>
                                <a:lnTo>
                                  <a:pt x="1404731" y="774938"/>
                                </a:lnTo>
                                <a:lnTo>
                                  <a:pt x="1406769" y="778200"/>
                                </a:lnTo>
                                <a:lnTo>
                                  <a:pt x="1408298" y="780919"/>
                                </a:lnTo>
                                <a:lnTo>
                                  <a:pt x="1410350" y="784181"/>
                                </a:lnTo>
                                <a:lnTo>
                                  <a:pt x="1411879" y="786899"/>
                                </a:lnTo>
                                <a:lnTo>
                                  <a:pt x="1413408" y="789618"/>
                                </a:lnTo>
                                <a:lnTo>
                                  <a:pt x="1415447" y="792336"/>
                                </a:lnTo>
                                <a:lnTo>
                                  <a:pt x="1416976" y="795055"/>
                                </a:lnTo>
                                <a:lnTo>
                                  <a:pt x="1418504" y="798317"/>
                                </a:lnTo>
                                <a:lnTo>
                                  <a:pt x="1420543" y="801035"/>
                                </a:lnTo>
                                <a:lnTo>
                                  <a:pt x="1422072" y="803754"/>
                                </a:lnTo>
                                <a:lnTo>
                                  <a:pt x="1424110" y="806472"/>
                                </a:lnTo>
                                <a:lnTo>
                                  <a:pt x="1425639" y="809191"/>
                                </a:lnTo>
                                <a:lnTo>
                                  <a:pt x="1427678" y="811909"/>
                                </a:lnTo>
                                <a:lnTo>
                                  <a:pt x="1429207" y="814628"/>
                                </a:lnTo>
                                <a:lnTo>
                                  <a:pt x="1430735" y="817346"/>
                                </a:lnTo>
                                <a:lnTo>
                                  <a:pt x="1432774" y="820079"/>
                                </a:lnTo>
                                <a:lnTo>
                                  <a:pt x="1434303" y="822798"/>
                                </a:lnTo>
                                <a:lnTo>
                                  <a:pt x="1436341" y="825516"/>
                                </a:lnTo>
                                <a:lnTo>
                                  <a:pt x="1437870" y="828235"/>
                                </a:lnTo>
                                <a:lnTo>
                                  <a:pt x="1439909" y="830953"/>
                                </a:lnTo>
                                <a:lnTo>
                                  <a:pt x="1441438" y="833672"/>
                                </a:lnTo>
                                <a:lnTo>
                                  <a:pt x="1443476" y="836390"/>
                                </a:lnTo>
                                <a:lnTo>
                                  <a:pt x="1445005" y="838565"/>
                                </a:lnTo>
                                <a:lnTo>
                                  <a:pt x="1447043" y="841284"/>
                                </a:lnTo>
                                <a:lnTo>
                                  <a:pt x="1448572" y="844002"/>
                                </a:lnTo>
                                <a:lnTo>
                                  <a:pt x="1450101" y="846721"/>
                                </a:lnTo>
                                <a:lnTo>
                                  <a:pt x="1452140" y="848895"/>
                                </a:lnTo>
                                <a:lnTo>
                                  <a:pt x="1453669" y="851614"/>
                                </a:lnTo>
                                <a:lnTo>
                                  <a:pt x="1455707" y="853789"/>
                                </a:lnTo>
                                <a:lnTo>
                                  <a:pt x="1457236" y="856507"/>
                                </a:lnTo>
                                <a:lnTo>
                                  <a:pt x="1459274" y="859226"/>
                                </a:lnTo>
                                <a:lnTo>
                                  <a:pt x="1460803" y="861401"/>
                                </a:lnTo>
                                <a:lnTo>
                                  <a:pt x="1462332" y="863575"/>
                                </a:lnTo>
                                <a:lnTo>
                                  <a:pt x="1464371" y="866294"/>
                                </a:lnTo>
                                <a:lnTo>
                                  <a:pt x="1465900" y="868469"/>
                                </a:lnTo>
                                <a:lnTo>
                                  <a:pt x="1467938" y="871187"/>
                                </a:lnTo>
                                <a:lnTo>
                                  <a:pt x="1469467" y="873362"/>
                                </a:lnTo>
                                <a:lnTo>
                                  <a:pt x="1470996" y="875537"/>
                                </a:lnTo>
                                <a:lnTo>
                                  <a:pt x="1473034" y="877712"/>
                                </a:lnTo>
                                <a:lnTo>
                                  <a:pt x="1474563" y="879886"/>
                                </a:lnTo>
                                <a:lnTo>
                                  <a:pt x="1476092" y="882605"/>
                                </a:lnTo>
                                <a:lnTo>
                                  <a:pt x="1478131" y="884780"/>
                                </a:lnTo>
                                <a:lnTo>
                                  <a:pt x="1479660" y="886954"/>
                                </a:lnTo>
                                <a:lnTo>
                                  <a:pt x="1481188" y="889129"/>
                                </a:lnTo>
                                <a:lnTo>
                                  <a:pt x="1482717" y="891304"/>
                                </a:lnTo>
                                <a:lnTo>
                                  <a:pt x="1484756" y="893479"/>
                                </a:lnTo>
                                <a:lnTo>
                                  <a:pt x="1486285" y="895110"/>
                                </a:lnTo>
                                <a:lnTo>
                                  <a:pt x="1487814" y="897285"/>
                                </a:lnTo>
                                <a:lnTo>
                                  <a:pt x="1489342" y="899460"/>
                                </a:lnTo>
                                <a:lnTo>
                                  <a:pt x="1490871" y="901634"/>
                                </a:lnTo>
                                <a:lnTo>
                                  <a:pt x="1492400" y="903265"/>
                                </a:lnTo>
                                <a:lnTo>
                                  <a:pt x="1493929" y="905440"/>
                                </a:lnTo>
                                <a:lnTo>
                                  <a:pt x="1495968" y="907637"/>
                                </a:lnTo>
                                <a:lnTo>
                                  <a:pt x="1496987" y="909268"/>
                                </a:lnTo>
                                <a:lnTo>
                                  <a:pt x="1498516" y="911443"/>
                                </a:lnTo>
                                <a:lnTo>
                                  <a:pt x="1500045" y="913617"/>
                                </a:lnTo>
                                <a:lnTo>
                                  <a:pt x="1501573" y="915792"/>
                                </a:lnTo>
                                <a:lnTo>
                                  <a:pt x="1503102" y="917967"/>
                                </a:lnTo>
                                <a:lnTo>
                                  <a:pt x="1504631" y="920686"/>
                                </a:lnTo>
                                <a:lnTo>
                                  <a:pt x="1506160" y="922860"/>
                                </a:lnTo>
                                <a:lnTo>
                                  <a:pt x="1507689" y="925579"/>
                                </a:lnTo>
                                <a:lnTo>
                                  <a:pt x="1509218" y="928297"/>
                                </a:lnTo>
                                <a:lnTo>
                                  <a:pt x="1510237" y="931016"/>
                                </a:lnTo>
                                <a:lnTo>
                                  <a:pt x="1511766" y="933191"/>
                                </a:lnTo>
                                <a:lnTo>
                                  <a:pt x="1513295" y="935909"/>
                                </a:lnTo>
                                <a:lnTo>
                                  <a:pt x="1514824" y="938628"/>
                                </a:lnTo>
                                <a:lnTo>
                                  <a:pt x="1515843" y="941346"/>
                                </a:lnTo>
                                <a:lnTo>
                                  <a:pt x="1517372" y="944065"/>
                                </a:lnTo>
                                <a:lnTo>
                                  <a:pt x="1518921" y="946783"/>
                                </a:lnTo>
                                <a:lnTo>
                                  <a:pt x="1520450" y="949502"/>
                                </a:lnTo>
                                <a:lnTo>
                                  <a:pt x="1521469" y="952220"/>
                                </a:lnTo>
                                <a:lnTo>
                                  <a:pt x="1522998" y="954939"/>
                                </a:lnTo>
                                <a:lnTo>
                                  <a:pt x="1524527" y="957657"/>
                                </a:lnTo>
                                <a:lnTo>
                                  <a:pt x="1525546" y="960376"/>
                                </a:lnTo>
                                <a:lnTo>
                                  <a:pt x="1527075" y="962550"/>
                                </a:lnTo>
                                <a:lnTo>
                                  <a:pt x="1528604" y="965269"/>
                                </a:lnTo>
                                <a:lnTo>
                                  <a:pt x="1529623" y="967444"/>
                                </a:lnTo>
                                <a:lnTo>
                                  <a:pt x="1531152" y="969618"/>
                                </a:lnTo>
                                <a:lnTo>
                                  <a:pt x="1532171" y="971793"/>
                                </a:lnTo>
                                <a:lnTo>
                                  <a:pt x="1533700" y="973968"/>
                                </a:lnTo>
                                <a:lnTo>
                                  <a:pt x="1535229" y="976143"/>
                                </a:lnTo>
                                <a:lnTo>
                                  <a:pt x="1536248" y="977774"/>
                                </a:lnTo>
                                <a:lnTo>
                                  <a:pt x="1537777" y="979405"/>
                                </a:lnTo>
                                <a:lnTo>
                                  <a:pt x="1539306" y="981036"/>
                                </a:lnTo>
                                <a:lnTo>
                                  <a:pt x="1540325" y="982667"/>
                                </a:lnTo>
                                <a:lnTo>
                                  <a:pt x="1541854" y="984298"/>
                                </a:lnTo>
                                <a:lnTo>
                                  <a:pt x="1544402" y="986473"/>
                                </a:lnTo>
                                <a:lnTo>
                                  <a:pt x="1545931" y="987017"/>
                                </a:lnTo>
                                <a:lnTo>
                                  <a:pt x="1548479" y="988104"/>
                                </a:lnTo>
                                <a:lnTo>
                                  <a:pt x="1551027" y="988648"/>
                                </a:lnTo>
                                <a:lnTo>
                                  <a:pt x="1552556" y="988104"/>
                                </a:lnTo>
                                <a:lnTo>
                                  <a:pt x="1555104" y="987561"/>
                                </a:lnTo>
                                <a:lnTo>
                                  <a:pt x="1565807" y="973424"/>
                                </a:lnTo>
                                <a:lnTo>
                                  <a:pt x="1567335" y="970162"/>
                                </a:lnTo>
                                <a:lnTo>
                                  <a:pt x="1568864" y="966900"/>
                                </a:lnTo>
                                <a:lnTo>
                                  <a:pt x="1569884" y="963638"/>
                                </a:lnTo>
                                <a:lnTo>
                                  <a:pt x="1571412" y="960376"/>
                                </a:lnTo>
                                <a:lnTo>
                                  <a:pt x="1572941" y="956570"/>
                                </a:lnTo>
                                <a:lnTo>
                                  <a:pt x="1573961" y="952764"/>
                                </a:lnTo>
                                <a:lnTo>
                                  <a:pt x="1575489" y="948414"/>
                                </a:lnTo>
                                <a:lnTo>
                                  <a:pt x="1577018" y="944065"/>
                                </a:lnTo>
                                <a:lnTo>
                                  <a:pt x="1578547" y="939715"/>
                                </a:lnTo>
                                <a:lnTo>
                                  <a:pt x="1579566" y="934822"/>
                                </a:lnTo>
                                <a:lnTo>
                                  <a:pt x="1581095" y="929928"/>
                                </a:lnTo>
                                <a:lnTo>
                                  <a:pt x="1582624" y="925035"/>
                                </a:lnTo>
                                <a:lnTo>
                                  <a:pt x="1583643" y="919598"/>
                                </a:lnTo>
                                <a:lnTo>
                                  <a:pt x="1585172" y="914161"/>
                                </a:lnTo>
                                <a:lnTo>
                                  <a:pt x="1586701" y="908724"/>
                                </a:lnTo>
                                <a:lnTo>
                                  <a:pt x="1587720" y="903265"/>
                                </a:lnTo>
                                <a:lnTo>
                                  <a:pt x="1589249" y="897285"/>
                                </a:lnTo>
                                <a:lnTo>
                                  <a:pt x="1590778" y="891304"/>
                                </a:lnTo>
                                <a:lnTo>
                                  <a:pt x="1592307" y="885323"/>
                                </a:lnTo>
                                <a:lnTo>
                                  <a:pt x="1593326" y="878799"/>
                                </a:lnTo>
                                <a:lnTo>
                                  <a:pt x="1594855" y="872275"/>
                                </a:lnTo>
                                <a:lnTo>
                                  <a:pt x="1596384" y="865750"/>
                                </a:lnTo>
                                <a:lnTo>
                                  <a:pt x="1597403" y="859226"/>
                                </a:lnTo>
                                <a:lnTo>
                                  <a:pt x="1598932" y="852158"/>
                                </a:lnTo>
                                <a:lnTo>
                                  <a:pt x="1600461" y="845090"/>
                                </a:lnTo>
                                <a:lnTo>
                                  <a:pt x="1601480" y="838022"/>
                                </a:lnTo>
                                <a:lnTo>
                                  <a:pt x="1603009" y="830953"/>
                                </a:lnTo>
                                <a:lnTo>
                                  <a:pt x="1604538" y="823342"/>
                                </a:lnTo>
                                <a:lnTo>
                                  <a:pt x="1606067" y="815715"/>
                                </a:lnTo>
                                <a:lnTo>
                                  <a:pt x="1607086" y="808104"/>
                                </a:lnTo>
                                <a:lnTo>
                                  <a:pt x="1608615" y="800492"/>
                                </a:lnTo>
                                <a:lnTo>
                                  <a:pt x="1610144" y="792880"/>
                                </a:lnTo>
                                <a:lnTo>
                                  <a:pt x="1611163" y="784725"/>
                                </a:lnTo>
                                <a:lnTo>
                                  <a:pt x="1612692" y="776569"/>
                                </a:lnTo>
                                <a:lnTo>
                                  <a:pt x="1614221" y="768414"/>
                                </a:lnTo>
                                <a:lnTo>
                                  <a:pt x="1615240" y="760258"/>
                                </a:lnTo>
                                <a:lnTo>
                                  <a:pt x="1616769" y="752103"/>
                                </a:lnTo>
                                <a:lnTo>
                                  <a:pt x="1618298" y="743403"/>
                                </a:lnTo>
                                <a:lnTo>
                                  <a:pt x="1619827" y="735248"/>
                                </a:lnTo>
                                <a:lnTo>
                                  <a:pt x="1620846" y="726527"/>
                                </a:lnTo>
                                <a:lnTo>
                                  <a:pt x="1622375" y="717828"/>
                                </a:lnTo>
                                <a:lnTo>
                                  <a:pt x="1623904" y="709129"/>
                                </a:lnTo>
                                <a:lnTo>
                                  <a:pt x="1624923" y="700429"/>
                                </a:lnTo>
                                <a:lnTo>
                                  <a:pt x="1626452" y="691730"/>
                                </a:lnTo>
                                <a:lnTo>
                                  <a:pt x="1628001" y="682487"/>
                                </a:lnTo>
                                <a:lnTo>
                                  <a:pt x="1629021" y="673788"/>
                                </a:lnTo>
                                <a:lnTo>
                                  <a:pt x="1630549" y="664545"/>
                                </a:lnTo>
                                <a:lnTo>
                                  <a:pt x="1632078" y="655302"/>
                                </a:lnTo>
                                <a:lnTo>
                                  <a:pt x="1633607" y="646603"/>
                                </a:lnTo>
                                <a:lnTo>
                                  <a:pt x="1634626" y="636802"/>
                                </a:lnTo>
                                <a:lnTo>
                                  <a:pt x="1636155" y="627016"/>
                                </a:lnTo>
                                <a:lnTo>
                                  <a:pt x="1637684" y="616685"/>
                                </a:lnTo>
                                <a:lnTo>
                                  <a:pt x="1638703" y="606355"/>
                                </a:lnTo>
                                <a:lnTo>
                                  <a:pt x="1640232" y="594937"/>
                                </a:lnTo>
                                <a:lnTo>
                                  <a:pt x="1641252" y="583520"/>
                                </a:lnTo>
                                <a:lnTo>
                                  <a:pt x="1642780" y="572102"/>
                                </a:lnTo>
                                <a:lnTo>
                                  <a:pt x="1644309" y="560141"/>
                                </a:lnTo>
                                <a:lnTo>
                                  <a:pt x="1645329" y="547614"/>
                                </a:lnTo>
                                <a:lnTo>
                                  <a:pt x="1646857" y="535109"/>
                                </a:lnTo>
                                <a:lnTo>
                                  <a:pt x="1648386" y="522604"/>
                                </a:lnTo>
                                <a:lnTo>
                                  <a:pt x="1649406" y="509555"/>
                                </a:lnTo>
                                <a:lnTo>
                                  <a:pt x="1650934" y="496506"/>
                                </a:lnTo>
                                <a:lnTo>
                                  <a:pt x="1651954" y="482913"/>
                                </a:lnTo>
                                <a:lnTo>
                                  <a:pt x="1653483" y="469321"/>
                                </a:lnTo>
                                <a:lnTo>
                                  <a:pt x="1654502" y="455714"/>
                                </a:lnTo>
                                <a:lnTo>
                                  <a:pt x="1656031" y="441578"/>
                                </a:lnTo>
                                <a:lnTo>
                                  <a:pt x="1657560" y="427985"/>
                                </a:lnTo>
                                <a:lnTo>
                                  <a:pt x="1658579" y="413849"/>
                                </a:lnTo>
                                <a:lnTo>
                                  <a:pt x="1660108" y="399713"/>
                                </a:lnTo>
                                <a:lnTo>
                                  <a:pt x="1661127" y="386121"/>
                                </a:lnTo>
                                <a:lnTo>
                                  <a:pt x="1662656" y="371963"/>
                                </a:lnTo>
                                <a:lnTo>
                                  <a:pt x="1664185" y="357826"/>
                                </a:lnTo>
                                <a:lnTo>
                                  <a:pt x="1665204" y="343690"/>
                                </a:lnTo>
                                <a:lnTo>
                                  <a:pt x="1666733" y="329554"/>
                                </a:lnTo>
                                <a:lnTo>
                                  <a:pt x="1667752" y="315962"/>
                                </a:lnTo>
                                <a:lnTo>
                                  <a:pt x="1669281" y="301825"/>
                                </a:lnTo>
                                <a:lnTo>
                                  <a:pt x="1670810" y="288233"/>
                                </a:lnTo>
                                <a:lnTo>
                                  <a:pt x="1671829" y="274626"/>
                                </a:lnTo>
                                <a:lnTo>
                                  <a:pt x="1673358" y="261033"/>
                                </a:lnTo>
                                <a:lnTo>
                                  <a:pt x="1674887" y="247985"/>
                                </a:lnTo>
                                <a:lnTo>
                                  <a:pt x="1675906" y="234936"/>
                                </a:lnTo>
                                <a:lnTo>
                                  <a:pt x="1677435" y="221887"/>
                                </a:lnTo>
                                <a:lnTo>
                                  <a:pt x="1678964" y="209382"/>
                                </a:lnTo>
                                <a:lnTo>
                                  <a:pt x="1679983" y="196877"/>
                                </a:lnTo>
                                <a:lnTo>
                                  <a:pt x="1681512" y="184894"/>
                                </a:lnTo>
                                <a:lnTo>
                                  <a:pt x="1683041" y="172932"/>
                                </a:lnTo>
                                <a:lnTo>
                                  <a:pt x="1684570" y="161515"/>
                                </a:lnTo>
                                <a:lnTo>
                                  <a:pt x="1685589" y="150641"/>
                                </a:lnTo>
                                <a:lnTo>
                                  <a:pt x="1687118" y="139767"/>
                                </a:lnTo>
                                <a:lnTo>
                                  <a:pt x="1688647" y="129437"/>
                                </a:lnTo>
                                <a:lnTo>
                                  <a:pt x="1690176" y="119106"/>
                                </a:lnTo>
                                <a:lnTo>
                                  <a:pt x="1691704" y="109863"/>
                                </a:lnTo>
                                <a:lnTo>
                                  <a:pt x="1693233" y="100606"/>
                                </a:lnTo>
                                <a:lnTo>
                                  <a:pt x="1694762" y="91907"/>
                                </a:lnTo>
                                <a:lnTo>
                                  <a:pt x="1702407" y="56566"/>
                                </a:lnTo>
                                <a:lnTo>
                                  <a:pt x="1702916" y="53848"/>
                                </a:lnTo>
                                <a:lnTo>
                                  <a:pt x="1703935" y="51129"/>
                                </a:lnTo>
                                <a:lnTo>
                                  <a:pt x="1704955" y="49498"/>
                                </a:lnTo>
                                <a:lnTo>
                                  <a:pt x="1705974" y="47323"/>
                                </a:lnTo>
                                <a:lnTo>
                                  <a:pt x="1706993" y="45692"/>
                                </a:lnTo>
                                <a:lnTo>
                                  <a:pt x="1708522" y="44061"/>
                                </a:lnTo>
                                <a:lnTo>
                                  <a:pt x="1710051" y="42974"/>
                                </a:lnTo>
                                <a:lnTo>
                                  <a:pt x="1711580" y="41886"/>
                                </a:lnTo>
                                <a:lnTo>
                                  <a:pt x="1713109" y="40799"/>
                                </a:lnTo>
                                <a:lnTo>
                                  <a:pt x="1714638" y="40255"/>
                                </a:lnTo>
                                <a:lnTo>
                                  <a:pt x="1716166" y="39712"/>
                                </a:lnTo>
                                <a:lnTo>
                                  <a:pt x="1718205" y="39168"/>
                                </a:lnTo>
                                <a:lnTo>
                                  <a:pt x="1720243" y="39168"/>
                                </a:lnTo>
                                <a:lnTo>
                                  <a:pt x="1721772" y="38624"/>
                                </a:lnTo>
                                <a:lnTo>
                                  <a:pt x="1723811" y="39168"/>
                                </a:lnTo>
                                <a:lnTo>
                                  <a:pt x="1725849" y="39168"/>
                                </a:lnTo>
                                <a:lnTo>
                                  <a:pt x="1727888" y="39168"/>
                                </a:lnTo>
                                <a:lnTo>
                                  <a:pt x="1729926" y="39712"/>
                                </a:lnTo>
                                <a:lnTo>
                                  <a:pt x="1732474" y="40255"/>
                                </a:lnTo>
                                <a:lnTo>
                                  <a:pt x="1734513" y="40799"/>
                                </a:lnTo>
                                <a:lnTo>
                                  <a:pt x="1736565" y="41886"/>
                                </a:lnTo>
                                <a:lnTo>
                                  <a:pt x="1739113" y="42430"/>
                                </a:lnTo>
                                <a:lnTo>
                                  <a:pt x="1741152" y="43518"/>
                                </a:lnTo>
                                <a:lnTo>
                                  <a:pt x="1743190" y="44061"/>
                                </a:lnTo>
                                <a:lnTo>
                                  <a:pt x="1745738" y="45149"/>
                                </a:lnTo>
                                <a:lnTo>
                                  <a:pt x="1747777" y="46236"/>
                                </a:lnTo>
                                <a:lnTo>
                                  <a:pt x="1750325" y="47323"/>
                                </a:lnTo>
                                <a:lnTo>
                                  <a:pt x="1752363" y="48955"/>
                                </a:lnTo>
                                <a:lnTo>
                                  <a:pt x="1754402" y="50042"/>
                                </a:lnTo>
                                <a:lnTo>
                                  <a:pt x="1756950" y="51129"/>
                                </a:lnTo>
                                <a:lnTo>
                                  <a:pt x="1758989" y="52217"/>
                                </a:lnTo>
                                <a:lnTo>
                                  <a:pt x="1761027" y="53848"/>
                                </a:lnTo>
                                <a:lnTo>
                                  <a:pt x="1763066" y="54935"/>
                                </a:lnTo>
                                <a:lnTo>
                                  <a:pt x="1765104" y="56023"/>
                                </a:lnTo>
                                <a:lnTo>
                                  <a:pt x="1767143" y="57654"/>
                                </a:lnTo>
                                <a:lnTo>
                                  <a:pt x="1769181" y="58741"/>
                                </a:lnTo>
                                <a:lnTo>
                                  <a:pt x="1771220" y="59829"/>
                                </a:lnTo>
                                <a:lnTo>
                                  <a:pt x="1772748" y="60916"/>
                                </a:lnTo>
                                <a:lnTo>
                                  <a:pt x="1774787" y="62003"/>
                                </a:lnTo>
                                <a:lnTo>
                                  <a:pt x="1776316" y="63091"/>
                                </a:lnTo>
                                <a:lnTo>
                                  <a:pt x="1777845" y="64178"/>
                                </a:lnTo>
                                <a:lnTo>
                                  <a:pt x="1779374" y="65266"/>
                                </a:lnTo>
                                <a:lnTo>
                                  <a:pt x="1780902" y="66353"/>
                                </a:lnTo>
                                <a:lnTo>
                                  <a:pt x="1782431" y="66897"/>
                                </a:lnTo>
                                <a:lnTo>
                                  <a:pt x="1784979" y="68528"/>
                                </a:lnTo>
                                <a:lnTo>
                                  <a:pt x="1786508" y="69615"/>
                                </a:lnTo>
                                <a:lnTo>
                                  <a:pt x="1788547" y="70159"/>
                                </a:lnTo>
                                <a:lnTo>
                                  <a:pt x="1791095" y="70159"/>
                                </a:lnTo>
                                <a:lnTo>
                                  <a:pt x="1793643" y="70703"/>
                                </a:lnTo>
                                <a:lnTo>
                                  <a:pt x="1796191" y="71790"/>
                                </a:lnTo>
                                <a:lnTo>
                                  <a:pt x="1798230" y="72334"/>
                                </a:lnTo>
                                <a:lnTo>
                                  <a:pt x="1799759" y="72334"/>
                                </a:lnTo>
                                <a:lnTo>
                                  <a:pt x="1801797" y="72877"/>
                                </a:lnTo>
                                <a:lnTo>
                                  <a:pt x="1804345" y="73421"/>
                                </a:lnTo>
                                <a:lnTo>
                                  <a:pt x="1806384" y="73965"/>
                                </a:lnTo>
                                <a:lnTo>
                                  <a:pt x="1808422" y="75052"/>
                                </a:lnTo>
                                <a:lnTo>
                                  <a:pt x="1810461" y="75596"/>
                                </a:lnTo>
                                <a:lnTo>
                                  <a:pt x="1812499" y="76140"/>
                                </a:lnTo>
                                <a:lnTo>
                                  <a:pt x="1814028" y="76683"/>
                                </a:lnTo>
                                <a:lnTo>
                                  <a:pt x="1816067" y="77227"/>
                                </a:lnTo>
                                <a:lnTo>
                                  <a:pt x="1818105" y="77771"/>
                                </a:lnTo>
                                <a:lnTo>
                                  <a:pt x="1819634" y="78314"/>
                                </a:lnTo>
                                <a:lnTo>
                                  <a:pt x="1821672" y="78858"/>
                                </a:lnTo>
                                <a:lnTo>
                                  <a:pt x="1823711" y="79402"/>
                                </a:lnTo>
                                <a:lnTo>
                                  <a:pt x="1825240" y="79945"/>
                                </a:lnTo>
                                <a:lnTo>
                                  <a:pt x="1827278" y="80489"/>
                                </a:lnTo>
                                <a:lnTo>
                                  <a:pt x="1828807" y="81033"/>
                                </a:lnTo>
                                <a:lnTo>
                                  <a:pt x="1830846" y="81577"/>
                                </a:lnTo>
                                <a:lnTo>
                                  <a:pt x="1832884" y="82120"/>
                                </a:lnTo>
                                <a:lnTo>
                                  <a:pt x="1834923" y="82664"/>
                                </a:lnTo>
                                <a:lnTo>
                                  <a:pt x="1836961" y="83208"/>
                                </a:lnTo>
                                <a:lnTo>
                                  <a:pt x="1840019" y="83751"/>
                                </a:lnTo>
                                <a:lnTo>
                                  <a:pt x="1841548" y="83751"/>
                                </a:lnTo>
                                <a:lnTo>
                                  <a:pt x="1843586" y="83751"/>
                                </a:lnTo>
                                <a:lnTo>
                                  <a:pt x="1845638" y="83751"/>
                                </a:lnTo>
                                <a:lnTo>
                                  <a:pt x="1847677" y="84295"/>
                                </a:lnTo>
                                <a:lnTo>
                                  <a:pt x="1849206" y="84295"/>
                                </a:lnTo>
                                <a:lnTo>
                                  <a:pt x="1851244" y="84295"/>
                                </a:lnTo>
                                <a:lnTo>
                                  <a:pt x="1853283" y="83751"/>
                                </a:lnTo>
                                <a:lnTo>
                                  <a:pt x="1854812" y="83751"/>
                                </a:lnTo>
                                <a:lnTo>
                                  <a:pt x="1856850" y="83751"/>
                                </a:lnTo>
                                <a:lnTo>
                                  <a:pt x="1858379" y="83751"/>
                                </a:lnTo>
                                <a:lnTo>
                                  <a:pt x="1860418" y="83751"/>
                                </a:lnTo>
                                <a:lnTo>
                                  <a:pt x="1862456" y="83208"/>
                                </a:lnTo>
                                <a:lnTo>
                                  <a:pt x="1863985" y="83208"/>
                                </a:lnTo>
                                <a:lnTo>
                                  <a:pt x="1866023" y="83208"/>
                                </a:lnTo>
                                <a:lnTo>
                                  <a:pt x="1868062" y="82664"/>
                                </a:lnTo>
                                <a:lnTo>
                                  <a:pt x="1870100" y="82664"/>
                                </a:lnTo>
                                <a:lnTo>
                                  <a:pt x="1872139" y="82664"/>
                                </a:lnTo>
                                <a:lnTo>
                                  <a:pt x="1874177" y="82664"/>
                                </a:lnTo>
                                <a:lnTo>
                                  <a:pt x="1876216" y="82664"/>
                                </a:lnTo>
                                <a:lnTo>
                                  <a:pt x="1877745" y="82664"/>
                                </a:lnTo>
                                <a:lnTo>
                                  <a:pt x="1879783" y="82664"/>
                                </a:lnTo>
                                <a:lnTo>
                                  <a:pt x="1882331" y="82664"/>
                                </a:lnTo>
                                <a:lnTo>
                                  <a:pt x="1884880" y="82664"/>
                                </a:lnTo>
                                <a:lnTo>
                                  <a:pt x="1887428" y="83208"/>
                                </a:lnTo>
                                <a:lnTo>
                                  <a:pt x="1889976" y="83208"/>
                                </a:lnTo>
                                <a:lnTo>
                                  <a:pt x="1891505" y="83751"/>
                                </a:lnTo>
                                <a:lnTo>
                                  <a:pt x="1894053" y="83751"/>
                                </a:lnTo>
                                <a:lnTo>
                                  <a:pt x="1895582" y="83751"/>
                                </a:lnTo>
                                <a:lnTo>
                                  <a:pt x="1897111" y="84295"/>
                                </a:lnTo>
                                <a:lnTo>
                                  <a:pt x="1898640" y="84295"/>
                                </a:lnTo>
                                <a:lnTo>
                                  <a:pt x="1900168" y="84295"/>
                                </a:lnTo>
                                <a:lnTo>
                                  <a:pt x="1901697" y="84839"/>
                                </a:lnTo>
                                <a:lnTo>
                                  <a:pt x="1903226" y="84839"/>
                                </a:lnTo>
                                <a:lnTo>
                                  <a:pt x="1904755" y="84839"/>
                                </a:lnTo>
                                <a:lnTo>
                                  <a:pt x="1906284" y="85382"/>
                                </a:lnTo>
                                <a:lnTo>
                                  <a:pt x="1907813" y="85382"/>
                                </a:lnTo>
                                <a:lnTo>
                                  <a:pt x="1909342" y="85926"/>
                                </a:lnTo>
                                <a:lnTo>
                                  <a:pt x="1910871" y="85926"/>
                                </a:lnTo>
                                <a:lnTo>
                                  <a:pt x="1912909" y="86470"/>
                                </a:lnTo>
                                <a:lnTo>
                                  <a:pt x="1914438" y="86470"/>
                                </a:lnTo>
                                <a:lnTo>
                                  <a:pt x="1915967" y="87014"/>
                                </a:lnTo>
                                <a:lnTo>
                                  <a:pt x="1918005" y="87014"/>
                                </a:lnTo>
                                <a:lnTo>
                                  <a:pt x="1919534" y="87557"/>
                                </a:lnTo>
                                <a:lnTo>
                                  <a:pt x="1921573" y="87557"/>
                                </a:lnTo>
                                <a:lnTo>
                                  <a:pt x="1923102" y="88101"/>
                                </a:lnTo>
                                <a:lnTo>
                                  <a:pt x="1924630" y="88101"/>
                                </a:lnTo>
                                <a:lnTo>
                                  <a:pt x="1926669" y="88645"/>
                                </a:lnTo>
                                <a:lnTo>
                                  <a:pt x="1928198" y="88645"/>
                                </a:lnTo>
                                <a:lnTo>
                                  <a:pt x="1930236" y="89188"/>
                                </a:lnTo>
                                <a:lnTo>
                                  <a:pt x="1932275" y="89732"/>
                                </a:lnTo>
                                <a:lnTo>
                                  <a:pt x="1933804" y="89732"/>
                                </a:lnTo>
                                <a:lnTo>
                                  <a:pt x="1935842" y="90276"/>
                                </a:lnTo>
                                <a:lnTo>
                                  <a:pt x="1937371" y="90276"/>
                                </a:lnTo>
                                <a:lnTo>
                                  <a:pt x="1939410" y="90819"/>
                                </a:lnTo>
                                <a:lnTo>
                                  <a:pt x="1940938" y="91363"/>
                                </a:lnTo>
                                <a:lnTo>
                                  <a:pt x="1942977" y="91363"/>
                                </a:lnTo>
                                <a:lnTo>
                                  <a:pt x="1945015" y="91907"/>
                                </a:lnTo>
                                <a:lnTo>
                                  <a:pt x="1946544" y="91907"/>
                                </a:lnTo>
                                <a:lnTo>
                                  <a:pt x="1948583" y="92451"/>
                                </a:lnTo>
                                <a:lnTo>
                                  <a:pt x="1950112" y="92994"/>
                                </a:lnTo>
                                <a:lnTo>
                                  <a:pt x="1952150" y="92994"/>
                                </a:lnTo>
                                <a:lnTo>
                                  <a:pt x="1954209" y="93538"/>
                                </a:lnTo>
                                <a:lnTo>
                                  <a:pt x="1955738" y="94082"/>
                                </a:lnTo>
                                <a:lnTo>
                                  <a:pt x="1957776" y="94082"/>
                                </a:lnTo>
                                <a:lnTo>
                                  <a:pt x="1959305" y="94625"/>
                                </a:lnTo>
                                <a:lnTo>
                                  <a:pt x="1961344" y="94625"/>
                                </a:lnTo>
                                <a:lnTo>
                                  <a:pt x="1963382" y="95169"/>
                                </a:lnTo>
                                <a:lnTo>
                                  <a:pt x="1964911" y="95713"/>
                                </a:lnTo>
                                <a:lnTo>
                                  <a:pt x="1966950" y="95713"/>
                                </a:lnTo>
                                <a:lnTo>
                                  <a:pt x="1968479" y="96256"/>
                                </a:lnTo>
                                <a:lnTo>
                                  <a:pt x="1970517" y="96256"/>
                                </a:lnTo>
                                <a:lnTo>
                                  <a:pt x="1972046" y="96800"/>
                                </a:lnTo>
                                <a:lnTo>
                                  <a:pt x="1974084" y="96800"/>
                                </a:lnTo>
                                <a:lnTo>
                                  <a:pt x="1975613" y="97344"/>
                                </a:lnTo>
                                <a:lnTo>
                                  <a:pt x="1977652" y="97888"/>
                                </a:lnTo>
                                <a:lnTo>
                                  <a:pt x="1979181" y="97888"/>
                                </a:lnTo>
                                <a:lnTo>
                                  <a:pt x="1980710" y="97888"/>
                                </a:lnTo>
                                <a:lnTo>
                                  <a:pt x="1982748" y="98431"/>
                                </a:lnTo>
                                <a:lnTo>
                                  <a:pt x="1984277" y="98431"/>
                                </a:lnTo>
                                <a:lnTo>
                                  <a:pt x="1985806" y="98975"/>
                                </a:lnTo>
                                <a:lnTo>
                                  <a:pt x="1987844" y="98975"/>
                                </a:lnTo>
                                <a:lnTo>
                                  <a:pt x="1989373" y="99519"/>
                                </a:lnTo>
                                <a:lnTo>
                                  <a:pt x="1990902" y="99519"/>
                                </a:lnTo>
                                <a:lnTo>
                                  <a:pt x="1992941" y="100062"/>
                                </a:lnTo>
                                <a:lnTo>
                                  <a:pt x="1994469" y="100062"/>
                                </a:lnTo>
                                <a:lnTo>
                                  <a:pt x="1995998" y="100606"/>
                                </a:lnTo>
                                <a:lnTo>
                                  <a:pt x="1998037" y="100606"/>
                                </a:lnTo>
                                <a:lnTo>
                                  <a:pt x="1999566" y="101150"/>
                                </a:lnTo>
                                <a:lnTo>
                                  <a:pt x="2001604" y="101150"/>
                                </a:lnTo>
                                <a:lnTo>
                                  <a:pt x="2003133" y="101693"/>
                                </a:lnTo>
                                <a:lnTo>
                                  <a:pt x="2004662" y="101693"/>
                                </a:lnTo>
                                <a:lnTo>
                                  <a:pt x="2006700" y="102237"/>
                                </a:lnTo>
                                <a:lnTo>
                                  <a:pt x="2008229" y="102237"/>
                                </a:lnTo>
                                <a:lnTo>
                                  <a:pt x="2009758" y="102781"/>
                                </a:lnTo>
                                <a:lnTo>
                                  <a:pt x="2011797" y="102781"/>
                                </a:lnTo>
                                <a:lnTo>
                                  <a:pt x="2013326" y="103325"/>
                                </a:lnTo>
                                <a:lnTo>
                                  <a:pt x="2015364" y="103325"/>
                                </a:lnTo>
                                <a:lnTo>
                                  <a:pt x="2016893" y="103868"/>
                                </a:lnTo>
                                <a:lnTo>
                                  <a:pt x="2018422" y="103868"/>
                                </a:lnTo>
                                <a:lnTo>
                                  <a:pt x="2020460" y="104412"/>
                                </a:lnTo>
                                <a:lnTo>
                                  <a:pt x="2021989" y="104412"/>
                                </a:lnTo>
                                <a:lnTo>
                                  <a:pt x="2023518" y="104956"/>
                                </a:lnTo>
                                <a:lnTo>
                                  <a:pt x="2025557" y="104956"/>
                                </a:lnTo>
                                <a:lnTo>
                                  <a:pt x="2027085" y="105514"/>
                                </a:lnTo>
                                <a:lnTo>
                                  <a:pt x="2029124" y="105514"/>
                                </a:lnTo>
                                <a:lnTo>
                                  <a:pt x="2030653" y="106058"/>
                                </a:lnTo>
                                <a:lnTo>
                                  <a:pt x="2032182" y="106058"/>
                                </a:lnTo>
                                <a:lnTo>
                                  <a:pt x="2034220" y="106601"/>
                                </a:lnTo>
                                <a:lnTo>
                                  <a:pt x="2035749" y="106601"/>
                                </a:lnTo>
                                <a:lnTo>
                                  <a:pt x="2037278" y="107145"/>
                                </a:lnTo>
                                <a:lnTo>
                                  <a:pt x="2039317" y="107145"/>
                                </a:lnTo>
                                <a:lnTo>
                                  <a:pt x="2040845" y="107689"/>
                                </a:lnTo>
                                <a:lnTo>
                                  <a:pt x="2042884" y="107689"/>
                                </a:lnTo>
                                <a:lnTo>
                                  <a:pt x="2044413" y="108232"/>
                                </a:lnTo>
                                <a:lnTo>
                                  <a:pt x="2045942" y="108232"/>
                                </a:lnTo>
                                <a:lnTo>
                                  <a:pt x="2047980" y="108776"/>
                                </a:lnTo>
                                <a:lnTo>
                                  <a:pt x="2049509" y="108776"/>
                                </a:lnTo>
                                <a:lnTo>
                                  <a:pt x="2051548" y="109320"/>
                                </a:lnTo>
                                <a:lnTo>
                                  <a:pt x="2053076" y="109320"/>
                                </a:lnTo>
                                <a:lnTo>
                                  <a:pt x="2054605" y="109863"/>
                                </a:lnTo>
                                <a:lnTo>
                                  <a:pt x="2056644" y="109863"/>
                                </a:lnTo>
                                <a:lnTo>
                                  <a:pt x="2058173" y="110407"/>
                                </a:lnTo>
                                <a:lnTo>
                                  <a:pt x="2060211" y="110407"/>
                                </a:lnTo>
                                <a:lnTo>
                                  <a:pt x="2061754" y="110951"/>
                                </a:lnTo>
                                <a:lnTo>
                                  <a:pt x="2063792" y="111495"/>
                                </a:lnTo>
                              </a:path>
                            </a:pathLst>
                          </a:custGeom>
                          <a:ln w="4213">
                            <a:solidFill>
                              <a:srgbClr val="1A6EDF"/>
                            </a:solidFill>
                            <a:prstDash val="solid"/>
                          </a:ln>
                        </wps:spPr>
                        <wps:bodyPr wrap="square" lIns="0" tIns="0" rIns="0" bIns="0" rtlCol="0">
                          <a:prstTxWarp prst="textNoShape">
                            <a:avLst/>
                          </a:prstTxWarp>
                          <a:noAutofit/>
                        </wps:bodyPr>
                      </wps:wsp>
                      <wps:wsp>
                        <wps:cNvPr id="123" name="Graphic 123"/>
                        <wps:cNvSpPr/>
                        <wps:spPr>
                          <a:xfrm>
                            <a:off x="35177" y="605804"/>
                            <a:ext cx="2064385" cy="1117600"/>
                          </a:xfrm>
                          <a:custGeom>
                            <a:avLst/>
                            <a:gdLst/>
                            <a:ahLst/>
                            <a:cxnLst/>
                            <a:rect l="l" t="t" r="r" b="b"/>
                            <a:pathLst>
                              <a:path w="2064385" h="1117600">
                                <a:moveTo>
                                  <a:pt x="0" y="82663"/>
                                </a:moveTo>
                                <a:lnTo>
                                  <a:pt x="1528" y="81576"/>
                                </a:lnTo>
                                <a:lnTo>
                                  <a:pt x="3057" y="81032"/>
                                </a:lnTo>
                                <a:lnTo>
                                  <a:pt x="5096" y="80489"/>
                                </a:lnTo>
                                <a:lnTo>
                                  <a:pt x="6625" y="79945"/>
                                </a:lnTo>
                                <a:lnTo>
                                  <a:pt x="8154" y="79401"/>
                                </a:lnTo>
                                <a:lnTo>
                                  <a:pt x="10192" y="78857"/>
                                </a:lnTo>
                                <a:lnTo>
                                  <a:pt x="11721" y="78314"/>
                                </a:lnTo>
                                <a:lnTo>
                                  <a:pt x="13250" y="77770"/>
                                </a:lnTo>
                                <a:lnTo>
                                  <a:pt x="15288" y="77226"/>
                                </a:lnTo>
                                <a:lnTo>
                                  <a:pt x="16817" y="76683"/>
                                </a:lnTo>
                                <a:lnTo>
                                  <a:pt x="18346" y="76139"/>
                                </a:lnTo>
                                <a:lnTo>
                                  <a:pt x="20385" y="75595"/>
                                </a:lnTo>
                                <a:lnTo>
                                  <a:pt x="21913" y="75052"/>
                                </a:lnTo>
                                <a:lnTo>
                                  <a:pt x="23952" y="74508"/>
                                </a:lnTo>
                                <a:lnTo>
                                  <a:pt x="25481" y="73420"/>
                                </a:lnTo>
                                <a:lnTo>
                                  <a:pt x="27010" y="72877"/>
                                </a:lnTo>
                                <a:lnTo>
                                  <a:pt x="29048" y="72333"/>
                                </a:lnTo>
                                <a:lnTo>
                                  <a:pt x="30577" y="71789"/>
                                </a:lnTo>
                                <a:lnTo>
                                  <a:pt x="32106" y="71246"/>
                                </a:lnTo>
                                <a:lnTo>
                                  <a:pt x="34144" y="70702"/>
                                </a:lnTo>
                                <a:lnTo>
                                  <a:pt x="35673" y="70158"/>
                                </a:lnTo>
                                <a:lnTo>
                                  <a:pt x="37712" y="69615"/>
                                </a:lnTo>
                                <a:lnTo>
                                  <a:pt x="39241" y="69071"/>
                                </a:lnTo>
                                <a:lnTo>
                                  <a:pt x="40770" y="68527"/>
                                </a:lnTo>
                                <a:lnTo>
                                  <a:pt x="42808" y="67983"/>
                                </a:lnTo>
                                <a:lnTo>
                                  <a:pt x="44337" y="67440"/>
                                </a:lnTo>
                                <a:lnTo>
                                  <a:pt x="45866" y="66896"/>
                                </a:lnTo>
                                <a:lnTo>
                                  <a:pt x="47904" y="65809"/>
                                </a:lnTo>
                                <a:lnTo>
                                  <a:pt x="49433" y="65265"/>
                                </a:lnTo>
                                <a:lnTo>
                                  <a:pt x="51472" y="64721"/>
                                </a:lnTo>
                                <a:lnTo>
                                  <a:pt x="53001" y="64178"/>
                                </a:lnTo>
                                <a:lnTo>
                                  <a:pt x="54529" y="63634"/>
                                </a:lnTo>
                                <a:lnTo>
                                  <a:pt x="56568" y="63090"/>
                                </a:lnTo>
                                <a:lnTo>
                                  <a:pt x="58097" y="62546"/>
                                </a:lnTo>
                                <a:lnTo>
                                  <a:pt x="59626" y="62003"/>
                                </a:lnTo>
                                <a:lnTo>
                                  <a:pt x="61664" y="61459"/>
                                </a:lnTo>
                                <a:lnTo>
                                  <a:pt x="63193" y="60915"/>
                                </a:lnTo>
                                <a:lnTo>
                                  <a:pt x="65232" y="60915"/>
                                </a:lnTo>
                                <a:lnTo>
                                  <a:pt x="66760" y="60372"/>
                                </a:lnTo>
                                <a:lnTo>
                                  <a:pt x="68289" y="59828"/>
                                </a:lnTo>
                                <a:lnTo>
                                  <a:pt x="70328" y="59284"/>
                                </a:lnTo>
                                <a:lnTo>
                                  <a:pt x="71857" y="58741"/>
                                </a:lnTo>
                                <a:lnTo>
                                  <a:pt x="73895" y="58197"/>
                                </a:lnTo>
                                <a:lnTo>
                                  <a:pt x="75424" y="57653"/>
                                </a:lnTo>
                                <a:lnTo>
                                  <a:pt x="76953" y="57109"/>
                                </a:lnTo>
                                <a:lnTo>
                                  <a:pt x="78991" y="57109"/>
                                </a:lnTo>
                                <a:lnTo>
                                  <a:pt x="80520" y="56566"/>
                                </a:lnTo>
                                <a:lnTo>
                                  <a:pt x="82559" y="56022"/>
                                </a:lnTo>
                                <a:lnTo>
                                  <a:pt x="84088" y="55478"/>
                                </a:lnTo>
                                <a:lnTo>
                                  <a:pt x="86126" y="55478"/>
                                </a:lnTo>
                                <a:lnTo>
                                  <a:pt x="87655" y="54935"/>
                                </a:lnTo>
                                <a:lnTo>
                                  <a:pt x="89184" y="54391"/>
                                </a:lnTo>
                                <a:lnTo>
                                  <a:pt x="91222" y="53847"/>
                                </a:lnTo>
                                <a:lnTo>
                                  <a:pt x="92751" y="53847"/>
                                </a:lnTo>
                                <a:lnTo>
                                  <a:pt x="94280" y="53304"/>
                                </a:lnTo>
                                <a:lnTo>
                                  <a:pt x="96319" y="52760"/>
                                </a:lnTo>
                                <a:lnTo>
                                  <a:pt x="97848" y="52216"/>
                                </a:lnTo>
                                <a:lnTo>
                                  <a:pt x="99376" y="52216"/>
                                </a:lnTo>
                                <a:lnTo>
                                  <a:pt x="101415" y="51673"/>
                                </a:lnTo>
                                <a:lnTo>
                                  <a:pt x="102944" y="51673"/>
                                </a:lnTo>
                                <a:lnTo>
                                  <a:pt x="104473" y="51129"/>
                                </a:lnTo>
                                <a:lnTo>
                                  <a:pt x="106511" y="50585"/>
                                </a:lnTo>
                                <a:lnTo>
                                  <a:pt x="108060" y="50585"/>
                                </a:lnTo>
                                <a:lnTo>
                                  <a:pt x="109589" y="50041"/>
                                </a:lnTo>
                                <a:lnTo>
                                  <a:pt x="111628" y="50041"/>
                                </a:lnTo>
                                <a:lnTo>
                                  <a:pt x="113157" y="49498"/>
                                </a:lnTo>
                                <a:lnTo>
                                  <a:pt x="114686" y="49498"/>
                                </a:lnTo>
                                <a:lnTo>
                                  <a:pt x="116724" y="48954"/>
                                </a:lnTo>
                                <a:lnTo>
                                  <a:pt x="118253" y="48954"/>
                                </a:lnTo>
                                <a:lnTo>
                                  <a:pt x="119782" y="48410"/>
                                </a:lnTo>
                                <a:lnTo>
                                  <a:pt x="121820" y="48410"/>
                                </a:lnTo>
                                <a:lnTo>
                                  <a:pt x="123349" y="47867"/>
                                </a:lnTo>
                                <a:lnTo>
                                  <a:pt x="124878" y="47867"/>
                                </a:lnTo>
                                <a:lnTo>
                                  <a:pt x="126917" y="47323"/>
                                </a:lnTo>
                                <a:lnTo>
                                  <a:pt x="128445" y="47323"/>
                                </a:lnTo>
                                <a:lnTo>
                                  <a:pt x="129974" y="46779"/>
                                </a:lnTo>
                                <a:lnTo>
                                  <a:pt x="132013" y="46779"/>
                                </a:lnTo>
                                <a:lnTo>
                                  <a:pt x="133542" y="46236"/>
                                </a:lnTo>
                                <a:lnTo>
                                  <a:pt x="135580" y="46236"/>
                                </a:lnTo>
                                <a:lnTo>
                                  <a:pt x="137109" y="45692"/>
                                </a:lnTo>
                                <a:lnTo>
                                  <a:pt x="138638" y="45692"/>
                                </a:lnTo>
                                <a:lnTo>
                                  <a:pt x="140676" y="45148"/>
                                </a:lnTo>
                                <a:lnTo>
                                  <a:pt x="142205" y="45148"/>
                                </a:lnTo>
                                <a:lnTo>
                                  <a:pt x="143734" y="45148"/>
                                </a:lnTo>
                                <a:lnTo>
                                  <a:pt x="145773" y="44604"/>
                                </a:lnTo>
                                <a:lnTo>
                                  <a:pt x="147302" y="44604"/>
                                </a:lnTo>
                                <a:lnTo>
                                  <a:pt x="148831" y="44061"/>
                                </a:lnTo>
                                <a:lnTo>
                                  <a:pt x="150869" y="44061"/>
                                </a:lnTo>
                                <a:lnTo>
                                  <a:pt x="152398" y="43517"/>
                                </a:lnTo>
                                <a:lnTo>
                                  <a:pt x="154436" y="43517"/>
                                </a:lnTo>
                                <a:lnTo>
                                  <a:pt x="155965" y="43517"/>
                                </a:lnTo>
                                <a:lnTo>
                                  <a:pt x="157494" y="42973"/>
                                </a:lnTo>
                                <a:lnTo>
                                  <a:pt x="159533" y="42973"/>
                                </a:lnTo>
                                <a:lnTo>
                                  <a:pt x="161062" y="42430"/>
                                </a:lnTo>
                                <a:lnTo>
                                  <a:pt x="162590" y="42430"/>
                                </a:lnTo>
                                <a:lnTo>
                                  <a:pt x="164629" y="41886"/>
                                </a:lnTo>
                                <a:lnTo>
                                  <a:pt x="166158" y="41886"/>
                                </a:lnTo>
                                <a:lnTo>
                                  <a:pt x="168196" y="41320"/>
                                </a:lnTo>
                                <a:lnTo>
                                  <a:pt x="169725" y="41320"/>
                                </a:lnTo>
                                <a:lnTo>
                                  <a:pt x="171764" y="41320"/>
                                </a:lnTo>
                                <a:lnTo>
                                  <a:pt x="173293" y="40777"/>
                                </a:lnTo>
                                <a:lnTo>
                                  <a:pt x="174821" y="40233"/>
                                </a:lnTo>
                                <a:lnTo>
                                  <a:pt x="176860" y="40233"/>
                                </a:lnTo>
                                <a:lnTo>
                                  <a:pt x="178389" y="39689"/>
                                </a:lnTo>
                                <a:lnTo>
                                  <a:pt x="179918" y="39689"/>
                                </a:lnTo>
                                <a:lnTo>
                                  <a:pt x="181956" y="39146"/>
                                </a:lnTo>
                                <a:lnTo>
                                  <a:pt x="183485" y="39146"/>
                                </a:lnTo>
                                <a:lnTo>
                                  <a:pt x="185014" y="38602"/>
                                </a:lnTo>
                                <a:lnTo>
                                  <a:pt x="187052" y="38058"/>
                                </a:lnTo>
                                <a:lnTo>
                                  <a:pt x="188581" y="38058"/>
                                </a:lnTo>
                                <a:lnTo>
                                  <a:pt x="190110" y="37515"/>
                                </a:lnTo>
                                <a:lnTo>
                                  <a:pt x="192149" y="37515"/>
                                </a:lnTo>
                                <a:lnTo>
                                  <a:pt x="193678" y="36971"/>
                                </a:lnTo>
                                <a:lnTo>
                                  <a:pt x="195716" y="36427"/>
                                </a:lnTo>
                                <a:lnTo>
                                  <a:pt x="197245" y="36427"/>
                                </a:lnTo>
                                <a:lnTo>
                                  <a:pt x="198774" y="35884"/>
                                </a:lnTo>
                                <a:lnTo>
                                  <a:pt x="200812" y="35884"/>
                                </a:lnTo>
                                <a:lnTo>
                                  <a:pt x="202341" y="35340"/>
                                </a:lnTo>
                                <a:lnTo>
                                  <a:pt x="203870" y="35340"/>
                                </a:lnTo>
                                <a:lnTo>
                                  <a:pt x="205909" y="34796"/>
                                </a:lnTo>
                                <a:lnTo>
                                  <a:pt x="207437" y="34252"/>
                                </a:lnTo>
                                <a:lnTo>
                                  <a:pt x="209476" y="34252"/>
                                </a:lnTo>
                                <a:lnTo>
                                  <a:pt x="211005" y="33709"/>
                                </a:lnTo>
                                <a:lnTo>
                                  <a:pt x="212534" y="33709"/>
                                </a:lnTo>
                                <a:lnTo>
                                  <a:pt x="214572" y="33165"/>
                                </a:lnTo>
                                <a:lnTo>
                                  <a:pt x="216115" y="33165"/>
                                </a:lnTo>
                                <a:lnTo>
                                  <a:pt x="217644" y="32621"/>
                                </a:lnTo>
                                <a:lnTo>
                                  <a:pt x="219682" y="32078"/>
                                </a:lnTo>
                                <a:lnTo>
                                  <a:pt x="221211" y="32078"/>
                                </a:lnTo>
                                <a:lnTo>
                                  <a:pt x="223249" y="31534"/>
                                </a:lnTo>
                                <a:lnTo>
                                  <a:pt x="224778" y="31534"/>
                                </a:lnTo>
                                <a:lnTo>
                                  <a:pt x="226307" y="30990"/>
                                </a:lnTo>
                                <a:lnTo>
                                  <a:pt x="228346" y="30990"/>
                                </a:lnTo>
                                <a:lnTo>
                                  <a:pt x="229875" y="30447"/>
                                </a:lnTo>
                                <a:lnTo>
                                  <a:pt x="231403" y="30447"/>
                                </a:lnTo>
                                <a:lnTo>
                                  <a:pt x="233442" y="30447"/>
                                </a:lnTo>
                                <a:lnTo>
                                  <a:pt x="234971" y="29903"/>
                                </a:lnTo>
                                <a:lnTo>
                                  <a:pt x="237009" y="29903"/>
                                </a:lnTo>
                                <a:lnTo>
                                  <a:pt x="238538" y="29359"/>
                                </a:lnTo>
                                <a:lnTo>
                                  <a:pt x="240067" y="29359"/>
                                </a:lnTo>
                                <a:lnTo>
                                  <a:pt x="242106" y="28815"/>
                                </a:lnTo>
                                <a:lnTo>
                                  <a:pt x="243634" y="28815"/>
                                </a:lnTo>
                                <a:lnTo>
                                  <a:pt x="245673" y="28815"/>
                                </a:lnTo>
                                <a:lnTo>
                                  <a:pt x="247202" y="28272"/>
                                </a:lnTo>
                                <a:lnTo>
                                  <a:pt x="248731" y="28272"/>
                                </a:lnTo>
                                <a:lnTo>
                                  <a:pt x="250769" y="28272"/>
                                </a:lnTo>
                                <a:lnTo>
                                  <a:pt x="252298" y="27728"/>
                                </a:lnTo>
                                <a:lnTo>
                                  <a:pt x="254337" y="27728"/>
                                </a:lnTo>
                                <a:lnTo>
                                  <a:pt x="255865" y="27728"/>
                                </a:lnTo>
                                <a:lnTo>
                                  <a:pt x="257904" y="27728"/>
                                </a:lnTo>
                                <a:lnTo>
                                  <a:pt x="259433" y="27184"/>
                                </a:lnTo>
                                <a:lnTo>
                                  <a:pt x="260962" y="27184"/>
                                </a:lnTo>
                                <a:lnTo>
                                  <a:pt x="263000" y="27184"/>
                                </a:lnTo>
                                <a:lnTo>
                                  <a:pt x="264529" y="26641"/>
                                </a:lnTo>
                                <a:lnTo>
                                  <a:pt x="266058" y="26641"/>
                                </a:lnTo>
                                <a:lnTo>
                                  <a:pt x="268096" y="26641"/>
                                </a:lnTo>
                                <a:lnTo>
                                  <a:pt x="269625" y="26641"/>
                                </a:lnTo>
                                <a:lnTo>
                                  <a:pt x="271154" y="26641"/>
                                </a:lnTo>
                                <a:lnTo>
                                  <a:pt x="273193" y="26641"/>
                                </a:lnTo>
                                <a:lnTo>
                                  <a:pt x="274722" y="26641"/>
                                </a:lnTo>
                                <a:lnTo>
                                  <a:pt x="276250" y="26097"/>
                                </a:lnTo>
                                <a:lnTo>
                                  <a:pt x="278289" y="26097"/>
                                </a:lnTo>
                                <a:lnTo>
                                  <a:pt x="279818" y="26097"/>
                                </a:lnTo>
                                <a:lnTo>
                                  <a:pt x="281856" y="26097"/>
                                </a:lnTo>
                                <a:lnTo>
                                  <a:pt x="283385" y="26097"/>
                                </a:lnTo>
                                <a:lnTo>
                                  <a:pt x="284914" y="26097"/>
                                </a:lnTo>
                                <a:lnTo>
                                  <a:pt x="286953" y="26097"/>
                                </a:lnTo>
                                <a:lnTo>
                                  <a:pt x="288481" y="26097"/>
                                </a:lnTo>
                                <a:lnTo>
                                  <a:pt x="290010" y="26097"/>
                                </a:lnTo>
                                <a:lnTo>
                                  <a:pt x="292049" y="26097"/>
                                </a:lnTo>
                                <a:lnTo>
                                  <a:pt x="293578" y="26097"/>
                                </a:lnTo>
                                <a:lnTo>
                                  <a:pt x="295616" y="26097"/>
                                </a:lnTo>
                                <a:lnTo>
                                  <a:pt x="297145" y="26097"/>
                                </a:lnTo>
                                <a:lnTo>
                                  <a:pt x="298674" y="26641"/>
                                </a:lnTo>
                                <a:lnTo>
                                  <a:pt x="300712" y="26641"/>
                                </a:lnTo>
                                <a:lnTo>
                                  <a:pt x="302241" y="26641"/>
                                </a:lnTo>
                                <a:lnTo>
                                  <a:pt x="303770" y="26641"/>
                                </a:lnTo>
                                <a:lnTo>
                                  <a:pt x="305809" y="26641"/>
                                </a:lnTo>
                                <a:lnTo>
                                  <a:pt x="307338" y="26641"/>
                                </a:lnTo>
                                <a:lnTo>
                                  <a:pt x="309376" y="26641"/>
                                </a:lnTo>
                                <a:lnTo>
                                  <a:pt x="310905" y="26641"/>
                                </a:lnTo>
                                <a:lnTo>
                                  <a:pt x="312434" y="26641"/>
                                </a:lnTo>
                                <a:lnTo>
                                  <a:pt x="314472" y="26641"/>
                                </a:lnTo>
                                <a:lnTo>
                                  <a:pt x="316001" y="26641"/>
                                </a:lnTo>
                                <a:lnTo>
                                  <a:pt x="317530" y="27184"/>
                                </a:lnTo>
                                <a:lnTo>
                                  <a:pt x="319569" y="27184"/>
                                </a:lnTo>
                                <a:lnTo>
                                  <a:pt x="321097" y="27184"/>
                                </a:lnTo>
                                <a:lnTo>
                                  <a:pt x="323136" y="27184"/>
                                </a:lnTo>
                                <a:lnTo>
                                  <a:pt x="324678" y="27184"/>
                                </a:lnTo>
                                <a:lnTo>
                                  <a:pt x="326207" y="27184"/>
                                </a:lnTo>
                                <a:lnTo>
                                  <a:pt x="328246" y="27184"/>
                                </a:lnTo>
                                <a:lnTo>
                                  <a:pt x="329775" y="27184"/>
                                </a:lnTo>
                                <a:lnTo>
                                  <a:pt x="331813" y="27184"/>
                                </a:lnTo>
                                <a:lnTo>
                                  <a:pt x="333342" y="27184"/>
                                </a:lnTo>
                                <a:lnTo>
                                  <a:pt x="334871" y="27184"/>
                                </a:lnTo>
                                <a:lnTo>
                                  <a:pt x="336909" y="27184"/>
                                </a:lnTo>
                                <a:lnTo>
                                  <a:pt x="338438" y="27184"/>
                                </a:lnTo>
                                <a:lnTo>
                                  <a:pt x="340477" y="27184"/>
                                </a:lnTo>
                                <a:lnTo>
                                  <a:pt x="342006" y="27184"/>
                                </a:lnTo>
                                <a:lnTo>
                                  <a:pt x="344044" y="27728"/>
                                </a:lnTo>
                                <a:lnTo>
                                  <a:pt x="345573" y="27184"/>
                                </a:lnTo>
                                <a:lnTo>
                                  <a:pt x="347102" y="27184"/>
                                </a:lnTo>
                                <a:lnTo>
                                  <a:pt x="349140" y="27184"/>
                                </a:lnTo>
                                <a:lnTo>
                                  <a:pt x="350669" y="27184"/>
                                </a:lnTo>
                                <a:lnTo>
                                  <a:pt x="352198" y="27184"/>
                                </a:lnTo>
                                <a:lnTo>
                                  <a:pt x="354237" y="27184"/>
                                </a:lnTo>
                                <a:lnTo>
                                  <a:pt x="355766" y="27184"/>
                                </a:lnTo>
                                <a:lnTo>
                                  <a:pt x="357294" y="27184"/>
                                </a:lnTo>
                                <a:lnTo>
                                  <a:pt x="359333" y="27184"/>
                                </a:lnTo>
                                <a:lnTo>
                                  <a:pt x="360862" y="27184"/>
                                </a:lnTo>
                                <a:lnTo>
                                  <a:pt x="362391" y="27184"/>
                                </a:lnTo>
                                <a:lnTo>
                                  <a:pt x="364429" y="27184"/>
                                </a:lnTo>
                                <a:lnTo>
                                  <a:pt x="365958" y="27184"/>
                                </a:lnTo>
                                <a:lnTo>
                                  <a:pt x="367487" y="27184"/>
                                </a:lnTo>
                                <a:lnTo>
                                  <a:pt x="369525" y="27184"/>
                                </a:lnTo>
                                <a:lnTo>
                                  <a:pt x="371054" y="27184"/>
                                </a:lnTo>
                                <a:lnTo>
                                  <a:pt x="372583" y="27184"/>
                                </a:lnTo>
                                <a:lnTo>
                                  <a:pt x="374622" y="27184"/>
                                </a:lnTo>
                                <a:lnTo>
                                  <a:pt x="376151" y="27184"/>
                                </a:lnTo>
                                <a:lnTo>
                                  <a:pt x="377679" y="27184"/>
                                </a:lnTo>
                                <a:lnTo>
                                  <a:pt x="379718" y="27184"/>
                                </a:lnTo>
                                <a:lnTo>
                                  <a:pt x="381247" y="27184"/>
                                </a:lnTo>
                                <a:lnTo>
                                  <a:pt x="382776" y="27184"/>
                                </a:lnTo>
                                <a:lnTo>
                                  <a:pt x="384814" y="27184"/>
                                </a:lnTo>
                                <a:lnTo>
                                  <a:pt x="386343" y="27184"/>
                                </a:lnTo>
                                <a:lnTo>
                                  <a:pt x="387872" y="27184"/>
                                </a:lnTo>
                                <a:lnTo>
                                  <a:pt x="389910" y="27184"/>
                                </a:lnTo>
                                <a:lnTo>
                                  <a:pt x="391439" y="27184"/>
                                </a:lnTo>
                                <a:lnTo>
                                  <a:pt x="393478" y="27184"/>
                                </a:lnTo>
                                <a:lnTo>
                                  <a:pt x="395007" y="27184"/>
                                </a:lnTo>
                                <a:lnTo>
                                  <a:pt x="396536" y="27184"/>
                                </a:lnTo>
                                <a:lnTo>
                                  <a:pt x="398574" y="27184"/>
                                </a:lnTo>
                                <a:lnTo>
                                  <a:pt x="400103" y="27184"/>
                                </a:lnTo>
                                <a:lnTo>
                                  <a:pt x="401632" y="27184"/>
                                </a:lnTo>
                                <a:lnTo>
                                  <a:pt x="403670" y="27184"/>
                                </a:lnTo>
                                <a:lnTo>
                                  <a:pt x="405199" y="27184"/>
                                </a:lnTo>
                                <a:lnTo>
                                  <a:pt x="406728" y="27184"/>
                                </a:lnTo>
                                <a:lnTo>
                                  <a:pt x="408767" y="27184"/>
                                </a:lnTo>
                                <a:lnTo>
                                  <a:pt x="410296" y="27184"/>
                                </a:lnTo>
                                <a:lnTo>
                                  <a:pt x="412334" y="27184"/>
                                </a:lnTo>
                                <a:lnTo>
                                  <a:pt x="413863" y="27184"/>
                                </a:lnTo>
                                <a:lnTo>
                                  <a:pt x="415392" y="27184"/>
                                </a:lnTo>
                                <a:lnTo>
                                  <a:pt x="417430" y="27184"/>
                                </a:lnTo>
                                <a:lnTo>
                                  <a:pt x="418959" y="27184"/>
                                </a:lnTo>
                                <a:lnTo>
                                  <a:pt x="420488" y="27184"/>
                                </a:lnTo>
                                <a:lnTo>
                                  <a:pt x="422527" y="27184"/>
                                </a:lnTo>
                                <a:lnTo>
                                  <a:pt x="424055" y="27184"/>
                                </a:lnTo>
                                <a:lnTo>
                                  <a:pt x="426094" y="27184"/>
                                </a:lnTo>
                                <a:lnTo>
                                  <a:pt x="427623" y="27184"/>
                                </a:lnTo>
                                <a:lnTo>
                                  <a:pt x="429661" y="27728"/>
                                </a:lnTo>
                                <a:lnTo>
                                  <a:pt x="431190" y="27728"/>
                                </a:lnTo>
                                <a:lnTo>
                                  <a:pt x="432719" y="27728"/>
                                </a:lnTo>
                                <a:lnTo>
                                  <a:pt x="434778" y="27728"/>
                                </a:lnTo>
                                <a:lnTo>
                                  <a:pt x="436307" y="27728"/>
                                </a:lnTo>
                                <a:lnTo>
                                  <a:pt x="437836" y="27728"/>
                                </a:lnTo>
                                <a:lnTo>
                                  <a:pt x="439874" y="27728"/>
                                </a:lnTo>
                                <a:lnTo>
                                  <a:pt x="441403" y="27728"/>
                                </a:lnTo>
                                <a:lnTo>
                                  <a:pt x="442932" y="27728"/>
                                </a:lnTo>
                                <a:lnTo>
                                  <a:pt x="444970" y="28272"/>
                                </a:lnTo>
                                <a:lnTo>
                                  <a:pt x="446499" y="28272"/>
                                </a:lnTo>
                                <a:lnTo>
                                  <a:pt x="448028" y="28272"/>
                                </a:lnTo>
                                <a:lnTo>
                                  <a:pt x="450067" y="28272"/>
                                </a:lnTo>
                                <a:lnTo>
                                  <a:pt x="451596" y="28272"/>
                                </a:lnTo>
                                <a:lnTo>
                                  <a:pt x="453634" y="28815"/>
                                </a:lnTo>
                                <a:lnTo>
                                  <a:pt x="455163" y="28815"/>
                                </a:lnTo>
                                <a:lnTo>
                                  <a:pt x="456692" y="28815"/>
                                </a:lnTo>
                                <a:lnTo>
                                  <a:pt x="458730" y="28815"/>
                                </a:lnTo>
                                <a:lnTo>
                                  <a:pt x="460259" y="28815"/>
                                </a:lnTo>
                                <a:lnTo>
                                  <a:pt x="461788" y="29359"/>
                                </a:lnTo>
                                <a:lnTo>
                                  <a:pt x="463827" y="29359"/>
                                </a:lnTo>
                                <a:lnTo>
                                  <a:pt x="465355" y="29359"/>
                                </a:lnTo>
                                <a:lnTo>
                                  <a:pt x="467394" y="29359"/>
                                </a:lnTo>
                                <a:lnTo>
                                  <a:pt x="468923" y="29903"/>
                                </a:lnTo>
                                <a:lnTo>
                                  <a:pt x="470452" y="29903"/>
                                </a:lnTo>
                                <a:lnTo>
                                  <a:pt x="472490" y="29903"/>
                                </a:lnTo>
                                <a:lnTo>
                                  <a:pt x="474019" y="29903"/>
                                </a:lnTo>
                                <a:lnTo>
                                  <a:pt x="475548" y="30447"/>
                                </a:lnTo>
                                <a:lnTo>
                                  <a:pt x="477586" y="30447"/>
                                </a:lnTo>
                                <a:lnTo>
                                  <a:pt x="479115" y="30447"/>
                                </a:lnTo>
                                <a:lnTo>
                                  <a:pt x="481154" y="30447"/>
                                </a:lnTo>
                                <a:lnTo>
                                  <a:pt x="482683" y="30990"/>
                                </a:lnTo>
                                <a:lnTo>
                                  <a:pt x="484212" y="30990"/>
                                </a:lnTo>
                                <a:lnTo>
                                  <a:pt x="486250" y="30990"/>
                                </a:lnTo>
                                <a:lnTo>
                                  <a:pt x="487779" y="30990"/>
                                </a:lnTo>
                                <a:lnTo>
                                  <a:pt x="489308" y="31534"/>
                                </a:lnTo>
                                <a:lnTo>
                                  <a:pt x="491346" y="31534"/>
                                </a:lnTo>
                                <a:lnTo>
                                  <a:pt x="492875" y="31534"/>
                                </a:lnTo>
                                <a:lnTo>
                                  <a:pt x="494914" y="31534"/>
                                </a:lnTo>
                                <a:lnTo>
                                  <a:pt x="496443" y="32078"/>
                                </a:lnTo>
                                <a:lnTo>
                                  <a:pt x="497971" y="32078"/>
                                </a:lnTo>
                                <a:lnTo>
                                  <a:pt x="500010" y="32078"/>
                                </a:lnTo>
                                <a:lnTo>
                                  <a:pt x="501539" y="32078"/>
                                </a:lnTo>
                                <a:lnTo>
                                  <a:pt x="503577" y="32078"/>
                                </a:lnTo>
                                <a:lnTo>
                                  <a:pt x="505106" y="32621"/>
                                </a:lnTo>
                                <a:lnTo>
                                  <a:pt x="506635" y="32621"/>
                                </a:lnTo>
                                <a:lnTo>
                                  <a:pt x="508674" y="32621"/>
                                </a:lnTo>
                                <a:lnTo>
                                  <a:pt x="510202" y="32621"/>
                                </a:lnTo>
                                <a:lnTo>
                                  <a:pt x="512241" y="32621"/>
                                </a:lnTo>
                                <a:lnTo>
                                  <a:pt x="513770" y="32621"/>
                                </a:lnTo>
                                <a:lnTo>
                                  <a:pt x="515808" y="33165"/>
                                </a:lnTo>
                                <a:lnTo>
                                  <a:pt x="517337" y="33165"/>
                                </a:lnTo>
                                <a:lnTo>
                                  <a:pt x="518866" y="33165"/>
                                </a:lnTo>
                                <a:lnTo>
                                  <a:pt x="520905" y="33165"/>
                                </a:lnTo>
                                <a:lnTo>
                                  <a:pt x="522433" y="33165"/>
                                </a:lnTo>
                                <a:lnTo>
                                  <a:pt x="523962" y="33165"/>
                                </a:lnTo>
                                <a:lnTo>
                                  <a:pt x="526001" y="33165"/>
                                </a:lnTo>
                                <a:lnTo>
                                  <a:pt x="527530" y="33165"/>
                                </a:lnTo>
                                <a:lnTo>
                                  <a:pt x="529059" y="33165"/>
                                </a:lnTo>
                                <a:lnTo>
                                  <a:pt x="531097" y="33165"/>
                                </a:lnTo>
                                <a:lnTo>
                                  <a:pt x="532626" y="33165"/>
                                </a:lnTo>
                                <a:lnTo>
                                  <a:pt x="534155" y="33165"/>
                                </a:lnTo>
                                <a:lnTo>
                                  <a:pt x="536193" y="33165"/>
                                </a:lnTo>
                                <a:lnTo>
                                  <a:pt x="537722" y="32621"/>
                                </a:lnTo>
                                <a:lnTo>
                                  <a:pt x="539761" y="32621"/>
                                </a:lnTo>
                                <a:lnTo>
                                  <a:pt x="541290" y="32621"/>
                                </a:lnTo>
                                <a:lnTo>
                                  <a:pt x="542839" y="32621"/>
                                </a:lnTo>
                                <a:lnTo>
                                  <a:pt x="544877" y="32621"/>
                                </a:lnTo>
                                <a:lnTo>
                                  <a:pt x="546406" y="32621"/>
                                </a:lnTo>
                                <a:lnTo>
                                  <a:pt x="547935" y="32621"/>
                                </a:lnTo>
                                <a:lnTo>
                                  <a:pt x="549974" y="32621"/>
                                </a:lnTo>
                                <a:lnTo>
                                  <a:pt x="551503" y="32621"/>
                                </a:lnTo>
                                <a:lnTo>
                                  <a:pt x="553541" y="32621"/>
                                </a:lnTo>
                                <a:lnTo>
                                  <a:pt x="555070" y="32621"/>
                                </a:lnTo>
                                <a:lnTo>
                                  <a:pt x="556599" y="32621"/>
                                </a:lnTo>
                                <a:lnTo>
                                  <a:pt x="558637" y="32621"/>
                                </a:lnTo>
                                <a:lnTo>
                                  <a:pt x="560166" y="32621"/>
                                </a:lnTo>
                                <a:lnTo>
                                  <a:pt x="561695" y="32621"/>
                                </a:lnTo>
                                <a:lnTo>
                                  <a:pt x="563734" y="32621"/>
                                </a:lnTo>
                                <a:lnTo>
                                  <a:pt x="565262" y="32621"/>
                                </a:lnTo>
                                <a:lnTo>
                                  <a:pt x="567301" y="32078"/>
                                </a:lnTo>
                                <a:lnTo>
                                  <a:pt x="568830" y="32078"/>
                                </a:lnTo>
                                <a:lnTo>
                                  <a:pt x="570359" y="32078"/>
                                </a:lnTo>
                                <a:lnTo>
                                  <a:pt x="572397" y="32078"/>
                                </a:lnTo>
                                <a:lnTo>
                                  <a:pt x="573926" y="32078"/>
                                </a:lnTo>
                                <a:lnTo>
                                  <a:pt x="575455" y="32078"/>
                                </a:lnTo>
                                <a:lnTo>
                                  <a:pt x="577493" y="32078"/>
                                </a:lnTo>
                                <a:lnTo>
                                  <a:pt x="579022" y="32078"/>
                                </a:lnTo>
                                <a:lnTo>
                                  <a:pt x="581061" y="32078"/>
                                </a:lnTo>
                                <a:lnTo>
                                  <a:pt x="582590" y="32078"/>
                                </a:lnTo>
                                <a:lnTo>
                                  <a:pt x="584119" y="32078"/>
                                </a:lnTo>
                                <a:lnTo>
                                  <a:pt x="586157" y="32078"/>
                                </a:lnTo>
                                <a:lnTo>
                                  <a:pt x="587686" y="32621"/>
                                </a:lnTo>
                                <a:lnTo>
                                  <a:pt x="589724" y="32621"/>
                                </a:lnTo>
                                <a:lnTo>
                                  <a:pt x="591253" y="32621"/>
                                </a:lnTo>
                                <a:lnTo>
                                  <a:pt x="592782" y="32621"/>
                                </a:lnTo>
                                <a:lnTo>
                                  <a:pt x="594821" y="32621"/>
                                </a:lnTo>
                                <a:lnTo>
                                  <a:pt x="596350" y="32621"/>
                                </a:lnTo>
                                <a:lnTo>
                                  <a:pt x="598388" y="32621"/>
                                </a:lnTo>
                                <a:lnTo>
                                  <a:pt x="599917" y="32621"/>
                                </a:lnTo>
                                <a:lnTo>
                                  <a:pt x="601955" y="33165"/>
                                </a:lnTo>
                                <a:lnTo>
                                  <a:pt x="603484" y="33165"/>
                                </a:lnTo>
                                <a:lnTo>
                                  <a:pt x="605013" y="33165"/>
                                </a:lnTo>
                                <a:lnTo>
                                  <a:pt x="607052" y="33165"/>
                                </a:lnTo>
                                <a:lnTo>
                                  <a:pt x="608581" y="33165"/>
                                </a:lnTo>
                                <a:lnTo>
                                  <a:pt x="610619" y="33165"/>
                                </a:lnTo>
                                <a:lnTo>
                                  <a:pt x="612148" y="33165"/>
                                </a:lnTo>
                                <a:lnTo>
                                  <a:pt x="614186" y="33709"/>
                                </a:lnTo>
                                <a:lnTo>
                                  <a:pt x="615715" y="33709"/>
                                </a:lnTo>
                                <a:lnTo>
                                  <a:pt x="617754" y="33709"/>
                                </a:lnTo>
                                <a:lnTo>
                                  <a:pt x="619283" y="33709"/>
                                </a:lnTo>
                                <a:lnTo>
                                  <a:pt x="621321" y="33709"/>
                                </a:lnTo>
                                <a:lnTo>
                                  <a:pt x="622850" y="34253"/>
                                </a:lnTo>
                                <a:lnTo>
                                  <a:pt x="624889" y="34253"/>
                                </a:lnTo>
                                <a:lnTo>
                                  <a:pt x="626927" y="34253"/>
                                </a:lnTo>
                                <a:lnTo>
                                  <a:pt x="628456" y="34253"/>
                                </a:lnTo>
                                <a:lnTo>
                                  <a:pt x="630494" y="34796"/>
                                </a:lnTo>
                                <a:lnTo>
                                  <a:pt x="632023" y="34796"/>
                                </a:lnTo>
                                <a:lnTo>
                                  <a:pt x="634062" y="34796"/>
                                </a:lnTo>
                                <a:lnTo>
                                  <a:pt x="636100" y="34796"/>
                                </a:lnTo>
                                <a:lnTo>
                                  <a:pt x="637629" y="35340"/>
                                </a:lnTo>
                                <a:lnTo>
                                  <a:pt x="639668" y="35340"/>
                                </a:lnTo>
                                <a:lnTo>
                                  <a:pt x="641197" y="35340"/>
                                </a:lnTo>
                                <a:lnTo>
                                  <a:pt x="643235" y="35884"/>
                                </a:lnTo>
                                <a:lnTo>
                                  <a:pt x="645274" y="35884"/>
                                </a:lnTo>
                                <a:lnTo>
                                  <a:pt x="646802" y="35884"/>
                                </a:lnTo>
                                <a:lnTo>
                                  <a:pt x="648841" y="35884"/>
                                </a:lnTo>
                                <a:lnTo>
                                  <a:pt x="650383" y="36427"/>
                                </a:lnTo>
                                <a:lnTo>
                                  <a:pt x="652422" y="36427"/>
                                </a:lnTo>
                                <a:lnTo>
                                  <a:pt x="653951" y="36427"/>
                                </a:lnTo>
                                <a:lnTo>
                                  <a:pt x="655989" y="36971"/>
                                </a:lnTo>
                                <a:lnTo>
                                  <a:pt x="657518" y="36971"/>
                                </a:lnTo>
                                <a:lnTo>
                                  <a:pt x="659557" y="36971"/>
                                </a:lnTo>
                                <a:lnTo>
                                  <a:pt x="661086" y="37515"/>
                                </a:lnTo>
                                <a:lnTo>
                                  <a:pt x="662614" y="37515"/>
                                </a:lnTo>
                                <a:lnTo>
                                  <a:pt x="664653" y="38058"/>
                                </a:lnTo>
                                <a:lnTo>
                                  <a:pt x="666182" y="38058"/>
                                </a:lnTo>
                                <a:lnTo>
                                  <a:pt x="667711" y="38058"/>
                                </a:lnTo>
                                <a:lnTo>
                                  <a:pt x="669749" y="38602"/>
                                </a:lnTo>
                                <a:lnTo>
                                  <a:pt x="671278" y="38602"/>
                                </a:lnTo>
                                <a:lnTo>
                                  <a:pt x="672807" y="38602"/>
                                </a:lnTo>
                                <a:lnTo>
                                  <a:pt x="674336" y="39146"/>
                                </a:lnTo>
                                <a:lnTo>
                                  <a:pt x="675865" y="39146"/>
                                </a:lnTo>
                                <a:lnTo>
                                  <a:pt x="677394" y="39690"/>
                                </a:lnTo>
                                <a:lnTo>
                                  <a:pt x="678922" y="39690"/>
                                </a:lnTo>
                                <a:lnTo>
                                  <a:pt x="680451" y="39690"/>
                                </a:lnTo>
                                <a:lnTo>
                                  <a:pt x="681980" y="40233"/>
                                </a:lnTo>
                                <a:lnTo>
                                  <a:pt x="683509" y="40233"/>
                                </a:lnTo>
                                <a:lnTo>
                                  <a:pt x="685038" y="40777"/>
                                </a:lnTo>
                                <a:lnTo>
                                  <a:pt x="688096" y="41321"/>
                                </a:lnTo>
                                <a:lnTo>
                                  <a:pt x="690644" y="41321"/>
                                </a:lnTo>
                                <a:lnTo>
                                  <a:pt x="693192" y="41886"/>
                                </a:lnTo>
                                <a:lnTo>
                                  <a:pt x="694721" y="42430"/>
                                </a:lnTo>
                                <a:lnTo>
                                  <a:pt x="696759" y="42973"/>
                                </a:lnTo>
                                <a:lnTo>
                                  <a:pt x="698288" y="43517"/>
                                </a:lnTo>
                                <a:lnTo>
                                  <a:pt x="700836" y="44605"/>
                                </a:lnTo>
                                <a:lnTo>
                                  <a:pt x="702875" y="45148"/>
                                </a:lnTo>
                                <a:lnTo>
                                  <a:pt x="705423" y="46236"/>
                                </a:lnTo>
                                <a:lnTo>
                                  <a:pt x="707461" y="47323"/>
                                </a:lnTo>
                                <a:lnTo>
                                  <a:pt x="709500" y="48410"/>
                                </a:lnTo>
                                <a:lnTo>
                                  <a:pt x="711538" y="49498"/>
                                </a:lnTo>
                                <a:lnTo>
                                  <a:pt x="713577" y="50585"/>
                                </a:lnTo>
                                <a:lnTo>
                                  <a:pt x="715615" y="51129"/>
                                </a:lnTo>
                                <a:lnTo>
                                  <a:pt x="717654" y="52216"/>
                                </a:lnTo>
                                <a:lnTo>
                                  <a:pt x="719692" y="53304"/>
                                </a:lnTo>
                                <a:lnTo>
                                  <a:pt x="721731" y="53847"/>
                                </a:lnTo>
                                <a:lnTo>
                                  <a:pt x="723260" y="54935"/>
                                </a:lnTo>
                                <a:lnTo>
                                  <a:pt x="725298" y="55479"/>
                                </a:lnTo>
                                <a:lnTo>
                                  <a:pt x="727337" y="56022"/>
                                </a:lnTo>
                                <a:lnTo>
                                  <a:pt x="728866" y="56566"/>
                                </a:lnTo>
                                <a:lnTo>
                                  <a:pt x="730904" y="56566"/>
                                </a:lnTo>
                                <a:lnTo>
                                  <a:pt x="732433" y="56566"/>
                                </a:lnTo>
                                <a:lnTo>
                                  <a:pt x="733962" y="56566"/>
                                </a:lnTo>
                                <a:lnTo>
                                  <a:pt x="736001" y="56566"/>
                                </a:lnTo>
                                <a:lnTo>
                                  <a:pt x="737529" y="56022"/>
                                </a:lnTo>
                                <a:lnTo>
                                  <a:pt x="739568" y="55479"/>
                                </a:lnTo>
                                <a:lnTo>
                                  <a:pt x="741097" y="54391"/>
                                </a:lnTo>
                                <a:lnTo>
                                  <a:pt x="742626" y="52760"/>
                                </a:lnTo>
                                <a:lnTo>
                                  <a:pt x="744155" y="51129"/>
                                </a:lnTo>
                                <a:lnTo>
                                  <a:pt x="745683" y="48954"/>
                                </a:lnTo>
                                <a:lnTo>
                                  <a:pt x="746193" y="47323"/>
                                </a:lnTo>
                                <a:lnTo>
                                  <a:pt x="747722" y="45148"/>
                                </a:lnTo>
                                <a:lnTo>
                                  <a:pt x="748741" y="43517"/>
                                </a:lnTo>
                                <a:lnTo>
                                  <a:pt x="749760" y="40777"/>
                                </a:lnTo>
                                <a:lnTo>
                                  <a:pt x="750780" y="39146"/>
                                </a:lnTo>
                                <a:lnTo>
                                  <a:pt x="751289" y="37515"/>
                                </a:lnTo>
                                <a:lnTo>
                                  <a:pt x="752818" y="34796"/>
                                </a:lnTo>
                                <a:lnTo>
                                  <a:pt x="753328" y="33165"/>
                                </a:lnTo>
                                <a:lnTo>
                                  <a:pt x="753837" y="31534"/>
                                </a:lnTo>
                                <a:lnTo>
                                  <a:pt x="754857" y="29903"/>
                                </a:lnTo>
                                <a:lnTo>
                                  <a:pt x="755366" y="28272"/>
                                </a:lnTo>
                                <a:lnTo>
                                  <a:pt x="755876" y="26641"/>
                                </a:lnTo>
                                <a:lnTo>
                                  <a:pt x="756386" y="25010"/>
                                </a:lnTo>
                                <a:lnTo>
                                  <a:pt x="757405" y="23379"/>
                                </a:lnTo>
                                <a:lnTo>
                                  <a:pt x="757914" y="21747"/>
                                </a:lnTo>
                                <a:lnTo>
                                  <a:pt x="758424" y="20116"/>
                                </a:lnTo>
                                <a:lnTo>
                                  <a:pt x="758954" y="18485"/>
                                </a:lnTo>
                                <a:lnTo>
                                  <a:pt x="759464" y="16854"/>
                                </a:lnTo>
                                <a:lnTo>
                                  <a:pt x="760483" y="15223"/>
                                </a:lnTo>
                                <a:lnTo>
                                  <a:pt x="761502" y="12505"/>
                                </a:lnTo>
                                <a:lnTo>
                                  <a:pt x="763031" y="9786"/>
                                </a:lnTo>
                                <a:lnTo>
                                  <a:pt x="764050" y="7611"/>
                                </a:lnTo>
                                <a:lnTo>
                                  <a:pt x="765070" y="5436"/>
                                </a:lnTo>
                                <a:lnTo>
                                  <a:pt x="766598" y="3262"/>
                                </a:lnTo>
                                <a:lnTo>
                                  <a:pt x="768127" y="2174"/>
                                </a:lnTo>
                                <a:lnTo>
                                  <a:pt x="770166" y="543"/>
                                </a:lnTo>
                                <a:lnTo>
                                  <a:pt x="772204" y="0"/>
                                </a:lnTo>
                                <a:lnTo>
                                  <a:pt x="781887" y="8699"/>
                                </a:lnTo>
                                <a:lnTo>
                                  <a:pt x="783416" y="10873"/>
                                </a:lnTo>
                                <a:lnTo>
                                  <a:pt x="783926" y="12505"/>
                                </a:lnTo>
                                <a:lnTo>
                                  <a:pt x="785455" y="15223"/>
                                </a:lnTo>
                                <a:lnTo>
                                  <a:pt x="786474" y="16854"/>
                                </a:lnTo>
                                <a:lnTo>
                                  <a:pt x="787493" y="18485"/>
                                </a:lnTo>
                                <a:lnTo>
                                  <a:pt x="788003" y="20116"/>
                                </a:lnTo>
                                <a:lnTo>
                                  <a:pt x="789022" y="21747"/>
                                </a:lnTo>
                                <a:lnTo>
                                  <a:pt x="789532" y="23379"/>
                                </a:lnTo>
                                <a:lnTo>
                                  <a:pt x="790551" y="25553"/>
                                </a:lnTo>
                                <a:lnTo>
                                  <a:pt x="791060" y="27184"/>
                                </a:lnTo>
                                <a:lnTo>
                                  <a:pt x="792080" y="28816"/>
                                </a:lnTo>
                                <a:lnTo>
                                  <a:pt x="793099" y="30990"/>
                                </a:lnTo>
                                <a:lnTo>
                                  <a:pt x="793609" y="32621"/>
                                </a:lnTo>
                                <a:lnTo>
                                  <a:pt x="794628" y="34796"/>
                                </a:lnTo>
                                <a:lnTo>
                                  <a:pt x="795137" y="36971"/>
                                </a:lnTo>
                                <a:lnTo>
                                  <a:pt x="796157" y="38602"/>
                                </a:lnTo>
                                <a:lnTo>
                                  <a:pt x="796666" y="40777"/>
                                </a:lnTo>
                                <a:lnTo>
                                  <a:pt x="797679" y="42973"/>
                                </a:lnTo>
                                <a:lnTo>
                                  <a:pt x="798698" y="45148"/>
                                </a:lnTo>
                                <a:lnTo>
                                  <a:pt x="799208" y="47323"/>
                                </a:lnTo>
                                <a:lnTo>
                                  <a:pt x="800227" y="48954"/>
                                </a:lnTo>
                                <a:lnTo>
                                  <a:pt x="800737" y="51129"/>
                                </a:lnTo>
                                <a:lnTo>
                                  <a:pt x="801756" y="53304"/>
                                </a:lnTo>
                                <a:lnTo>
                                  <a:pt x="802265" y="55479"/>
                                </a:lnTo>
                                <a:lnTo>
                                  <a:pt x="802775" y="57653"/>
                                </a:lnTo>
                                <a:lnTo>
                                  <a:pt x="803794" y="59828"/>
                                </a:lnTo>
                                <a:lnTo>
                                  <a:pt x="804304" y="62003"/>
                                </a:lnTo>
                                <a:lnTo>
                                  <a:pt x="805323" y="64178"/>
                                </a:lnTo>
                                <a:lnTo>
                                  <a:pt x="805833" y="66353"/>
                                </a:lnTo>
                                <a:lnTo>
                                  <a:pt x="806852" y="68527"/>
                                </a:lnTo>
                                <a:lnTo>
                                  <a:pt x="807362" y="70158"/>
                                </a:lnTo>
                                <a:lnTo>
                                  <a:pt x="807871" y="72333"/>
                                </a:lnTo>
                                <a:lnTo>
                                  <a:pt x="808381" y="74508"/>
                                </a:lnTo>
                                <a:lnTo>
                                  <a:pt x="809400" y="76683"/>
                                </a:lnTo>
                                <a:lnTo>
                                  <a:pt x="809910" y="78314"/>
                                </a:lnTo>
                                <a:lnTo>
                                  <a:pt x="810419" y="80489"/>
                                </a:lnTo>
                                <a:lnTo>
                                  <a:pt x="811439" y="82664"/>
                                </a:lnTo>
                                <a:lnTo>
                                  <a:pt x="811948" y="84295"/>
                                </a:lnTo>
                                <a:lnTo>
                                  <a:pt x="812458" y="86469"/>
                                </a:lnTo>
                                <a:lnTo>
                                  <a:pt x="812968" y="88101"/>
                                </a:lnTo>
                                <a:lnTo>
                                  <a:pt x="813477" y="90275"/>
                                </a:lnTo>
                                <a:lnTo>
                                  <a:pt x="813987" y="92450"/>
                                </a:lnTo>
                                <a:lnTo>
                                  <a:pt x="814496" y="94081"/>
                                </a:lnTo>
                                <a:lnTo>
                                  <a:pt x="815006" y="96256"/>
                                </a:lnTo>
                                <a:lnTo>
                                  <a:pt x="815516" y="98431"/>
                                </a:lnTo>
                                <a:lnTo>
                                  <a:pt x="816025" y="100606"/>
                                </a:lnTo>
                                <a:lnTo>
                                  <a:pt x="816535" y="102780"/>
                                </a:lnTo>
                                <a:lnTo>
                                  <a:pt x="816535" y="104955"/>
                                </a:lnTo>
                                <a:lnTo>
                                  <a:pt x="817045" y="107130"/>
                                </a:lnTo>
                                <a:lnTo>
                                  <a:pt x="817554" y="109305"/>
                                </a:lnTo>
                                <a:lnTo>
                                  <a:pt x="818064" y="111480"/>
                                </a:lnTo>
                                <a:lnTo>
                                  <a:pt x="818573" y="114198"/>
                                </a:lnTo>
                                <a:lnTo>
                                  <a:pt x="819083" y="116373"/>
                                </a:lnTo>
                                <a:lnTo>
                                  <a:pt x="819083" y="118548"/>
                                </a:lnTo>
                                <a:lnTo>
                                  <a:pt x="819593" y="120722"/>
                                </a:lnTo>
                                <a:lnTo>
                                  <a:pt x="820102" y="122897"/>
                                </a:lnTo>
                                <a:lnTo>
                                  <a:pt x="820612" y="125616"/>
                                </a:lnTo>
                                <a:lnTo>
                                  <a:pt x="820612" y="127791"/>
                                </a:lnTo>
                                <a:lnTo>
                                  <a:pt x="821122" y="129965"/>
                                </a:lnTo>
                                <a:lnTo>
                                  <a:pt x="821631" y="132698"/>
                                </a:lnTo>
                                <a:lnTo>
                                  <a:pt x="821631" y="134873"/>
                                </a:lnTo>
                                <a:lnTo>
                                  <a:pt x="822141" y="137048"/>
                                </a:lnTo>
                                <a:lnTo>
                                  <a:pt x="822650" y="139223"/>
                                </a:lnTo>
                                <a:lnTo>
                                  <a:pt x="823160" y="141941"/>
                                </a:lnTo>
                                <a:lnTo>
                                  <a:pt x="823160" y="144116"/>
                                </a:lnTo>
                                <a:lnTo>
                                  <a:pt x="823670" y="146291"/>
                                </a:lnTo>
                                <a:lnTo>
                                  <a:pt x="824179" y="149009"/>
                                </a:lnTo>
                                <a:lnTo>
                                  <a:pt x="824179" y="151184"/>
                                </a:lnTo>
                                <a:lnTo>
                                  <a:pt x="824689" y="153359"/>
                                </a:lnTo>
                                <a:lnTo>
                                  <a:pt x="825199" y="155534"/>
                                </a:lnTo>
                                <a:lnTo>
                                  <a:pt x="825199" y="158252"/>
                                </a:lnTo>
                                <a:lnTo>
                                  <a:pt x="825708" y="160427"/>
                                </a:lnTo>
                                <a:lnTo>
                                  <a:pt x="826218" y="162602"/>
                                </a:lnTo>
                                <a:lnTo>
                                  <a:pt x="826727" y="164777"/>
                                </a:lnTo>
                                <a:lnTo>
                                  <a:pt x="826727" y="166951"/>
                                </a:lnTo>
                                <a:lnTo>
                                  <a:pt x="827237" y="169126"/>
                                </a:lnTo>
                                <a:lnTo>
                                  <a:pt x="827747" y="171301"/>
                                </a:lnTo>
                                <a:lnTo>
                                  <a:pt x="828256" y="173476"/>
                                </a:lnTo>
                                <a:lnTo>
                                  <a:pt x="828256" y="175651"/>
                                </a:lnTo>
                                <a:lnTo>
                                  <a:pt x="828766" y="177825"/>
                                </a:lnTo>
                                <a:lnTo>
                                  <a:pt x="829276" y="180000"/>
                                </a:lnTo>
                                <a:lnTo>
                                  <a:pt x="829785" y="182175"/>
                                </a:lnTo>
                                <a:lnTo>
                                  <a:pt x="830295" y="184350"/>
                                </a:lnTo>
                                <a:lnTo>
                                  <a:pt x="830804" y="186525"/>
                                </a:lnTo>
                                <a:lnTo>
                                  <a:pt x="831314" y="188156"/>
                                </a:lnTo>
                                <a:lnTo>
                                  <a:pt x="831824" y="190330"/>
                                </a:lnTo>
                                <a:lnTo>
                                  <a:pt x="832333" y="192505"/>
                                </a:lnTo>
                                <a:lnTo>
                                  <a:pt x="832333" y="194136"/>
                                </a:lnTo>
                                <a:lnTo>
                                  <a:pt x="832843" y="196311"/>
                                </a:lnTo>
                                <a:lnTo>
                                  <a:pt x="833353" y="197942"/>
                                </a:lnTo>
                                <a:lnTo>
                                  <a:pt x="833862" y="199573"/>
                                </a:lnTo>
                                <a:lnTo>
                                  <a:pt x="834372" y="201748"/>
                                </a:lnTo>
                                <a:lnTo>
                                  <a:pt x="834881" y="203379"/>
                                </a:lnTo>
                                <a:lnTo>
                                  <a:pt x="835391" y="205010"/>
                                </a:lnTo>
                                <a:lnTo>
                                  <a:pt x="835901" y="207185"/>
                                </a:lnTo>
                                <a:lnTo>
                                  <a:pt x="836410" y="208816"/>
                                </a:lnTo>
                                <a:lnTo>
                                  <a:pt x="836920" y="210447"/>
                                </a:lnTo>
                                <a:lnTo>
                                  <a:pt x="837430" y="212078"/>
                                </a:lnTo>
                                <a:lnTo>
                                  <a:pt x="837939" y="213710"/>
                                </a:lnTo>
                                <a:lnTo>
                                  <a:pt x="838449" y="215884"/>
                                </a:lnTo>
                                <a:lnTo>
                                  <a:pt x="838958" y="217515"/>
                                </a:lnTo>
                                <a:lnTo>
                                  <a:pt x="839468" y="219147"/>
                                </a:lnTo>
                                <a:lnTo>
                                  <a:pt x="839978" y="220799"/>
                                </a:lnTo>
                                <a:lnTo>
                                  <a:pt x="840487" y="222430"/>
                                </a:lnTo>
                                <a:lnTo>
                                  <a:pt x="840997" y="224062"/>
                                </a:lnTo>
                                <a:lnTo>
                                  <a:pt x="841507" y="225693"/>
                                </a:lnTo>
                                <a:lnTo>
                                  <a:pt x="842016" y="227324"/>
                                </a:lnTo>
                                <a:lnTo>
                                  <a:pt x="842526" y="228955"/>
                                </a:lnTo>
                                <a:lnTo>
                                  <a:pt x="843035" y="230586"/>
                                </a:lnTo>
                                <a:lnTo>
                                  <a:pt x="843545" y="232217"/>
                                </a:lnTo>
                                <a:lnTo>
                                  <a:pt x="844055" y="233848"/>
                                </a:lnTo>
                                <a:lnTo>
                                  <a:pt x="844564" y="235479"/>
                                </a:lnTo>
                                <a:lnTo>
                                  <a:pt x="845584" y="238198"/>
                                </a:lnTo>
                                <a:lnTo>
                                  <a:pt x="846093" y="239829"/>
                                </a:lnTo>
                                <a:lnTo>
                                  <a:pt x="846603" y="241460"/>
                                </a:lnTo>
                                <a:lnTo>
                                  <a:pt x="847112" y="243091"/>
                                </a:lnTo>
                                <a:lnTo>
                                  <a:pt x="847622" y="244722"/>
                                </a:lnTo>
                                <a:lnTo>
                                  <a:pt x="848641" y="246353"/>
                                </a:lnTo>
                                <a:lnTo>
                                  <a:pt x="849151" y="247984"/>
                                </a:lnTo>
                                <a:lnTo>
                                  <a:pt x="850170" y="250703"/>
                                </a:lnTo>
                                <a:lnTo>
                                  <a:pt x="850680" y="252334"/>
                                </a:lnTo>
                                <a:lnTo>
                                  <a:pt x="851189" y="253965"/>
                                </a:lnTo>
                                <a:lnTo>
                                  <a:pt x="851699" y="255596"/>
                                </a:lnTo>
                                <a:lnTo>
                                  <a:pt x="852718" y="257227"/>
                                </a:lnTo>
                                <a:lnTo>
                                  <a:pt x="853228" y="258858"/>
                                </a:lnTo>
                                <a:lnTo>
                                  <a:pt x="853738" y="260489"/>
                                </a:lnTo>
                                <a:lnTo>
                                  <a:pt x="854247" y="262121"/>
                                </a:lnTo>
                                <a:lnTo>
                                  <a:pt x="855266" y="263752"/>
                                </a:lnTo>
                                <a:lnTo>
                                  <a:pt x="856286" y="266470"/>
                                </a:lnTo>
                                <a:lnTo>
                                  <a:pt x="856795" y="268101"/>
                                </a:lnTo>
                                <a:lnTo>
                                  <a:pt x="857815" y="269732"/>
                                </a:lnTo>
                                <a:lnTo>
                                  <a:pt x="858324" y="271363"/>
                                </a:lnTo>
                                <a:lnTo>
                                  <a:pt x="858834" y="272995"/>
                                </a:lnTo>
                                <a:lnTo>
                                  <a:pt x="859853" y="275169"/>
                                </a:lnTo>
                                <a:lnTo>
                                  <a:pt x="860363" y="276800"/>
                                </a:lnTo>
                                <a:lnTo>
                                  <a:pt x="860872" y="278431"/>
                                </a:lnTo>
                                <a:lnTo>
                                  <a:pt x="861382" y="280063"/>
                                </a:lnTo>
                                <a:lnTo>
                                  <a:pt x="861892" y="281694"/>
                                </a:lnTo>
                                <a:lnTo>
                                  <a:pt x="862911" y="283325"/>
                                </a:lnTo>
                                <a:lnTo>
                                  <a:pt x="863420" y="285500"/>
                                </a:lnTo>
                                <a:lnTo>
                                  <a:pt x="863930" y="287131"/>
                                </a:lnTo>
                                <a:lnTo>
                                  <a:pt x="864440" y="289305"/>
                                </a:lnTo>
                                <a:lnTo>
                                  <a:pt x="864949" y="290937"/>
                                </a:lnTo>
                                <a:lnTo>
                                  <a:pt x="865459" y="293111"/>
                                </a:lnTo>
                                <a:lnTo>
                                  <a:pt x="866478" y="294742"/>
                                </a:lnTo>
                                <a:lnTo>
                                  <a:pt x="866988" y="296917"/>
                                </a:lnTo>
                                <a:lnTo>
                                  <a:pt x="867518" y="299092"/>
                                </a:lnTo>
                                <a:lnTo>
                                  <a:pt x="868027" y="300723"/>
                                </a:lnTo>
                                <a:lnTo>
                                  <a:pt x="868537" y="302898"/>
                                </a:lnTo>
                                <a:lnTo>
                                  <a:pt x="869047" y="305073"/>
                                </a:lnTo>
                                <a:lnTo>
                                  <a:pt x="870066" y="306704"/>
                                </a:lnTo>
                                <a:lnTo>
                                  <a:pt x="870576" y="308879"/>
                                </a:lnTo>
                                <a:lnTo>
                                  <a:pt x="871085" y="311068"/>
                                </a:lnTo>
                                <a:lnTo>
                                  <a:pt x="871595" y="312699"/>
                                </a:lnTo>
                                <a:lnTo>
                                  <a:pt x="872104" y="314874"/>
                                </a:lnTo>
                                <a:lnTo>
                                  <a:pt x="873124" y="317049"/>
                                </a:lnTo>
                                <a:lnTo>
                                  <a:pt x="873633" y="318680"/>
                                </a:lnTo>
                                <a:lnTo>
                                  <a:pt x="874143" y="320855"/>
                                </a:lnTo>
                                <a:lnTo>
                                  <a:pt x="874653" y="322486"/>
                                </a:lnTo>
                                <a:lnTo>
                                  <a:pt x="875672" y="324660"/>
                                </a:lnTo>
                                <a:lnTo>
                                  <a:pt x="876181" y="326292"/>
                                </a:lnTo>
                                <a:lnTo>
                                  <a:pt x="876691" y="328466"/>
                                </a:lnTo>
                                <a:lnTo>
                                  <a:pt x="877710" y="330097"/>
                                </a:lnTo>
                                <a:lnTo>
                                  <a:pt x="878220" y="331729"/>
                                </a:lnTo>
                                <a:lnTo>
                                  <a:pt x="879239" y="333903"/>
                                </a:lnTo>
                                <a:lnTo>
                                  <a:pt x="879749" y="335534"/>
                                </a:lnTo>
                                <a:lnTo>
                                  <a:pt x="880768" y="337166"/>
                                </a:lnTo>
                                <a:lnTo>
                                  <a:pt x="881278" y="338797"/>
                                </a:lnTo>
                                <a:lnTo>
                                  <a:pt x="882297" y="340428"/>
                                </a:lnTo>
                                <a:lnTo>
                                  <a:pt x="882807" y="342059"/>
                                </a:lnTo>
                                <a:lnTo>
                                  <a:pt x="884845" y="344777"/>
                                </a:lnTo>
                                <a:lnTo>
                                  <a:pt x="885864" y="346408"/>
                                </a:lnTo>
                                <a:lnTo>
                                  <a:pt x="887393" y="348583"/>
                                </a:lnTo>
                                <a:lnTo>
                                  <a:pt x="896057" y="356195"/>
                                </a:lnTo>
                                <a:lnTo>
                                  <a:pt x="897586" y="357282"/>
                                </a:lnTo>
                                <a:lnTo>
                                  <a:pt x="899624" y="357826"/>
                                </a:lnTo>
                                <a:lnTo>
                                  <a:pt x="901153" y="358370"/>
                                </a:lnTo>
                                <a:lnTo>
                                  <a:pt x="903701" y="358370"/>
                                </a:lnTo>
                                <a:lnTo>
                                  <a:pt x="906249" y="358370"/>
                                </a:lnTo>
                                <a:lnTo>
                                  <a:pt x="907778" y="357826"/>
                                </a:lnTo>
                                <a:lnTo>
                                  <a:pt x="909307" y="357826"/>
                                </a:lnTo>
                                <a:lnTo>
                                  <a:pt x="911855" y="357282"/>
                                </a:lnTo>
                                <a:lnTo>
                                  <a:pt x="913384" y="356739"/>
                                </a:lnTo>
                                <a:lnTo>
                                  <a:pt x="914913" y="356195"/>
                                </a:lnTo>
                                <a:lnTo>
                                  <a:pt x="916442" y="355651"/>
                                </a:lnTo>
                                <a:lnTo>
                                  <a:pt x="917971" y="355108"/>
                                </a:lnTo>
                                <a:lnTo>
                                  <a:pt x="919500" y="354564"/>
                                </a:lnTo>
                                <a:lnTo>
                                  <a:pt x="921029" y="353476"/>
                                </a:lnTo>
                                <a:lnTo>
                                  <a:pt x="922557" y="352933"/>
                                </a:lnTo>
                                <a:lnTo>
                                  <a:pt x="924596" y="351845"/>
                                </a:lnTo>
                                <a:lnTo>
                                  <a:pt x="926125" y="351302"/>
                                </a:lnTo>
                                <a:lnTo>
                                  <a:pt x="927654" y="350214"/>
                                </a:lnTo>
                                <a:lnTo>
                                  <a:pt x="929183" y="349671"/>
                                </a:lnTo>
                                <a:lnTo>
                                  <a:pt x="931221" y="348583"/>
                                </a:lnTo>
                                <a:lnTo>
                                  <a:pt x="932750" y="347496"/>
                                </a:lnTo>
                                <a:lnTo>
                                  <a:pt x="934279" y="346952"/>
                                </a:lnTo>
                                <a:lnTo>
                                  <a:pt x="936317" y="345865"/>
                                </a:lnTo>
                                <a:lnTo>
                                  <a:pt x="937846" y="344777"/>
                                </a:lnTo>
                                <a:lnTo>
                                  <a:pt x="939375" y="343690"/>
                                </a:lnTo>
                                <a:lnTo>
                                  <a:pt x="941414" y="342603"/>
                                </a:lnTo>
                                <a:lnTo>
                                  <a:pt x="942942" y="342059"/>
                                </a:lnTo>
                                <a:lnTo>
                                  <a:pt x="944981" y="340971"/>
                                </a:lnTo>
                                <a:lnTo>
                                  <a:pt x="946510" y="339884"/>
                                </a:lnTo>
                                <a:lnTo>
                                  <a:pt x="948548" y="339340"/>
                                </a:lnTo>
                                <a:lnTo>
                                  <a:pt x="950077" y="338253"/>
                                </a:lnTo>
                                <a:lnTo>
                                  <a:pt x="952116" y="337166"/>
                                </a:lnTo>
                                <a:lnTo>
                                  <a:pt x="954154" y="336622"/>
                                </a:lnTo>
                                <a:lnTo>
                                  <a:pt x="955683" y="335534"/>
                                </a:lnTo>
                                <a:lnTo>
                                  <a:pt x="957722" y="334991"/>
                                </a:lnTo>
                                <a:lnTo>
                                  <a:pt x="959250" y="334447"/>
                                </a:lnTo>
                                <a:lnTo>
                                  <a:pt x="961289" y="333360"/>
                                </a:lnTo>
                                <a:lnTo>
                                  <a:pt x="963327" y="332816"/>
                                </a:lnTo>
                                <a:lnTo>
                                  <a:pt x="964856" y="332272"/>
                                </a:lnTo>
                                <a:lnTo>
                                  <a:pt x="966895" y="331729"/>
                                </a:lnTo>
                                <a:lnTo>
                                  <a:pt x="968933" y="331185"/>
                                </a:lnTo>
                                <a:lnTo>
                                  <a:pt x="970462" y="330641"/>
                                </a:lnTo>
                                <a:lnTo>
                                  <a:pt x="972501" y="330641"/>
                                </a:lnTo>
                                <a:lnTo>
                                  <a:pt x="974539" y="330097"/>
                                </a:lnTo>
                                <a:lnTo>
                                  <a:pt x="976082" y="330097"/>
                                </a:lnTo>
                                <a:lnTo>
                                  <a:pt x="978120" y="330097"/>
                                </a:lnTo>
                                <a:lnTo>
                                  <a:pt x="980159" y="330097"/>
                                </a:lnTo>
                                <a:lnTo>
                                  <a:pt x="981688" y="329554"/>
                                </a:lnTo>
                                <a:lnTo>
                                  <a:pt x="983726" y="329554"/>
                                </a:lnTo>
                                <a:lnTo>
                                  <a:pt x="985255" y="330097"/>
                                </a:lnTo>
                                <a:lnTo>
                                  <a:pt x="987293" y="330097"/>
                                </a:lnTo>
                                <a:lnTo>
                                  <a:pt x="989332" y="330097"/>
                                </a:lnTo>
                                <a:lnTo>
                                  <a:pt x="990861" y="330097"/>
                                </a:lnTo>
                                <a:lnTo>
                                  <a:pt x="992899" y="330097"/>
                                </a:lnTo>
                                <a:lnTo>
                                  <a:pt x="994938" y="330097"/>
                                </a:lnTo>
                                <a:lnTo>
                                  <a:pt x="996976" y="330097"/>
                                </a:lnTo>
                                <a:lnTo>
                                  <a:pt x="999015" y="330097"/>
                                </a:lnTo>
                                <a:lnTo>
                                  <a:pt x="1000544" y="330097"/>
                                </a:lnTo>
                                <a:lnTo>
                                  <a:pt x="1002582" y="330097"/>
                                </a:lnTo>
                              </a:path>
                              <a:path w="2064385" h="1117600">
                                <a:moveTo>
                                  <a:pt x="1002582" y="330097"/>
                                </a:moveTo>
                                <a:lnTo>
                                  <a:pt x="1004621" y="330097"/>
                                </a:lnTo>
                                <a:lnTo>
                                  <a:pt x="1006659" y="330097"/>
                                </a:lnTo>
                                <a:lnTo>
                                  <a:pt x="1008698" y="330641"/>
                                </a:lnTo>
                                <a:lnTo>
                                  <a:pt x="1010736" y="330641"/>
                                </a:lnTo>
                                <a:lnTo>
                                  <a:pt x="1012775" y="330641"/>
                                </a:lnTo>
                                <a:lnTo>
                                  <a:pt x="1014813" y="331185"/>
                                </a:lnTo>
                                <a:lnTo>
                                  <a:pt x="1016852" y="331185"/>
                                </a:lnTo>
                                <a:lnTo>
                                  <a:pt x="1018890" y="331185"/>
                                </a:lnTo>
                                <a:lnTo>
                                  <a:pt x="1020929" y="331729"/>
                                </a:lnTo>
                                <a:lnTo>
                                  <a:pt x="1022967" y="331729"/>
                                </a:lnTo>
                                <a:lnTo>
                                  <a:pt x="1025006" y="332272"/>
                                </a:lnTo>
                                <a:lnTo>
                                  <a:pt x="1027044" y="332816"/>
                                </a:lnTo>
                                <a:lnTo>
                                  <a:pt x="1029083" y="332816"/>
                                </a:lnTo>
                                <a:lnTo>
                                  <a:pt x="1031121" y="333360"/>
                                </a:lnTo>
                                <a:lnTo>
                                  <a:pt x="1033160" y="333903"/>
                                </a:lnTo>
                                <a:lnTo>
                                  <a:pt x="1035198" y="334447"/>
                                </a:lnTo>
                                <a:lnTo>
                                  <a:pt x="1037237" y="334991"/>
                                </a:lnTo>
                                <a:lnTo>
                                  <a:pt x="1039275" y="335534"/>
                                </a:lnTo>
                                <a:lnTo>
                                  <a:pt x="1041823" y="336078"/>
                                </a:lnTo>
                                <a:lnTo>
                                  <a:pt x="1043862" y="336622"/>
                                </a:lnTo>
                                <a:lnTo>
                                  <a:pt x="1045900" y="337166"/>
                                </a:lnTo>
                                <a:lnTo>
                                  <a:pt x="1047939" y="338253"/>
                                </a:lnTo>
                                <a:lnTo>
                                  <a:pt x="1049977" y="338797"/>
                                </a:lnTo>
                                <a:lnTo>
                                  <a:pt x="1052525" y="339884"/>
                                </a:lnTo>
                                <a:lnTo>
                                  <a:pt x="1054564" y="340428"/>
                                </a:lnTo>
                                <a:lnTo>
                                  <a:pt x="1056602" y="341515"/>
                                </a:lnTo>
                                <a:lnTo>
                                  <a:pt x="1058641" y="342603"/>
                                </a:lnTo>
                                <a:lnTo>
                                  <a:pt x="1061189" y="343690"/>
                                </a:lnTo>
                                <a:lnTo>
                                  <a:pt x="1063228" y="344777"/>
                                </a:lnTo>
                                <a:lnTo>
                                  <a:pt x="1065266" y="345865"/>
                                </a:lnTo>
                                <a:lnTo>
                                  <a:pt x="1067814" y="346952"/>
                                </a:lnTo>
                                <a:lnTo>
                                  <a:pt x="1069853" y="348040"/>
                                </a:lnTo>
                                <a:lnTo>
                                  <a:pt x="1071891" y="349671"/>
                                </a:lnTo>
                                <a:lnTo>
                                  <a:pt x="1074439" y="350758"/>
                                </a:lnTo>
                                <a:lnTo>
                                  <a:pt x="1076478" y="352389"/>
                                </a:lnTo>
                                <a:lnTo>
                                  <a:pt x="1079026" y="354020"/>
                                </a:lnTo>
                                <a:lnTo>
                                  <a:pt x="1081064" y="355651"/>
                                </a:lnTo>
                                <a:lnTo>
                                  <a:pt x="1083613" y="357282"/>
                                </a:lnTo>
                                <a:lnTo>
                                  <a:pt x="1085671" y="358914"/>
                                </a:lnTo>
                                <a:lnTo>
                                  <a:pt x="1087710" y="360545"/>
                                </a:lnTo>
                                <a:lnTo>
                                  <a:pt x="1090258" y="362176"/>
                                </a:lnTo>
                                <a:lnTo>
                                  <a:pt x="1092297" y="364351"/>
                                </a:lnTo>
                                <a:lnTo>
                                  <a:pt x="1094845" y="365982"/>
                                </a:lnTo>
                                <a:lnTo>
                                  <a:pt x="1097393" y="368156"/>
                                </a:lnTo>
                                <a:lnTo>
                                  <a:pt x="1099431" y="370331"/>
                                </a:lnTo>
                                <a:lnTo>
                                  <a:pt x="1101980" y="372506"/>
                                </a:lnTo>
                                <a:lnTo>
                                  <a:pt x="1104528" y="374681"/>
                                </a:lnTo>
                                <a:lnTo>
                                  <a:pt x="1107076" y="377399"/>
                                </a:lnTo>
                                <a:lnTo>
                                  <a:pt x="1109114" y="379574"/>
                                </a:lnTo>
                                <a:lnTo>
                                  <a:pt x="1111662" y="382293"/>
                                </a:lnTo>
                                <a:lnTo>
                                  <a:pt x="1114211" y="384467"/>
                                </a:lnTo>
                                <a:lnTo>
                                  <a:pt x="1116759" y="387186"/>
                                </a:lnTo>
                                <a:lnTo>
                                  <a:pt x="1119307" y="389904"/>
                                </a:lnTo>
                                <a:lnTo>
                                  <a:pt x="1121855" y="392623"/>
                                </a:lnTo>
                                <a:lnTo>
                                  <a:pt x="1124403" y="395341"/>
                                </a:lnTo>
                                <a:lnTo>
                                  <a:pt x="1126951" y="398060"/>
                                </a:lnTo>
                                <a:lnTo>
                                  <a:pt x="1129499" y="400800"/>
                                </a:lnTo>
                                <a:lnTo>
                                  <a:pt x="1132047" y="403519"/>
                                </a:lnTo>
                                <a:lnTo>
                                  <a:pt x="1134086" y="406781"/>
                                </a:lnTo>
                                <a:lnTo>
                                  <a:pt x="1136634" y="409499"/>
                                </a:lnTo>
                                <a:lnTo>
                                  <a:pt x="1139182" y="412218"/>
                                </a:lnTo>
                                <a:lnTo>
                                  <a:pt x="1141730" y="415480"/>
                                </a:lnTo>
                                <a:lnTo>
                                  <a:pt x="1144278" y="418198"/>
                                </a:lnTo>
                                <a:lnTo>
                                  <a:pt x="1146827" y="421461"/>
                                </a:lnTo>
                                <a:lnTo>
                                  <a:pt x="1149375" y="424723"/>
                                </a:lnTo>
                                <a:lnTo>
                                  <a:pt x="1151923" y="427441"/>
                                </a:lnTo>
                                <a:lnTo>
                                  <a:pt x="1154471" y="430704"/>
                                </a:lnTo>
                                <a:lnTo>
                                  <a:pt x="1157019" y="433422"/>
                                </a:lnTo>
                                <a:lnTo>
                                  <a:pt x="1159567" y="436684"/>
                                </a:lnTo>
                                <a:lnTo>
                                  <a:pt x="1162115" y="439946"/>
                                </a:lnTo>
                                <a:lnTo>
                                  <a:pt x="1164663" y="443209"/>
                                </a:lnTo>
                                <a:lnTo>
                                  <a:pt x="1167212" y="445927"/>
                                </a:lnTo>
                                <a:lnTo>
                                  <a:pt x="1169250" y="449189"/>
                                </a:lnTo>
                                <a:lnTo>
                                  <a:pt x="1171798" y="452452"/>
                                </a:lnTo>
                                <a:lnTo>
                                  <a:pt x="1174346" y="455170"/>
                                </a:lnTo>
                                <a:lnTo>
                                  <a:pt x="1176894" y="458432"/>
                                </a:lnTo>
                                <a:lnTo>
                                  <a:pt x="1178933" y="461694"/>
                                </a:lnTo>
                                <a:lnTo>
                                  <a:pt x="1181481" y="464413"/>
                                </a:lnTo>
                                <a:lnTo>
                                  <a:pt x="1183520" y="467675"/>
                                </a:lnTo>
                                <a:lnTo>
                                  <a:pt x="1186068" y="470937"/>
                                </a:lnTo>
                                <a:lnTo>
                                  <a:pt x="1188106" y="473656"/>
                                </a:lnTo>
                                <a:lnTo>
                                  <a:pt x="1190654" y="476918"/>
                                </a:lnTo>
                                <a:lnTo>
                                  <a:pt x="1192693" y="479637"/>
                                </a:lnTo>
                                <a:lnTo>
                                  <a:pt x="1195255" y="482899"/>
                                </a:lnTo>
                                <a:lnTo>
                                  <a:pt x="1197293" y="485617"/>
                                </a:lnTo>
                                <a:lnTo>
                                  <a:pt x="1199332" y="488350"/>
                                </a:lnTo>
                                <a:lnTo>
                                  <a:pt x="1201370" y="491069"/>
                                </a:lnTo>
                                <a:lnTo>
                                  <a:pt x="1203918" y="494331"/>
                                </a:lnTo>
                                <a:lnTo>
                                  <a:pt x="1205447" y="497049"/>
                                </a:lnTo>
                                <a:lnTo>
                                  <a:pt x="1207486" y="499768"/>
                                </a:lnTo>
                                <a:lnTo>
                                  <a:pt x="1209524" y="502486"/>
                                </a:lnTo>
                                <a:lnTo>
                                  <a:pt x="1211563" y="505205"/>
                                </a:lnTo>
                                <a:lnTo>
                                  <a:pt x="1213601" y="507380"/>
                                </a:lnTo>
                                <a:lnTo>
                                  <a:pt x="1215640" y="510098"/>
                                </a:lnTo>
                                <a:lnTo>
                                  <a:pt x="1217168" y="512817"/>
                                </a:lnTo>
                                <a:lnTo>
                                  <a:pt x="1219207" y="515535"/>
                                </a:lnTo>
                                <a:lnTo>
                                  <a:pt x="1221245" y="518254"/>
                                </a:lnTo>
                                <a:lnTo>
                                  <a:pt x="1222774" y="520972"/>
                                </a:lnTo>
                                <a:lnTo>
                                  <a:pt x="1224813" y="523691"/>
                                </a:lnTo>
                                <a:lnTo>
                                  <a:pt x="1226342" y="526409"/>
                                </a:lnTo>
                                <a:lnTo>
                                  <a:pt x="1228380" y="529128"/>
                                </a:lnTo>
                                <a:lnTo>
                                  <a:pt x="1229909" y="531846"/>
                                </a:lnTo>
                                <a:lnTo>
                                  <a:pt x="1231948" y="534565"/>
                                </a:lnTo>
                                <a:lnTo>
                                  <a:pt x="1233476" y="537283"/>
                                </a:lnTo>
                                <a:lnTo>
                                  <a:pt x="1235005" y="539458"/>
                                </a:lnTo>
                                <a:lnTo>
                                  <a:pt x="1237044" y="542176"/>
                                </a:lnTo>
                                <a:lnTo>
                                  <a:pt x="1238573" y="544895"/>
                                </a:lnTo>
                                <a:lnTo>
                                  <a:pt x="1240102" y="547613"/>
                                </a:lnTo>
                                <a:lnTo>
                                  <a:pt x="1241630" y="550332"/>
                                </a:lnTo>
                                <a:lnTo>
                                  <a:pt x="1243669" y="553050"/>
                                </a:lnTo>
                                <a:lnTo>
                                  <a:pt x="1245198" y="555769"/>
                                </a:lnTo>
                                <a:lnTo>
                                  <a:pt x="1246727" y="558487"/>
                                </a:lnTo>
                                <a:lnTo>
                                  <a:pt x="1248256" y="561206"/>
                                </a:lnTo>
                                <a:lnTo>
                                  <a:pt x="1249784" y="563924"/>
                                </a:lnTo>
                                <a:lnTo>
                                  <a:pt x="1251823" y="566643"/>
                                </a:lnTo>
                                <a:lnTo>
                                  <a:pt x="1253352" y="568818"/>
                                </a:lnTo>
                                <a:lnTo>
                                  <a:pt x="1254881" y="571536"/>
                                </a:lnTo>
                                <a:lnTo>
                                  <a:pt x="1256410" y="574255"/>
                                </a:lnTo>
                                <a:lnTo>
                                  <a:pt x="1257938" y="576995"/>
                                </a:lnTo>
                                <a:lnTo>
                                  <a:pt x="1259467" y="580257"/>
                                </a:lnTo>
                                <a:lnTo>
                                  <a:pt x="1260996" y="582976"/>
                                </a:lnTo>
                                <a:lnTo>
                                  <a:pt x="1263035" y="585694"/>
                                </a:lnTo>
                                <a:lnTo>
                                  <a:pt x="1264564" y="588413"/>
                                </a:lnTo>
                                <a:lnTo>
                                  <a:pt x="1266092" y="591131"/>
                                </a:lnTo>
                                <a:lnTo>
                                  <a:pt x="1267621" y="593850"/>
                                </a:lnTo>
                                <a:lnTo>
                                  <a:pt x="1269150" y="596568"/>
                                </a:lnTo>
                                <a:lnTo>
                                  <a:pt x="1270679" y="599287"/>
                                </a:lnTo>
                                <a:lnTo>
                                  <a:pt x="1272718" y="602549"/>
                                </a:lnTo>
                                <a:lnTo>
                                  <a:pt x="1274246" y="605267"/>
                                </a:lnTo>
                                <a:lnTo>
                                  <a:pt x="1275775" y="607986"/>
                                </a:lnTo>
                                <a:lnTo>
                                  <a:pt x="1277304" y="610704"/>
                                </a:lnTo>
                                <a:lnTo>
                                  <a:pt x="1278833" y="613966"/>
                                </a:lnTo>
                                <a:lnTo>
                                  <a:pt x="1280872" y="616685"/>
                                </a:lnTo>
                                <a:lnTo>
                                  <a:pt x="1282400" y="619403"/>
                                </a:lnTo>
                                <a:lnTo>
                                  <a:pt x="1283929" y="622666"/>
                                </a:lnTo>
                                <a:lnTo>
                                  <a:pt x="1285968" y="625384"/>
                                </a:lnTo>
                                <a:lnTo>
                                  <a:pt x="1287497" y="628646"/>
                                </a:lnTo>
                                <a:lnTo>
                                  <a:pt x="1289535" y="631909"/>
                                </a:lnTo>
                                <a:lnTo>
                                  <a:pt x="1291064" y="634627"/>
                                </a:lnTo>
                                <a:lnTo>
                                  <a:pt x="1292593" y="637889"/>
                                </a:lnTo>
                                <a:lnTo>
                                  <a:pt x="1294632" y="640608"/>
                                </a:lnTo>
                                <a:lnTo>
                                  <a:pt x="1296160" y="643870"/>
                                </a:lnTo>
                                <a:lnTo>
                                  <a:pt x="1297689" y="647132"/>
                                </a:lnTo>
                                <a:lnTo>
                                  <a:pt x="1299728" y="650394"/>
                                </a:lnTo>
                                <a:lnTo>
                                  <a:pt x="1301257" y="653657"/>
                                </a:lnTo>
                                <a:lnTo>
                                  <a:pt x="1302806" y="656919"/>
                                </a:lnTo>
                                <a:lnTo>
                                  <a:pt x="1304844" y="660181"/>
                                </a:lnTo>
                                <a:lnTo>
                                  <a:pt x="1306373" y="663443"/>
                                </a:lnTo>
                                <a:lnTo>
                                  <a:pt x="1307902" y="666720"/>
                                </a:lnTo>
                                <a:lnTo>
                                  <a:pt x="1309941" y="670526"/>
                                </a:lnTo>
                                <a:lnTo>
                                  <a:pt x="1311470" y="673788"/>
                                </a:lnTo>
                                <a:lnTo>
                                  <a:pt x="1313508" y="677050"/>
                                </a:lnTo>
                                <a:lnTo>
                                  <a:pt x="1315037" y="680312"/>
                                </a:lnTo>
                                <a:lnTo>
                                  <a:pt x="1316566" y="684118"/>
                                </a:lnTo>
                                <a:lnTo>
                                  <a:pt x="1318604" y="687380"/>
                                </a:lnTo>
                                <a:lnTo>
                                  <a:pt x="1320133" y="691186"/>
                                </a:lnTo>
                                <a:lnTo>
                                  <a:pt x="1321662" y="694448"/>
                                </a:lnTo>
                                <a:lnTo>
                                  <a:pt x="1323701" y="697711"/>
                                </a:lnTo>
                                <a:lnTo>
                                  <a:pt x="1325229" y="701517"/>
                                </a:lnTo>
                                <a:lnTo>
                                  <a:pt x="1327268" y="704779"/>
                                </a:lnTo>
                                <a:lnTo>
                                  <a:pt x="1328797" y="708585"/>
                                </a:lnTo>
                                <a:lnTo>
                                  <a:pt x="1330326" y="711847"/>
                                </a:lnTo>
                                <a:lnTo>
                                  <a:pt x="1332364" y="715653"/>
                                </a:lnTo>
                                <a:lnTo>
                                  <a:pt x="1333893" y="718915"/>
                                </a:lnTo>
                                <a:lnTo>
                                  <a:pt x="1335422" y="722177"/>
                                </a:lnTo>
                                <a:lnTo>
                                  <a:pt x="1337460" y="725983"/>
                                </a:lnTo>
                                <a:lnTo>
                                  <a:pt x="1338989" y="729245"/>
                                </a:lnTo>
                                <a:lnTo>
                                  <a:pt x="1341028" y="733051"/>
                                </a:lnTo>
                                <a:lnTo>
                                  <a:pt x="1342557" y="736313"/>
                                </a:lnTo>
                                <a:lnTo>
                                  <a:pt x="1344086" y="739576"/>
                                </a:lnTo>
                                <a:lnTo>
                                  <a:pt x="1346124" y="743381"/>
                                </a:lnTo>
                                <a:lnTo>
                                  <a:pt x="1347653" y="746644"/>
                                </a:lnTo>
                                <a:lnTo>
                                  <a:pt x="1349182" y="749906"/>
                                </a:lnTo>
                                <a:lnTo>
                                  <a:pt x="1351220" y="753168"/>
                                </a:lnTo>
                                <a:lnTo>
                                  <a:pt x="1352749" y="756452"/>
                                </a:lnTo>
                                <a:lnTo>
                                  <a:pt x="1354788" y="759714"/>
                                </a:lnTo>
                                <a:lnTo>
                                  <a:pt x="1356317" y="762976"/>
                                </a:lnTo>
                                <a:lnTo>
                                  <a:pt x="1357845" y="766239"/>
                                </a:lnTo>
                                <a:lnTo>
                                  <a:pt x="1359884" y="769501"/>
                                </a:lnTo>
                                <a:lnTo>
                                  <a:pt x="1361413" y="772763"/>
                                </a:lnTo>
                                <a:lnTo>
                                  <a:pt x="1363451" y="776025"/>
                                </a:lnTo>
                                <a:lnTo>
                                  <a:pt x="1364980" y="778744"/>
                                </a:lnTo>
                                <a:lnTo>
                                  <a:pt x="1366509" y="782006"/>
                                </a:lnTo>
                                <a:lnTo>
                                  <a:pt x="1368548" y="784724"/>
                                </a:lnTo>
                                <a:lnTo>
                                  <a:pt x="1370076" y="787986"/>
                                </a:lnTo>
                                <a:lnTo>
                                  <a:pt x="1372115" y="790705"/>
                                </a:lnTo>
                                <a:lnTo>
                                  <a:pt x="1373644" y="793423"/>
                                </a:lnTo>
                                <a:lnTo>
                                  <a:pt x="1375682" y="796686"/>
                                </a:lnTo>
                                <a:lnTo>
                                  <a:pt x="1377211" y="799404"/>
                                </a:lnTo>
                                <a:lnTo>
                                  <a:pt x="1378740" y="801579"/>
                                </a:lnTo>
                                <a:lnTo>
                                  <a:pt x="1380779" y="804297"/>
                                </a:lnTo>
                                <a:lnTo>
                                  <a:pt x="1382307" y="807016"/>
                                </a:lnTo>
                                <a:lnTo>
                                  <a:pt x="1384346" y="809734"/>
                                </a:lnTo>
                                <a:lnTo>
                                  <a:pt x="1385875" y="812453"/>
                                </a:lnTo>
                                <a:lnTo>
                                  <a:pt x="1387913" y="815171"/>
                                </a:lnTo>
                                <a:lnTo>
                                  <a:pt x="1389442" y="817890"/>
                                </a:lnTo>
                                <a:lnTo>
                                  <a:pt x="1391481" y="820065"/>
                                </a:lnTo>
                                <a:lnTo>
                                  <a:pt x="1393519" y="822783"/>
                                </a:lnTo>
                                <a:lnTo>
                                  <a:pt x="1395048" y="824958"/>
                                </a:lnTo>
                                <a:lnTo>
                                  <a:pt x="1397087" y="827677"/>
                                </a:lnTo>
                                <a:lnTo>
                                  <a:pt x="1399125" y="830395"/>
                                </a:lnTo>
                                <a:lnTo>
                                  <a:pt x="1400654" y="832570"/>
                                </a:lnTo>
                                <a:lnTo>
                                  <a:pt x="1402692" y="835288"/>
                                </a:lnTo>
                                <a:lnTo>
                                  <a:pt x="1404731" y="837463"/>
                                </a:lnTo>
                                <a:lnTo>
                                  <a:pt x="1406769" y="839638"/>
                                </a:lnTo>
                                <a:lnTo>
                                  <a:pt x="1408298" y="842356"/>
                                </a:lnTo>
                                <a:lnTo>
                                  <a:pt x="1410350" y="844546"/>
                                </a:lnTo>
                                <a:lnTo>
                                  <a:pt x="1412389" y="846721"/>
                                </a:lnTo>
                                <a:lnTo>
                                  <a:pt x="1413918" y="848895"/>
                                </a:lnTo>
                                <a:lnTo>
                                  <a:pt x="1415956" y="851614"/>
                                </a:lnTo>
                                <a:lnTo>
                                  <a:pt x="1417995" y="853789"/>
                                </a:lnTo>
                                <a:lnTo>
                                  <a:pt x="1419524" y="855963"/>
                                </a:lnTo>
                                <a:lnTo>
                                  <a:pt x="1421562" y="858138"/>
                                </a:lnTo>
                                <a:lnTo>
                                  <a:pt x="1423601" y="860313"/>
                                </a:lnTo>
                                <a:lnTo>
                                  <a:pt x="1425130" y="862488"/>
                                </a:lnTo>
                                <a:lnTo>
                                  <a:pt x="1427168" y="864663"/>
                                </a:lnTo>
                                <a:lnTo>
                                  <a:pt x="1428697" y="866837"/>
                                </a:lnTo>
                                <a:lnTo>
                                  <a:pt x="1430735" y="869012"/>
                                </a:lnTo>
                                <a:lnTo>
                                  <a:pt x="1432264" y="870643"/>
                                </a:lnTo>
                                <a:lnTo>
                                  <a:pt x="1434303" y="872818"/>
                                </a:lnTo>
                                <a:lnTo>
                                  <a:pt x="1435832" y="874993"/>
                                </a:lnTo>
                                <a:lnTo>
                                  <a:pt x="1437870" y="877168"/>
                                </a:lnTo>
                                <a:lnTo>
                                  <a:pt x="1439399" y="878799"/>
                                </a:lnTo>
                                <a:lnTo>
                                  <a:pt x="1440928" y="880974"/>
                                </a:lnTo>
                                <a:lnTo>
                                  <a:pt x="1442457" y="882605"/>
                                </a:lnTo>
                                <a:lnTo>
                                  <a:pt x="1444495" y="884779"/>
                                </a:lnTo>
                                <a:lnTo>
                                  <a:pt x="1446024" y="886954"/>
                                </a:lnTo>
                                <a:lnTo>
                                  <a:pt x="1447553" y="888585"/>
                                </a:lnTo>
                                <a:lnTo>
                                  <a:pt x="1449082" y="890216"/>
                                </a:lnTo>
                                <a:lnTo>
                                  <a:pt x="1450611" y="892391"/>
                                </a:lnTo>
                                <a:lnTo>
                                  <a:pt x="1452140" y="894022"/>
                                </a:lnTo>
                                <a:lnTo>
                                  <a:pt x="1453669" y="895653"/>
                                </a:lnTo>
                                <a:lnTo>
                                  <a:pt x="1455197" y="897828"/>
                                </a:lnTo>
                                <a:lnTo>
                                  <a:pt x="1456217" y="899459"/>
                                </a:lnTo>
                                <a:lnTo>
                                  <a:pt x="1457746" y="901090"/>
                                </a:lnTo>
                                <a:lnTo>
                                  <a:pt x="1459274" y="902722"/>
                                </a:lnTo>
                                <a:lnTo>
                                  <a:pt x="1460294" y="904353"/>
                                </a:lnTo>
                                <a:lnTo>
                                  <a:pt x="1461823" y="906527"/>
                                </a:lnTo>
                                <a:lnTo>
                                  <a:pt x="1463861" y="909246"/>
                                </a:lnTo>
                                <a:lnTo>
                                  <a:pt x="1464880" y="910877"/>
                                </a:lnTo>
                                <a:lnTo>
                                  <a:pt x="1466409" y="913052"/>
                                </a:lnTo>
                                <a:lnTo>
                                  <a:pt x="1467428" y="914683"/>
                                </a:lnTo>
                                <a:lnTo>
                                  <a:pt x="1468957" y="916858"/>
                                </a:lnTo>
                                <a:lnTo>
                                  <a:pt x="1470486" y="919033"/>
                                </a:lnTo>
                                <a:lnTo>
                                  <a:pt x="1472015" y="921207"/>
                                </a:lnTo>
                                <a:lnTo>
                                  <a:pt x="1473034" y="923382"/>
                                </a:lnTo>
                                <a:lnTo>
                                  <a:pt x="1474054" y="925557"/>
                                </a:lnTo>
                                <a:lnTo>
                                  <a:pt x="1475073" y="927188"/>
                                </a:lnTo>
                                <a:lnTo>
                                  <a:pt x="1476092" y="929363"/>
                                </a:lnTo>
                                <a:lnTo>
                                  <a:pt x="1477111" y="930994"/>
                                </a:lnTo>
                                <a:lnTo>
                                  <a:pt x="1478131" y="932625"/>
                                </a:lnTo>
                                <a:lnTo>
                                  <a:pt x="1479150" y="934278"/>
                                </a:lnTo>
                                <a:lnTo>
                                  <a:pt x="1479660" y="935909"/>
                                </a:lnTo>
                                <a:lnTo>
                                  <a:pt x="1480679" y="938084"/>
                                </a:lnTo>
                                <a:lnTo>
                                  <a:pt x="1481698" y="939715"/>
                                </a:lnTo>
                                <a:lnTo>
                                  <a:pt x="1482717" y="941890"/>
                                </a:lnTo>
                                <a:lnTo>
                                  <a:pt x="1483737" y="943521"/>
                                </a:lnTo>
                                <a:lnTo>
                                  <a:pt x="1485265" y="945696"/>
                                </a:lnTo>
                                <a:lnTo>
                                  <a:pt x="1486285" y="947870"/>
                                </a:lnTo>
                                <a:lnTo>
                                  <a:pt x="1487814" y="950045"/>
                                </a:lnTo>
                                <a:lnTo>
                                  <a:pt x="1488833" y="951676"/>
                                </a:lnTo>
                                <a:lnTo>
                                  <a:pt x="1490362" y="953851"/>
                                </a:lnTo>
                                <a:lnTo>
                                  <a:pt x="1491381" y="955482"/>
                                </a:lnTo>
                                <a:lnTo>
                                  <a:pt x="1493419" y="958201"/>
                                </a:lnTo>
                                <a:lnTo>
                                  <a:pt x="1495968" y="961463"/>
                                </a:lnTo>
                                <a:lnTo>
                                  <a:pt x="1496987" y="963094"/>
                                </a:lnTo>
                                <a:lnTo>
                                  <a:pt x="1498516" y="965812"/>
                                </a:lnTo>
                                <a:lnTo>
                                  <a:pt x="1500554" y="968531"/>
                                </a:lnTo>
                                <a:lnTo>
                                  <a:pt x="1502083" y="971249"/>
                                </a:lnTo>
                                <a:lnTo>
                                  <a:pt x="1503612" y="975055"/>
                                </a:lnTo>
                                <a:lnTo>
                                  <a:pt x="1505650" y="978317"/>
                                </a:lnTo>
                                <a:lnTo>
                                  <a:pt x="1507689" y="982123"/>
                                </a:lnTo>
                                <a:lnTo>
                                  <a:pt x="1509727" y="986473"/>
                                </a:lnTo>
                                <a:lnTo>
                                  <a:pt x="1511256" y="990823"/>
                                </a:lnTo>
                                <a:lnTo>
                                  <a:pt x="1513804" y="995172"/>
                                </a:lnTo>
                                <a:lnTo>
                                  <a:pt x="1515843" y="999522"/>
                                </a:lnTo>
                                <a:lnTo>
                                  <a:pt x="1517881" y="1004415"/>
                                </a:lnTo>
                                <a:lnTo>
                                  <a:pt x="1519940" y="1009308"/>
                                </a:lnTo>
                                <a:lnTo>
                                  <a:pt x="1522488" y="1014202"/>
                                </a:lnTo>
                                <a:lnTo>
                                  <a:pt x="1524527" y="1019639"/>
                                </a:lnTo>
                                <a:lnTo>
                                  <a:pt x="1527075" y="1024546"/>
                                </a:lnTo>
                                <a:lnTo>
                                  <a:pt x="1529114" y="1029983"/>
                                </a:lnTo>
                                <a:lnTo>
                                  <a:pt x="1531662" y="1034877"/>
                                </a:lnTo>
                                <a:lnTo>
                                  <a:pt x="1534210" y="1040314"/>
                                </a:lnTo>
                                <a:lnTo>
                                  <a:pt x="1536248" y="1045207"/>
                                </a:lnTo>
                                <a:lnTo>
                                  <a:pt x="1538796" y="1050644"/>
                                </a:lnTo>
                                <a:lnTo>
                                  <a:pt x="1541345" y="1055537"/>
                                </a:lnTo>
                                <a:lnTo>
                                  <a:pt x="1543893" y="1060974"/>
                                </a:lnTo>
                                <a:lnTo>
                                  <a:pt x="1546441" y="1065868"/>
                                </a:lnTo>
                                <a:lnTo>
                                  <a:pt x="1548989" y="1070761"/>
                                </a:lnTo>
                                <a:lnTo>
                                  <a:pt x="1551537" y="1075654"/>
                                </a:lnTo>
                                <a:lnTo>
                                  <a:pt x="1554085" y="1080004"/>
                                </a:lnTo>
                                <a:lnTo>
                                  <a:pt x="1556633" y="1084353"/>
                                </a:lnTo>
                                <a:lnTo>
                                  <a:pt x="1558672" y="1088703"/>
                                </a:lnTo>
                                <a:lnTo>
                                  <a:pt x="1561220" y="1092509"/>
                                </a:lnTo>
                                <a:lnTo>
                                  <a:pt x="1563768" y="1096315"/>
                                </a:lnTo>
                                <a:lnTo>
                                  <a:pt x="1566316" y="1100121"/>
                                </a:lnTo>
                                <a:lnTo>
                                  <a:pt x="1568864" y="1103383"/>
                                </a:lnTo>
                                <a:lnTo>
                                  <a:pt x="1571412" y="1106101"/>
                                </a:lnTo>
                                <a:lnTo>
                                  <a:pt x="1573961" y="1108820"/>
                                </a:lnTo>
                                <a:lnTo>
                                  <a:pt x="1587720" y="1116997"/>
                                </a:lnTo>
                                <a:lnTo>
                                  <a:pt x="1589759" y="1116997"/>
                                </a:lnTo>
                                <a:lnTo>
                                  <a:pt x="1601990" y="1106101"/>
                                </a:lnTo>
                                <a:lnTo>
                                  <a:pt x="1604028" y="1102839"/>
                                </a:lnTo>
                                <a:lnTo>
                                  <a:pt x="1606067" y="1098490"/>
                                </a:lnTo>
                                <a:lnTo>
                                  <a:pt x="1607596" y="1093053"/>
                                </a:lnTo>
                                <a:lnTo>
                                  <a:pt x="1609125" y="1087616"/>
                                </a:lnTo>
                                <a:lnTo>
                                  <a:pt x="1610654" y="1081091"/>
                                </a:lnTo>
                                <a:lnTo>
                                  <a:pt x="1612183" y="1074023"/>
                                </a:lnTo>
                                <a:lnTo>
                                  <a:pt x="1613711" y="1065868"/>
                                </a:lnTo>
                                <a:lnTo>
                                  <a:pt x="1615240" y="1057712"/>
                                </a:lnTo>
                                <a:lnTo>
                                  <a:pt x="1621356" y="1019095"/>
                                </a:lnTo>
                                <a:lnTo>
                                  <a:pt x="1622375" y="1007677"/>
                                </a:lnTo>
                                <a:lnTo>
                                  <a:pt x="1623904" y="996260"/>
                                </a:lnTo>
                                <a:lnTo>
                                  <a:pt x="1624923" y="984842"/>
                                </a:lnTo>
                                <a:lnTo>
                                  <a:pt x="1626452" y="972337"/>
                                </a:lnTo>
                                <a:lnTo>
                                  <a:pt x="1627492" y="959832"/>
                                </a:lnTo>
                                <a:lnTo>
                                  <a:pt x="1629021" y="946783"/>
                                </a:lnTo>
                                <a:lnTo>
                                  <a:pt x="1630040" y="933734"/>
                                </a:lnTo>
                                <a:lnTo>
                                  <a:pt x="1631569" y="920120"/>
                                </a:lnTo>
                                <a:lnTo>
                                  <a:pt x="1632588" y="906527"/>
                                </a:lnTo>
                                <a:lnTo>
                                  <a:pt x="1633607" y="892391"/>
                                </a:lnTo>
                                <a:lnTo>
                                  <a:pt x="1635136" y="878255"/>
                                </a:lnTo>
                                <a:lnTo>
                                  <a:pt x="1636155" y="863575"/>
                                </a:lnTo>
                                <a:lnTo>
                                  <a:pt x="1637175" y="849439"/>
                                </a:lnTo>
                                <a:lnTo>
                                  <a:pt x="1638194" y="834745"/>
                                </a:lnTo>
                                <a:lnTo>
                                  <a:pt x="1639213" y="820065"/>
                                </a:lnTo>
                                <a:lnTo>
                                  <a:pt x="1640742" y="804841"/>
                                </a:lnTo>
                                <a:lnTo>
                                  <a:pt x="1641761" y="790161"/>
                                </a:lnTo>
                                <a:lnTo>
                                  <a:pt x="1642780" y="774938"/>
                                </a:lnTo>
                                <a:lnTo>
                                  <a:pt x="1643800" y="760258"/>
                                </a:lnTo>
                                <a:lnTo>
                                  <a:pt x="1644819" y="745013"/>
                                </a:lnTo>
                                <a:lnTo>
                                  <a:pt x="1645838" y="730333"/>
                                </a:lnTo>
                                <a:lnTo>
                                  <a:pt x="1646857" y="715653"/>
                                </a:lnTo>
                                <a:lnTo>
                                  <a:pt x="1647877" y="700973"/>
                                </a:lnTo>
                                <a:lnTo>
                                  <a:pt x="1649406" y="686293"/>
                                </a:lnTo>
                                <a:lnTo>
                                  <a:pt x="1650425" y="672157"/>
                                </a:lnTo>
                                <a:lnTo>
                                  <a:pt x="1651444" y="658006"/>
                                </a:lnTo>
                                <a:lnTo>
                                  <a:pt x="1652463" y="643870"/>
                                </a:lnTo>
                                <a:lnTo>
                                  <a:pt x="1653483" y="630278"/>
                                </a:lnTo>
                                <a:lnTo>
                                  <a:pt x="1654502" y="616685"/>
                                </a:lnTo>
                                <a:lnTo>
                                  <a:pt x="1656031" y="603636"/>
                                </a:lnTo>
                                <a:lnTo>
                                  <a:pt x="1657050" y="590588"/>
                                </a:lnTo>
                                <a:lnTo>
                                  <a:pt x="1658069" y="578082"/>
                                </a:lnTo>
                                <a:lnTo>
                                  <a:pt x="1659088" y="566099"/>
                                </a:lnTo>
                                <a:lnTo>
                                  <a:pt x="1660617" y="554682"/>
                                </a:lnTo>
                                <a:lnTo>
                                  <a:pt x="1661637" y="543264"/>
                                </a:lnTo>
                                <a:lnTo>
                                  <a:pt x="1663165" y="532390"/>
                                </a:lnTo>
                                <a:lnTo>
                                  <a:pt x="1664185" y="522060"/>
                                </a:lnTo>
                                <a:lnTo>
                                  <a:pt x="1665204" y="512273"/>
                                </a:lnTo>
                                <a:lnTo>
                                  <a:pt x="1666733" y="503030"/>
                                </a:lnTo>
                                <a:lnTo>
                                  <a:pt x="1668262" y="494331"/>
                                </a:lnTo>
                                <a:lnTo>
                                  <a:pt x="1669281" y="486705"/>
                                </a:lnTo>
                                <a:lnTo>
                                  <a:pt x="1670300" y="479093"/>
                                </a:lnTo>
                                <a:lnTo>
                                  <a:pt x="1671829" y="471481"/>
                                </a:lnTo>
                                <a:lnTo>
                                  <a:pt x="1672848" y="464413"/>
                                </a:lnTo>
                                <a:lnTo>
                                  <a:pt x="1674377" y="456801"/>
                                </a:lnTo>
                                <a:lnTo>
                                  <a:pt x="1675396" y="449733"/>
                                </a:lnTo>
                                <a:lnTo>
                                  <a:pt x="1676925" y="442665"/>
                                </a:lnTo>
                                <a:lnTo>
                                  <a:pt x="1677945" y="435597"/>
                                </a:lnTo>
                                <a:lnTo>
                                  <a:pt x="1679473" y="429073"/>
                                </a:lnTo>
                                <a:lnTo>
                                  <a:pt x="1681002" y="422005"/>
                                </a:lnTo>
                                <a:lnTo>
                                  <a:pt x="1682022" y="415480"/>
                                </a:lnTo>
                                <a:lnTo>
                                  <a:pt x="1683550" y="408956"/>
                                </a:lnTo>
                                <a:lnTo>
                                  <a:pt x="1685079" y="402431"/>
                                </a:lnTo>
                                <a:lnTo>
                                  <a:pt x="1686608" y="396429"/>
                                </a:lnTo>
                                <a:lnTo>
                                  <a:pt x="1688137" y="389905"/>
                                </a:lnTo>
                                <a:lnTo>
                                  <a:pt x="1689156" y="383924"/>
                                </a:lnTo>
                                <a:lnTo>
                                  <a:pt x="1690685" y="377943"/>
                                </a:lnTo>
                                <a:lnTo>
                                  <a:pt x="1692214" y="371962"/>
                                </a:lnTo>
                                <a:lnTo>
                                  <a:pt x="1693743" y="365982"/>
                                </a:lnTo>
                                <a:lnTo>
                                  <a:pt x="1695272" y="360545"/>
                                </a:lnTo>
                                <a:lnTo>
                                  <a:pt x="1696801" y="354564"/>
                                </a:lnTo>
                                <a:lnTo>
                                  <a:pt x="1698330" y="349127"/>
                                </a:lnTo>
                                <a:lnTo>
                                  <a:pt x="1699858" y="343690"/>
                                </a:lnTo>
                                <a:lnTo>
                                  <a:pt x="1701387" y="338797"/>
                                </a:lnTo>
                                <a:lnTo>
                                  <a:pt x="1702916" y="333360"/>
                                </a:lnTo>
                                <a:lnTo>
                                  <a:pt x="1704445" y="328467"/>
                                </a:lnTo>
                                <a:lnTo>
                                  <a:pt x="1705974" y="323573"/>
                                </a:lnTo>
                                <a:lnTo>
                                  <a:pt x="1707503" y="318680"/>
                                </a:lnTo>
                                <a:lnTo>
                                  <a:pt x="1714638" y="296917"/>
                                </a:lnTo>
                                <a:lnTo>
                                  <a:pt x="1716166" y="292568"/>
                                </a:lnTo>
                                <a:lnTo>
                                  <a:pt x="1717695" y="288762"/>
                                </a:lnTo>
                                <a:lnTo>
                                  <a:pt x="1718715" y="284956"/>
                                </a:lnTo>
                                <a:lnTo>
                                  <a:pt x="1720243" y="281694"/>
                                </a:lnTo>
                                <a:lnTo>
                                  <a:pt x="1721772" y="277888"/>
                                </a:lnTo>
                                <a:lnTo>
                                  <a:pt x="1723301" y="274626"/>
                                </a:lnTo>
                                <a:lnTo>
                                  <a:pt x="1724320" y="271364"/>
                                </a:lnTo>
                                <a:lnTo>
                                  <a:pt x="1725849" y="268645"/>
                                </a:lnTo>
                                <a:lnTo>
                                  <a:pt x="1726869" y="265383"/>
                                </a:lnTo>
                                <a:lnTo>
                                  <a:pt x="1728397" y="262664"/>
                                </a:lnTo>
                                <a:lnTo>
                                  <a:pt x="1729926" y="259946"/>
                                </a:lnTo>
                                <a:lnTo>
                                  <a:pt x="1730946" y="257771"/>
                                </a:lnTo>
                                <a:lnTo>
                                  <a:pt x="1731965" y="255053"/>
                                </a:lnTo>
                                <a:lnTo>
                                  <a:pt x="1733494" y="252878"/>
                                </a:lnTo>
                                <a:lnTo>
                                  <a:pt x="1734513" y="250703"/>
                                </a:lnTo>
                                <a:lnTo>
                                  <a:pt x="1737075" y="247441"/>
                                </a:lnTo>
                                <a:lnTo>
                                  <a:pt x="1738094" y="245266"/>
                                </a:lnTo>
                                <a:lnTo>
                                  <a:pt x="1739113" y="243635"/>
                                </a:lnTo>
                                <a:lnTo>
                                  <a:pt x="1741661" y="241460"/>
                                </a:lnTo>
                                <a:lnTo>
                                  <a:pt x="1743700" y="239829"/>
                                </a:lnTo>
                                <a:lnTo>
                                  <a:pt x="1745738" y="239285"/>
                                </a:lnTo>
                                <a:lnTo>
                                  <a:pt x="1747267" y="239285"/>
                                </a:lnTo>
                                <a:lnTo>
                                  <a:pt x="1749306" y="239829"/>
                                </a:lnTo>
                                <a:lnTo>
                                  <a:pt x="1751344" y="241460"/>
                                </a:lnTo>
                                <a:lnTo>
                                  <a:pt x="1753383" y="243091"/>
                                </a:lnTo>
                                <a:lnTo>
                                  <a:pt x="1755421" y="245266"/>
                                </a:lnTo>
                                <a:lnTo>
                                  <a:pt x="1756440" y="246897"/>
                                </a:lnTo>
                                <a:lnTo>
                                  <a:pt x="1757460" y="248528"/>
                                </a:lnTo>
                                <a:lnTo>
                                  <a:pt x="1758479" y="250159"/>
                                </a:lnTo>
                                <a:lnTo>
                                  <a:pt x="1759498" y="251790"/>
                                </a:lnTo>
                                <a:lnTo>
                                  <a:pt x="1760517" y="253422"/>
                                </a:lnTo>
                                <a:lnTo>
                                  <a:pt x="1761537" y="255053"/>
                                </a:lnTo>
                                <a:lnTo>
                                  <a:pt x="1762556" y="257227"/>
                                </a:lnTo>
                                <a:lnTo>
                                  <a:pt x="1763575" y="259402"/>
                                </a:lnTo>
                                <a:lnTo>
                                  <a:pt x="1764594" y="261033"/>
                                </a:lnTo>
                                <a:lnTo>
                                  <a:pt x="1765614" y="263208"/>
                                </a:lnTo>
                                <a:lnTo>
                                  <a:pt x="1766633" y="265383"/>
                                </a:lnTo>
                                <a:lnTo>
                                  <a:pt x="1767652" y="267558"/>
                                </a:lnTo>
                                <a:lnTo>
                                  <a:pt x="1768162" y="269733"/>
                                </a:lnTo>
                                <a:lnTo>
                                  <a:pt x="1769181" y="271907"/>
                                </a:lnTo>
                                <a:lnTo>
                                  <a:pt x="1770200" y="273538"/>
                                </a:lnTo>
                                <a:lnTo>
                                  <a:pt x="1771220" y="275713"/>
                                </a:lnTo>
                                <a:lnTo>
                                  <a:pt x="1772239" y="277888"/>
                                </a:lnTo>
                                <a:lnTo>
                                  <a:pt x="1773258" y="280063"/>
                                </a:lnTo>
                                <a:lnTo>
                                  <a:pt x="1774277" y="282238"/>
                                </a:lnTo>
                                <a:lnTo>
                                  <a:pt x="1775297" y="283869"/>
                                </a:lnTo>
                                <a:lnTo>
                                  <a:pt x="1776316" y="286044"/>
                                </a:lnTo>
                                <a:lnTo>
                                  <a:pt x="1777335" y="287675"/>
                                </a:lnTo>
                                <a:lnTo>
                                  <a:pt x="1778354" y="289849"/>
                                </a:lnTo>
                                <a:lnTo>
                                  <a:pt x="1779374" y="291481"/>
                                </a:lnTo>
                                <a:lnTo>
                                  <a:pt x="1780393" y="293112"/>
                                </a:lnTo>
                                <a:lnTo>
                                  <a:pt x="1781412" y="294743"/>
                                </a:lnTo>
                                <a:lnTo>
                                  <a:pt x="1781922" y="296374"/>
                                </a:lnTo>
                                <a:lnTo>
                                  <a:pt x="1783960" y="298549"/>
                                </a:lnTo>
                                <a:lnTo>
                                  <a:pt x="1785999" y="300723"/>
                                </a:lnTo>
                                <a:lnTo>
                                  <a:pt x="1788547" y="302354"/>
                                </a:lnTo>
                                <a:lnTo>
                                  <a:pt x="1790076" y="302898"/>
                                </a:lnTo>
                                <a:lnTo>
                                  <a:pt x="1792114" y="303986"/>
                                </a:lnTo>
                                <a:lnTo>
                                  <a:pt x="1794153" y="304529"/>
                                </a:lnTo>
                                <a:lnTo>
                                  <a:pt x="1796191" y="305073"/>
                                </a:lnTo>
                                <a:lnTo>
                                  <a:pt x="1798230" y="305617"/>
                                </a:lnTo>
                                <a:lnTo>
                                  <a:pt x="1800268" y="305617"/>
                                </a:lnTo>
                                <a:lnTo>
                                  <a:pt x="1802307" y="305617"/>
                                </a:lnTo>
                                <a:lnTo>
                                  <a:pt x="1804345" y="306160"/>
                                </a:lnTo>
                                <a:lnTo>
                                  <a:pt x="1806384" y="306160"/>
                                </a:lnTo>
                                <a:lnTo>
                                  <a:pt x="1808932" y="305617"/>
                                </a:lnTo>
                                <a:lnTo>
                                  <a:pt x="1810970" y="305617"/>
                                </a:lnTo>
                                <a:lnTo>
                                  <a:pt x="1813009" y="305617"/>
                                </a:lnTo>
                                <a:lnTo>
                                  <a:pt x="1815047" y="305073"/>
                                </a:lnTo>
                                <a:lnTo>
                                  <a:pt x="1817086" y="305073"/>
                                </a:lnTo>
                                <a:lnTo>
                                  <a:pt x="1819124" y="304529"/>
                                </a:lnTo>
                                <a:lnTo>
                                  <a:pt x="1821163" y="303986"/>
                                </a:lnTo>
                                <a:lnTo>
                                  <a:pt x="1823201" y="303986"/>
                                </a:lnTo>
                                <a:lnTo>
                                  <a:pt x="1825240" y="303442"/>
                                </a:lnTo>
                                <a:lnTo>
                                  <a:pt x="1827278" y="303442"/>
                                </a:lnTo>
                                <a:lnTo>
                                  <a:pt x="1829317" y="302898"/>
                                </a:lnTo>
                                <a:lnTo>
                                  <a:pt x="1831355" y="302898"/>
                                </a:lnTo>
                                <a:lnTo>
                                  <a:pt x="1833394" y="302354"/>
                                </a:lnTo>
                                <a:lnTo>
                                  <a:pt x="1835432" y="302354"/>
                                </a:lnTo>
                                <a:lnTo>
                                  <a:pt x="1837471" y="302354"/>
                                </a:lnTo>
                                <a:lnTo>
                                  <a:pt x="1840019" y="302354"/>
                                </a:lnTo>
                                <a:lnTo>
                                  <a:pt x="1841548" y="302354"/>
                                </a:lnTo>
                                <a:lnTo>
                                  <a:pt x="1843586" y="302354"/>
                                </a:lnTo>
                                <a:lnTo>
                                  <a:pt x="1845638" y="302355"/>
                                </a:lnTo>
                                <a:lnTo>
                                  <a:pt x="1847677" y="301811"/>
                                </a:lnTo>
                                <a:lnTo>
                                  <a:pt x="1849206" y="302355"/>
                                </a:lnTo>
                                <a:lnTo>
                                  <a:pt x="1851244" y="302355"/>
                                </a:lnTo>
                                <a:lnTo>
                                  <a:pt x="1853283" y="301811"/>
                                </a:lnTo>
                                <a:lnTo>
                                  <a:pt x="1854812" y="301811"/>
                                </a:lnTo>
                                <a:lnTo>
                                  <a:pt x="1856850" y="302355"/>
                                </a:lnTo>
                                <a:lnTo>
                                  <a:pt x="1858379" y="302355"/>
                                </a:lnTo>
                                <a:lnTo>
                                  <a:pt x="1860418" y="302355"/>
                                </a:lnTo>
                                <a:lnTo>
                                  <a:pt x="1862456" y="302355"/>
                                </a:lnTo>
                                <a:lnTo>
                                  <a:pt x="1863985" y="302355"/>
                                </a:lnTo>
                                <a:lnTo>
                                  <a:pt x="1866023" y="302355"/>
                                </a:lnTo>
                                <a:lnTo>
                                  <a:pt x="1868062" y="302355"/>
                                </a:lnTo>
                                <a:lnTo>
                                  <a:pt x="1870100" y="302355"/>
                                </a:lnTo>
                                <a:lnTo>
                                  <a:pt x="1872139" y="302355"/>
                                </a:lnTo>
                                <a:lnTo>
                                  <a:pt x="1874177" y="302355"/>
                                </a:lnTo>
                                <a:lnTo>
                                  <a:pt x="1876216" y="302355"/>
                                </a:lnTo>
                                <a:lnTo>
                                  <a:pt x="1877745" y="302355"/>
                                </a:lnTo>
                                <a:lnTo>
                                  <a:pt x="1879783" y="302355"/>
                                </a:lnTo>
                                <a:lnTo>
                                  <a:pt x="1882332" y="302355"/>
                                </a:lnTo>
                                <a:lnTo>
                                  <a:pt x="1884880" y="302355"/>
                                </a:lnTo>
                                <a:lnTo>
                                  <a:pt x="1887428" y="302355"/>
                                </a:lnTo>
                                <a:lnTo>
                                  <a:pt x="1889976" y="302355"/>
                                </a:lnTo>
                                <a:lnTo>
                                  <a:pt x="1891505" y="302355"/>
                                </a:lnTo>
                                <a:lnTo>
                                  <a:pt x="1894053" y="302355"/>
                                </a:lnTo>
                                <a:lnTo>
                                  <a:pt x="1895582" y="301811"/>
                                </a:lnTo>
                                <a:lnTo>
                                  <a:pt x="1897111" y="302355"/>
                                </a:lnTo>
                                <a:lnTo>
                                  <a:pt x="1898640" y="302355"/>
                                </a:lnTo>
                                <a:lnTo>
                                  <a:pt x="1900168" y="302355"/>
                                </a:lnTo>
                                <a:lnTo>
                                  <a:pt x="1901697" y="302355"/>
                                </a:lnTo>
                                <a:lnTo>
                                  <a:pt x="1903226" y="301811"/>
                                </a:lnTo>
                                <a:lnTo>
                                  <a:pt x="1904755" y="302355"/>
                                </a:lnTo>
                                <a:lnTo>
                                  <a:pt x="1906284" y="302355"/>
                                </a:lnTo>
                                <a:lnTo>
                                  <a:pt x="1907813" y="302355"/>
                                </a:lnTo>
                                <a:lnTo>
                                  <a:pt x="1909342" y="302355"/>
                                </a:lnTo>
                                <a:lnTo>
                                  <a:pt x="1910871" y="302355"/>
                                </a:lnTo>
                                <a:lnTo>
                                  <a:pt x="1912909" y="301811"/>
                                </a:lnTo>
                                <a:lnTo>
                                  <a:pt x="1914438" y="301811"/>
                                </a:lnTo>
                                <a:lnTo>
                                  <a:pt x="1915967" y="301811"/>
                                </a:lnTo>
                                <a:lnTo>
                                  <a:pt x="1918005" y="301811"/>
                                </a:lnTo>
                                <a:lnTo>
                                  <a:pt x="1919534" y="302355"/>
                                </a:lnTo>
                                <a:lnTo>
                                  <a:pt x="1921573" y="302355"/>
                                </a:lnTo>
                                <a:lnTo>
                                  <a:pt x="1923102" y="302355"/>
                                </a:lnTo>
                                <a:lnTo>
                                  <a:pt x="1924630" y="302355"/>
                                </a:lnTo>
                                <a:lnTo>
                                  <a:pt x="1926669" y="302355"/>
                                </a:lnTo>
                                <a:lnTo>
                                  <a:pt x="1928198" y="302355"/>
                                </a:lnTo>
                                <a:lnTo>
                                  <a:pt x="1930236" y="302355"/>
                                </a:lnTo>
                                <a:lnTo>
                                  <a:pt x="1932275" y="302355"/>
                                </a:lnTo>
                                <a:lnTo>
                                  <a:pt x="1933804" y="302355"/>
                                </a:lnTo>
                                <a:lnTo>
                                  <a:pt x="1935842" y="302355"/>
                                </a:lnTo>
                                <a:lnTo>
                                  <a:pt x="1937371" y="302355"/>
                                </a:lnTo>
                                <a:lnTo>
                                  <a:pt x="1939410" y="302355"/>
                                </a:lnTo>
                                <a:lnTo>
                                  <a:pt x="1940938" y="302355"/>
                                </a:lnTo>
                                <a:lnTo>
                                  <a:pt x="1942977" y="302355"/>
                                </a:lnTo>
                                <a:lnTo>
                                  <a:pt x="1945015" y="302355"/>
                                </a:lnTo>
                                <a:lnTo>
                                  <a:pt x="1946544" y="302355"/>
                                </a:lnTo>
                                <a:lnTo>
                                  <a:pt x="1948583" y="302355"/>
                                </a:lnTo>
                                <a:lnTo>
                                  <a:pt x="1950112" y="302355"/>
                                </a:lnTo>
                                <a:lnTo>
                                  <a:pt x="1952150" y="302355"/>
                                </a:lnTo>
                                <a:lnTo>
                                  <a:pt x="1954209" y="302355"/>
                                </a:lnTo>
                                <a:lnTo>
                                  <a:pt x="1955738" y="302355"/>
                                </a:lnTo>
                                <a:lnTo>
                                  <a:pt x="1957776" y="302355"/>
                                </a:lnTo>
                                <a:lnTo>
                                  <a:pt x="1959305" y="302355"/>
                                </a:lnTo>
                                <a:lnTo>
                                  <a:pt x="1961344" y="302355"/>
                                </a:lnTo>
                                <a:lnTo>
                                  <a:pt x="1963382" y="302355"/>
                                </a:lnTo>
                                <a:lnTo>
                                  <a:pt x="1964911" y="302355"/>
                                </a:lnTo>
                                <a:lnTo>
                                  <a:pt x="1966950" y="302355"/>
                                </a:lnTo>
                                <a:lnTo>
                                  <a:pt x="1968479" y="302355"/>
                                </a:lnTo>
                                <a:lnTo>
                                  <a:pt x="1970517" y="302355"/>
                                </a:lnTo>
                                <a:lnTo>
                                  <a:pt x="1972046" y="302355"/>
                                </a:lnTo>
                                <a:lnTo>
                                  <a:pt x="1974084" y="302355"/>
                                </a:lnTo>
                                <a:lnTo>
                                  <a:pt x="1975613" y="302355"/>
                                </a:lnTo>
                                <a:lnTo>
                                  <a:pt x="1977652" y="302355"/>
                                </a:lnTo>
                                <a:lnTo>
                                  <a:pt x="1979181" y="301811"/>
                                </a:lnTo>
                                <a:lnTo>
                                  <a:pt x="1980710" y="302355"/>
                                </a:lnTo>
                                <a:lnTo>
                                  <a:pt x="1982748" y="301811"/>
                                </a:lnTo>
                                <a:lnTo>
                                  <a:pt x="1984277" y="302355"/>
                                </a:lnTo>
                                <a:lnTo>
                                  <a:pt x="1985806" y="302355"/>
                                </a:lnTo>
                                <a:lnTo>
                                  <a:pt x="1987844" y="302355"/>
                                </a:lnTo>
                                <a:lnTo>
                                  <a:pt x="1989373" y="302355"/>
                                </a:lnTo>
                                <a:lnTo>
                                  <a:pt x="1990902" y="301811"/>
                                </a:lnTo>
                                <a:lnTo>
                                  <a:pt x="1992941" y="302355"/>
                                </a:lnTo>
                                <a:lnTo>
                                  <a:pt x="1994469" y="302355"/>
                                </a:lnTo>
                                <a:lnTo>
                                  <a:pt x="1995998" y="302355"/>
                                </a:lnTo>
                                <a:lnTo>
                                  <a:pt x="1998037" y="302355"/>
                                </a:lnTo>
                                <a:lnTo>
                                  <a:pt x="1999566" y="302355"/>
                                </a:lnTo>
                                <a:lnTo>
                                  <a:pt x="2001604" y="301811"/>
                                </a:lnTo>
                                <a:lnTo>
                                  <a:pt x="2003133" y="301811"/>
                                </a:lnTo>
                                <a:lnTo>
                                  <a:pt x="2004662" y="301811"/>
                                </a:lnTo>
                                <a:lnTo>
                                  <a:pt x="2006700" y="301811"/>
                                </a:lnTo>
                                <a:lnTo>
                                  <a:pt x="2008229" y="302355"/>
                                </a:lnTo>
                                <a:lnTo>
                                  <a:pt x="2009758" y="302355"/>
                                </a:lnTo>
                                <a:lnTo>
                                  <a:pt x="2011797" y="302355"/>
                                </a:lnTo>
                                <a:lnTo>
                                  <a:pt x="2013326" y="302355"/>
                                </a:lnTo>
                                <a:lnTo>
                                  <a:pt x="2015364" y="302355"/>
                                </a:lnTo>
                                <a:lnTo>
                                  <a:pt x="2016893" y="302355"/>
                                </a:lnTo>
                                <a:lnTo>
                                  <a:pt x="2018422" y="302355"/>
                                </a:lnTo>
                                <a:lnTo>
                                  <a:pt x="2020460" y="302355"/>
                                </a:lnTo>
                                <a:lnTo>
                                  <a:pt x="2021989" y="302355"/>
                                </a:lnTo>
                                <a:lnTo>
                                  <a:pt x="2023518" y="302355"/>
                                </a:lnTo>
                                <a:lnTo>
                                  <a:pt x="2025557" y="302355"/>
                                </a:lnTo>
                                <a:lnTo>
                                  <a:pt x="2027085" y="302355"/>
                                </a:lnTo>
                                <a:lnTo>
                                  <a:pt x="2029124" y="302355"/>
                                </a:lnTo>
                                <a:lnTo>
                                  <a:pt x="2030653" y="302355"/>
                                </a:lnTo>
                                <a:lnTo>
                                  <a:pt x="2032182" y="302355"/>
                                </a:lnTo>
                                <a:lnTo>
                                  <a:pt x="2034220" y="302355"/>
                                </a:lnTo>
                                <a:lnTo>
                                  <a:pt x="2035749" y="302355"/>
                                </a:lnTo>
                                <a:lnTo>
                                  <a:pt x="2037278" y="302355"/>
                                </a:lnTo>
                                <a:lnTo>
                                  <a:pt x="2039317" y="302355"/>
                                </a:lnTo>
                                <a:lnTo>
                                  <a:pt x="2040845" y="302355"/>
                                </a:lnTo>
                                <a:lnTo>
                                  <a:pt x="2042884" y="302355"/>
                                </a:lnTo>
                                <a:lnTo>
                                  <a:pt x="2044413" y="302355"/>
                                </a:lnTo>
                                <a:lnTo>
                                  <a:pt x="2045942" y="302355"/>
                                </a:lnTo>
                                <a:lnTo>
                                  <a:pt x="2047980" y="302355"/>
                                </a:lnTo>
                                <a:lnTo>
                                  <a:pt x="2049509" y="302355"/>
                                </a:lnTo>
                                <a:lnTo>
                                  <a:pt x="2051548" y="302355"/>
                                </a:lnTo>
                                <a:lnTo>
                                  <a:pt x="2053076" y="302355"/>
                                </a:lnTo>
                                <a:lnTo>
                                  <a:pt x="2054605" y="302355"/>
                                </a:lnTo>
                                <a:lnTo>
                                  <a:pt x="2056644" y="302355"/>
                                </a:lnTo>
                                <a:lnTo>
                                  <a:pt x="2058173" y="302355"/>
                                </a:lnTo>
                                <a:lnTo>
                                  <a:pt x="2060211" y="302355"/>
                                </a:lnTo>
                                <a:lnTo>
                                  <a:pt x="2061754" y="302355"/>
                                </a:lnTo>
                                <a:lnTo>
                                  <a:pt x="2063792" y="302355"/>
                                </a:lnTo>
                              </a:path>
                            </a:pathLst>
                          </a:custGeom>
                          <a:ln w="4213">
                            <a:solidFill>
                              <a:srgbClr val="37AC6B"/>
                            </a:solidFill>
                            <a:prstDash val="solid"/>
                          </a:ln>
                        </wps:spPr>
                        <wps:bodyPr wrap="square" lIns="0" tIns="0" rIns="0" bIns="0" rtlCol="0">
                          <a:prstTxWarp prst="textNoShape">
                            <a:avLst/>
                          </a:prstTxWarp>
                          <a:noAutofit/>
                        </wps:bodyPr>
                      </wps:wsp>
                      <wps:wsp>
                        <wps:cNvPr id="124" name="Graphic 124"/>
                        <wps:cNvSpPr/>
                        <wps:spPr>
                          <a:xfrm>
                            <a:off x="262504" y="1277961"/>
                            <a:ext cx="123825" cy="1270"/>
                          </a:xfrm>
                          <a:custGeom>
                            <a:avLst/>
                            <a:gdLst/>
                            <a:ahLst/>
                            <a:cxnLst/>
                            <a:rect l="l" t="t" r="r" b="b"/>
                            <a:pathLst>
                              <a:path w="123825">
                                <a:moveTo>
                                  <a:pt x="0" y="0"/>
                                </a:moveTo>
                                <a:lnTo>
                                  <a:pt x="123342" y="0"/>
                                </a:lnTo>
                              </a:path>
                            </a:pathLst>
                          </a:custGeom>
                          <a:ln w="7068">
                            <a:solidFill>
                              <a:srgbClr val="515151"/>
                            </a:solidFill>
                            <a:prstDash val="solid"/>
                          </a:ln>
                        </wps:spPr>
                        <wps:bodyPr wrap="square" lIns="0" tIns="0" rIns="0" bIns="0" rtlCol="0">
                          <a:prstTxWarp prst="textNoShape">
                            <a:avLst/>
                          </a:prstTxWarp>
                          <a:noAutofit/>
                        </wps:bodyPr>
                      </wps:wsp>
                      <wps:wsp>
                        <wps:cNvPr id="125" name="Graphic 125"/>
                        <wps:cNvSpPr/>
                        <wps:spPr>
                          <a:xfrm>
                            <a:off x="262504" y="1648292"/>
                            <a:ext cx="123825" cy="1270"/>
                          </a:xfrm>
                          <a:custGeom>
                            <a:avLst/>
                            <a:gdLst/>
                            <a:ahLst/>
                            <a:cxnLst/>
                            <a:rect l="l" t="t" r="r" b="b"/>
                            <a:pathLst>
                              <a:path w="123825">
                                <a:moveTo>
                                  <a:pt x="0" y="0"/>
                                </a:moveTo>
                                <a:lnTo>
                                  <a:pt x="123342" y="0"/>
                                </a:lnTo>
                              </a:path>
                            </a:pathLst>
                          </a:custGeom>
                          <a:ln w="7068">
                            <a:solidFill>
                              <a:srgbClr val="37AC6B"/>
                            </a:solidFill>
                            <a:prstDash val="solid"/>
                          </a:ln>
                        </wps:spPr>
                        <wps:bodyPr wrap="square" lIns="0" tIns="0" rIns="0" bIns="0" rtlCol="0">
                          <a:prstTxWarp prst="textNoShape">
                            <a:avLst/>
                          </a:prstTxWarp>
                          <a:noAutofit/>
                        </wps:bodyPr>
                      </wps:wsp>
                      <wps:wsp>
                        <wps:cNvPr id="126" name="Graphic 126"/>
                        <wps:cNvSpPr/>
                        <wps:spPr>
                          <a:xfrm>
                            <a:off x="35177" y="2174"/>
                            <a:ext cx="2235835" cy="1922145"/>
                          </a:xfrm>
                          <a:custGeom>
                            <a:avLst/>
                            <a:gdLst/>
                            <a:ahLst/>
                            <a:cxnLst/>
                            <a:rect l="l" t="t" r="r" b="b"/>
                            <a:pathLst>
                              <a:path w="2235835" h="1922145">
                                <a:moveTo>
                                  <a:pt x="0" y="0"/>
                                </a:moveTo>
                                <a:lnTo>
                                  <a:pt x="2235556" y="0"/>
                                </a:lnTo>
                              </a:path>
                              <a:path w="2235835" h="1922145">
                                <a:moveTo>
                                  <a:pt x="2235556" y="1921832"/>
                                </a:moveTo>
                                <a:lnTo>
                                  <a:pt x="2235556" y="0"/>
                                </a:lnTo>
                              </a:path>
                            </a:pathLst>
                          </a:custGeom>
                          <a:ln w="4213">
                            <a:solidFill>
                              <a:srgbClr val="000000"/>
                            </a:solidFill>
                            <a:prstDash val="solid"/>
                          </a:ln>
                        </wps:spPr>
                        <wps:bodyPr wrap="square" lIns="0" tIns="0" rIns="0" bIns="0" rtlCol="0">
                          <a:prstTxWarp prst="textNoShape">
                            <a:avLst/>
                          </a:prstTxWarp>
                          <a:noAutofit/>
                        </wps:bodyPr>
                      </wps:wsp>
                      <wps:wsp>
                        <wps:cNvPr id="127" name="Textbox 127"/>
                        <wps:cNvSpPr txBox="1"/>
                        <wps:spPr>
                          <a:xfrm>
                            <a:off x="0" y="0"/>
                            <a:ext cx="2273300" cy="1962150"/>
                          </a:xfrm>
                          <a:prstGeom prst="rect">
                            <a:avLst/>
                          </a:prstGeom>
                        </wps:spPr>
                        <wps:txbx>
                          <w:txbxContent>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ind w:right="2475"/>
                                <w:jc w:val="right"/>
                                <w:rPr>
                                  <w:sz w:val="11"/>
                                </w:rPr>
                              </w:pPr>
                              <w:r>
                                <w:rPr>
                                  <w:sz w:val="11"/>
                                </w:rPr>
                                <w:t>5</w:t>
                              </w:r>
                              <w:r>
                                <w:rPr>
                                  <w:spacing w:val="-3"/>
                                  <w:sz w:val="11"/>
                                </w:rPr>
                                <w:t xml:space="preserve"> </w:t>
                              </w:r>
                              <w:r>
                                <w:rPr>
                                  <w:spacing w:val="-2"/>
                                  <w:position w:val="5"/>
                                  <w:sz w:val="11"/>
                                </w:rPr>
                                <w:t>o</w:t>
                              </w:r>
                              <w:r>
                                <w:rPr>
                                  <w:spacing w:val="-2"/>
                                  <w:sz w:val="11"/>
                                </w:rPr>
                                <w:t>C/мин</w:t>
                              </w:r>
                            </w:p>
                            <w:p w:rsidR="0041490C" w:rsidRDefault="0041490C">
                              <w:pPr>
                                <w:spacing w:before="18"/>
                                <w:ind w:right="2448"/>
                                <w:jc w:val="right"/>
                                <w:rPr>
                                  <w:sz w:val="11"/>
                                </w:rPr>
                              </w:pPr>
                              <w:r>
                                <w:rPr>
                                  <w:spacing w:val="67"/>
                                  <w:w w:val="150"/>
                                  <w:position w:val="5"/>
                                  <w:sz w:val="11"/>
                                  <w:u w:val="single" w:color="F04040"/>
                                </w:rPr>
                                <w:t xml:space="preserve">  </w:t>
                              </w:r>
                              <w:r>
                                <w:rPr>
                                  <w:spacing w:val="-18"/>
                                  <w:w w:val="150"/>
                                  <w:position w:val="5"/>
                                  <w:sz w:val="11"/>
                                </w:rPr>
                                <w:t xml:space="preserve"> </w:t>
                              </w:r>
                              <w:r>
                                <w:rPr>
                                  <w:sz w:val="11"/>
                                </w:rPr>
                                <w:t>10</w:t>
                              </w:r>
                              <w:r>
                                <w:rPr>
                                  <w:spacing w:val="-2"/>
                                  <w:sz w:val="11"/>
                                </w:rPr>
                                <w:t xml:space="preserve"> </w:t>
                              </w:r>
                              <w:r>
                                <w:rPr>
                                  <w:spacing w:val="-2"/>
                                  <w:position w:val="5"/>
                                  <w:sz w:val="11"/>
                                </w:rPr>
                                <w:t>o</w:t>
                              </w:r>
                              <w:r>
                                <w:rPr>
                                  <w:spacing w:val="-2"/>
                                  <w:sz w:val="11"/>
                                </w:rPr>
                                <w:t>C/мин</w:t>
                              </w:r>
                            </w:p>
                            <w:p w:rsidR="0041490C" w:rsidRDefault="0041490C">
                              <w:pPr>
                                <w:spacing w:before="18"/>
                                <w:ind w:right="2448"/>
                                <w:jc w:val="right"/>
                                <w:rPr>
                                  <w:sz w:val="11"/>
                                </w:rPr>
                              </w:pPr>
                              <w:r>
                                <w:rPr>
                                  <w:spacing w:val="67"/>
                                  <w:w w:val="150"/>
                                  <w:position w:val="5"/>
                                  <w:sz w:val="11"/>
                                  <w:u w:val="single" w:color="1A6EDF"/>
                                </w:rPr>
                                <w:t xml:space="preserve">  </w:t>
                              </w:r>
                              <w:r>
                                <w:rPr>
                                  <w:spacing w:val="-18"/>
                                  <w:w w:val="150"/>
                                  <w:position w:val="5"/>
                                  <w:sz w:val="11"/>
                                </w:rPr>
                                <w:t xml:space="preserve"> </w:t>
                              </w:r>
                              <w:r>
                                <w:rPr>
                                  <w:sz w:val="11"/>
                                </w:rPr>
                                <w:t>20</w:t>
                              </w:r>
                              <w:r>
                                <w:rPr>
                                  <w:spacing w:val="-2"/>
                                  <w:sz w:val="11"/>
                                </w:rPr>
                                <w:t xml:space="preserve"> </w:t>
                              </w:r>
                              <w:r>
                                <w:rPr>
                                  <w:spacing w:val="-2"/>
                                  <w:position w:val="5"/>
                                  <w:sz w:val="11"/>
                                </w:rPr>
                                <w:t>o</w:t>
                              </w:r>
                              <w:r>
                                <w:rPr>
                                  <w:spacing w:val="-2"/>
                                  <w:sz w:val="11"/>
                                </w:rPr>
                                <w:t>C/мин</w:t>
                              </w:r>
                            </w:p>
                            <w:p w:rsidR="0041490C" w:rsidRDefault="0041490C">
                              <w:pPr>
                                <w:spacing w:before="18"/>
                                <w:ind w:right="2448"/>
                                <w:jc w:val="right"/>
                                <w:rPr>
                                  <w:sz w:val="11"/>
                                </w:rPr>
                              </w:pPr>
                              <w:r>
                                <w:rPr>
                                  <w:sz w:val="11"/>
                                </w:rPr>
                                <w:t>30</w:t>
                              </w:r>
                              <w:r>
                                <w:rPr>
                                  <w:spacing w:val="-5"/>
                                  <w:sz w:val="11"/>
                                </w:rPr>
                                <w:t xml:space="preserve"> </w:t>
                              </w:r>
                              <w:r>
                                <w:rPr>
                                  <w:spacing w:val="-2"/>
                                  <w:position w:val="5"/>
                                  <w:sz w:val="11"/>
                                </w:rPr>
                                <w:t>o</w:t>
                              </w:r>
                              <w:r>
                                <w:rPr>
                                  <w:spacing w:val="-2"/>
                                  <w:sz w:val="11"/>
                                </w:rPr>
                                <w:t>C/мин</w:t>
                              </w:r>
                            </w:p>
                          </w:txbxContent>
                        </wps:txbx>
                        <wps:bodyPr wrap="square" lIns="0" tIns="0" rIns="0" bIns="0" rtlCol="0">
                          <a:noAutofit/>
                        </wps:bodyPr>
                      </wps:wsp>
                    </wpg:wgp>
                  </a:graphicData>
                </a:graphic>
              </wp:anchor>
            </w:drawing>
          </mc:Choice>
          <mc:Fallback>
            <w:pict>
              <v:group id="Group 115" o:spid="_x0000_s1087" style="position:absolute;left:0;text-align:left;margin-left:125.5pt;margin-top:-7.5pt;width:179pt;height:154.5pt;z-index:-17977856;mso-wrap-distance-left:0;mso-wrap-distance-right:0;mso-position-horizontal-relative:page" coordsize="22733,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">
                <v:shape id="Graphic 116" o:spid="_x0000_s1088" style="position:absolute;left:351;top:19240;width:22359;height:12;visibility:visible;mso-wrap-style:square;v-text-anchor:top" coordsize="2235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" path="m,l2235556,e" filled="f" strokeweight=".1208mm">
                  <v:path arrowok="t"/>
                </v:shape>
                <v:shape id="Graphic 117" o:spid="_x0000_s1089" style="position:absolute;left:351;top:19240;width:22359;height:381;visibility:visible;mso-wrap-style:square;v-text-anchor:top" coordsize="223583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" path="m171764,r,18485em515808,r,18485em859853,r,18485em1203918,r,18486em1547460,r,18486em1891505,r,18486em2235556,r,18486em,l,37515em344044,r,37515em688096,r,37515em1031631,r,37515em1375682,r,37515em1719734,r,37515em2063792,r,37515e" filled="f" strokeweight=".117mm">
                  <v:path arrowok="t"/>
                </v:shape>
                <v:shape id="Graphic 118" o:spid="_x0000_s1090" style="position:absolute;left:351;top:21;width:13;height:19222;visibility:visible;mso-wrap-style:square;v-text-anchor:top" coordsize="1270,192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" path="m,1921831l,e" filled="f" strokeweight=".11325mm">
                  <v:path arrowok="t"/>
                </v:shape>
                <v:shape id="Graphic 119" o:spid="_x0000_s1091" style="position:absolute;top:21;width:355;height:19222;visibility:visible;mso-wrap-style:square;v-text-anchor:top" coordsize="35560,192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" path="m35177,1921831r-17341,em35177,1647205r-17341,em35177,1372586r-17341,em35177,1097960r-17341,em35177,823885r-17341,em35177,549244r-17341,em35177,274618r-17341,em35177,l17836,em35177,1784783r-35177,em35177,1510157r-35177,em35177,1235538r-35177,em35177,960912l,960912em35177,686293l,686293em35177,411667l,411667em35177,137048l,137048e" filled="f" strokeweight=".117mm">
                  <v:path arrowok="t"/>
                </v:shape>
                <v:shape id="Graphic 120" o:spid="_x0000_s1092" style="position:absolute;left:351;top:1669;width:20644;height:8065;visibility:visible;mso-wrap-style:square;v-text-anchor:top" coordsize="206438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" path="m,27184r1528,-543l3057,26641r2039,l6625,26641r1529,-544l10192,26097r1529,l13250,26097r2038,-544l16817,25553r1529,l20385,25553r1528,l23952,25009r1529,l27010,25009r2038,l30577,25009r1529,-543l34144,24466r1529,l37712,24466r1529,l40770,23922r2038,l44337,23922r1529,l47904,23922r1529,-544l51472,23378r1529,l54529,23378r2039,l58097,22835r1529,l61664,22835r1529,l65232,22835r1528,-544l68289,22291r2039,l71857,22291r2038,l75424,22291r1529,-544l78991,21747r1529,l82559,21747r1529,l86126,21747r1529,-543l89184,21204r2038,l92751,21204r1529,-544l96319,20660r1529,l99376,20660r2039,-544l102944,20116r1529,l106511,20116r1549,l109589,19573r2039,l113157,19573r1529,l116724,19573r1529,-544l119782,19029r2038,l123349,19029r1529,l126917,18485r1528,l129974,18485r2039,l133542,18485r2038,-544l137109,17941r1529,l140676,17941r1529,l143734,17398r2039,l147302,17398r1529,l150869,17398r1529,-544l154436,16854r1529,l157494,16854r2039,l161062,16854r1528,-544l164629,16310r1529,l168196,16310r1529,l171764,16310r1529,-543l174821,15767r2039,l178389,15767r1529,-544l181956,15223r1529,l185014,15223r2038,-544l188581,14679r1529,l192149,14679r1529,-543l195716,14136r1529,l198774,14136r2038,-544l202341,13592r1529,l205909,13592r1528,-544l209476,13048r1529,l212534,13048r2038,-544l216115,12504r1529,l219682,12504r1529,l223249,11961r1529,l226307,11961r2039,l229875,11961r1528,-544l233442,11417r1529,l237009,11417r1529,l240067,11417r2039,-544l243634,10873r2039,l247202,10873r1529,l250769,10873r1529,l254337,10873r1528,l257904,10873r1529,-543l260962,10330r2038,l264529,10330r1529,l268096,10330r1529,l271154,10330r2039,l274722,10330r1528,l278289,10330r1529,-544l281856,9786r1529,l284914,9786r2039,l288481,9786r1529,l292049,9786r1529,l295616,9786r1529,l298674,9786r2038,l302241,9786r1529,l305809,9786r1529,l309376,9786r1529,544l312434,10330r2038,l316001,10330r1529,l319569,10330r1528,l323136,10330r1542,l326207,10330r2039,l329775,10330r2038,l333342,10330r1529,l336909,10330r1529,l340477,10330r1529,l344044,10873r1529,l347102,10873r2038,l350669,10873r1529,l354237,10873r1529,l357294,10873r2039,l360862,10873r1529,l364429,10873r1529,l367487,10873r2038,l371054,10873r1529,l374622,10873r1529,544l377679,11417r2039,l381247,11417r1529,l384814,11417r1529,l387872,11417r2038,l391439,11961r2039,l395007,11961r1529,l398574,11961r1529,l401632,11961r2038,543l405199,12504r1529,l408767,12504r1529,l412334,12504r1529,l415392,12504r2038,544l418959,13048r1529,l422527,13048r1528,l426094,13048r1529,l429661,13592r1529,l432719,13592r2059,l436307,13592r1529,l439874,13592r1529,l442932,13592r2038,l446499,13592r1529,l450067,13592r1529,l453634,14136r1529,l456692,14136r2038,l460259,14136r1529,l463827,14136r1528,l467394,14136r1529,l470452,14679r2038,l474019,14679r1529,l477586,14679r1529,l481154,14679r1529,l484212,14679r2038,l487779,15223r1529,l491346,15223r1529,l494914,15223r1529,l497971,15223r2039,l501539,15767r2038,l505106,15767r1529,l508674,15767r1528,l512241,15767r1529,l515808,16310r1529,l518866,16310r2039,l522433,16310r1529,l526001,16310r1529,l529059,16310r2038,l532626,16310r1529,l536193,16310r1529,l539761,16310r1529,l542839,16310r2038,l546406,16310r1529,l549974,16310r1529,l553541,16310r1529,l556599,16310r2038,l560166,16310r1529,l563734,16310r1528,l567301,16310r1529,l570359,16310r2038,l573926,16310r1529,544l577493,16854r1529,l581061,16854r1529,l584119,16854r2038,544l587686,17398r2038,l591253,17398r1529,544l594821,17942r1529,l598388,18485r1529,l601955,19029r1529,l605013,19029r2039,544l608581,19573r2038,543l612148,20116r2038,544l615715,20660r2039,544l619283,21204r2038,543l622850,22291r2039,l626927,22835r1529,544l630494,23922r1529,l634062,24466r2038,544l637629,25553r2039,l641197,26097r2038,544l645274,27184r1528,544l648841,27728r1542,544l652422,28816r1529,543l655989,29903r1529,544l659557,30447r1529,543l662614,31534r2039,544l666182,32621r1529,544l669749,33165r1529,544l672807,34253r1529,543l675865,35354r1529,l678922,35898r1529,544l681980,36986r1529,l685038,37529r3058,1088l690644,39160r2548,544l694721,40248r2038,1087l698288,41879r2548,1087l702875,44054r2548,1087l707461,46228r2039,1088l711538,48403r2039,1088l715615,50578r2039,1087l719692,52209r2039,1088l723260,53840r2038,544l727337,54928r1529,543l730904,56015r1529,l733962,56015r2039,-544l737529,55471r2039,-543l741097,53840r1529,-1631l744155,50578r1528,-1631l747722,46772r1529,-2718l750780,41335r1529,-2718l753328,35898r1019,-1645l755876,31534r510,-1631l756895,28272r1019,-1631l758954,23922r1019,-1631l760483,20660r1529,-2718l762521,16310r1020,-2718l765070,10873r1019,-2174l767618,6524r1019,-2175l769656,2718r1529,-1631l773733,r1529,l776791,543r1019,1631l778829,3805r510,1631l780358,7068r510,2174l781378,11417r509,2175l782906,15767r510,2175l783926,20116r509,1631l784945,23922r510,2719l785964,28816r510,2174l786983,32621r510,2175l788003,36986r1019,2174l789532,40791r1528,3263l791570,45685r510,1631l793099,48947r510,1631l794118,52753r510,1631l795137,56015r1020,2175l796666,59821r503,2175l797679,63627r1019,1631l799208,66889r509,2175l800737,70695r1019,2175l802775,74501r1529,1631l805323,77763r1529,1631l808381,80481r3058,1632l813477,82113r2039,l817045,82113r1528,l820102,81569r2039,-544l823670,80481r2038,-1087l827237,78850r2039,-1087l831314,76676r2039,-544l835391,75045r2039,-1088l839468,73413r2039,-1087l843545,71239r2039,-544l847112,70151r2039,-543l851189,69064r1529,l854757,68520r1529,l858324,68520r1529,l861892,68520r2548,l866988,68520r2568,544l872104,69064r2549,544l876181,69608r2549,543l880258,70695r2549,544l884335,71239r2549,543l888412,72326r1529,l891470,72870r2548,543l895547,73957r1529,544l898605,74501r2548,544l902682,75588r1529,544l905740,76132r1529,544l908797,77219r2549,544l912874,78307r1529,l915932,78850r2548,544l920009,79938r1529,544l923067,80482r2548,543l928673,82113r2548,l932750,82656r2548,544l936827,83200r2548,544l940904,84287r1529,l944981,84831r1529,l949058,85375r1529,544l953135,85919r1529,543l956193,86462r2548,544l960270,87550r2548,543l964347,88093r2548,544l968424,89181r2548,543l972501,89724r1529,544l976591,90812r1529,l980668,91356r1529,543l983726,92443r2548,544l987803,92987r2548,1087l991880,94618r2548,543l997486,96249r2548,544l1001563,97336r2548,544l1005640,98424r2548,1087l1009717,100055r1529,l1013794,101142r1529,544l1017871,102773r1529,544l1021948,104404r1529,544l1025006,105492r2548,543l1029083,106579r2548,1631l1033160,108754r2548,1087l1037237,110385r2548,1087l1041314,112016r1529,544l1045391,113647r1529,544l1049468,115822r1529,544l1052525,116909r2549,1088l1056602,118540r2549,1632l1060679,120715r2549,1088l1066285,123434r2548,1109l1070362,125087r2548,1087l1075459,127261r1528,544l1079536,128893r1528,543l1083613,130524r2568,1087l1088729,132698r1529,544l1092806,134330r2548,1087l1096883,136504r2548,1088l1101979,138679r1529,544l1106056,140854r1529,544l1110134,143029r1528,543l1114211,145204r1528,543l1117268,146835r2548,1631l1121345,149553r1529,1088l1124403,151184r1529,1088l1127461,153359r2548,2175l1131538,156621r1529,1088l1135105,159340r1529,1087l1138163,161514r1529,1088l1141221,163689r1529,1631l1144278,166408r2039,1087l1147846,169126r1529,1088l1151413,171301r1529,1631l1154981,174020r1528,1631l1158548,176738r1529,1631l1162115,180000r1529,1088l1165683,182719r2038,1631l1169250,185437r2039,1631l1173327,188699r1529,1632l1176894,191962r1529,1631l1180462,195224r2038,1631l1184029,198486r2039,1631l1187597,201748r2038,1631l1191164,205010r2052,2175l1194745,208816r2038,1631l1198312,212622r2039,1646l1201880,216443r1529,1631em1203409,218074r2038,2175l1206976,221880r1529,2174l1210034,226229r1529,2175l1213091,230035r1529,2175l1216149,234385r1529,2174l1219207,238734r1529,2719l1221755,243628r1529,2174l1224303,247977r1529,2175l1226851,252870r1529,2175l1229399,257220r1020,2719l1231438,262113r1529,2719l1233986,267007r1019,2718l1236025,271900r1019,2718l1238063,277337r1019,2175l1240102,282230r1019,2719l1241630,287667r1020,2719l1243669,293104r1019,2719l1245707,298541r1020,2719l1247236,304000r1020,2718l1249275,309437r1019,3262l1250804,315418r1019,2718l1252842,321398r1019,2719l1254881,327379r509,3262l1256410,333360r1019,3262l1258448,339884r1019,3262l1260487,346408r1019,3263l1262525,352933r1019,3262l1264564,359457r1019,3262l1266602,366525r1019,3263l1269150,373593r1019,3263l1271189,380662r1529,3805l1273737,387730r1019,3806l1276285,395356r1019,3806l1278833,403511r1019,3806l1281381,411667r1019,4349l1283929,420366r1020,4350l1286477,429065r1020,4350l1289026,437764r1528,4350l1291574,447007r1529,4350l1294631,456250r1020,4894l1297180,465493r1529,4893l1300237,475280r1020,4349l1302806,484544r1529,4894l1305864,494331r1529,4893l1308412,503574r1529,4893l1311470,513360r1528,4894l1314527,522603r1020,4894l1317075,532390r1529,4349l1320133,541633r1529,4349l1322681,550332r1529,4893l1325739,559575r1529,4349l1328797,568274r1529,4364l1331345,576444r1529,4350l1334403,584599r1529,4350l1336951,592755r1529,3806l1340009,600367r1528,3806l1342557,607435r1529,3262l1345614,614503r1020,3262l1348163,621027r1528,3806l1351220,628095r1020,3263l1353768,634620r1529,3262l1356826,641144r1529,3262l1359374,647125r1529,3262l1362432,653649r1529,2719l1365490,659652r1019,3262l1368038,665632r1529,2719l1371096,671613r1529,2719l1373644,677050r1529,2719l1376702,682487r1528,2719l1379250,687924r1529,2719l1382307,693361r1529,2719l1384856,698254r1528,2719l1387913,703691r1529,2175l1390461,708585r1529,2174l1393519,712934r1019,2719l1396067,717828r1020,2174l1398615,722177r1529,2175l1401164,726527r1528,2175l1403712,730876r1529,2175l1406260,735226r1529,1631l1408808,739032r1542,2175l1410860,742838r1529,2175l1413918,747731r1019,1646l1415956,751008r510,1631l1417485,754814r1529,1631l1420033,758619r1020,2175l1422072,762969r1529,2175l1424620,767319r1529,2174l1427168,771668r1529,2175l1429716,776018r1529,2175l1432264,780367r1529,2175l1435322,784717r1529,2175l1437870,789067r1529,1631l1440418,792873r1529,1631l1443476,796135r1019,1631l1446024,799397r2548,2718l1450611,803747r2548,1631l1455197,805921r1529,l1458255,804834r1529,-2175l1460803,799941r510,-2175l1461823,796135r509,-7068l1462842,781455r1019,-8156l1465900,732507r2038,-50564l1468448,667807r,-14158l1468957,638969r510,-15223l1469977,607979r,-15768l1470486,575900r510,-16325l1470996,542720r509,-16854l1472015,509011r,-16855l1472525,474736r509,-16855l1473034,440483r510,-17398l1473544,406230r510,-17413l1474563,371962r,-16854l1475073,338797r509,-16855l1476092,306175r510,-15789l1476602,274619r509,-15224l1477621,244715r510,-14680l1478640,216443r510,-13607l1479659,189787r1020,-11961l1481188,165864r510,-10874l1482208,144116r1019,-9786l1483736,125630r1020,-8721l1485775,109841r,-2174l1486285,105492r,-1631l1486794,101686r510,-1631l1487813,98424r1020,-2719l1490362,93530r509,-1631l1492400,90268r2039,-1631l1495967,87006r2039,-1087l1499535,85375r2038,-544l1504121,83744r2549,-544l1509218,83200r1529,l1512276,82656r1528,l1515333,82656r1529,l1518391,82656r1549,l1521469,82656r1529,l1525037,82656r1528,l1528094,82656r2039,l1531662,82656r2038,l1535739,82656r1529,l1539306,82656r2039,-543l1543383,82113r2039,l1547460,82113r2039,-544l1552047,81025r2548,l1557143,81025r2548,-543l1562749,80482r2548,-544l1568355,79938r3057,l1574470,79938r3058,-544l1580586,79394r3567,l1587211,79394r3567,l1593836,78851r3567,l1600971,78851r3567,l1608105,78851r3568,l1615240,78851r3568,l1622375,78851r4077,l1630040,78851r3567,l1637684,79394r3568,l1645329,79394r3567,l1652973,79394r3567,l1660617,79394r3568,544l1668262,79938r3567,l1675396,79938r4077,l1683041,80482r4077,l1690685,80482r3568,l1697820,81025r4077,l1705464,81025r3568,544l1712599,81569r3567,l1719734,82113r3058,l1726359,82113r3567,l1733494,82657r3581,l1740642,82657r3567,543l1747777,83200r3567,544l1754912,83744r4077,544l1762556,84288r3567,543l1769691,84831r4077,544l1777335,85919r3567,l1784470,86462r4077,l1792114,87006r3568,544l1799759,87550r3567,544l1806893,88094r3568,543l1814028,89181r3567,l1821163,89725r3567,543l1828298,90268r3567,544l1835432,91356r3568,l1842567,91899r3071,l1849206,92443r3567,544l1855831,92987r3058,544l1862456,93531r3058,543l1868572,94074r3057,544l1874687,94618r2548,544l1880293,95162r3058,l1885899,95705r2548,l1891505,96249r2038,l1896091,96249r2549,l1901188,96249r2038,l1905265,96249r2548,l1909851,96793r2039,l1913928,96793r2039,l1917496,96793r2038,-544l1921573,96249r1529,l1925140,96249r1529,l1928198,96249r2038,l1931765,96249r1529,l1934823,96249r1529,-544l1937881,95705r1529,l1940938,95705r1529,l1943996,95705r1529,l1947054,95162r2548,l1951131,95162r1529,l1954209,95162r1529,l1958286,95162r1529,l1968988,95162r1529,543l1972556,95705r1528,l1975613,95705r2039,544l1979181,96249r1529,l1982748,96249r1529,544l1985806,96793r2038,l1989373,97336r1529,l1992941,97336r1528,544l1995998,97880r2039,544l1999566,98424r2038,544l2003133,98968r1529,l2006700,99511r1529,l2009758,100055r2039,l2013326,100599r2038,l2016893,101142r1529,544l2020460,101686r1529,544l2023518,102230r2039,543l2027085,102773r2039,544l2030653,103861r1529,l2034220,104405r1529,l2037278,104948r2039,l2040845,105492r2039,544l2044413,106036r1529,543l2047980,106579r1529,544l2051548,107667r1528,l2054605,108210r2039,l2058173,108754r2038,l2061754,109298r2038,544e" filled="f" strokecolor="#515151" strokeweight=".117mm">
                  <v:path arrowok="t"/>
                </v:shape>
                <v:shape id="Graphic 121" o:spid="_x0000_s1093" style="position:absolute;left:351;top:2632;width:20644;height:8921;visibility:visible;mso-wrap-style:square;v-text-anchor:top" coordsize="2064385,89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" path="m,68527r1528,-544l3057,67440r2039,l6625,66896r1529,l10192,66352r1529,l13250,65809r2038,l16817,65265r1529,l20385,64721r1528,l23952,64178r1529,l27010,63634r2038,l30577,63090r1529,l34144,62546r1529,l37712,62003r1529,l40770,61459r2038,l44337,60915r1529,l47904,60372r1529,l51472,59828r1529,l54529,59284r2039,l58097,58741r1529,l61664,58197r1529,l65232,57653r1528,l68289,57109r2039,l71857,56566r2038,l75424,56022r1529,l78991,55478r1529,l82559,54935r1529,l86126,54935r1529,-544l89184,53847r2038,l92751,53304r1529,l96319,52760r1529,l99376,52216r2039,-544l102944,51672r1529,-543l106511,51129r1549,-544l109589,50041r2039,l113157,49498r1529,-544l116724,48954r1529,-544l119782,48410r2038,-543l123349,47323r1529,l126917,46779r1528,l129974,46236r2039,-544l133542,45692r2038,-544l137109,45148r1529,-544l140676,44604r1529,-543l143734,44061r2039,-544l147302,43517r1529,-544l150869,42973r1529,-543l154436,42430r1529,-544l157494,41886r2039,l161062,41342r1528,l164629,41342r1529,-543l168196,40799r1529,l171764,40799r1529,-544l174821,40255r2039,l178389,40255r1529,-544l181956,39711r1529,l185014,39711r2038,l188581,39711r1529,l192149,39711r1529,l195716,39711r1529,l198774,39711r2038,l202341,39711r1529,l205909,39711r1528,544l209476,40255r1529,l212534,40255r2038,l216115,40255r1529,l219682,40799r1529,l223249,40799r1529,l226307,40799r2039,l229875,40799r1528,l233442,40799r1529,l237009,41342r1529,l240067,41342r2039,l243634,41342r2039,-543l247202,40799r1529,l250769,40799r1529,l254337,40799r1528,l257904,40799r1529,-544l260962,40255r2038,-544l264529,39711r1529,l268096,39167r1529,l271154,38624r2039,l274722,38080r1528,l278289,37536r1529,l281856,36993r1529,l284914,36449r2039,-544l288481,35905r1529,-543l292049,35362r1529,-544l295616,34274r1529,l298674,33730r2038,l302241,33187r1529,-544l305809,32643r1529,-544l309376,32099r1529,-543l312434,31012r2038,l316001,30468r1529,l319569,29925r1528,l323136,29381r1542,l326207,28837r2039,l329775,28293r2038,l333342,27728r1529,l336909,27728r1529,-544l340477,27184r1529,l344044,27184r1529,-543l347102,26641r2038,l350669,26097r1529,l354237,26097r1529,l357294,26097r2039,l360862,25553r1529,l364429,25553r1529,l367487,25553r2038,l371054,25553r1529,l374622,25553r1529,l377679,25553r2039,l381247,25553r1529,l384814,25553r1529,l387872,25553r2038,l391439,25553r2039,544l395007,26097r1529,l398574,26097r1529,l401632,26097r2038,l405199,26097r1529,l408767,26097r1529,544l412334,26641r1529,l415392,26641r2038,l418959,26641r1529,l422527,26641r1528,l426094,26641r1529,l429661,27184r1529,l432719,27184r2059,l436307,27184r1529,l439874,27184r1529,l442932,27184r2038,l446499,27184r1529,l450067,27184r1529,l453634,27184r1529,l456692,27184r2038,l460259,27184r1529,544l463827,27728r1528,l467394,27728r1529,l470452,27728r2038,l474019,27728r1529,l477586,28294r1529,l481154,28294r1529,l484212,28294r2038,l487779,28294r1529,543l491346,28837r1529,l494914,28837r1529,l497971,28837r2039,l501539,28837r2038,544l505106,29381r1529,l508674,29381r1528,l512241,29381r1529,l515808,29925r1529,l518866,29925r2039,l522433,29925r1529,l526001,29925r1529,l529059,29925r2038,l532626,29925r1529,l536193,30468r1529,l539761,30468r1529,l542839,30468r2038,l546406,30468r1529,l549974,30468r1529,544l553541,31012r1529,l556599,31012r2038,l560166,31012r1529,l563734,31012r1528,l567301,31556r1529,l570359,31556r2038,l573926,31556r1529,l577493,31556r1529,l581061,31556r1529,543l584119,32099r2038,l587686,32099r2038,l591253,32099r1529,l594821,32099r1529,l598388,32099r1529,l601955,32643r1529,-544l605013,32099r2039,l608581,32099r2038,l612148,32099r2038,l615715,32099r2039,l619283,32099r2038,l622850,32099r2039,l626927,32099r1529,l630494,32099r1529,l634062,32099r2038,l637629,32099r2039,l641197,32099r2038,l645274,32099r1528,l648841,32099r1542,l652422,32099r1529,l655989,32099r1529,l659557,32099r1529,l662614,32099r2039,l666182,32099r1529,l669749,32099r1529,l672807,32099r12231,l688096,32643r2548,l693192,32643r1529,l696759,32643r1529,l700836,32643r2039,l705423,32643r2038,l709500,32643r2038,l713577,33187r2038,l717654,33187r2038,l721731,33187r1529,544l725298,33731r2039,l728866,34274r2038,l732433,34274r1529,l736001,34818r1528,l739568,35362r1529,l742626,35362r1529,543l745683,36449r1529,l748741,36993r2039,543l752818,38624r2039,544l756386,40255r1528,l759464,41342r1529,l763031,41886r1529,l766089,42430r2038,-544l770166,41886r2038,-544l773733,40799r2039,-1631l777301,38080r1528,-1631l780358,34818r1529,-1631l783416,31556r1529,-2175l786983,27184r1529,-2174l790041,22835r1529,-2175l793609,18485r1528,-2175l796666,14136r1522,-2175l799717,9786r1529,-1631l802775,6524r1529,-1631l805833,3262r2038,-1631l809400,543,811439,r1529,543l814496,1631r510,1631l816535,4893r510,2175l818064,8699r509,1631l819593,11961r1019,2175l821122,15767r509,1631l822141,19029r509,2175l823160,22835r510,2175l824179,26641r1020,3284l825199,32100r509,2718l826218,37536r509,3263l827237,44061r510,3262l828256,51129r510,3806l829276,58741r,4349l829785,66896r510,4350l830804,75595r510,4894l831824,84838r509,4894l832843,94625r510,4893l833862,104411r510,4894l834881,114198r1020,4908l836410,124543r510,4893l837430,134329r509,5437l838958,144660r510,4893l839978,154446r1019,5437l841507,164777r509,4893l843035,174019r510,4894l844564,183262r1020,4894l846093,192505r1019,4350l848132,200661r1019,4349l849661,208838r1019,3806l851699,215906r1019,3806l853738,222974r1019,2719l856286,228411r1019,2719l858324,233848r1529,2175l860872,237654r1020,1631l863420,240916r1020,1631l865969,243635r1549,1087l869047,245810r1529,543l872104,247441r1529,543l875162,247984r1529,544l878220,248528r1529,544l881278,248528r2038,l884845,248528r2039,-544l888412,247984r1529,-543l891980,246897r1529,-544l895547,245810r2039,-544l899115,244722r2038,-1087l903192,243091r1528,-544l906759,241460r2038,-544l910326,240373r2039,-1088l914403,238741r2039,-1087l917971,237110r2038,-543l922048,236023r1529,-1087l925615,234392r2039,-544l929183,233848r2038,-544l933260,232761r1528,l936827,232217r2038,l940394,232217r2039,l943962,232761r2038,543l947529,233304r1529,544l951096,234392r1529,544l954154,234936r2039,543l957722,236023r1528,544l961289,237654r1529,544l964347,238741r2038,544l967914,239829r1529,1087l971481,241460r1529,544l974539,243091r2052,544l978120,244722r1529,544l981688,246353r1528,544l984745,247984r2039,544l988313,249615r1529,1088l991880,251247r1529,1087l995447,253421r1529,544l998505,255052r2039,1088l1002073,257227r1528,544l1005640,258858r1529,1088l1008698,261033r2038,1088l1012265,262664r2039,1088l1015832,264839r1529,1087l1019400,267014r1529,1087l1022458,268645r2038,1087l1026025,270820r2038,1087l1029592,272995r2039,1087l1033160,274626r1529,1087l1036727,276800r1529,544l1039785,278432r2038,1087l1043352,280063r1529,1087l1046920,282237r1528,544l1049977,283869r2039,1087l1053545,285500r2038,1087l1057112,287131r1529,1087l1060679,289306r1529,543l1063737,290937r2039,1087l1067305,293111r2038,544l1070872,294743r1529,1101l1074439,296932r1529,1087l1077497,298563r2039,1087l1081064,300738r2039,1087l1084652,302913r1529,1087l1088220,305087r1528,1631l1091277,307806r2039,1087l1094845,309981r2038,1087l1098412,312699r1529,1087l1101979,315418r1529,1087l1105547,318136r1529,1087l1108605,320855r2038,1631l1112172,324117r2039,1631l1115739,326835r2039,2175l1119307,330641r1529,1631l1122874,333903r1529,1631l1125932,337166r2038,1631l1129499,340971r1529,1632l1133067,344777r1529,1631l1136124,348583r2039,1631l1139692,352389r2038,1631em1141730,354020r1529,2175l1144788,358370r2039,2175l1148355,362176r1529,2175l1151923,366525r1529,2175l1155490,370875r1529,2175l1158548,375225r2038,2174l1162115,379574r1529,2719l1165683,384489r1529,2175l1169250,388839r1529,2718l1172308,393732r2038,2175l1175875,398625r1529,2175l1179443,402975r1528,2718l1183010,407868r1529,2719l1186068,413305r2038,2175l1189635,418199r2039,2174l1193216,423092r1529,2718l1196783,427985r1529,2719l1200351,433422r1529,2719l1203918,438859r1529,2175l1206976,443752r2038,2719l1210543,449189r1529,2719l1214111,454626r1529,3263l1217168,460607r2039,2719l1220736,466588r1529,2718l1224303,472025r1529,3276l1227361,478020r2038,3262l1230928,484544r1529,2719l1234496,490525r1529,3262l1237553,496506r2039,3262l1241121,503030r1529,3262l1244688,509011r1529,3262l1247746,515535r2038,3262l1251313,522060r2039,2718l1254881,528040r1529,3262l1258448,534565r1529,3262l1261506,541089r2038,2719l1265073,547070r1529,3262l1268641,553594r1528,2719l1272208,559575r1529,3284l1275266,565577r2038,3262l1278833,572102r1529,2718l1282400,578082r1529,2719l1285968,584063r1529,2719l1289535,590044r1529,2718l1292593,595481r2039,2718l1296160,601461r1529,2719l1299728,606898r1529,2719l1302806,612335r2038,3263l1306373,618316r1529,2719l1309941,623753r1529,2719l1313508,629190r1529,3262l1316566,635171r2038,2718l1320133,640608r1529,2718l1323701,646045r1528,2718l1327268,651482r1529,2733l1330326,656933r2038,3262l1333893,662914r1529,2718l1337460,668351r1529,2718l1341028,673788r1529,2718l1344086,679225r2038,2718l1347653,684118r1529,2719l1351220,689555r1529,2719l1354788,694992r1529,2719l1357845,700429r2039,2719l1361413,705866r2038,2719l1364980,711303r1529,2175l1368548,716196r1528,2719l1372115,721633r1529,2719l1375682,727070r1529,2175l1378740,731964r2039,2718l1382307,737401r2039,2718l1385875,742859r2038,2719l1389442,748296r2039,2719l1393010,753733r2038,2719l1396577,759170r2038,2719l1400654,764607r1529,2719l1404221,770044r1529,3263l1407789,776025r2038,2719l1411370,781462r2038,2719l1414937,786899r2039,2719l1419014,791792r1529,2719l1422581,797229r1529,2719l1426149,802666r1529,2719l1429716,807560r1529,2718l1433284,812453r1528,2718l1436341,817346r2039,2719l1439909,822240r1529,2174l1443476,827133r1529,2175l1446534,831497r1529,2175l1449592,835847r1528,2174l1452649,839652r1529,2175l1455707,843458r1529,2175l1458765,847264r1529,1631l1461823,851070r2038,2719l1465390,855420r2548,2718l1469977,860857r1529,1087l1472525,863575r2038,2719l1476092,867381r2039,2719l1480169,872274r1529,1088l1483737,875537r2038,2174l1487814,879342r2038,2175l1491891,883148r2038,1631l1495968,885867r2038,1631l1500045,888585r1528,1088l1503612,890216r1529,544l1507179,891304r1529,544l1510747,891848r2548,l1514824,890760r1529,-1087l1517881,888042r1550,-1088l1520960,885323r1528,-1631l1524017,882061r2039,-2175l1527585,877711r2038,-2174l1531152,873362r1529,-2719l1534719,867925r1529,-2719l1538287,862488r509,-1631l1539816,859226r509,-1631l1541345,855963r509,-1631l1542364,852701r1019,-1631l1543893,849439r509,-1631l1544912,846177r510,-2175l1545931,842371r510,-2175l1547460,836934r1019,-8170l1549499,820065r1528,-8699l1552047,801035r1529,-10330l1555104,779831r1529,-11961l1558162,755908r1529,-13049l1561220,729789r1529,-13593l1564278,702060r1529,-14136l1567335,672701r1529,-15224l1570903,642239r1529,-15767l1574470,610704r1529,-16311l1577528,578082r2038,-16332l1581095,544895r2039,-16855l1585172,511186r1529,-16855l1588740,477476r2038,-16325l1592307,444296r2039,-16855l1596384,411131r1529,-16311l1599951,378487r2039,-16311l1604028,346409r1529,-15224l1607596,315961r2038,-15223l1611163,286587r2039,-14136l1615240,258315r1529,-13049l1618808,232217r2038,-11961l1622375,208294r2038,-11439l1626452,186525r1549,-10331l1630040,166952r1529,-8700l1633607,150641r5096,-16311l1639723,131611r1529,-2718l1642780,126174r1529,-2718l1645838,121281r2039,-2719l1649406,116373r2038,-2175l1652973,112023r2038,-2174l1657050,107674r2038,-1631l1661127,104412r2038,-2175l1665204,100606r2548,-1088l1669791,97887r2038,-1631l1673868,95169r2548,-1631l1678454,92450r2039,-1087l1683041,90276r2038,-1088l1687118,88101r2038,-1088l1691195,85926r2038,-544l1695272,84295r2038,-544l1699349,82664r2038,-544l1702916,81576r2039,-543l1706484,80489r2038,-544l1710051,79402r1529,-544l1714128,78314r1529,-544l1717695,77227r2039,-544l1721263,75596r1529,-544l1724830,74508r1529,-543l1727888,73965r2038,-544l1731455,72877r1529,l1735023,72333r1542,l1738094,72333r2038,-543l1741661,71790r2039,l1745229,71790r1529,l1748796,71790r1529,543l1751854,72333r2038,l1755421,72877r2039,l1758989,72877r1528,544l1762556,73421r1529,544l1765614,73965r2038,543l1769181,75052r2039,l1772748,75596r1529,543l1776316,76139r1529,544l1779374,77227r2038,l1782941,77770r2038,544l1786508,78314r1529,544l1790076,79402r1529,l1793643,79945r1529,544l1796701,80489r2038,544l1800268,81033r2039,543l1803836,81576r2038,544l1807403,82120r1529,l1810970,82664r1529,l1814028,82664r2039,543l1817595,83207r1529,544l1821163,83751r1529,544l1824221,84295r2038,544l1827788,84839r1529,543l1831355,85382r1529,544l1834413,85926r2039,544l1837980,86470r1529,543l1841548,87557r1529,l1844619,88101r2039,l1848187,88644r1528,544l1851754,89188r1529,544l1855321,89732r1529,544l1858379,90819r2039,l1861946,91363r1529,l1865514,91907r1529,l1868572,92450r2038,l1872139,92994r2038,l1875706,93538r1529,l1879274,94081r1529,l1882331,94625r2039,l1885899,94625r2038,544l1889466,95169r2039,544l1893034,95713r1529,l1896601,95713r1529,l1899659,95713r2038,l1903226,95713r1529,l1906794,95713r1528,l1909851,95713r2039,l1913419,95713r2038,l1916986,95713r1529,-544l1920553,95169r1529,l1923611,95169r2039,l1927179,94625r2038,l1930746,94625r1529,l1934313,94625r1529,-544l1937371,94081r2039,l1940938,94081r2039,l1944506,94081r1529,l1948073,93538r1529,l1951131,93538r2059,l1954719,93538r2038,l1958286,93538r1529,l1961853,94081r1529,l1965421,94081r1529,l1968479,94081r2038,544l1972046,94625r2038,544l1975613,95169r2039,544l1979181,95713r1529,543l1982748,96256r1529,544l1985806,96800r2038,544l1989373,97887r1529,544l1992941,98431r1528,544l1995998,99518r2039,544l1999566,100606r2038,544l2003133,101693r1529,544l2006700,102781r1529,543l2009758,103868r2039,544l2013326,104955r2038,544l2016893,106043r1529,544l2020460,107674r1529,544l2023518,108761r2039,544l2027085,109849r2039,1087l2030653,111480r1529,544l2034220,112567r1529,544l2037278,113655r2039,1087l2040845,115286r2039,543l2044413,116373r1529,544l2047980,118019r1529,543l2051548,119106r1528,544l2054605,120194r2039,543l2058173,121281r2038,544l2061754,122368r2038,1088e" filled="f" strokecolor="#f04040" strokeweight=".117mm">
                  <v:path arrowok="t"/>
                </v:shape>
                <v:shape id="Graphic 122" o:spid="_x0000_s1094" style="position:absolute;left:351;top:4535;width:20644;height:9887;visibility:visible;mso-wrap-style:square;v-text-anchor:top" coordsize="2064385,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" path="m,15223r1528,-544l3057,14136r2039,l6625,13592r1529,l10192,13048r1529,l13250,12505r2038,-544l16817,11961r1529,-544l20385,11417r1528,-544l23952,10330r1529,l27010,9786r2038,l30577,9242r1529,l34144,8699r1529,-544l37712,8155r1529,-544l40770,7611r2038,-543l44337,7068r1529,-544l47904,5980r1529,l51472,5436r1529,l54529,4893r2039,l58097,4349r1529,l61664,4349r1529,-544l65232,3805r1528,-543l68289,3262r2039,-544l71857,2718r2038,l75424,2174r1529,l78991,2174r1529,-543l82559,1631r1529,l86126,1631r1529,-544l89184,1087r2038,l92751,543r1529,l96319,543r1529,l99376,543r2039,l102944,543,104473,r2038,l108060,r1529,l111628,r1529,l114686,r2038,l118253,r1529,l121820,r1529,l124878,r2039,543l128445,543r1529,l132013,543r1529,l135580,543r1529,l138638,543r2038,l142205,543r1529,l145773,1087r1529,l148831,1087r2038,l152398,1087r2038,l155965,1087r1529,l159533,1087r1529,l162590,1087r2039,l166158,1087r2038,l169725,1087r2039,544l173293,1087r1528,544l176860,1087r1529,l179918,1631r2038,l183485,1631r1529,-544l187052,1631r1529,l190110,1631r2039,-544l193678,1087r2038,544l197245,1087r1529,544l200812,1087r1529,544l203870,1631r2039,l207437,1631r2039,l211005,1631r1529,l214572,1631r1543,l217644,1631r2038,l221211,1087r2038,544l224778,1631r1529,l228346,1631r1529,l231403,1631r2039,l234971,1087r2038,544l238538,1631r1529,l242106,1631r1528,l245673,1631r1529,l248731,1631r2038,-544l252298,1631r2039,l255865,1631r2039,l259433,1087r1529,l263000,1087r1529,l266058,1087r2038,l269625,1087r1529,l273193,1087r1529,l276250,1087r2039,l279818,1087r2038,l283385,1087r1529,-544l286953,543r1528,l290010,543r2039,l293578,543r2038,l297145,543r1529,l300712,543r1529,l303770,r2039,l307338,r2038,l310905,r1529,l314472,r1529,l317530,r2039,l321097,r2039,l324678,r1529,543l328246,543r1529,l331813,543r1529,l334871,543r2038,l338438,1087r2039,l342006,1087r2038,544l345573,1631r1529,l349140,1631r1529,543l352198,2174r2039,l355766,2718r1528,l359333,3262r1529,l362391,3805r2038,l365958,4349r1529,l369525,4893r1529,l372583,5437r2039,l376151,5980r1528,544l379718,6524r1529,544l382776,7068r2038,543l386343,8155r1529,l389910,8699r1529,l393478,9242r1529,544l396536,9786r2038,544l400103,10330r1529,544l403670,11417r1529,l406728,11961r2039,l410296,12505r2038,l413863,13048r1529,l417430,13592r1529,l420488,14136r2039,l424055,14136r2039,543l427623,14679r2038,544l431190,15223r1529,l434778,15223r1529,544l437836,15767r2038,l441403,15767r1529,l444970,15767r1529,l448028,16332r2039,l451596,16332r2038,l455163,16332r1529,l458730,16332r1529,l461788,16332r2039,l465355,16332r2039,l468923,16332r1529,l472490,16332r1529,l475548,16332r2038,l479115,16332r2039,l482683,16332r1529,l486250,16332r1529,l489308,16332r2038,l492875,16332r2039,l496443,16332r1528,544l500010,16876r1529,l503577,16876r1529,l506635,16876r2039,l510202,17420r2039,l513770,17420r2038,543l517337,17963r1529,l520905,17963r1528,l523962,18507r2039,l527530,18507r1529,544l531097,19051r1529,l534155,19051r2038,544l537722,19595r2039,l541290,20138r1549,l544877,20138r1529,l547935,20682r2039,l551503,21226r2038,l555070,21226r1529,543l558637,21769r1529,l561695,22313r2039,l565262,22857r2039,l568830,23400r1529,l572397,23400r1529,544l575455,23944r2038,544l579022,24488r2039,544l582590,25575r1529,l586157,26119r1529,l589724,26663r1529,l592782,27206r2039,544l596350,27750r2038,544l599917,28837r2038,544l603484,29381r1529,544l607052,30469r1529,l610619,31012r1529,544l614186,32100r1529,543l617754,32643r1529,544l621321,33731r1529,543l624889,34818r2038,544l628456,35906r2038,543l632023,36993r2039,544l636100,38080r1529,544l639668,39168r1529,543l643235,40255r2039,544l646802,41343r2039,543l650383,42430r2039,1087l653951,44061r2038,544l657518,45148r2039,544l661086,46236r1528,544l664653,47323r1529,544l667711,48954r2038,544l671278,50042r1529,543l674336,51129r1529,544l677394,52217r1528,543l680451,53304r1529,544l683509,54391r1529,544l688096,56566r2548,1088l693192,58741r1529,544l696759,60916r1529,543l700836,63090r2039,1632l705423,66353r2038,1631l709500,69615r2038,1631l713577,73421r2038,1631l717654,76139r2038,1631l730904,83751r1529,544l733962,84295r2039,l737529,84295r2039,-544l741097,82120r1529,-1087l744155,78858r1528,-2175l746193,75052r1529,-2719l748741,70702r510,-1631l749760,67440r1020,-1631l751289,64178r510,-1631l752818,60916r510,-2175l753837,57110r1020,-2175l755366,53304r510,-2175l756386,49498r1019,-2175l757914,45692r510,-2175l758954,41886r510,-2175l760483,38080r510,-1631l761502,34274r510,-1631l763031,31012r510,-1631l764050,27750r510,-1631l766089,23400r1019,-2174l768637,19051r1529,-1631l771185,15767r2548,-544l775262,14680r1529,543l778320,15767r1529,565l781887,17963r1529,1088l784945,20682r1019,1631l787493,24488r1529,2175l790551,28837r1529,2175l798188,42430r1020,1631l799717,45692r1020,1631l801246,48954r1019,1631l803285,52217r509,1631l804814,55479r509,1631l806342,58741r510,2175l807871,62547r1020,1631l809400,66353r1019,1631l811439,70159r509,1631l812968,73965r1019,2174l814496,78314r1020,2175l816535,82664r1019,2174l818573,87557r510,2718l820102,92450r1020,2719l822141,97887r1019,2719l824179,103324r1020,2733l826218,108776r1019,2718l828256,114213r1020,3262l830295,120193r1019,3263l832333,126174r1020,3262l834372,132155r1019,3262l836410,138136r1020,3262l838449,144116r1019,3262l840487,150641r1020,2718l842526,156621r1019,2719l844564,162602r510,2718l846093,168583r1019,2718l848132,174563r1019,2719l850170,180544r1019,2719l852209,185981r1019,2719l854247,191962r1019,2740l855776,197420r1019,2175l857815,202314r1019,2718l859853,207751r510,2175l861382,212644r510,2175l862911,217537r509,2175l864440,222431r509,2718l865459,227868r1019,2174l866988,232761r530,2718l868537,238198r510,2175l869556,243091r510,2719l870576,248528r1019,2175l872104,253421r510,2719l873124,258315r509,2718l874143,263208r1019,2719l875672,268101r509,2719l876691,272995r510,2718l878220,277888r510,2175l879239,282238r1019,2189l880768,286602r510,2174l882297,290951r510,2175l883826,295301r509,1631l885355,299107r509,1631l886884,302913r1019,1631l888922,306175r1019,1631l890451,309437r1019,1631l892999,312156r1019,1631l896057,315961r9173,6525l907778,323573r1529,544l910836,324661r1529,l913894,325204r1529,l916952,325748r1528,l920009,325748r1529,l923577,325748r1529,l926634,325748r2039,l930202,325204r1529,l933769,325204r1529,-543l937337,324661r1528,-544l940904,324117r1529,-544l944471,323573r1529,-543l948039,322486r1529,l951606,321942r1529,l955173,321398r1529,-543l958741,320311r1529,l962308,319767r1529,l965876,319224r1528,-544l969443,318680r1529,-544l973010,318136r1529,-543l976591,317593r1529,l980159,317593r1529,-544l983216,317049r1529,-544l986784,316505r1529,-544l989842,315961r2038,-543l993409,314874r1529,l996976,314330r1529,-543l1000034,313243r2039,l1003601,312699r1529,-543l1007169,311612r1529,-544l1010736,310524r1529,-543l1013794,309981r2038,-544l1017361,308893r1529,-543l1020929,307806r1529,-544l1024496,306719r1529,l1027554,306175r2038,-544l1031121,305087r2039,l1034689,304544r1528,-544l1038256,304000r1529,-544l1041823,303456r1529,-543l1044881,302913r2039,l1048448,302369r2039,l1052016,302369r2038,l1055583,302369r1529,l1059151,302369r1528,l1062718,302913r1529,l1066285,303456r1529,l1069343,304000r2039,l1072910,304544r1529,543l1076478,305087r1529,544em1078007,305631r1529,544l1081574,306719r1529,543l1084652,307806r2039,544l1088220,308893r1528,544l1091787,309981r1529,543l1094845,311612r2038,544l1098412,312699r1529,1088l1101980,314330r1528,1088l1105037,315961r2039,1088l1108605,317593r1529,1087l1112172,319767r1529,544l1115739,321398r1529,1088l1118797,323030r2039,1087l1122365,325204r1528,1088l1125932,327379r1529,1088l1128990,329554r2038,1087l1132557,331729r2039,1087l1136124,333904r1529,1087l1139692,336078r1529,1088l1142750,338253r2038,1631l1146317,340972r2038,1087l1149884,343146r2039,1632l1153452,345865r1529,1087l1157019,348040r1529,1087l1160077,350758r2038,1088l1163644,352933r1529,1087l1167212,355652r1528,1087l1170269,357826r2039,1088l1173837,360001r2038,1631l1177404,362720r1529,1087l1180971,365438r1529,1088l1184029,367613r2039,1631l1187597,370331r2038,1631l1191164,373615r1529,1088l1194745,376334r1529,1631l1197803,379052r2038,1631l1201370,382315r2039,1631l1204937,385577r1529,1631l1208505,389383r1529,1631l1211563,392645r2038,2175l1215130,396451r2038,2175l1218697,400800r1529,2175l1222265,405150r1529,2175l1225832,409499r1529,2175l1228890,414393r2038,2175l1232457,419286r2039,2719l1236025,424179r2038,3263l1239592,430160r1529,2719l1243159,435597r1529,3262l1246217,442121r2039,3263l1249784,448646r1529,3262l1253352,455170r1529,3806l1256410,462797r2038,3262l1259977,469865r2038,3806l1263544,477476r1529,3806l1267112,485088r1529,4350l1270169,493244r2039,3806l1273737,501399r2038,3806l1277304,509555r1529,4349l1280872,517710r1528,4350l1283929,526409r2039,3806l1287497,534565r2038,4349l1291064,543264r1529,3806l1294632,551441r1528,4350l1297689,560140r2039,3806l1301257,568296r2059,4350l1304844,576451r1529,4350l1308412,584607r1529,3806l1311979,592762r1529,3806l1315037,600374r2038,3806l1318604,607986r2039,3806l1322172,615598r2038,3806l1325739,622666r1529,3806l1329306,629734r1529,3806l1332364,636802r2039,3820l1335932,643885r1528,3262l1339499,650953r1529,3262l1342557,658021r2038,3262l1346124,664545r2039,3806l1349691,671613r1529,3806l1353259,678681r1529,3263l1356317,685206r2038,3806l1359884,692274r2038,3262l1363451,698798r1529,3262l1367019,705866r1529,3263l1370076,712391r2039,3262l1373644,718915r2038,3262l1377211,725440r1529,3262l1380779,731986r1528,3262l1383836,737966r2039,3263l1387404,744491r2038,3262l1390971,751015r1529,2719l1394538,756996r1529,3262l1398106,762976r1529,3263l1401164,768957r2038,3262l1404731,774938r2038,3262l1408298,780919r2052,3262l1411879,786899r1529,2719l1415447,792336r1529,2719l1418504,798317r2039,2718l1422072,803754r2038,2718l1425639,809191r2039,2718l1429207,814628r1528,2718l1432774,820079r1529,2719l1436341,825516r1529,2719l1439909,830953r1529,2719l1443476,836390r1529,2175l1447043,841284r1529,2718l1450101,846721r2039,2174l1453669,851614r2038,2175l1457236,856507r2038,2719l1460803,861401r1529,2174l1464371,866294r1529,2175l1467938,871187r1529,2175l1470996,875537r2038,2175l1474563,879886r1529,2719l1478131,884780r1529,2174l1481188,889129r1529,2175l1484756,893479r1529,1631l1487814,897285r1528,2175l1490871,901634r1529,1631l1493929,905440r2039,2197l1496987,909268r1529,2175l1500045,913617r1528,2175l1503102,917967r1529,2719l1506160,922860r1529,2719l1509218,928297r1019,2719l1511766,933191r1529,2718l1514824,938628r1019,2718l1517372,944065r1549,2718l1520450,949502r1019,2718l1522998,954939r1529,2718l1525546,960376r1529,2174l1528604,965269r1019,2175l1531152,969618r1019,2175l1533700,973968r1529,2175l1536248,977774r1529,1631l1539306,981036r1019,1631l1541854,984298r2548,2175l1545931,987017r2548,1087l1551027,988648r1529,-544l1555104,987561r10703,-14137l1567335,970162r1529,-3262l1569884,963638r1528,-3262l1572941,956570r1020,-3806l1575489,948414r1529,-4349l1578547,939715r1019,-4893l1581095,929928r1529,-4893l1583643,919598r1529,-5437l1586701,908724r1019,-5459l1589249,897285r1529,-5981l1592307,885323r1019,-6524l1594855,872275r1529,-6525l1597403,859226r1529,-7068l1600461,845090r1019,-7068l1603009,830953r1529,-7611l1606067,815715r1019,-7611l1608615,800492r1529,-7612l1611163,784725r1529,-8156l1614221,768414r1019,-8156l1616769,752103r1529,-8700l1619827,735248r1019,-8721l1622375,717828r1529,-8699l1624923,700429r1529,-8699l1628001,682487r1020,-8699l1630549,664545r1529,-9243l1633607,646603r1019,-9801l1636155,627016r1529,-10331l1638703,606355r1529,-11418l1641252,583520r1528,-11418l1644309,560141r1020,-12527l1646857,535109r1529,-12505l1649406,509555r1528,-13049l1651954,482913r1529,-13592l1654502,455714r1529,-14136l1657560,427985r1019,-14136l1660108,399713r1019,-13592l1662656,371963r1529,-14137l1665204,343690r1529,-14136l1667752,315962r1529,-14137l1670810,288233r1019,-13607l1673358,261033r1529,-13048l1675906,234936r1529,-13049l1678964,209382r1019,-12505l1681512,184894r1529,-11962l1684570,161515r1019,-10874l1687118,139767r1529,-10330l1690176,119106r1528,-9243l1693233,100606r1529,-8699l1702407,56566r509,-2718l1703935,51129r1020,-1631l1705974,47323r1019,-1631l1708522,44061r1529,-1087l1711580,41886r1529,-1087l1714638,40255r1528,-543l1718205,39168r2038,l1721772,38624r2039,544l1725849,39168r2039,l1729926,39712r2548,543l1734513,40799r2052,1087l1739113,42430r2039,1088l1743190,44061r2548,1088l1747777,46236r2548,1087l1752363,48955r2039,1087l1756950,51129r2039,1088l1761027,53848r2039,1087l1765104,56023r2039,1631l1769181,58741r2039,1088l1772748,60916r2039,1087l1776316,63091r1529,1087l1779374,65266r1528,1087l1782431,66897r2548,1631l1786508,69615r2039,544l1791095,70159r2548,544l1796191,71790r2039,544l1799759,72334r2038,543l1804345,73421r2039,544l1808422,75052r2039,544l1812499,76140r1529,543l1816067,77227r2038,544l1819634,78314r2038,544l1823711,79402r1529,543l1827278,80489r1529,544l1830846,81577r2038,543l1834923,82664r2038,544l1840019,83751r1529,l1843586,83751r2052,l1847677,84295r1529,l1851244,84295r2039,-544l1854812,83751r2038,l1858379,83751r2039,l1862456,83208r1529,l1866023,83208r2039,-544l1870100,82664r2039,l1874177,82664r2039,l1877745,82664r2038,l1882331,82664r2549,l1887428,83208r2548,l1891505,83751r2548,l1895582,83751r1529,544l1898640,84295r1528,l1901697,84839r1529,l1904755,84839r1529,543l1907813,85382r1529,544l1910871,85926r2038,544l1914438,86470r1529,544l1918005,87014r1529,543l1921573,87557r1529,544l1924630,88101r2039,544l1928198,88645r2038,543l1932275,89732r1529,l1935842,90276r1529,l1939410,90819r1528,544l1942977,91363r2038,544l1946544,91907r2039,544l1950112,92994r2038,l1954209,93538r1529,544l1957776,94082r1529,543l1961344,94625r2038,544l1964911,95713r2039,l1968479,96256r2038,l1972046,96800r2038,l1975613,97344r2039,544l1979181,97888r1529,l1982748,98431r1529,l1985806,98975r2038,l1989373,99519r1529,l1992941,100062r1528,l1995998,100606r2039,l1999566,101150r2038,l2003133,101693r1529,l2006700,102237r1529,l2009758,102781r2039,l2013326,103325r2038,l2016893,103868r1529,l2020460,104412r1529,l2023518,104956r2039,l2027085,105514r2039,l2030653,106058r1529,l2034220,106601r1529,l2037278,107145r2039,l2040845,107689r2039,l2044413,108232r1529,l2047980,108776r1529,l2051548,109320r1528,l2054605,109863r2039,l2058173,110407r2038,l2061754,110951r2038,544e" filled="f" strokecolor="#1a6edf" strokeweight=".117mm">
                  <v:path arrowok="t"/>
                </v:shape>
                <v:shape id="Graphic 123" o:spid="_x0000_s1095" style="position:absolute;left:351;top:6058;width:20644;height:11176;visibility:visible;mso-wrap-style:square;v-text-anchor:top" coordsize="2064385,11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" path="m,82663l1528,81576r1529,-544l5096,80489r1529,-544l8154,79401r2038,-544l11721,78314r1529,-544l15288,77226r1529,-543l18346,76139r2039,-544l21913,75052r2039,-544l25481,73420r1529,-543l29048,72333r1529,-544l32106,71246r2038,-544l35673,70158r2039,-543l39241,69071r1529,-544l42808,67983r1529,-543l45866,66896r2038,-1087l49433,65265r2039,-544l53001,64178r1528,-544l56568,63090r1529,-544l59626,62003r2038,-544l63193,60915r2039,l66760,60372r1529,-544l70328,59284r1529,-543l73895,58197r1529,-544l76953,57109r2038,l80520,56566r2039,-544l84088,55478r2038,l87655,54935r1529,-544l91222,53847r1529,l94280,53304r2039,-544l97848,52216r1528,l101415,51673r1529,l104473,51129r2038,-544l108060,50585r1529,-544l111628,50041r1529,-543l114686,49498r2038,-544l118253,48954r1529,-544l121820,48410r1529,-543l124878,47867r2039,-544l128445,47323r1529,-544l132013,46779r1529,-543l135580,46236r1529,-544l138638,45692r2038,-544l142205,45148r1529,l145773,44604r1529,l148831,44061r2038,l152398,43517r2038,l155965,43517r1529,-544l159533,42973r1529,-543l162590,42430r2039,-544l166158,41886r2038,-566l169725,41320r2039,l173293,40777r1528,-544l176860,40233r1529,-544l179918,39689r2038,-543l183485,39146r1529,-544l187052,38058r1529,l190110,37515r2039,l193678,36971r2038,-544l197245,36427r1529,-543l200812,35884r1529,-544l203870,35340r2039,-544l207437,34252r2039,l211005,33709r1529,l214572,33165r1543,l217644,32621r2038,-543l221211,32078r2038,-544l224778,31534r1529,-544l228346,30990r1529,-543l231403,30447r2039,l234971,29903r2038,l238538,29359r1529,l242106,28815r1528,l245673,28815r1529,-543l248731,28272r2038,l252298,27728r2039,l255865,27728r2039,l259433,27184r1529,l263000,27184r1529,-543l266058,26641r2038,l269625,26641r1529,l273193,26641r1529,l276250,26097r2039,l279818,26097r2038,l283385,26097r1529,l286953,26097r1528,l290010,26097r2039,l293578,26097r2038,l297145,26097r1529,544l300712,26641r1529,l303770,26641r2039,l307338,26641r2038,l310905,26641r1529,l314472,26641r1529,l317530,27184r2039,l321097,27184r2039,l324678,27184r1529,l328246,27184r1529,l331813,27184r1529,l334871,27184r2038,l338438,27184r2039,l342006,27184r2038,544l345573,27184r1529,l349140,27184r1529,l352198,27184r2039,l355766,27184r1528,l359333,27184r1529,l362391,27184r2038,l365958,27184r1529,l369525,27184r1529,l372583,27184r2039,l376151,27184r1528,l379718,27184r1529,l382776,27184r2038,l386343,27184r1529,l389910,27184r1529,l393478,27184r1529,l396536,27184r2038,l400103,27184r1529,l403670,27184r1529,l406728,27184r2039,l410296,27184r2038,l413863,27184r1529,l417430,27184r1529,l420488,27184r2039,l424055,27184r2039,l427623,27184r2038,544l431190,27728r1529,l434778,27728r1529,l437836,27728r2038,l441403,27728r1529,l444970,28272r1529,l448028,28272r2039,l451596,28272r2038,543l455163,28815r1529,l458730,28815r1529,l461788,29359r2039,l465355,29359r2039,l468923,29903r1529,l472490,29903r1529,l475548,30447r2038,l479115,30447r2039,l482683,30990r1529,l486250,30990r1529,l489308,31534r2038,l492875,31534r2039,l496443,32078r1528,l500010,32078r1529,l503577,32078r1529,543l506635,32621r2039,l510202,32621r2039,l513770,32621r2038,544l517337,33165r1529,l520905,33165r1528,l523962,33165r2039,l527530,33165r1529,l531097,33165r1529,l534155,33165r2038,l537722,32621r2039,l541290,32621r1549,l544877,32621r1529,l547935,32621r2039,l551503,32621r2038,l555070,32621r1529,l558637,32621r1529,l561695,32621r2039,l565262,32621r2039,-543l568830,32078r1529,l572397,32078r1529,l575455,32078r2038,l579022,32078r2039,l582590,32078r1529,l586157,32078r1529,543l589724,32621r1529,l592782,32621r2039,l596350,32621r2038,l599917,32621r2038,544l603484,33165r1529,l607052,33165r1529,l610619,33165r1529,l614186,33709r1529,l617754,33709r1529,l621321,33709r1529,544l624889,34253r2038,l628456,34253r2038,543l632023,34796r2039,l636100,34796r1529,544l639668,35340r1529,l643235,35884r2039,l646802,35884r2039,l650383,36427r2039,l653951,36427r2038,544l657518,36971r2039,l661086,37515r1528,l664653,38058r1529,l667711,38058r2038,544l671278,38602r1529,l674336,39146r1529,l677394,39690r1528,l680451,39690r1529,543l683509,40233r1529,544l688096,41321r2548,l693192,41886r1529,544l696759,42973r1529,544l700836,44605r2039,543l705423,46236r2038,1087l709500,48410r2038,1088l713577,50585r2038,544l717654,52216r2038,1088l721731,53847r1529,1088l725298,55479r2039,543l728866,56566r2038,l732433,56566r1529,l736001,56566r1528,-544l739568,55479r1529,-1088l742626,52760r1529,-1631l745683,48954r510,-1631l747722,45148r1019,-1631l749760,40777r1020,-1631l751289,37515r1529,-2719l753328,33165r509,-1631l754857,29903r509,-1631l755876,26641r510,-1631l757405,23379r509,-1632l758424,20116r530,-1631l759464,16854r1019,-1631l761502,12505r1529,-2719l764050,7611r1020,-2175l766598,3262r1529,-1088l770166,543,772204,r9683,8699l783416,10873r510,1632l785455,15223r1019,1631l787493,18485r510,1631l789022,21747r510,1632l790551,25553r509,1631l792080,28816r1019,2174l793609,32621r1019,2175l795137,36971r1020,1631l796666,40777r1013,2196l798698,45148r510,2175l800227,48954r510,2175l801756,53304r509,2175l802775,57653r1019,2175l804304,62003r1019,2175l805833,66353r1019,2174l807362,70158r509,2175l808381,74508r1019,2175l809910,78314r509,2175l811439,82664r509,1631l812458,86469r510,1632l813477,90275r510,2175l814496,94081r510,2175l815516,98431r509,2175l816535,102780r,2175l817045,107130r509,2175l818064,111480r509,2718l819083,116373r,2175l819593,120722r509,2175l820612,125616r,2175l821122,129965r509,2733l821631,134873r510,2175l822650,139223r510,2718l823160,144116r510,2175l824179,149009r,2175l824689,153359r510,2175l825199,158252r509,2175l826218,162602r509,2175l826727,166951r510,2175l827747,171301r509,2175l828256,175651r510,2174l829276,180000r509,2175l830295,184350r509,2175l831314,188156r510,2174l832333,192505r,1631l832843,196311r510,1631l833862,199573r510,2175l834881,203379r510,1631l835901,207185r509,1631l836920,210447r510,1631l837939,213710r510,2174l838958,217515r510,1632l839978,220799r509,1631l840997,224062r510,1631l842016,227324r510,1631l843035,230586r510,1631l844055,233848r509,1631l845584,238198r509,1631l846603,241460r509,1631l847622,244722r1019,1631l849151,247984r1019,2719l850680,252334r509,1631l851699,255596r1019,1631l853228,258858r510,1631l854247,262121r1019,1631l856286,266470r509,1631l857815,269732r509,1631l858834,272995r1019,2174l860363,276800r509,1631l861382,280063r510,1631l862911,283325r509,2175l863930,287131r510,2174l864949,290937r510,2174l866478,294742r510,2175l867518,299092r509,1631l868537,302898r510,2175l870066,306704r510,2175l871085,311068r510,1631l872104,314874r1020,2175l873633,318680r510,2175l874653,322486r1019,2174l876181,326292r510,2174l877710,330097r510,1632l879239,333903r510,1631l880768,337166r510,1631l882297,340428r510,1631l884845,344777r1019,1631l887393,348583r8664,7612l897586,357282r2038,544l901153,358370r2548,l906249,358370r1529,-544l909307,357826r2548,-544l913384,356739r1529,-544l916442,355651r1529,-543l919500,354564r1529,-1088l922557,352933r2039,-1088l926125,351302r1529,-1088l929183,349671r2038,-1088l932750,347496r1529,-544l936317,345865r1529,-1088l939375,343690r2039,-1087l942942,342059r2039,-1088l946510,339884r2038,-544l950077,338253r2039,-1087l954154,336622r1529,-1088l957722,334991r1528,-544l961289,333360r2038,-544l964856,332272r2039,-543l968933,331185r1529,-544l972501,330641r2038,-544l976082,330097r2038,l980159,330097r1529,-543l983726,329554r1529,543l987293,330097r2039,l990861,330097r2038,l994938,330097r2038,l999015,330097r1529,l1002582,330097em1002582,330097r2039,l1006659,330097r2039,544l1010736,330641r2039,l1014813,331185r2039,l1018890,331185r2039,544l1022967,331729r2039,543l1027044,332816r2039,l1031121,333360r2039,543l1035198,334447r2039,544l1039275,335534r2548,544l1043862,336622r2038,544l1047939,338253r2038,544l1052525,339884r2039,544l1056602,341515r2039,1088l1061189,343690r2039,1087l1065266,345865r2548,1087l1069853,348040r2038,1631l1074439,350758r2039,1631l1079026,354020r2038,1631l1083613,357282r2058,1632l1087710,360545r2548,1631l1092297,364351r2548,1631l1097393,368156r2038,2175l1101980,372506r2548,2175l1107076,377399r2038,2175l1111662,382293r2549,2174l1116759,387186r2548,2718l1121855,392623r2548,2718l1126951,398060r2548,2740l1132047,403519r2039,3262l1136634,409499r2548,2719l1141730,415480r2548,2718l1146827,421461r2548,3262l1151923,427441r2548,3263l1157019,433422r2548,3262l1162115,439946r2548,3263l1167212,445927r2038,3262l1171798,452452r2548,2718l1176894,458432r2039,3262l1181481,464413r2039,3262l1186068,470937r2038,2719l1190654,476918r2039,2719l1195255,482899r2038,2718l1199332,488350r2038,2719l1203918,494331r1529,2718l1207486,499768r2038,2718l1211563,505205r2038,2175l1215640,510098r1528,2719l1219207,515535r2038,2719l1222774,520972r2039,2719l1226342,526409r2038,2719l1229909,531846r2039,2719l1233476,537283r1529,2175l1237044,542176r1529,2719l1240102,547613r1528,2719l1243669,553050r1529,2719l1246727,558487r1529,2719l1249784,563924r2039,2719l1253352,568818r1529,2718l1256410,574255r1528,2740l1259467,580257r1529,2719l1263035,585694r1529,2719l1266092,591131r1529,2719l1269150,596568r1529,2719l1272718,602549r1528,2718l1275775,607986r1529,2718l1278833,613966r2039,2719l1282400,619403r1529,3263l1285968,625384r1529,3262l1289535,631909r1529,2718l1292593,637889r2039,2719l1296160,643870r1529,3262l1299728,650394r1529,3263l1302806,656919r2038,3262l1306373,663443r1529,3277l1309941,670526r1529,3262l1313508,677050r1529,3262l1316566,684118r2038,3262l1320133,691186r1529,3262l1323701,697711r1528,3806l1327268,704779r1529,3806l1330326,711847r2038,3806l1333893,718915r1529,3262l1337460,725983r1529,3262l1341028,733051r1529,3262l1344086,739576r2038,3805l1347653,746644r1529,3262l1351220,753168r1529,3284l1354788,759714r1529,3262l1357845,766239r2039,3262l1361413,772763r2038,3262l1364980,778744r1529,3262l1368548,784724r1528,3262l1372115,790705r1529,2718l1375682,796686r1529,2718l1378740,801579r2039,2718l1382307,807016r2039,2718l1385875,812453r2038,2718l1389442,817890r2039,2175l1393519,822783r1529,2175l1397087,827677r2038,2718l1400654,832570r2038,2718l1404731,837463r2038,2175l1408298,842356r2052,2190l1412389,846721r1529,2174l1415956,851614r2039,2175l1419524,855963r2038,2175l1423601,860313r1529,2175l1427168,864663r1529,2174l1430735,869012r1529,1631l1434303,872818r1529,2175l1437870,877168r1529,1631l1440928,880974r1529,1631l1444495,884779r1529,2175l1447553,888585r1529,1631l1450611,892391r1529,1631l1453669,895653r1528,2175l1456217,899459r1529,1631l1459274,902722r1020,1631l1461823,906527r2038,2719l1464880,910877r1529,2175l1467428,914683r1529,2175l1470486,919033r1529,2174l1473034,923382r1020,2175l1475073,927188r1019,2175l1477111,930994r1020,1631l1479150,934278r510,1631l1480679,938084r1019,1631l1482717,941890r1020,1631l1485265,945696r1020,2174l1487814,950045r1019,1631l1490362,953851r1019,1631l1493419,958201r2549,3262l1496987,963094r1529,2718l1500554,968531r1529,2718l1503612,975055r2038,3262l1507689,982123r2038,4350l1511256,990823r2548,4349l1515843,999522r2038,4893l1519940,1009308r2548,4894l1524527,1019639r2548,4907l1529114,1029983r2548,4894l1534210,1040314r2038,4893l1538796,1050644r2549,4893l1543893,1060974r2548,4894l1548989,1070761r2548,4893l1554085,1080004r2548,4349l1558672,1088703r2548,3806l1563768,1096315r2548,3806l1568864,1103383r2548,2718l1573961,1108820r13759,8177l1589759,1116997r12231,-10896l1604028,1102839r2039,-4349l1607596,1093053r1529,-5437l1610654,1081091r1529,-7068l1613711,1065868r1529,-8156l1621356,1019095r1019,-11418l1623904,996260r1019,-11418l1626452,972337r1040,-12505l1629021,946783r1019,-13049l1631569,920120r1019,-13593l1633607,892391r1529,-14136l1636155,863575r1020,-14136l1638194,834745r1019,-14680l1640742,804841r1019,-14680l1642780,774938r1020,-14680l1644819,745013r1019,-14680l1646857,715653r1020,-14680l1649406,686293r1019,-14136l1651444,658006r1019,-14136l1653483,630278r1019,-13593l1656031,603636r1019,-13048l1658069,578082r1019,-11983l1660617,554682r1020,-11418l1663165,532390r1020,-10330l1665204,512273r1529,-9243l1668262,494331r1019,-7626l1670300,479093r1529,-7612l1672848,464413r1529,-7612l1675396,449733r1529,-7068l1677945,435597r1528,-6524l1681002,422005r1020,-6525l1683550,408956r1529,-6525l1686608,396429r1529,-6524l1689156,383924r1529,-5981l1692214,371962r1529,-5980l1695272,360545r1529,-5981l1698330,349127r1528,-5437l1701387,338797r1529,-5437l1704445,328467r1529,-4894l1707503,318680r7135,-21763l1716166,292568r1529,-3806l1718715,284956r1528,-3262l1721772,277888r1529,-3262l1724320,271364r1529,-2719l1726869,265383r1528,-2719l1729926,259946r1020,-2175l1731965,255053r1529,-2175l1734513,250703r2562,-3262l1738094,245266r1019,-1631l1741661,241460r2039,-1631l1745738,239285r1529,l1749306,239829r2038,1631l1753383,243091r2038,2175l1756440,246897r1020,1631l1758479,250159r1019,1631l1760517,253422r1020,1631l1762556,257227r1019,2175l1764594,261033r1020,2175l1766633,265383r1019,2175l1768162,269733r1019,2174l1770200,273538r1020,2175l1772239,277888r1019,2175l1774277,282238r1020,1631l1776316,286044r1019,1631l1778354,289849r1020,1632l1780393,293112r1019,1631l1781922,296374r2038,2175l1785999,300723r2548,1631l1790076,302898r2038,1088l1794153,304529r2038,544l1798230,305617r2038,l1802307,305617r2038,543l1806384,306160r2548,-543l1810970,305617r2039,l1815047,305073r2039,l1819124,304529r2039,-543l1823201,303986r2039,-544l1827278,303442r2039,-544l1831355,302898r2039,-544l1835432,302354r2039,l1840019,302354r1529,l1843586,302354r2052,1l1847677,301811r1529,544l1851244,302355r2039,-544l1854812,301811r2038,544l1858379,302355r2039,l1862456,302355r1529,l1866023,302355r2039,l1870100,302355r2039,l1874177,302355r2039,l1877745,302355r2038,l1882332,302355r2548,l1887428,302355r2548,l1891505,302355r2548,l1895582,301811r1529,544l1898640,302355r1528,l1901697,302355r1529,-544l1904755,302355r1529,l1907813,302355r1529,l1910871,302355r2038,-544l1914438,301811r1529,l1918005,301811r1529,544l1921573,302355r1529,l1924630,302355r2039,l1928198,302355r2038,l1932275,302355r1529,l1935842,302355r1529,l1939410,302355r1528,l1942977,302355r2038,l1946544,302355r2039,l1950112,302355r2038,l1954209,302355r1529,l1957776,302355r1529,l1961344,302355r2038,l1964911,302355r2039,l1968479,302355r2038,l1972046,302355r2038,l1975613,302355r2039,l1979181,301811r1529,544l1982748,301811r1529,544l1985806,302355r2038,l1989373,302355r1529,-544l1992941,302355r1528,l1995998,302355r2039,l1999566,302355r2038,-544l2003133,301811r1529,l2006700,301811r1529,544l2009758,302355r2039,l2013326,302355r2038,l2016893,302355r1529,l2020460,302355r1529,l2023518,302355r2039,l2027085,302355r2039,l2030653,302355r1529,l2034220,302355r1529,l2037278,302355r2039,l2040845,302355r2039,l2044413,302355r1529,l2047980,302355r1529,l2051548,302355r1528,l2054605,302355r2039,l2058173,302355r2038,l2061754,302355r2038,e" filled="f" strokecolor="#37ac6b" strokeweight=".117mm">
                  <v:path arrowok="t"/>
                </v:shape>
                <v:shape id="Graphic 124" o:spid="_x0000_s1096" style="position:absolute;left:2625;top:12779;width:1238;height:13;visibility:visible;mso-wrap-style:square;v-text-anchor:top" coordsize="123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" path="m,l123342,e" filled="f" strokecolor="#515151" strokeweight=".19633mm">
                  <v:path arrowok="t"/>
                </v:shape>
                <v:shape id="Graphic 125" o:spid="_x0000_s1097" style="position:absolute;left:2625;top:16482;width:1238;height:13;visibility:visible;mso-wrap-style:square;v-text-anchor:top" coordsize="123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" path="m,l123342,e" filled="f" strokecolor="#37ac6b" strokeweight=".19633mm">
                  <v:path arrowok="t"/>
                </v:shape>
                <v:shape id="Graphic 126" o:spid="_x0000_s1098" style="position:absolute;left:351;top:21;width:22359;height:19222;visibility:visible;mso-wrap-style:square;v-text-anchor:top" coordsize="2235835,192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" path="m,l2235556,em2235556,1921832l2235556,e" filled="f" strokeweight=".117mm">
                  <v:path arrowok="t"/>
                </v:shape>
                <v:shape id="Textbox 127" o:spid="_x0000_s1099" type="#_x0000_t202" style="position:absolute;width:22733;height:19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ind w:right="2475"/>
                          <w:jc w:val="right"/>
                          <w:rPr>
                            <w:sz w:val="11"/>
                          </w:rPr>
                        </w:pPr>
                        <w:r>
                          <w:rPr>
                            <w:sz w:val="11"/>
                          </w:rPr>
                          <w:t>5</w:t>
                        </w:r>
                        <w:r>
                          <w:rPr>
                            <w:spacing w:val="-3"/>
                            <w:sz w:val="11"/>
                          </w:rPr>
                          <w:t xml:space="preserve"> </w:t>
                        </w:r>
                        <w:r>
                          <w:rPr>
                            <w:spacing w:val="-2"/>
                            <w:position w:val="5"/>
                            <w:sz w:val="11"/>
                          </w:rPr>
                          <w:t>o</w:t>
                        </w:r>
                        <w:r>
                          <w:rPr>
                            <w:spacing w:val="-2"/>
                            <w:sz w:val="11"/>
                          </w:rPr>
                          <w:t>C/мин</w:t>
                        </w:r>
                      </w:p>
                      <w:p w:rsidR="0041490C" w:rsidRDefault="0041490C">
                        <w:pPr>
                          <w:spacing w:before="18"/>
                          <w:ind w:right="2448"/>
                          <w:jc w:val="right"/>
                          <w:rPr>
                            <w:sz w:val="11"/>
                          </w:rPr>
                        </w:pPr>
                        <w:r>
                          <w:rPr>
                            <w:spacing w:val="67"/>
                            <w:w w:val="150"/>
                            <w:position w:val="5"/>
                            <w:sz w:val="11"/>
                            <w:u w:val="single" w:color="F04040"/>
                          </w:rPr>
                          <w:t xml:space="preserve">  </w:t>
                        </w:r>
                        <w:r>
                          <w:rPr>
                            <w:spacing w:val="-18"/>
                            <w:w w:val="150"/>
                            <w:position w:val="5"/>
                            <w:sz w:val="11"/>
                          </w:rPr>
                          <w:t xml:space="preserve"> </w:t>
                        </w:r>
                        <w:r>
                          <w:rPr>
                            <w:sz w:val="11"/>
                          </w:rPr>
                          <w:t>10</w:t>
                        </w:r>
                        <w:r>
                          <w:rPr>
                            <w:spacing w:val="-2"/>
                            <w:sz w:val="11"/>
                          </w:rPr>
                          <w:t xml:space="preserve"> </w:t>
                        </w:r>
                        <w:r>
                          <w:rPr>
                            <w:spacing w:val="-2"/>
                            <w:position w:val="5"/>
                            <w:sz w:val="11"/>
                          </w:rPr>
                          <w:t>o</w:t>
                        </w:r>
                        <w:r>
                          <w:rPr>
                            <w:spacing w:val="-2"/>
                            <w:sz w:val="11"/>
                          </w:rPr>
                          <w:t>C/мин</w:t>
                        </w:r>
                      </w:p>
                      <w:p w:rsidR="0041490C" w:rsidRDefault="0041490C">
                        <w:pPr>
                          <w:spacing w:before="18"/>
                          <w:ind w:right="2448"/>
                          <w:jc w:val="right"/>
                          <w:rPr>
                            <w:sz w:val="11"/>
                          </w:rPr>
                        </w:pPr>
                        <w:r>
                          <w:rPr>
                            <w:spacing w:val="67"/>
                            <w:w w:val="150"/>
                            <w:position w:val="5"/>
                            <w:sz w:val="11"/>
                            <w:u w:val="single" w:color="1A6EDF"/>
                          </w:rPr>
                          <w:t xml:space="preserve">  </w:t>
                        </w:r>
                        <w:r>
                          <w:rPr>
                            <w:spacing w:val="-18"/>
                            <w:w w:val="150"/>
                            <w:position w:val="5"/>
                            <w:sz w:val="11"/>
                          </w:rPr>
                          <w:t xml:space="preserve"> </w:t>
                        </w:r>
                        <w:r>
                          <w:rPr>
                            <w:sz w:val="11"/>
                          </w:rPr>
                          <w:t>20</w:t>
                        </w:r>
                        <w:r>
                          <w:rPr>
                            <w:spacing w:val="-2"/>
                            <w:sz w:val="11"/>
                          </w:rPr>
                          <w:t xml:space="preserve"> </w:t>
                        </w:r>
                        <w:r>
                          <w:rPr>
                            <w:spacing w:val="-2"/>
                            <w:position w:val="5"/>
                            <w:sz w:val="11"/>
                          </w:rPr>
                          <w:t>o</w:t>
                        </w:r>
                        <w:r>
                          <w:rPr>
                            <w:spacing w:val="-2"/>
                            <w:sz w:val="11"/>
                          </w:rPr>
                          <w:t>C/мин</w:t>
                        </w:r>
                      </w:p>
                      <w:p w:rsidR="0041490C" w:rsidRDefault="0041490C">
                        <w:pPr>
                          <w:spacing w:before="18"/>
                          <w:ind w:right="2448"/>
                          <w:jc w:val="right"/>
                          <w:rPr>
                            <w:sz w:val="11"/>
                          </w:rPr>
                        </w:pPr>
                        <w:r>
                          <w:rPr>
                            <w:sz w:val="11"/>
                          </w:rPr>
                          <w:t>30</w:t>
                        </w:r>
                        <w:r>
                          <w:rPr>
                            <w:spacing w:val="-5"/>
                            <w:sz w:val="11"/>
                          </w:rPr>
                          <w:t xml:space="preserve"> </w:t>
                        </w:r>
                        <w:r>
                          <w:rPr>
                            <w:spacing w:val="-2"/>
                            <w:position w:val="5"/>
                            <w:sz w:val="11"/>
                          </w:rPr>
                          <w:t>o</w:t>
                        </w:r>
                        <w:r>
                          <w:rPr>
                            <w:spacing w:val="-2"/>
                            <w:sz w:val="11"/>
                          </w:rPr>
                          <w:t>C/мин</w:t>
                        </w:r>
                      </w:p>
                    </w:txbxContent>
                  </v:textbox>
                </v:shape>
                <w10:wrap anchorx="page"/>
              </v:group>
            </w:pict>
          </mc:Fallback>
        </mc:AlternateContent>
      </w:r>
      <w:r>
        <w:rPr>
          <w:noProof/>
          <w:sz w:val="11"/>
          <w:lang w:val="ru-RU" w:eastAsia="ru-RU"/>
        </w:rPr>
        <mc:AlternateContent>
          <mc:Choice Requires="wpg">
            <w:drawing>
              <wp:anchor distT="0" distB="0" distL="0" distR="0" simplePos="0" relativeHeight="15754240" behindDoc="0" locked="0" layoutInCell="1" allowOverlap="1">
                <wp:simplePos x="0" y="0"/>
                <wp:positionH relativeFrom="page">
                  <wp:posOffset>4487959</wp:posOffset>
                </wp:positionH>
                <wp:positionV relativeFrom="paragraph">
                  <wp:posOffset>-92164</wp:posOffset>
                </wp:positionV>
                <wp:extent cx="2363470" cy="200469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3470" cy="2004695"/>
                          <a:chOff x="0" y="0"/>
                          <a:chExt cx="2363470" cy="2004695"/>
                        </a:xfrm>
                      </wpg:grpSpPr>
                      <wps:wsp>
                        <wps:cNvPr id="129" name="Graphic 129"/>
                        <wps:cNvSpPr/>
                        <wps:spPr>
                          <a:xfrm>
                            <a:off x="36565" y="1965942"/>
                            <a:ext cx="2324735" cy="1270"/>
                          </a:xfrm>
                          <a:custGeom>
                            <a:avLst/>
                            <a:gdLst/>
                            <a:ahLst/>
                            <a:cxnLst/>
                            <a:rect l="l" t="t" r="r" b="b"/>
                            <a:pathLst>
                              <a:path w="2324735">
                                <a:moveTo>
                                  <a:pt x="0" y="0"/>
                                </a:moveTo>
                                <a:lnTo>
                                  <a:pt x="2324635" y="0"/>
                                </a:lnTo>
                              </a:path>
                            </a:pathLst>
                          </a:custGeom>
                          <a:ln w="4444">
                            <a:solidFill>
                              <a:srgbClr val="000000"/>
                            </a:solidFill>
                            <a:prstDash val="solid"/>
                          </a:ln>
                        </wps:spPr>
                        <wps:bodyPr wrap="square" lIns="0" tIns="0" rIns="0" bIns="0" rtlCol="0">
                          <a:prstTxWarp prst="textNoShape">
                            <a:avLst/>
                          </a:prstTxWarp>
                          <a:noAutofit/>
                        </wps:bodyPr>
                      </wps:wsp>
                      <wps:wsp>
                        <wps:cNvPr id="130" name="Graphic 130"/>
                        <wps:cNvSpPr/>
                        <wps:spPr>
                          <a:xfrm>
                            <a:off x="36565" y="1965942"/>
                            <a:ext cx="2324735" cy="38735"/>
                          </a:xfrm>
                          <a:custGeom>
                            <a:avLst/>
                            <a:gdLst/>
                            <a:ahLst/>
                            <a:cxnLst/>
                            <a:rect l="l" t="t" r="r" b="b"/>
                            <a:pathLst>
                              <a:path w="2324735" h="38735">
                                <a:moveTo>
                                  <a:pt x="178621" y="0"/>
                                </a:moveTo>
                                <a:lnTo>
                                  <a:pt x="178621" y="18888"/>
                                </a:lnTo>
                              </a:path>
                              <a:path w="2324735" h="38735">
                                <a:moveTo>
                                  <a:pt x="536372" y="0"/>
                                </a:moveTo>
                                <a:lnTo>
                                  <a:pt x="536372" y="18888"/>
                                </a:lnTo>
                              </a:path>
                              <a:path w="2324735" h="38735">
                                <a:moveTo>
                                  <a:pt x="894124" y="0"/>
                                </a:moveTo>
                                <a:lnTo>
                                  <a:pt x="894124" y="18889"/>
                                </a:lnTo>
                              </a:path>
                              <a:path w="2324735" h="38735">
                                <a:moveTo>
                                  <a:pt x="1251896" y="0"/>
                                </a:moveTo>
                                <a:lnTo>
                                  <a:pt x="1251896" y="18889"/>
                                </a:lnTo>
                              </a:path>
                              <a:path w="2324735" h="38735">
                                <a:moveTo>
                                  <a:pt x="1609125" y="0"/>
                                </a:moveTo>
                                <a:lnTo>
                                  <a:pt x="1609125" y="18889"/>
                                </a:lnTo>
                              </a:path>
                              <a:path w="2324735" h="38735">
                                <a:moveTo>
                                  <a:pt x="1966876" y="0"/>
                                </a:moveTo>
                                <a:lnTo>
                                  <a:pt x="1966876" y="18889"/>
                                </a:lnTo>
                              </a:path>
                              <a:path w="2324735" h="38735">
                                <a:moveTo>
                                  <a:pt x="2324635" y="0"/>
                                </a:moveTo>
                                <a:lnTo>
                                  <a:pt x="2324635" y="18889"/>
                                </a:lnTo>
                              </a:path>
                              <a:path w="2324735" h="38735">
                                <a:moveTo>
                                  <a:pt x="0" y="0"/>
                                </a:moveTo>
                                <a:lnTo>
                                  <a:pt x="0" y="38333"/>
                                </a:lnTo>
                              </a:path>
                              <a:path w="2324735" h="38735">
                                <a:moveTo>
                                  <a:pt x="357765" y="0"/>
                                </a:moveTo>
                                <a:lnTo>
                                  <a:pt x="357765" y="38333"/>
                                </a:lnTo>
                              </a:path>
                              <a:path w="2324735" h="38735">
                                <a:moveTo>
                                  <a:pt x="715523" y="0"/>
                                </a:moveTo>
                                <a:lnTo>
                                  <a:pt x="715523" y="38333"/>
                                </a:lnTo>
                              </a:path>
                              <a:path w="2324735" h="38735">
                                <a:moveTo>
                                  <a:pt x="1072745" y="0"/>
                                </a:moveTo>
                                <a:lnTo>
                                  <a:pt x="1072745" y="38333"/>
                                </a:lnTo>
                              </a:path>
                              <a:path w="2324735" h="38735">
                                <a:moveTo>
                                  <a:pt x="1430503" y="0"/>
                                </a:moveTo>
                                <a:lnTo>
                                  <a:pt x="1430503" y="38333"/>
                                </a:lnTo>
                              </a:path>
                              <a:path w="2324735" h="38735">
                                <a:moveTo>
                                  <a:pt x="1788262" y="0"/>
                                </a:moveTo>
                                <a:lnTo>
                                  <a:pt x="1788262" y="38333"/>
                                </a:lnTo>
                              </a:path>
                              <a:path w="2324735" h="38735">
                                <a:moveTo>
                                  <a:pt x="2146013" y="0"/>
                                </a:moveTo>
                                <a:lnTo>
                                  <a:pt x="2146013" y="38333"/>
                                </a:lnTo>
                              </a:path>
                            </a:pathLst>
                          </a:custGeom>
                          <a:ln w="4341">
                            <a:solidFill>
                              <a:srgbClr val="000000"/>
                            </a:solidFill>
                            <a:prstDash val="solid"/>
                          </a:ln>
                        </wps:spPr>
                        <wps:bodyPr wrap="square" lIns="0" tIns="0" rIns="0" bIns="0" rtlCol="0">
                          <a:prstTxWarp prst="textNoShape">
                            <a:avLst/>
                          </a:prstTxWarp>
                          <a:noAutofit/>
                        </wps:bodyPr>
                      </wps:wsp>
                      <wps:wsp>
                        <wps:cNvPr id="131" name="Graphic 131"/>
                        <wps:cNvSpPr/>
                        <wps:spPr>
                          <a:xfrm>
                            <a:off x="36565" y="2222"/>
                            <a:ext cx="1270" cy="1964055"/>
                          </a:xfrm>
                          <a:custGeom>
                            <a:avLst/>
                            <a:gdLst/>
                            <a:ahLst/>
                            <a:cxnLst/>
                            <a:rect l="l" t="t" r="r" b="b"/>
                            <a:pathLst>
                              <a:path h="1964055">
                                <a:moveTo>
                                  <a:pt x="0" y="1963720"/>
                                </a:moveTo>
                                <a:lnTo>
                                  <a:pt x="0" y="0"/>
                                </a:lnTo>
                              </a:path>
                            </a:pathLst>
                          </a:custGeom>
                          <a:ln w="4239">
                            <a:solidFill>
                              <a:srgbClr val="000000"/>
                            </a:solidFill>
                            <a:prstDash val="solid"/>
                          </a:ln>
                        </wps:spPr>
                        <wps:bodyPr wrap="square" lIns="0" tIns="0" rIns="0" bIns="0" rtlCol="0">
                          <a:prstTxWarp prst="textNoShape">
                            <a:avLst/>
                          </a:prstTxWarp>
                          <a:noAutofit/>
                        </wps:bodyPr>
                      </wps:wsp>
                      <wps:wsp>
                        <wps:cNvPr id="132" name="Graphic 132"/>
                        <wps:cNvSpPr/>
                        <wps:spPr>
                          <a:xfrm>
                            <a:off x="0" y="2222"/>
                            <a:ext cx="36830" cy="1964055"/>
                          </a:xfrm>
                          <a:custGeom>
                            <a:avLst/>
                            <a:gdLst/>
                            <a:ahLst/>
                            <a:cxnLst/>
                            <a:rect l="l" t="t" r="r" b="b"/>
                            <a:pathLst>
                              <a:path w="36830" h="1964055">
                                <a:moveTo>
                                  <a:pt x="36565" y="1832587"/>
                                </a:moveTo>
                                <a:lnTo>
                                  <a:pt x="18547" y="1832587"/>
                                </a:lnTo>
                              </a:path>
                              <a:path w="36830" h="1964055">
                                <a:moveTo>
                                  <a:pt x="36565" y="1570869"/>
                                </a:moveTo>
                                <a:lnTo>
                                  <a:pt x="18547" y="1570869"/>
                                </a:lnTo>
                              </a:path>
                              <a:path w="36830" h="1964055">
                                <a:moveTo>
                                  <a:pt x="36565" y="1309144"/>
                                </a:moveTo>
                                <a:lnTo>
                                  <a:pt x="18547" y="1309144"/>
                                </a:lnTo>
                              </a:path>
                              <a:path w="36830" h="1964055">
                                <a:moveTo>
                                  <a:pt x="36565" y="1047426"/>
                                </a:moveTo>
                                <a:lnTo>
                                  <a:pt x="18547" y="1047426"/>
                                </a:lnTo>
                              </a:path>
                              <a:path w="36830" h="1964055">
                                <a:moveTo>
                                  <a:pt x="36565" y="785701"/>
                                </a:moveTo>
                                <a:lnTo>
                                  <a:pt x="18547" y="785701"/>
                                </a:lnTo>
                              </a:path>
                              <a:path w="36830" h="1964055">
                                <a:moveTo>
                                  <a:pt x="36565" y="523428"/>
                                </a:moveTo>
                                <a:lnTo>
                                  <a:pt x="18547" y="523428"/>
                                </a:lnTo>
                              </a:path>
                              <a:path w="36830" h="1964055">
                                <a:moveTo>
                                  <a:pt x="36565" y="261702"/>
                                </a:moveTo>
                                <a:lnTo>
                                  <a:pt x="18547" y="261702"/>
                                </a:lnTo>
                              </a:path>
                              <a:path w="36830" h="1964055">
                                <a:moveTo>
                                  <a:pt x="36565" y="0"/>
                                </a:moveTo>
                                <a:lnTo>
                                  <a:pt x="18547" y="0"/>
                                </a:lnTo>
                              </a:path>
                              <a:path w="36830" h="1964055">
                                <a:moveTo>
                                  <a:pt x="36565" y="1963720"/>
                                </a:moveTo>
                                <a:lnTo>
                                  <a:pt x="0" y="1963720"/>
                                </a:lnTo>
                              </a:path>
                              <a:path w="36830" h="1964055">
                                <a:moveTo>
                                  <a:pt x="36565" y="1701995"/>
                                </a:moveTo>
                                <a:lnTo>
                                  <a:pt x="0" y="1701995"/>
                                </a:lnTo>
                              </a:path>
                              <a:path w="36830" h="1964055">
                                <a:moveTo>
                                  <a:pt x="36565" y="1440277"/>
                                </a:moveTo>
                                <a:lnTo>
                                  <a:pt x="0" y="1440277"/>
                                </a:lnTo>
                              </a:path>
                              <a:path w="36830" h="1964055">
                                <a:moveTo>
                                  <a:pt x="36565" y="1177996"/>
                                </a:moveTo>
                                <a:lnTo>
                                  <a:pt x="0" y="1177996"/>
                                </a:lnTo>
                              </a:path>
                              <a:path w="36830" h="1964055">
                                <a:moveTo>
                                  <a:pt x="36565" y="916293"/>
                                </a:moveTo>
                                <a:lnTo>
                                  <a:pt x="0" y="916293"/>
                                </a:lnTo>
                              </a:path>
                              <a:path w="36830" h="1964055">
                                <a:moveTo>
                                  <a:pt x="36565" y="654575"/>
                                </a:moveTo>
                                <a:lnTo>
                                  <a:pt x="0" y="654575"/>
                                </a:lnTo>
                              </a:path>
                              <a:path w="36830" h="1964055">
                                <a:moveTo>
                                  <a:pt x="36565" y="392850"/>
                                </a:moveTo>
                                <a:lnTo>
                                  <a:pt x="0" y="392850"/>
                                </a:lnTo>
                              </a:path>
                              <a:path w="36830" h="1964055">
                                <a:moveTo>
                                  <a:pt x="36565" y="131132"/>
                                </a:moveTo>
                                <a:lnTo>
                                  <a:pt x="0" y="131132"/>
                                </a:lnTo>
                              </a:path>
                            </a:pathLst>
                          </a:custGeom>
                          <a:ln w="4341">
                            <a:solidFill>
                              <a:srgbClr val="000000"/>
                            </a:solidFill>
                            <a:prstDash val="solid"/>
                          </a:ln>
                        </wps:spPr>
                        <wps:bodyPr wrap="square" lIns="0" tIns="0" rIns="0" bIns="0" rtlCol="0">
                          <a:prstTxWarp prst="textNoShape">
                            <a:avLst/>
                          </a:prstTxWarp>
                          <a:noAutofit/>
                        </wps:bodyPr>
                      </wps:wsp>
                      <wps:wsp>
                        <wps:cNvPr id="133" name="Graphic 133"/>
                        <wps:cNvSpPr/>
                        <wps:spPr>
                          <a:xfrm>
                            <a:off x="36565" y="151132"/>
                            <a:ext cx="2146300" cy="749300"/>
                          </a:xfrm>
                          <a:custGeom>
                            <a:avLst/>
                            <a:gdLst/>
                            <a:ahLst/>
                            <a:cxnLst/>
                            <a:rect l="l" t="t" r="r" b="b"/>
                            <a:pathLst>
                              <a:path w="2146300" h="749300">
                                <a:moveTo>
                                  <a:pt x="0" y="14999"/>
                                </a:moveTo>
                                <a:lnTo>
                                  <a:pt x="6359" y="13333"/>
                                </a:lnTo>
                                <a:lnTo>
                                  <a:pt x="7433" y="13333"/>
                                </a:lnTo>
                                <a:lnTo>
                                  <a:pt x="7963" y="12777"/>
                                </a:lnTo>
                                <a:lnTo>
                                  <a:pt x="8492" y="12777"/>
                                </a:lnTo>
                                <a:lnTo>
                                  <a:pt x="9552" y="12777"/>
                                </a:lnTo>
                                <a:lnTo>
                                  <a:pt x="10082" y="12222"/>
                                </a:lnTo>
                                <a:lnTo>
                                  <a:pt x="11142" y="12222"/>
                                </a:lnTo>
                                <a:lnTo>
                                  <a:pt x="11672" y="11666"/>
                                </a:lnTo>
                                <a:lnTo>
                                  <a:pt x="12732" y="11666"/>
                                </a:lnTo>
                                <a:lnTo>
                                  <a:pt x="13792" y="11666"/>
                                </a:lnTo>
                                <a:lnTo>
                                  <a:pt x="14852" y="11111"/>
                                </a:lnTo>
                                <a:lnTo>
                                  <a:pt x="15911" y="11111"/>
                                </a:lnTo>
                                <a:lnTo>
                                  <a:pt x="16971" y="10555"/>
                                </a:lnTo>
                                <a:lnTo>
                                  <a:pt x="18031" y="10555"/>
                                </a:lnTo>
                                <a:lnTo>
                                  <a:pt x="19091" y="9999"/>
                                </a:lnTo>
                                <a:lnTo>
                                  <a:pt x="20151" y="9999"/>
                                </a:lnTo>
                                <a:lnTo>
                                  <a:pt x="21211" y="9444"/>
                                </a:lnTo>
                                <a:lnTo>
                                  <a:pt x="22271" y="9444"/>
                                </a:lnTo>
                                <a:lnTo>
                                  <a:pt x="23330" y="9444"/>
                                </a:lnTo>
                                <a:lnTo>
                                  <a:pt x="24920" y="8888"/>
                                </a:lnTo>
                                <a:lnTo>
                                  <a:pt x="25980" y="8888"/>
                                </a:lnTo>
                                <a:lnTo>
                                  <a:pt x="27570" y="8333"/>
                                </a:lnTo>
                                <a:lnTo>
                                  <a:pt x="28630" y="8333"/>
                                </a:lnTo>
                                <a:lnTo>
                                  <a:pt x="30220" y="7777"/>
                                </a:lnTo>
                                <a:lnTo>
                                  <a:pt x="31279" y="7777"/>
                                </a:lnTo>
                                <a:lnTo>
                                  <a:pt x="32869" y="7222"/>
                                </a:lnTo>
                                <a:lnTo>
                                  <a:pt x="34459" y="7222"/>
                                </a:lnTo>
                                <a:lnTo>
                                  <a:pt x="35519" y="6666"/>
                                </a:lnTo>
                                <a:lnTo>
                                  <a:pt x="37109" y="6666"/>
                                </a:lnTo>
                                <a:lnTo>
                                  <a:pt x="38698" y="6666"/>
                                </a:lnTo>
                                <a:lnTo>
                                  <a:pt x="40288" y="6111"/>
                                </a:lnTo>
                                <a:lnTo>
                                  <a:pt x="41878" y="6111"/>
                                </a:lnTo>
                                <a:lnTo>
                                  <a:pt x="42938" y="6111"/>
                                </a:lnTo>
                                <a:lnTo>
                                  <a:pt x="44528" y="5555"/>
                                </a:lnTo>
                                <a:lnTo>
                                  <a:pt x="46117" y="5555"/>
                                </a:lnTo>
                                <a:lnTo>
                                  <a:pt x="47707" y="4999"/>
                                </a:lnTo>
                                <a:lnTo>
                                  <a:pt x="49827" y="4999"/>
                                </a:lnTo>
                                <a:lnTo>
                                  <a:pt x="51417" y="4999"/>
                                </a:lnTo>
                                <a:lnTo>
                                  <a:pt x="53007" y="4444"/>
                                </a:lnTo>
                                <a:lnTo>
                                  <a:pt x="54596" y="4444"/>
                                </a:lnTo>
                                <a:lnTo>
                                  <a:pt x="56186" y="4444"/>
                                </a:lnTo>
                                <a:lnTo>
                                  <a:pt x="58306" y="4444"/>
                                </a:lnTo>
                                <a:lnTo>
                                  <a:pt x="59896" y="3888"/>
                                </a:lnTo>
                                <a:lnTo>
                                  <a:pt x="62015" y="3888"/>
                                </a:lnTo>
                                <a:lnTo>
                                  <a:pt x="63605" y="3888"/>
                                </a:lnTo>
                                <a:lnTo>
                                  <a:pt x="65725" y="3333"/>
                                </a:lnTo>
                                <a:lnTo>
                                  <a:pt x="67315" y="3333"/>
                                </a:lnTo>
                                <a:lnTo>
                                  <a:pt x="69434" y="3333"/>
                                </a:lnTo>
                                <a:lnTo>
                                  <a:pt x="71554" y="3333"/>
                                </a:lnTo>
                                <a:lnTo>
                                  <a:pt x="73144" y="2777"/>
                                </a:lnTo>
                                <a:lnTo>
                                  <a:pt x="75264" y="2777"/>
                                </a:lnTo>
                                <a:lnTo>
                                  <a:pt x="77383" y="2777"/>
                                </a:lnTo>
                                <a:lnTo>
                                  <a:pt x="79503" y="2777"/>
                                </a:lnTo>
                                <a:lnTo>
                                  <a:pt x="81623" y="2777"/>
                                </a:lnTo>
                                <a:lnTo>
                                  <a:pt x="83742" y="2222"/>
                                </a:lnTo>
                                <a:lnTo>
                                  <a:pt x="86392" y="2222"/>
                                </a:lnTo>
                                <a:lnTo>
                                  <a:pt x="88512" y="2222"/>
                                </a:lnTo>
                                <a:lnTo>
                                  <a:pt x="90631" y="2222"/>
                                </a:lnTo>
                                <a:lnTo>
                                  <a:pt x="93281" y="2222"/>
                                </a:lnTo>
                                <a:lnTo>
                                  <a:pt x="95401" y="1666"/>
                                </a:lnTo>
                                <a:lnTo>
                                  <a:pt x="98050" y="1666"/>
                                </a:lnTo>
                                <a:lnTo>
                                  <a:pt x="100170" y="1666"/>
                                </a:lnTo>
                                <a:lnTo>
                                  <a:pt x="102820" y="1666"/>
                                </a:lnTo>
                                <a:lnTo>
                                  <a:pt x="105469" y="1666"/>
                                </a:lnTo>
                                <a:lnTo>
                                  <a:pt x="107589" y="1111"/>
                                </a:lnTo>
                                <a:lnTo>
                                  <a:pt x="110239" y="1111"/>
                                </a:lnTo>
                                <a:lnTo>
                                  <a:pt x="112888" y="1111"/>
                                </a:lnTo>
                                <a:lnTo>
                                  <a:pt x="115538" y="1111"/>
                                </a:lnTo>
                                <a:lnTo>
                                  <a:pt x="118188" y="1111"/>
                                </a:lnTo>
                                <a:lnTo>
                                  <a:pt x="120859" y="555"/>
                                </a:lnTo>
                                <a:lnTo>
                                  <a:pt x="123508" y="555"/>
                                </a:lnTo>
                                <a:lnTo>
                                  <a:pt x="126688" y="555"/>
                                </a:lnTo>
                                <a:lnTo>
                                  <a:pt x="129337" y="555"/>
                                </a:lnTo>
                                <a:lnTo>
                                  <a:pt x="131987" y="555"/>
                                </a:lnTo>
                                <a:lnTo>
                                  <a:pt x="134637" y="555"/>
                                </a:lnTo>
                                <a:lnTo>
                                  <a:pt x="137816" y="555"/>
                                </a:lnTo>
                                <a:lnTo>
                                  <a:pt x="140466" y="0"/>
                                </a:lnTo>
                                <a:lnTo>
                                  <a:pt x="143646" y="0"/>
                                </a:lnTo>
                                <a:lnTo>
                                  <a:pt x="146295" y="0"/>
                                </a:lnTo>
                                <a:lnTo>
                                  <a:pt x="148945" y="0"/>
                                </a:lnTo>
                                <a:lnTo>
                                  <a:pt x="152124" y="0"/>
                                </a:lnTo>
                                <a:lnTo>
                                  <a:pt x="154774" y="0"/>
                                </a:lnTo>
                                <a:lnTo>
                                  <a:pt x="157954" y="0"/>
                                </a:lnTo>
                                <a:lnTo>
                                  <a:pt x="161133" y="0"/>
                                </a:lnTo>
                                <a:lnTo>
                                  <a:pt x="163783" y="0"/>
                                </a:lnTo>
                                <a:lnTo>
                                  <a:pt x="166962" y="0"/>
                                </a:lnTo>
                                <a:lnTo>
                                  <a:pt x="169612" y="0"/>
                                </a:lnTo>
                                <a:lnTo>
                                  <a:pt x="172792" y="0"/>
                                </a:lnTo>
                                <a:lnTo>
                                  <a:pt x="175971" y="0"/>
                                </a:lnTo>
                                <a:lnTo>
                                  <a:pt x="178621" y="0"/>
                                </a:lnTo>
                                <a:lnTo>
                                  <a:pt x="181800" y="0"/>
                                </a:lnTo>
                                <a:lnTo>
                                  <a:pt x="184450" y="0"/>
                                </a:lnTo>
                                <a:lnTo>
                                  <a:pt x="187630" y="0"/>
                                </a:lnTo>
                                <a:lnTo>
                                  <a:pt x="190809" y="0"/>
                                </a:lnTo>
                                <a:lnTo>
                                  <a:pt x="193459" y="0"/>
                                </a:lnTo>
                                <a:lnTo>
                                  <a:pt x="196638" y="0"/>
                                </a:lnTo>
                                <a:lnTo>
                                  <a:pt x="199818" y="0"/>
                                </a:lnTo>
                                <a:lnTo>
                                  <a:pt x="202468" y="0"/>
                                </a:lnTo>
                                <a:lnTo>
                                  <a:pt x="205647" y="0"/>
                                </a:lnTo>
                                <a:lnTo>
                                  <a:pt x="208297" y="0"/>
                                </a:lnTo>
                                <a:lnTo>
                                  <a:pt x="211476" y="0"/>
                                </a:lnTo>
                                <a:lnTo>
                                  <a:pt x="214656" y="0"/>
                                </a:lnTo>
                                <a:lnTo>
                                  <a:pt x="217306" y="0"/>
                                </a:lnTo>
                                <a:lnTo>
                                  <a:pt x="220485" y="555"/>
                                </a:lnTo>
                                <a:lnTo>
                                  <a:pt x="223665" y="555"/>
                                </a:lnTo>
                                <a:lnTo>
                                  <a:pt x="226314" y="555"/>
                                </a:lnTo>
                                <a:lnTo>
                                  <a:pt x="229494" y="555"/>
                                </a:lnTo>
                                <a:lnTo>
                                  <a:pt x="232144" y="555"/>
                                </a:lnTo>
                                <a:lnTo>
                                  <a:pt x="235337" y="555"/>
                                </a:lnTo>
                                <a:lnTo>
                                  <a:pt x="238517" y="555"/>
                                </a:lnTo>
                                <a:lnTo>
                                  <a:pt x="241167" y="555"/>
                                </a:lnTo>
                                <a:lnTo>
                                  <a:pt x="244346" y="555"/>
                                </a:lnTo>
                                <a:lnTo>
                                  <a:pt x="247526" y="555"/>
                                </a:lnTo>
                                <a:lnTo>
                                  <a:pt x="250175" y="1111"/>
                                </a:lnTo>
                                <a:lnTo>
                                  <a:pt x="253355" y="1111"/>
                                </a:lnTo>
                                <a:lnTo>
                                  <a:pt x="256005" y="1111"/>
                                </a:lnTo>
                                <a:lnTo>
                                  <a:pt x="259184" y="1111"/>
                                </a:lnTo>
                                <a:lnTo>
                                  <a:pt x="262364" y="1111"/>
                                </a:lnTo>
                                <a:lnTo>
                                  <a:pt x="265013" y="1111"/>
                                </a:lnTo>
                                <a:lnTo>
                                  <a:pt x="268193" y="1111"/>
                                </a:lnTo>
                                <a:lnTo>
                                  <a:pt x="271372" y="1111"/>
                                </a:lnTo>
                                <a:lnTo>
                                  <a:pt x="274022" y="1111"/>
                                </a:lnTo>
                                <a:lnTo>
                                  <a:pt x="277202" y="1111"/>
                                </a:lnTo>
                                <a:lnTo>
                                  <a:pt x="280381" y="1111"/>
                                </a:lnTo>
                                <a:lnTo>
                                  <a:pt x="283031" y="1666"/>
                                </a:lnTo>
                                <a:lnTo>
                                  <a:pt x="286211" y="1666"/>
                                </a:lnTo>
                                <a:lnTo>
                                  <a:pt x="288860" y="1666"/>
                                </a:lnTo>
                                <a:lnTo>
                                  <a:pt x="292040" y="1666"/>
                                </a:lnTo>
                                <a:lnTo>
                                  <a:pt x="295219" y="1666"/>
                                </a:lnTo>
                                <a:lnTo>
                                  <a:pt x="297869" y="1666"/>
                                </a:lnTo>
                                <a:lnTo>
                                  <a:pt x="301049" y="1666"/>
                                </a:lnTo>
                                <a:lnTo>
                                  <a:pt x="304228" y="1666"/>
                                </a:lnTo>
                                <a:lnTo>
                                  <a:pt x="306878" y="1666"/>
                                </a:lnTo>
                                <a:lnTo>
                                  <a:pt x="310057" y="1666"/>
                                </a:lnTo>
                                <a:lnTo>
                                  <a:pt x="312707" y="1666"/>
                                </a:lnTo>
                                <a:lnTo>
                                  <a:pt x="315887" y="1666"/>
                                </a:lnTo>
                                <a:lnTo>
                                  <a:pt x="319066" y="1666"/>
                                </a:lnTo>
                                <a:lnTo>
                                  <a:pt x="321716" y="1666"/>
                                </a:lnTo>
                                <a:lnTo>
                                  <a:pt x="324895" y="1666"/>
                                </a:lnTo>
                                <a:lnTo>
                                  <a:pt x="328075" y="1666"/>
                                </a:lnTo>
                                <a:lnTo>
                                  <a:pt x="330725" y="1666"/>
                                </a:lnTo>
                                <a:lnTo>
                                  <a:pt x="333904" y="1666"/>
                                </a:lnTo>
                                <a:lnTo>
                                  <a:pt x="336554" y="1666"/>
                                </a:lnTo>
                                <a:lnTo>
                                  <a:pt x="339733" y="1666"/>
                                </a:lnTo>
                                <a:lnTo>
                                  <a:pt x="342913" y="1666"/>
                                </a:lnTo>
                                <a:lnTo>
                                  <a:pt x="345563" y="2222"/>
                                </a:lnTo>
                                <a:lnTo>
                                  <a:pt x="348756" y="2222"/>
                                </a:lnTo>
                                <a:lnTo>
                                  <a:pt x="351936" y="2222"/>
                                </a:lnTo>
                                <a:lnTo>
                                  <a:pt x="354585" y="2222"/>
                                </a:lnTo>
                                <a:lnTo>
                                  <a:pt x="357765" y="2222"/>
                                </a:lnTo>
                                <a:lnTo>
                                  <a:pt x="360415" y="2222"/>
                                </a:lnTo>
                                <a:lnTo>
                                  <a:pt x="363594" y="2222"/>
                                </a:lnTo>
                                <a:lnTo>
                                  <a:pt x="366774" y="2222"/>
                                </a:lnTo>
                                <a:lnTo>
                                  <a:pt x="369423" y="2222"/>
                                </a:lnTo>
                                <a:lnTo>
                                  <a:pt x="372603" y="2222"/>
                                </a:lnTo>
                                <a:lnTo>
                                  <a:pt x="375783" y="2222"/>
                                </a:lnTo>
                                <a:lnTo>
                                  <a:pt x="378432" y="2777"/>
                                </a:lnTo>
                                <a:lnTo>
                                  <a:pt x="381612" y="2777"/>
                                </a:lnTo>
                                <a:lnTo>
                                  <a:pt x="384261" y="2777"/>
                                </a:lnTo>
                                <a:lnTo>
                                  <a:pt x="387441" y="2777"/>
                                </a:lnTo>
                                <a:lnTo>
                                  <a:pt x="390621" y="2777"/>
                                </a:lnTo>
                                <a:lnTo>
                                  <a:pt x="393270" y="2777"/>
                                </a:lnTo>
                                <a:lnTo>
                                  <a:pt x="396450" y="2777"/>
                                </a:lnTo>
                                <a:lnTo>
                                  <a:pt x="399099" y="2777"/>
                                </a:lnTo>
                                <a:lnTo>
                                  <a:pt x="402279" y="3333"/>
                                </a:lnTo>
                                <a:lnTo>
                                  <a:pt x="405459" y="3333"/>
                                </a:lnTo>
                                <a:lnTo>
                                  <a:pt x="408108" y="3333"/>
                                </a:lnTo>
                                <a:lnTo>
                                  <a:pt x="411288" y="3333"/>
                                </a:lnTo>
                                <a:lnTo>
                                  <a:pt x="413937" y="3333"/>
                                </a:lnTo>
                                <a:lnTo>
                                  <a:pt x="417117" y="3333"/>
                                </a:lnTo>
                                <a:lnTo>
                                  <a:pt x="420297" y="3888"/>
                                </a:lnTo>
                                <a:lnTo>
                                  <a:pt x="422946" y="3888"/>
                                </a:lnTo>
                                <a:lnTo>
                                  <a:pt x="426126" y="3888"/>
                                </a:lnTo>
                                <a:lnTo>
                                  <a:pt x="428775" y="3888"/>
                                </a:lnTo>
                                <a:lnTo>
                                  <a:pt x="431955" y="3888"/>
                                </a:lnTo>
                                <a:lnTo>
                                  <a:pt x="435135" y="4444"/>
                                </a:lnTo>
                                <a:lnTo>
                                  <a:pt x="437784" y="4444"/>
                                </a:lnTo>
                                <a:lnTo>
                                  <a:pt x="440964" y="4444"/>
                                </a:lnTo>
                                <a:lnTo>
                                  <a:pt x="444143" y="4444"/>
                                </a:lnTo>
                                <a:lnTo>
                                  <a:pt x="446793" y="4444"/>
                                </a:lnTo>
                                <a:lnTo>
                                  <a:pt x="449973" y="5000"/>
                                </a:lnTo>
                                <a:lnTo>
                                  <a:pt x="452622" y="5000"/>
                                </a:lnTo>
                                <a:lnTo>
                                  <a:pt x="455802" y="5000"/>
                                </a:lnTo>
                                <a:lnTo>
                                  <a:pt x="459003" y="5000"/>
                                </a:lnTo>
                                <a:lnTo>
                                  <a:pt x="461652" y="5000"/>
                                </a:lnTo>
                                <a:lnTo>
                                  <a:pt x="464832" y="5555"/>
                                </a:lnTo>
                                <a:lnTo>
                                  <a:pt x="468011" y="5555"/>
                                </a:lnTo>
                                <a:lnTo>
                                  <a:pt x="470661" y="5555"/>
                                </a:lnTo>
                                <a:lnTo>
                                  <a:pt x="473841" y="5555"/>
                                </a:lnTo>
                                <a:lnTo>
                                  <a:pt x="476490" y="6111"/>
                                </a:lnTo>
                                <a:lnTo>
                                  <a:pt x="479670" y="6111"/>
                                </a:lnTo>
                                <a:lnTo>
                                  <a:pt x="482849" y="6111"/>
                                </a:lnTo>
                                <a:lnTo>
                                  <a:pt x="485499" y="6111"/>
                                </a:lnTo>
                                <a:lnTo>
                                  <a:pt x="488679" y="6666"/>
                                </a:lnTo>
                                <a:lnTo>
                                  <a:pt x="491858" y="6666"/>
                                </a:lnTo>
                                <a:lnTo>
                                  <a:pt x="494508" y="6666"/>
                                </a:lnTo>
                                <a:lnTo>
                                  <a:pt x="497687" y="6666"/>
                                </a:lnTo>
                                <a:lnTo>
                                  <a:pt x="500337" y="7222"/>
                                </a:lnTo>
                                <a:lnTo>
                                  <a:pt x="503517" y="7222"/>
                                </a:lnTo>
                                <a:lnTo>
                                  <a:pt x="506696" y="7222"/>
                                </a:lnTo>
                                <a:lnTo>
                                  <a:pt x="509346" y="7777"/>
                                </a:lnTo>
                                <a:lnTo>
                                  <a:pt x="512525" y="7777"/>
                                </a:lnTo>
                                <a:lnTo>
                                  <a:pt x="515705" y="8333"/>
                                </a:lnTo>
                                <a:lnTo>
                                  <a:pt x="518355" y="8333"/>
                                </a:lnTo>
                                <a:lnTo>
                                  <a:pt x="521534" y="8333"/>
                                </a:lnTo>
                                <a:lnTo>
                                  <a:pt x="524184" y="8888"/>
                                </a:lnTo>
                                <a:lnTo>
                                  <a:pt x="527363" y="8888"/>
                                </a:lnTo>
                                <a:lnTo>
                                  <a:pt x="530543" y="9444"/>
                                </a:lnTo>
                                <a:lnTo>
                                  <a:pt x="533193" y="9444"/>
                                </a:lnTo>
                                <a:lnTo>
                                  <a:pt x="536372" y="10000"/>
                                </a:lnTo>
                                <a:lnTo>
                                  <a:pt x="539552" y="10000"/>
                                </a:lnTo>
                                <a:lnTo>
                                  <a:pt x="542201" y="10555"/>
                                </a:lnTo>
                                <a:lnTo>
                                  <a:pt x="545381" y="10555"/>
                                </a:lnTo>
                                <a:lnTo>
                                  <a:pt x="548561" y="11111"/>
                                </a:lnTo>
                                <a:lnTo>
                                  <a:pt x="551210" y="11111"/>
                                </a:lnTo>
                                <a:lnTo>
                                  <a:pt x="554390" y="11666"/>
                                </a:lnTo>
                                <a:lnTo>
                                  <a:pt x="557039" y="12222"/>
                                </a:lnTo>
                                <a:lnTo>
                                  <a:pt x="560219" y="12222"/>
                                </a:lnTo>
                                <a:lnTo>
                                  <a:pt x="563399" y="12777"/>
                                </a:lnTo>
                                <a:lnTo>
                                  <a:pt x="566048" y="12777"/>
                                </a:lnTo>
                                <a:lnTo>
                                  <a:pt x="569228" y="13333"/>
                                </a:lnTo>
                                <a:lnTo>
                                  <a:pt x="572429" y="13888"/>
                                </a:lnTo>
                                <a:lnTo>
                                  <a:pt x="575078" y="13888"/>
                                </a:lnTo>
                                <a:lnTo>
                                  <a:pt x="578258" y="14444"/>
                                </a:lnTo>
                                <a:lnTo>
                                  <a:pt x="581437" y="15000"/>
                                </a:lnTo>
                                <a:lnTo>
                                  <a:pt x="584087" y="15555"/>
                                </a:lnTo>
                                <a:lnTo>
                                  <a:pt x="587267" y="15555"/>
                                </a:lnTo>
                                <a:lnTo>
                                  <a:pt x="589916" y="16111"/>
                                </a:lnTo>
                                <a:lnTo>
                                  <a:pt x="593096" y="16666"/>
                                </a:lnTo>
                                <a:lnTo>
                                  <a:pt x="596275" y="16666"/>
                                </a:lnTo>
                                <a:lnTo>
                                  <a:pt x="598925" y="17222"/>
                                </a:lnTo>
                                <a:lnTo>
                                  <a:pt x="602105" y="17777"/>
                                </a:lnTo>
                                <a:lnTo>
                                  <a:pt x="605284" y="18333"/>
                                </a:lnTo>
                                <a:lnTo>
                                  <a:pt x="607934" y="18888"/>
                                </a:lnTo>
                                <a:lnTo>
                                  <a:pt x="611113" y="18888"/>
                                </a:lnTo>
                                <a:lnTo>
                                  <a:pt x="613763" y="19444"/>
                                </a:lnTo>
                                <a:lnTo>
                                  <a:pt x="616943" y="20000"/>
                                </a:lnTo>
                                <a:lnTo>
                                  <a:pt x="620122" y="20555"/>
                                </a:lnTo>
                                <a:lnTo>
                                  <a:pt x="622772" y="20555"/>
                                </a:lnTo>
                                <a:lnTo>
                                  <a:pt x="625951" y="21111"/>
                                </a:lnTo>
                                <a:lnTo>
                                  <a:pt x="629131" y="21666"/>
                                </a:lnTo>
                                <a:lnTo>
                                  <a:pt x="631781" y="22222"/>
                                </a:lnTo>
                                <a:lnTo>
                                  <a:pt x="634960" y="22777"/>
                                </a:lnTo>
                                <a:lnTo>
                                  <a:pt x="638140" y="22777"/>
                                </a:lnTo>
                                <a:lnTo>
                                  <a:pt x="640789" y="23333"/>
                                </a:lnTo>
                                <a:lnTo>
                                  <a:pt x="643969" y="23888"/>
                                </a:lnTo>
                                <a:lnTo>
                                  <a:pt x="646619" y="24444"/>
                                </a:lnTo>
                                <a:lnTo>
                                  <a:pt x="649798" y="24444"/>
                                </a:lnTo>
                                <a:lnTo>
                                  <a:pt x="652978" y="25000"/>
                                </a:lnTo>
                                <a:lnTo>
                                  <a:pt x="655627" y="25555"/>
                                </a:lnTo>
                                <a:lnTo>
                                  <a:pt x="658807" y="26111"/>
                                </a:lnTo>
                                <a:lnTo>
                                  <a:pt x="661987" y="26111"/>
                                </a:lnTo>
                                <a:lnTo>
                                  <a:pt x="664636" y="26666"/>
                                </a:lnTo>
                                <a:lnTo>
                                  <a:pt x="667816" y="27222"/>
                                </a:lnTo>
                                <a:lnTo>
                                  <a:pt x="670465" y="27777"/>
                                </a:lnTo>
                                <a:lnTo>
                                  <a:pt x="673645" y="27777"/>
                                </a:lnTo>
                                <a:lnTo>
                                  <a:pt x="676825" y="28333"/>
                                </a:lnTo>
                                <a:lnTo>
                                  <a:pt x="679474" y="28888"/>
                                </a:lnTo>
                                <a:lnTo>
                                  <a:pt x="682654" y="28888"/>
                                </a:lnTo>
                                <a:lnTo>
                                  <a:pt x="685847" y="29444"/>
                                </a:lnTo>
                                <a:lnTo>
                                  <a:pt x="688497" y="29444"/>
                                </a:lnTo>
                                <a:lnTo>
                                  <a:pt x="691677" y="30000"/>
                                </a:lnTo>
                                <a:lnTo>
                                  <a:pt x="694326" y="30555"/>
                                </a:lnTo>
                                <a:lnTo>
                                  <a:pt x="697506" y="30555"/>
                                </a:lnTo>
                                <a:lnTo>
                                  <a:pt x="700685" y="31111"/>
                                </a:lnTo>
                                <a:lnTo>
                                  <a:pt x="703335" y="31111"/>
                                </a:lnTo>
                                <a:lnTo>
                                  <a:pt x="706515" y="31666"/>
                                </a:lnTo>
                                <a:lnTo>
                                  <a:pt x="709694" y="31666"/>
                                </a:lnTo>
                                <a:lnTo>
                                  <a:pt x="712344" y="32237"/>
                                </a:lnTo>
                                <a:lnTo>
                                  <a:pt x="715523" y="32237"/>
                                </a:lnTo>
                                <a:lnTo>
                                  <a:pt x="718173" y="32237"/>
                                </a:lnTo>
                                <a:lnTo>
                                  <a:pt x="721353" y="32792"/>
                                </a:lnTo>
                                <a:lnTo>
                                  <a:pt x="724532" y="32792"/>
                                </a:lnTo>
                                <a:lnTo>
                                  <a:pt x="727182" y="32792"/>
                                </a:lnTo>
                                <a:lnTo>
                                  <a:pt x="730361" y="33348"/>
                                </a:lnTo>
                                <a:lnTo>
                                  <a:pt x="733011" y="33348"/>
                                </a:lnTo>
                                <a:lnTo>
                                  <a:pt x="736191" y="33348"/>
                                </a:lnTo>
                                <a:lnTo>
                                  <a:pt x="738840" y="33348"/>
                                </a:lnTo>
                                <a:lnTo>
                                  <a:pt x="742020" y="33348"/>
                                </a:lnTo>
                                <a:lnTo>
                                  <a:pt x="744670" y="33348"/>
                                </a:lnTo>
                                <a:lnTo>
                                  <a:pt x="747849" y="33348"/>
                                </a:lnTo>
                                <a:lnTo>
                                  <a:pt x="750499" y="33348"/>
                                </a:lnTo>
                                <a:lnTo>
                                  <a:pt x="753148" y="33348"/>
                                </a:lnTo>
                                <a:lnTo>
                                  <a:pt x="756328" y="33348"/>
                                </a:lnTo>
                                <a:lnTo>
                                  <a:pt x="758978" y="33348"/>
                                </a:lnTo>
                                <a:lnTo>
                                  <a:pt x="761627" y="33348"/>
                                </a:lnTo>
                                <a:lnTo>
                                  <a:pt x="764277" y="33348"/>
                                </a:lnTo>
                                <a:lnTo>
                                  <a:pt x="766927" y="32792"/>
                                </a:lnTo>
                                <a:lnTo>
                                  <a:pt x="769576" y="32792"/>
                                </a:lnTo>
                                <a:lnTo>
                                  <a:pt x="772226" y="32237"/>
                                </a:lnTo>
                                <a:lnTo>
                                  <a:pt x="774876" y="32237"/>
                                </a:lnTo>
                                <a:lnTo>
                                  <a:pt x="777525" y="31666"/>
                                </a:lnTo>
                                <a:lnTo>
                                  <a:pt x="780175" y="31666"/>
                                </a:lnTo>
                                <a:lnTo>
                                  <a:pt x="782295" y="31111"/>
                                </a:lnTo>
                                <a:lnTo>
                                  <a:pt x="784944" y="30555"/>
                                </a:lnTo>
                                <a:lnTo>
                                  <a:pt x="787064" y="30000"/>
                                </a:lnTo>
                                <a:lnTo>
                                  <a:pt x="789714" y="29444"/>
                                </a:lnTo>
                                <a:lnTo>
                                  <a:pt x="791833" y="28888"/>
                                </a:lnTo>
                                <a:lnTo>
                                  <a:pt x="793953" y="28333"/>
                                </a:lnTo>
                                <a:lnTo>
                                  <a:pt x="796073" y="27777"/>
                                </a:lnTo>
                                <a:lnTo>
                                  <a:pt x="798214" y="27222"/>
                                </a:lnTo>
                                <a:lnTo>
                                  <a:pt x="800333" y="26666"/>
                                </a:lnTo>
                                <a:lnTo>
                                  <a:pt x="802453" y="25555"/>
                                </a:lnTo>
                                <a:lnTo>
                                  <a:pt x="804573" y="25000"/>
                                </a:lnTo>
                                <a:lnTo>
                                  <a:pt x="806162" y="23888"/>
                                </a:lnTo>
                                <a:lnTo>
                                  <a:pt x="808282" y="23333"/>
                                </a:lnTo>
                                <a:lnTo>
                                  <a:pt x="809872" y="22222"/>
                                </a:lnTo>
                                <a:lnTo>
                                  <a:pt x="811992" y="21666"/>
                                </a:lnTo>
                                <a:lnTo>
                                  <a:pt x="813581" y="20555"/>
                                </a:lnTo>
                                <a:lnTo>
                                  <a:pt x="815171" y="20000"/>
                                </a:lnTo>
                                <a:lnTo>
                                  <a:pt x="816761" y="18888"/>
                                </a:lnTo>
                                <a:lnTo>
                                  <a:pt x="818351" y="18333"/>
                                </a:lnTo>
                                <a:lnTo>
                                  <a:pt x="819941" y="17222"/>
                                </a:lnTo>
                                <a:lnTo>
                                  <a:pt x="821530" y="16111"/>
                                </a:lnTo>
                                <a:lnTo>
                                  <a:pt x="823120" y="15555"/>
                                </a:lnTo>
                                <a:lnTo>
                                  <a:pt x="824710" y="15000"/>
                                </a:lnTo>
                                <a:lnTo>
                                  <a:pt x="825770" y="13889"/>
                                </a:lnTo>
                                <a:lnTo>
                                  <a:pt x="827360" y="13333"/>
                                </a:lnTo>
                                <a:lnTo>
                                  <a:pt x="828949" y="12222"/>
                                </a:lnTo>
                                <a:lnTo>
                                  <a:pt x="830009" y="11666"/>
                                </a:lnTo>
                                <a:lnTo>
                                  <a:pt x="831599" y="11111"/>
                                </a:lnTo>
                                <a:lnTo>
                                  <a:pt x="832659" y="10555"/>
                                </a:lnTo>
                                <a:lnTo>
                                  <a:pt x="834249" y="10000"/>
                                </a:lnTo>
                                <a:lnTo>
                                  <a:pt x="835309" y="9444"/>
                                </a:lnTo>
                                <a:lnTo>
                                  <a:pt x="836368" y="8889"/>
                                </a:lnTo>
                                <a:lnTo>
                                  <a:pt x="837951" y="8889"/>
                                </a:lnTo>
                                <a:lnTo>
                                  <a:pt x="839011" y="8333"/>
                                </a:lnTo>
                                <a:lnTo>
                                  <a:pt x="840071" y="8333"/>
                                </a:lnTo>
                                <a:lnTo>
                                  <a:pt x="841661" y="8333"/>
                                </a:lnTo>
                                <a:lnTo>
                                  <a:pt x="842721" y="8333"/>
                                </a:lnTo>
                                <a:lnTo>
                                  <a:pt x="843780" y="8333"/>
                                </a:lnTo>
                                <a:lnTo>
                                  <a:pt x="844840" y="8333"/>
                                </a:lnTo>
                                <a:lnTo>
                                  <a:pt x="846430" y="8333"/>
                                </a:lnTo>
                                <a:lnTo>
                                  <a:pt x="847490" y="8889"/>
                                </a:lnTo>
                                <a:lnTo>
                                  <a:pt x="848550" y="9444"/>
                                </a:lnTo>
                                <a:lnTo>
                                  <a:pt x="849610" y="9444"/>
                                </a:lnTo>
                                <a:lnTo>
                                  <a:pt x="850669" y="10000"/>
                                </a:lnTo>
                                <a:lnTo>
                                  <a:pt x="851729" y="10555"/>
                                </a:lnTo>
                                <a:lnTo>
                                  <a:pt x="853319" y="11666"/>
                                </a:lnTo>
                                <a:lnTo>
                                  <a:pt x="854379" y="12222"/>
                                </a:lnTo>
                                <a:lnTo>
                                  <a:pt x="855439" y="13333"/>
                                </a:lnTo>
                                <a:lnTo>
                                  <a:pt x="856499" y="13889"/>
                                </a:lnTo>
                                <a:lnTo>
                                  <a:pt x="857559" y="15000"/>
                                </a:lnTo>
                                <a:lnTo>
                                  <a:pt x="859148" y="16111"/>
                                </a:lnTo>
                                <a:lnTo>
                                  <a:pt x="860208" y="17222"/>
                                </a:lnTo>
                                <a:lnTo>
                                  <a:pt x="861268" y="18333"/>
                                </a:lnTo>
                                <a:lnTo>
                                  <a:pt x="862328" y="19444"/>
                                </a:lnTo>
                                <a:lnTo>
                                  <a:pt x="863388" y="21111"/>
                                </a:lnTo>
                                <a:lnTo>
                                  <a:pt x="864978" y="22222"/>
                                </a:lnTo>
                                <a:lnTo>
                                  <a:pt x="866037" y="23888"/>
                                </a:lnTo>
                                <a:lnTo>
                                  <a:pt x="867097" y="25000"/>
                                </a:lnTo>
                                <a:lnTo>
                                  <a:pt x="868157" y="26666"/>
                                </a:lnTo>
                                <a:lnTo>
                                  <a:pt x="869747" y="28333"/>
                                </a:lnTo>
                                <a:lnTo>
                                  <a:pt x="870807" y="30000"/>
                                </a:lnTo>
                                <a:lnTo>
                                  <a:pt x="871867" y="31666"/>
                                </a:lnTo>
                                <a:lnTo>
                                  <a:pt x="873456" y="33348"/>
                                </a:lnTo>
                                <a:lnTo>
                                  <a:pt x="874516" y="35014"/>
                                </a:lnTo>
                                <a:lnTo>
                                  <a:pt x="876106" y="37237"/>
                                </a:lnTo>
                                <a:lnTo>
                                  <a:pt x="877166" y="38903"/>
                                </a:lnTo>
                                <a:lnTo>
                                  <a:pt x="878756" y="41125"/>
                                </a:lnTo>
                                <a:lnTo>
                                  <a:pt x="879816" y="42792"/>
                                </a:lnTo>
                                <a:lnTo>
                                  <a:pt x="881405" y="45014"/>
                                </a:lnTo>
                                <a:lnTo>
                                  <a:pt x="882465" y="47237"/>
                                </a:lnTo>
                                <a:lnTo>
                                  <a:pt x="884055" y="48903"/>
                                </a:lnTo>
                                <a:lnTo>
                                  <a:pt x="885115" y="51125"/>
                                </a:lnTo>
                                <a:lnTo>
                                  <a:pt x="886705" y="53348"/>
                                </a:lnTo>
                                <a:lnTo>
                                  <a:pt x="888294" y="55570"/>
                                </a:lnTo>
                                <a:lnTo>
                                  <a:pt x="889354" y="57792"/>
                                </a:lnTo>
                                <a:lnTo>
                                  <a:pt x="890944" y="60014"/>
                                </a:lnTo>
                                <a:lnTo>
                                  <a:pt x="892534" y="61681"/>
                                </a:lnTo>
                                <a:lnTo>
                                  <a:pt x="894124" y="63903"/>
                                </a:lnTo>
                                <a:lnTo>
                                  <a:pt x="895713" y="66125"/>
                                </a:lnTo>
                                <a:lnTo>
                                  <a:pt x="897303" y="68348"/>
                                </a:lnTo>
                                <a:lnTo>
                                  <a:pt x="898893" y="70570"/>
                                </a:lnTo>
                                <a:lnTo>
                                  <a:pt x="900483" y="72792"/>
                                </a:lnTo>
                                <a:lnTo>
                                  <a:pt x="902073" y="74459"/>
                                </a:lnTo>
                                <a:lnTo>
                                  <a:pt x="903662" y="76681"/>
                                </a:lnTo>
                                <a:lnTo>
                                  <a:pt x="905252" y="78348"/>
                                </a:lnTo>
                                <a:lnTo>
                                  <a:pt x="906842" y="80570"/>
                                </a:lnTo>
                                <a:lnTo>
                                  <a:pt x="908962" y="82236"/>
                                </a:lnTo>
                                <a:lnTo>
                                  <a:pt x="910573" y="84459"/>
                                </a:lnTo>
                                <a:lnTo>
                                  <a:pt x="912692" y="86125"/>
                                </a:lnTo>
                                <a:lnTo>
                                  <a:pt x="914282" y="87792"/>
                                </a:lnTo>
                                <a:lnTo>
                                  <a:pt x="916402" y="89459"/>
                                </a:lnTo>
                                <a:lnTo>
                                  <a:pt x="917992" y="91125"/>
                                </a:lnTo>
                                <a:lnTo>
                                  <a:pt x="920111" y="92236"/>
                                </a:lnTo>
                                <a:lnTo>
                                  <a:pt x="921701" y="93903"/>
                                </a:lnTo>
                                <a:lnTo>
                                  <a:pt x="923821" y="95014"/>
                                </a:lnTo>
                                <a:lnTo>
                                  <a:pt x="925941" y="96681"/>
                                </a:lnTo>
                                <a:lnTo>
                                  <a:pt x="928060" y="97792"/>
                                </a:lnTo>
                                <a:lnTo>
                                  <a:pt x="930180" y="98903"/>
                                </a:lnTo>
                                <a:lnTo>
                                  <a:pt x="932300" y="99459"/>
                                </a:lnTo>
                                <a:lnTo>
                                  <a:pt x="934419" y="100570"/>
                                </a:lnTo>
                                <a:lnTo>
                                  <a:pt x="936539" y="101125"/>
                                </a:lnTo>
                                <a:lnTo>
                                  <a:pt x="938659" y="101681"/>
                                </a:lnTo>
                                <a:lnTo>
                                  <a:pt x="941308" y="102236"/>
                                </a:lnTo>
                                <a:lnTo>
                                  <a:pt x="943428" y="102792"/>
                                </a:lnTo>
                                <a:lnTo>
                                  <a:pt x="945548" y="103348"/>
                                </a:lnTo>
                                <a:lnTo>
                                  <a:pt x="948198" y="103903"/>
                                </a:lnTo>
                                <a:lnTo>
                                  <a:pt x="950317" y="103903"/>
                                </a:lnTo>
                                <a:lnTo>
                                  <a:pt x="952967" y="104459"/>
                                </a:lnTo>
                                <a:lnTo>
                                  <a:pt x="955617" y="104459"/>
                                </a:lnTo>
                                <a:lnTo>
                                  <a:pt x="957736" y="104459"/>
                                </a:lnTo>
                                <a:lnTo>
                                  <a:pt x="960386" y="105014"/>
                                </a:lnTo>
                                <a:lnTo>
                                  <a:pt x="963036" y="105014"/>
                                </a:lnTo>
                                <a:lnTo>
                                  <a:pt x="965155" y="105014"/>
                                </a:lnTo>
                                <a:lnTo>
                                  <a:pt x="967805" y="104459"/>
                                </a:lnTo>
                                <a:lnTo>
                                  <a:pt x="970455" y="104459"/>
                                </a:lnTo>
                                <a:lnTo>
                                  <a:pt x="973104" y="104459"/>
                                </a:lnTo>
                                <a:lnTo>
                                  <a:pt x="975754" y="104459"/>
                                </a:lnTo>
                                <a:lnTo>
                                  <a:pt x="978403" y="103903"/>
                                </a:lnTo>
                                <a:lnTo>
                                  <a:pt x="981053" y="103903"/>
                                </a:lnTo>
                                <a:lnTo>
                                  <a:pt x="983703" y="103903"/>
                                </a:lnTo>
                                <a:lnTo>
                                  <a:pt x="986352" y="103348"/>
                                </a:lnTo>
                                <a:lnTo>
                                  <a:pt x="989002" y="103348"/>
                                </a:lnTo>
                                <a:lnTo>
                                  <a:pt x="992182" y="102792"/>
                                </a:lnTo>
                                <a:lnTo>
                                  <a:pt x="994831" y="102792"/>
                                </a:lnTo>
                                <a:lnTo>
                                  <a:pt x="997481" y="102792"/>
                                </a:lnTo>
                                <a:lnTo>
                                  <a:pt x="1000131" y="102236"/>
                                </a:lnTo>
                                <a:lnTo>
                                  <a:pt x="1003310" y="102236"/>
                                </a:lnTo>
                                <a:lnTo>
                                  <a:pt x="1005960" y="101681"/>
                                </a:lnTo>
                                <a:lnTo>
                                  <a:pt x="1008609" y="101681"/>
                                </a:lnTo>
                                <a:lnTo>
                                  <a:pt x="1011259" y="101681"/>
                                </a:lnTo>
                                <a:lnTo>
                                  <a:pt x="1014439" y="101681"/>
                                </a:lnTo>
                                <a:lnTo>
                                  <a:pt x="1017088" y="101125"/>
                                </a:lnTo>
                                <a:lnTo>
                                  <a:pt x="1020268" y="101125"/>
                                </a:lnTo>
                                <a:lnTo>
                                  <a:pt x="1022918" y="101125"/>
                                </a:lnTo>
                                <a:lnTo>
                                  <a:pt x="1025581" y="101125"/>
                                </a:lnTo>
                                <a:lnTo>
                                  <a:pt x="1028761" y="100570"/>
                                </a:lnTo>
                                <a:lnTo>
                                  <a:pt x="1031411" y="100570"/>
                                </a:lnTo>
                                <a:lnTo>
                                  <a:pt x="1034060" y="100570"/>
                                </a:lnTo>
                                <a:lnTo>
                                  <a:pt x="1037240" y="100570"/>
                                </a:lnTo>
                                <a:lnTo>
                                  <a:pt x="1039889" y="100570"/>
                                </a:lnTo>
                                <a:lnTo>
                                  <a:pt x="1042539" y="100570"/>
                                </a:lnTo>
                                <a:lnTo>
                                  <a:pt x="1045719" y="100570"/>
                                </a:lnTo>
                                <a:lnTo>
                                  <a:pt x="1048368" y="100570"/>
                                </a:lnTo>
                                <a:lnTo>
                                  <a:pt x="1051018" y="100570"/>
                                </a:lnTo>
                                <a:lnTo>
                                  <a:pt x="1053668" y="100570"/>
                                </a:lnTo>
                                <a:lnTo>
                                  <a:pt x="1056317" y="100570"/>
                                </a:lnTo>
                                <a:lnTo>
                                  <a:pt x="1058967" y="100570"/>
                                </a:lnTo>
                                <a:lnTo>
                                  <a:pt x="1062146" y="100570"/>
                                </a:lnTo>
                                <a:lnTo>
                                  <a:pt x="1064796" y="101125"/>
                                </a:lnTo>
                                <a:lnTo>
                                  <a:pt x="1067446" y="101125"/>
                                </a:lnTo>
                                <a:lnTo>
                                  <a:pt x="1069565" y="101125"/>
                                </a:lnTo>
                                <a:lnTo>
                                  <a:pt x="1072215" y="101125"/>
                                </a:lnTo>
                                <a:lnTo>
                                  <a:pt x="1074865" y="101681"/>
                                </a:lnTo>
                                <a:lnTo>
                                  <a:pt x="1077514" y="101681"/>
                                </a:lnTo>
                                <a:lnTo>
                                  <a:pt x="1080164" y="101681"/>
                                </a:lnTo>
                                <a:lnTo>
                                  <a:pt x="1082284" y="101681"/>
                                </a:lnTo>
                                <a:lnTo>
                                  <a:pt x="1084933" y="102236"/>
                                </a:lnTo>
                                <a:lnTo>
                                  <a:pt x="1087053" y="102236"/>
                                </a:lnTo>
                                <a:lnTo>
                                  <a:pt x="1089703" y="102792"/>
                                </a:lnTo>
                                <a:lnTo>
                                  <a:pt x="1091822" y="102792"/>
                                </a:lnTo>
                                <a:lnTo>
                                  <a:pt x="1093942" y="103348"/>
                                </a:lnTo>
                                <a:lnTo>
                                  <a:pt x="1096062" y="103903"/>
                                </a:lnTo>
                                <a:lnTo>
                                  <a:pt x="1098182" y="105014"/>
                                </a:lnTo>
                                <a:lnTo>
                                  <a:pt x="1100301" y="105570"/>
                                </a:lnTo>
                                <a:lnTo>
                                  <a:pt x="1102421" y="107236"/>
                                </a:lnTo>
                                <a:lnTo>
                                  <a:pt x="1104541" y="108348"/>
                                </a:lnTo>
                                <a:lnTo>
                                  <a:pt x="1106660" y="110570"/>
                                </a:lnTo>
                                <a:lnTo>
                                  <a:pt x="1108780" y="112236"/>
                                </a:lnTo>
                                <a:lnTo>
                                  <a:pt x="1110370" y="115014"/>
                                </a:lnTo>
                                <a:lnTo>
                                  <a:pt x="1112490" y="117792"/>
                                </a:lnTo>
                                <a:lnTo>
                                  <a:pt x="1114079" y="121125"/>
                                </a:lnTo>
                                <a:lnTo>
                                  <a:pt x="1116199" y="125036"/>
                                </a:lnTo>
                                <a:lnTo>
                                  <a:pt x="1117789" y="129481"/>
                                </a:lnTo>
                                <a:lnTo>
                                  <a:pt x="1119909" y="133925"/>
                                </a:lnTo>
                                <a:lnTo>
                                  <a:pt x="1121498" y="139481"/>
                                </a:lnTo>
                                <a:lnTo>
                                  <a:pt x="1123088" y="145592"/>
                                </a:lnTo>
                                <a:lnTo>
                                  <a:pt x="1124678" y="151703"/>
                                </a:lnTo>
                                <a:lnTo>
                                  <a:pt x="1126268" y="158925"/>
                                </a:lnTo>
                                <a:lnTo>
                                  <a:pt x="1127858" y="167259"/>
                                </a:lnTo>
                                <a:lnTo>
                                  <a:pt x="1129447" y="175592"/>
                                </a:lnTo>
                                <a:lnTo>
                                  <a:pt x="1131037" y="185036"/>
                                </a:lnTo>
                                <a:lnTo>
                                  <a:pt x="1132627" y="195036"/>
                                </a:lnTo>
                                <a:lnTo>
                                  <a:pt x="1134217" y="206147"/>
                                </a:lnTo>
                                <a:lnTo>
                                  <a:pt x="1135277" y="218384"/>
                                </a:lnTo>
                                <a:lnTo>
                                  <a:pt x="1136888" y="230606"/>
                                </a:lnTo>
                                <a:lnTo>
                                  <a:pt x="1138477" y="244495"/>
                                </a:lnTo>
                                <a:lnTo>
                                  <a:pt x="1139537" y="258940"/>
                                </a:lnTo>
                                <a:lnTo>
                                  <a:pt x="1140597" y="274495"/>
                                </a:lnTo>
                                <a:lnTo>
                                  <a:pt x="1142187" y="291162"/>
                                </a:lnTo>
                                <a:lnTo>
                                  <a:pt x="1143247" y="308406"/>
                                </a:lnTo>
                                <a:lnTo>
                                  <a:pt x="1144307" y="326184"/>
                                </a:lnTo>
                                <a:lnTo>
                                  <a:pt x="1145896" y="344517"/>
                                </a:lnTo>
                                <a:lnTo>
                                  <a:pt x="1146956" y="363406"/>
                                </a:lnTo>
                                <a:lnTo>
                                  <a:pt x="1148016" y="382850"/>
                                </a:lnTo>
                                <a:lnTo>
                                  <a:pt x="1149076" y="402865"/>
                                </a:lnTo>
                                <a:lnTo>
                                  <a:pt x="1150136" y="422865"/>
                                </a:lnTo>
                                <a:lnTo>
                                  <a:pt x="1151196" y="443421"/>
                                </a:lnTo>
                                <a:lnTo>
                                  <a:pt x="1152256" y="463421"/>
                                </a:lnTo>
                                <a:lnTo>
                                  <a:pt x="1153315" y="483976"/>
                                </a:lnTo>
                                <a:lnTo>
                                  <a:pt x="1154375" y="503998"/>
                                </a:lnTo>
                                <a:lnTo>
                                  <a:pt x="1155435" y="523998"/>
                                </a:lnTo>
                                <a:lnTo>
                                  <a:pt x="1156495" y="543998"/>
                                </a:lnTo>
                                <a:lnTo>
                                  <a:pt x="1157555" y="563443"/>
                                </a:lnTo>
                                <a:lnTo>
                                  <a:pt x="1158615" y="582346"/>
                                </a:lnTo>
                                <a:lnTo>
                                  <a:pt x="1159675" y="600679"/>
                                </a:lnTo>
                                <a:lnTo>
                                  <a:pt x="1160734" y="617902"/>
                                </a:lnTo>
                                <a:lnTo>
                                  <a:pt x="1161794" y="635124"/>
                                </a:lnTo>
                                <a:lnTo>
                                  <a:pt x="1164974" y="680701"/>
                                </a:lnTo>
                                <a:lnTo>
                                  <a:pt x="1169213" y="725701"/>
                                </a:lnTo>
                                <a:lnTo>
                                  <a:pt x="1171863" y="739590"/>
                                </a:lnTo>
                                <a:lnTo>
                                  <a:pt x="1172923" y="744590"/>
                                </a:lnTo>
                                <a:lnTo>
                                  <a:pt x="1173983" y="747368"/>
                                </a:lnTo>
                                <a:lnTo>
                                  <a:pt x="1175042" y="749035"/>
                                </a:lnTo>
                                <a:lnTo>
                                  <a:pt x="1176632" y="748479"/>
                                </a:lnTo>
                                <a:lnTo>
                                  <a:pt x="1177692" y="746812"/>
                                </a:lnTo>
                                <a:lnTo>
                                  <a:pt x="1179282" y="743479"/>
                                </a:lnTo>
                                <a:lnTo>
                                  <a:pt x="1180342" y="739035"/>
                                </a:lnTo>
                                <a:lnTo>
                                  <a:pt x="1181932" y="733479"/>
                                </a:lnTo>
                                <a:lnTo>
                                  <a:pt x="1183521" y="726257"/>
                                </a:lnTo>
                                <a:lnTo>
                                  <a:pt x="1184581" y="718479"/>
                                </a:lnTo>
                                <a:lnTo>
                                  <a:pt x="1186171" y="709035"/>
                                </a:lnTo>
                                <a:lnTo>
                                  <a:pt x="1192530" y="663457"/>
                                </a:lnTo>
                                <a:lnTo>
                                  <a:pt x="1194120" y="650124"/>
                                </a:lnTo>
                                <a:lnTo>
                                  <a:pt x="1196240" y="636235"/>
                                </a:lnTo>
                                <a:lnTo>
                                  <a:pt x="1197829" y="621791"/>
                                </a:lnTo>
                                <a:lnTo>
                                  <a:pt x="1199419" y="606791"/>
                                </a:lnTo>
                                <a:lnTo>
                                  <a:pt x="1201539" y="591235"/>
                                </a:lnTo>
                                <a:lnTo>
                                  <a:pt x="1203659" y="575665"/>
                                </a:lnTo>
                                <a:lnTo>
                                  <a:pt x="1205248" y="560109"/>
                                </a:lnTo>
                                <a:lnTo>
                                  <a:pt x="1207368" y="543998"/>
                                </a:lnTo>
                                <a:lnTo>
                                  <a:pt x="1209488" y="527887"/>
                                </a:lnTo>
                                <a:lnTo>
                                  <a:pt x="1211608" y="511776"/>
                                </a:lnTo>
                                <a:lnTo>
                                  <a:pt x="1213727" y="496221"/>
                                </a:lnTo>
                                <a:lnTo>
                                  <a:pt x="1216377" y="480087"/>
                                </a:lnTo>
                                <a:lnTo>
                                  <a:pt x="1218497" y="464532"/>
                                </a:lnTo>
                                <a:lnTo>
                                  <a:pt x="1221146" y="448976"/>
                                </a:lnTo>
                                <a:lnTo>
                                  <a:pt x="1228565" y="405643"/>
                                </a:lnTo>
                                <a:lnTo>
                                  <a:pt x="1237044" y="366184"/>
                                </a:lnTo>
                                <a:lnTo>
                                  <a:pt x="1239694" y="354517"/>
                                </a:lnTo>
                                <a:lnTo>
                                  <a:pt x="1242343" y="342851"/>
                                </a:lnTo>
                                <a:lnTo>
                                  <a:pt x="1245523" y="331740"/>
                                </a:lnTo>
                                <a:lnTo>
                                  <a:pt x="1248703" y="320628"/>
                                </a:lnTo>
                                <a:lnTo>
                                  <a:pt x="1251366" y="310628"/>
                                </a:lnTo>
                                <a:lnTo>
                                  <a:pt x="1254546" y="300606"/>
                                </a:lnTo>
                                <a:lnTo>
                                  <a:pt x="1257725" y="290606"/>
                                </a:lnTo>
                                <a:lnTo>
                                  <a:pt x="1260905" y="281717"/>
                                </a:lnTo>
                                <a:lnTo>
                                  <a:pt x="1264085" y="272829"/>
                                </a:lnTo>
                                <a:lnTo>
                                  <a:pt x="1267794" y="264495"/>
                                </a:lnTo>
                                <a:lnTo>
                                  <a:pt x="1270974" y="256162"/>
                                </a:lnTo>
                                <a:lnTo>
                                  <a:pt x="1274153" y="248384"/>
                                </a:lnTo>
                                <a:lnTo>
                                  <a:pt x="1277863" y="241162"/>
                                </a:lnTo>
                                <a:lnTo>
                                  <a:pt x="1281042" y="233940"/>
                                </a:lnTo>
                                <a:lnTo>
                                  <a:pt x="1284222" y="227273"/>
                                </a:lnTo>
                                <a:lnTo>
                                  <a:pt x="1287931" y="220607"/>
                                </a:lnTo>
                                <a:lnTo>
                                  <a:pt x="1291641" y="213925"/>
                                </a:lnTo>
                                <a:lnTo>
                                  <a:pt x="1294820" y="208370"/>
                                </a:lnTo>
                                <a:lnTo>
                                  <a:pt x="1298530" y="202258"/>
                                </a:lnTo>
                                <a:lnTo>
                                  <a:pt x="1301710" y="196703"/>
                                </a:lnTo>
                                <a:lnTo>
                                  <a:pt x="1305419" y="191147"/>
                                </a:lnTo>
                                <a:lnTo>
                                  <a:pt x="1309129" y="186147"/>
                                </a:lnTo>
                                <a:lnTo>
                                  <a:pt x="1312838" y="181147"/>
                                </a:lnTo>
                                <a:lnTo>
                                  <a:pt x="1316018" y="176703"/>
                                </a:lnTo>
                                <a:lnTo>
                                  <a:pt x="1319727" y="171703"/>
                                </a:lnTo>
                                <a:lnTo>
                                  <a:pt x="1323437" y="167259"/>
                                </a:lnTo>
                                <a:lnTo>
                                  <a:pt x="1327146" y="163370"/>
                                </a:lnTo>
                                <a:lnTo>
                                  <a:pt x="1330326" y="158925"/>
                                </a:lnTo>
                                <a:lnTo>
                                  <a:pt x="1334035" y="155036"/>
                                </a:lnTo>
                                <a:lnTo>
                                  <a:pt x="1337745" y="151147"/>
                                </a:lnTo>
                                <a:lnTo>
                                  <a:pt x="1341454" y="147259"/>
                                </a:lnTo>
                                <a:lnTo>
                                  <a:pt x="1344634" y="143925"/>
                                </a:lnTo>
                                <a:lnTo>
                                  <a:pt x="1348343" y="140036"/>
                                </a:lnTo>
                                <a:lnTo>
                                  <a:pt x="1352053" y="136703"/>
                                </a:lnTo>
                                <a:lnTo>
                                  <a:pt x="1355232" y="133925"/>
                                </a:lnTo>
                                <a:lnTo>
                                  <a:pt x="1358942" y="130592"/>
                                </a:lnTo>
                                <a:lnTo>
                                  <a:pt x="1362673" y="127814"/>
                                </a:lnTo>
                                <a:lnTo>
                                  <a:pt x="1365852" y="125036"/>
                                </a:lnTo>
                                <a:lnTo>
                                  <a:pt x="1369562" y="122236"/>
                                </a:lnTo>
                                <a:lnTo>
                                  <a:pt x="1373271" y="119459"/>
                                </a:lnTo>
                                <a:lnTo>
                                  <a:pt x="1376451" y="117236"/>
                                </a:lnTo>
                                <a:lnTo>
                                  <a:pt x="1380160" y="114459"/>
                                </a:lnTo>
                                <a:lnTo>
                                  <a:pt x="1383340" y="112236"/>
                                </a:lnTo>
                                <a:lnTo>
                                  <a:pt x="1387049" y="110014"/>
                                </a:lnTo>
                                <a:lnTo>
                                  <a:pt x="1390759" y="108348"/>
                                </a:lnTo>
                                <a:lnTo>
                                  <a:pt x="1393938" y="106125"/>
                                </a:lnTo>
                                <a:lnTo>
                                  <a:pt x="1397648" y="104459"/>
                                </a:lnTo>
                                <a:lnTo>
                                  <a:pt x="1400827" y="102792"/>
                                </a:lnTo>
                                <a:lnTo>
                                  <a:pt x="1404007" y="101125"/>
                                </a:lnTo>
                                <a:lnTo>
                                  <a:pt x="1407716" y="99459"/>
                                </a:lnTo>
                                <a:lnTo>
                                  <a:pt x="1410896" y="97792"/>
                                </a:lnTo>
                                <a:lnTo>
                                  <a:pt x="1414076" y="96681"/>
                                </a:lnTo>
                                <a:lnTo>
                                  <a:pt x="1417785" y="95570"/>
                                </a:lnTo>
                                <a:lnTo>
                                  <a:pt x="1420965" y="93903"/>
                                </a:lnTo>
                                <a:lnTo>
                                  <a:pt x="1424144" y="93348"/>
                                </a:lnTo>
                                <a:lnTo>
                                  <a:pt x="1427854" y="92237"/>
                                </a:lnTo>
                                <a:lnTo>
                                  <a:pt x="1431033" y="91125"/>
                                </a:lnTo>
                                <a:lnTo>
                                  <a:pt x="1434213" y="90014"/>
                                </a:lnTo>
                                <a:lnTo>
                                  <a:pt x="1437392" y="89459"/>
                                </a:lnTo>
                                <a:lnTo>
                                  <a:pt x="1440572" y="88903"/>
                                </a:lnTo>
                                <a:lnTo>
                                  <a:pt x="1443752" y="88348"/>
                                </a:lnTo>
                                <a:lnTo>
                                  <a:pt x="1446931" y="87237"/>
                                </a:lnTo>
                                <a:lnTo>
                                  <a:pt x="1450111" y="87237"/>
                                </a:lnTo>
                                <a:lnTo>
                                  <a:pt x="1453290" y="86681"/>
                                </a:lnTo>
                                <a:lnTo>
                                  <a:pt x="1456470" y="86125"/>
                                </a:lnTo>
                                <a:lnTo>
                                  <a:pt x="1459649" y="85570"/>
                                </a:lnTo>
                                <a:lnTo>
                                  <a:pt x="1462829" y="85570"/>
                                </a:lnTo>
                                <a:lnTo>
                                  <a:pt x="1465479" y="85014"/>
                                </a:lnTo>
                                <a:lnTo>
                                  <a:pt x="1468658" y="85014"/>
                                </a:lnTo>
                                <a:lnTo>
                                  <a:pt x="1471838" y="84459"/>
                                </a:lnTo>
                                <a:lnTo>
                                  <a:pt x="1475032" y="84459"/>
                                </a:lnTo>
                                <a:lnTo>
                                  <a:pt x="1478211" y="84459"/>
                                </a:lnTo>
                                <a:lnTo>
                                  <a:pt x="1480861" y="84459"/>
                                </a:lnTo>
                                <a:lnTo>
                                  <a:pt x="1484040" y="84459"/>
                                </a:lnTo>
                                <a:lnTo>
                                  <a:pt x="1487220" y="84459"/>
                                </a:lnTo>
                                <a:lnTo>
                                  <a:pt x="1489870" y="84459"/>
                                </a:lnTo>
                                <a:lnTo>
                                  <a:pt x="1493049" y="84459"/>
                                </a:lnTo>
                                <a:lnTo>
                                  <a:pt x="1496229" y="84459"/>
                                </a:lnTo>
                                <a:lnTo>
                                  <a:pt x="1498878" y="84459"/>
                                </a:lnTo>
                                <a:lnTo>
                                  <a:pt x="1502058" y="84459"/>
                                </a:lnTo>
                                <a:lnTo>
                                  <a:pt x="1505237" y="84459"/>
                                </a:lnTo>
                                <a:lnTo>
                                  <a:pt x="1507887" y="84459"/>
                                </a:lnTo>
                                <a:lnTo>
                                  <a:pt x="1511067" y="84459"/>
                                </a:lnTo>
                                <a:lnTo>
                                  <a:pt x="1514246" y="84459"/>
                                </a:lnTo>
                                <a:lnTo>
                                  <a:pt x="1516896" y="84459"/>
                                </a:lnTo>
                                <a:lnTo>
                                  <a:pt x="1520075" y="84459"/>
                                </a:lnTo>
                                <a:lnTo>
                                  <a:pt x="1522725" y="84459"/>
                                </a:lnTo>
                                <a:lnTo>
                                  <a:pt x="1525905" y="84459"/>
                                </a:lnTo>
                                <a:lnTo>
                                  <a:pt x="1529084" y="84459"/>
                                </a:lnTo>
                                <a:lnTo>
                                  <a:pt x="1531734" y="84459"/>
                                </a:lnTo>
                                <a:lnTo>
                                  <a:pt x="1534913" y="84459"/>
                                </a:lnTo>
                                <a:lnTo>
                                  <a:pt x="1538093" y="84459"/>
                                </a:lnTo>
                                <a:lnTo>
                                  <a:pt x="1540743" y="83903"/>
                                </a:lnTo>
                                <a:lnTo>
                                  <a:pt x="1543922" y="83903"/>
                                </a:lnTo>
                                <a:lnTo>
                                  <a:pt x="1546572" y="83903"/>
                                </a:lnTo>
                                <a:lnTo>
                                  <a:pt x="1549752" y="83903"/>
                                </a:lnTo>
                                <a:lnTo>
                                  <a:pt x="1552931" y="83903"/>
                                </a:lnTo>
                                <a:lnTo>
                                  <a:pt x="1555581" y="83348"/>
                                </a:lnTo>
                                <a:lnTo>
                                  <a:pt x="1558760" y="83348"/>
                                </a:lnTo>
                                <a:lnTo>
                                  <a:pt x="1561410" y="83348"/>
                                </a:lnTo>
                                <a:lnTo>
                                  <a:pt x="1564590" y="83348"/>
                                </a:lnTo>
                                <a:lnTo>
                                  <a:pt x="1567769" y="82792"/>
                                </a:lnTo>
                                <a:lnTo>
                                  <a:pt x="1570419" y="82792"/>
                                </a:lnTo>
                                <a:lnTo>
                                  <a:pt x="1573598" y="82792"/>
                                </a:lnTo>
                                <a:lnTo>
                                  <a:pt x="1576248" y="82237"/>
                                </a:lnTo>
                                <a:lnTo>
                                  <a:pt x="1579428" y="82237"/>
                                </a:lnTo>
                                <a:lnTo>
                                  <a:pt x="1582607" y="82237"/>
                                </a:lnTo>
                                <a:lnTo>
                                  <a:pt x="1585257" y="81681"/>
                                </a:lnTo>
                                <a:lnTo>
                                  <a:pt x="1588458" y="81681"/>
                                </a:lnTo>
                                <a:lnTo>
                                  <a:pt x="1591107" y="81126"/>
                                </a:lnTo>
                                <a:lnTo>
                                  <a:pt x="1594287" y="81126"/>
                                </a:lnTo>
                                <a:lnTo>
                                  <a:pt x="1597466" y="81126"/>
                                </a:lnTo>
                                <a:lnTo>
                                  <a:pt x="1600116" y="80570"/>
                                </a:lnTo>
                                <a:lnTo>
                                  <a:pt x="1603296" y="80570"/>
                                </a:lnTo>
                                <a:lnTo>
                                  <a:pt x="1606475" y="80570"/>
                                </a:lnTo>
                                <a:lnTo>
                                  <a:pt x="1609125" y="80014"/>
                                </a:lnTo>
                                <a:lnTo>
                                  <a:pt x="1612304" y="80014"/>
                                </a:lnTo>
                                <a:lnTo>
                                  <a:pt x="1614954" y="79459"/>
                                </a:lnTo>
                                <a:lnTo>
                                  <a:pt x="1618134" y="79459"/>
                                </a:lnTo>
                                <a:lnTo>
                                  <a:pt x="1621313" y="79459"/>
                                </a:lnTo>
                                <a:lnTo>
                                  <a:pt x="1623963" y="78903"/>
                                </a:lnTo>
                                <a:lnTo>
                                  <a:pt x="1627142" y="78903"/>
                                </a:lnTo>
                                <a:lnTo>
                                  <a:pt x="1630322" y="78903"/>
                                </a:lnTo>
                                <a:lnTo>
                                  <a:pt x="1632972" y="78348"/>
                                </a:lnTo>
                                <a:lnTo>
                                  <a:pt x="1636151" y="78348"/>
                                </a:lnTo>
                                <a:lnTo>
                                  <a:pt x="1638801" y="78348"/>
                                </a:lnTo>
                                <a:lnTo>
                                  <a:pt x="1641980" y="77792"/>
                                </a:lnTo>
                                <a:lnTo>
                                  <a:pt x="1645160" y="77792"/>
                                </a:lnTo>
                                <a:lnTo>
                                  <a:pt x="1647810" y="77792"/>
                                </a:lnTo>
                                <a:lnTo>
                                  <a:pt x="1650989" y="77237"/>
                                </a:lnTo>
                                <a:lnTo>
                                  <a:pt x="1654169" y="77237"/>
                                </a:lnTo>
                                <a:lnTo>
                                  <a:pt x="1656818" y="77237"/>
                                </a:lnTo>
                                <a:lnTo>
                                  <a:pt x="1659998" y="76681"/>
                                </a:lnTo>
                                <a:lnTo>
                                  <a:pt x="1662648" y="76681"/>
                                </a:lnTo>
                                <a:lnTo>
                                  <a:pt x="1665827" y="76681"/>
                                </a:lnTo>
                                <a:lnTo>
                                  <a:pt x="1669007" y="76681"/>
                                </a:lnTo>
                                <a:lnTo>
                                  <a:pt x="1671656" y="76681"/>
                                </a:lnTo>
                                <a:lnTo>
                                  <a:pt x="1674836" y="76126"/>
                                </a:lnTo>
                                <a:lnTo>
                                  <a:pt x="1678015" y="76126"/>
                                </a:lnTo>
                                <a:lnTo>
                                  <a:pt x="1680665" y="76126"/>
                                </a:lnTo>
                                <a:lnTo>
                                  <a:pt x="1683845" y="76126"/>
                                </a:lnTo>
                                <a:lnTo>
                                  <a:pt x="1686494" y="76126"/>
                                </a:lnTo>
                                <a:lnTo>
                                  <a:pt x="1689674" y="76126"/>
                                </a:lnTo>
                                <a:lnTo>
                                  <a:pt x="1692853" y="76126"/>
                                </a:lnTo>
                                <a:lnTo>
                                  <a:pt x="1695503" y="76126"/>
                                </a:lnTo>
                                <a:lnTo>
                                  <a:pt x="1698683" y="76126"/>
                                </a:lnTo>
                                <a:lnTo>
                                  <a:pt x="1701883" y="76126"/>
                                </a:lnTo>
                                <a:lnTo>
                                  <a:pt x="1704533" y="76126"/>
                                </a:lnTo>
                                <a:lnTo>
                                  <a:pt x="1707713" y="76126"/>
                                </a:lnTo>
                                <a:lnTo>
                                  <a:pt x="1710892" y="76126"/>
                                </a:lnTo>
                                <a:lnTo>
                                  <a:pt x="1713542" y="76126"/>
                                </a:lnTo>
                                <a:lnTo>
                                  <a:pt x="1716721" y="76126"/>
                                </a:lnTo>
                                <a:lnTo>
                                  <a:pt x="1719371" y="76126"/>
                                </a:lnTo>
                                <a:lnTo>
                                  <a:pt x="1722551" y="76126"/>
                                </a:lnTo>
                                <a:lnTo>
                                  <a:pt x="1725730" y="76681"/>
                                </a:lnTo>
                              </a:path>
                              <a:path w="2146300" h="749300">
                                <a:moveTo>
                                  <a:pt x="1725730" y="76681"/>
                                </a:moveTo>
                                <a:lnTo>
                                  <a:pt x="1728380" y="76681"/>
                                </a:lnTo>
                                <a:lnTo>
                                  <a:pt x="1731559" y="76681"/>
                                </a:lnTo>
                                <a:lnTo>
                                  <a:pt x="1734739" y="76681"/>
                                </a:lnTo>
                                <a:lnTo>
                                  <a:pt x="1737389" y="76681"/>
                                </a:lnTo>
                                <a:lnTo>
                                  <a:pt x="1740568" y="77237"/>
                                </a:lnTo>
                                <a:lnTo>
                                  <a:pt x="1743748" y="77237"/>
                                </a:lnTo>
                                <a:lnTo>
                                  <a:pt x="1746397" y="77237"/>
                                </a:lnTo>
                                <a:lnTo>
                                  <a:pt x="1749577" y="77237"/>
                                </a:lnTo>
                                <a:lnTo>
                                  <a:pt x="1752227" y="77237"/>
                                </a:lnTo>
                                <a:lnTo>
                                  <a:pt x="1755406" y="77792"/>
                                </a:lnTo>
                                <a:lnTo>
                                  <a:pt x="1758586" y="77792"/>
                                </a:lnTo>
                                <a:lnTo>
                                  <a:pt x="1761235" y="77792"/>
                                </a:lnTo>
                                <a:lnTo>
                                  <a:pt x="1764415" y="77792"/>
                                </a:lnTo>
                                <a:lnTo>
                                  <a:pt x="1767595" y="78348"/>
                                </a:lnTo>
                                <a:lnTo>
                                  <a:pt x="1770244" y="78348"/>
                                </a:lnTo>
                                <a:lnTo>
                                  <a:pt x="1773424" y="78348"/>
                                </a:lnTo>
                                <a:lnTo>
                                  <a:pt x="1776073" y="78348"/>
                                </a:lnTo>
                                <a:lnTo>
                                  <a:pt x="1779253" y="78903"/>
                                </a:lnTo>
                                <a:lnTo>
                                  <a:pt x="1782433" y="78903"/>
                                </a:lnTo>
                                <a:lnTo>
                                  <a:pt x="1785082" y="78903"/>
                                </a:lnTo>
                                <a:lnTo>
                                  <a:pt x="1788262" y="78903"/>
                                </a:lnTo>
                                <a:lnTo>
                                  <a:pt x="1791441" y="78903"/>
                                </a:lnTo>
                                <a:lnTo>
                                  <a:pt x="1794091" y="79459"/>
                                </a:lnTo>
                                <a:lnTo>
                                  <a:pt x="1797271" y="79459"/>
                                </a:lnTo>
                                <a:lnTo>
                                  <a:pt x="1800450" y="79459"/>
                                </a:lnTo>
                                <a:lnTo>
                                  <a:pt x="1803100" y="79459"/>
                                </a:lnTo>
                                <a:lnTo>
                                  <a:pt x="1806279" y="79459"/>
                                </a:lnTo>
                                <a:lnTo>
                                  <a:pt x="1808929" y="79459"/>
                                </a:lnTo>
                                <a:lnTo>
                                  <a:pt x="1812109" y="79459"/>
                                </a:lnTo>
                                <a:lnTo>
                                  <a:pt x="1815302" y="79459"/>
                                </a:lnTo>
                                <a:lnTo>
                                  <a:pt x="1817952" y="79459"/>
                                </a:lnTo>
                                <a:lnTo>
                                  <a:pt x="1821132" y="80014"/>
                                </a:lnTo>
                                <a:lnTo>
                                  <a:pt x="1824311" y="80014"/>
                                </a:lnTo>
                                <a:lnTo>
                                  <a:pt x="1826961" y="80014"/>
                                </a:lnTo>
                                <a:lnTo>
                                  <a:pt x="1830140" y="80014"/>
                                </a:lnTo>
                                <a:lnTo>
                                  <a:pt x="1832790" y="80014"/>
                                </a:lnTo>
                                <a:lnTo>
                                  <a:pt x="1835970" y="80014"/>
                                </a:lnTo>
                                <a:lnTo>
                                  <a:pt x="1839149" y="80014"/>
                                </a:lnTo>
                                <a:lnTo>
                                  <a:pt x="1841799" y="80014"/>
                                </a:lnTo>
                                <a:lnTo>
                                  <a:pt x="1844978" y="80014"/>
                                </a:lnTo>
                                <a:lnTo>
                                  <a:pt x="1848158" y="80014"/>
                                </a:lnTo>
                                <a:lnTo>
                                  <a:pt x="1850808" y="80014"/>
                                </a:lnTo>
                                <a:lnTo>
                                  <a:pt x="1853987" y="80014"/>
                                </a:lnTo>
                                <a:lnTo>
                                  <a:pt x="1856637" y="80014"/>
                                </a:lnTo>
                                <a:lnTo>
                                  <a:pt x="1859816" y="80014"/>
                                </a:lnTo>
                                <a:lnTo>
                                  <a:pt x="1862996" y="80014"/>
                                </a:lnTo>
                                <a:lnTo>
                                  <a:pt x="1865646" y="80014"/>
                                </a:lnTo>
                                <a:lnTo>
                                  <a:pt x="1868825" y="80014"/>
                                </a:lnTo>
                                <a:lnTo>
                                  <a:pt x="1872005" y="80014"/>
                                </a:lnTo>
                                <a:lnTo>
                                  <a:pt x="1874654" y="80014"/>
                                </a:lnTo>
                                <a:lnTo>
                                  <a:pt x="1877834" y="80014"/>
                                </a:lnTo>
                                <a:lnTo>
                                  <a:pt x="1880484" y="80014"/>
                                </a:lnTo>
                                <a:lnTo>
                                  <a:pt x="1883663" y="80014"/>
                                </a:lnTo>
                                <a:lnTo>
                                  <a:pt x="1886843" y="80014"/>
                                </a:lnTo>
                                <a:lnTo>
                                  <a:pt x="1889492" y="80014"/>
                                </a:lnTo>
                                <a:lnTo>
                                  <a:pt x="1892672" y="80014"/>
                                </a:lnTo>
                                <a:lnTo>
                                  <a:pt x="1895852" y="80014"/>
                                </a:lnTo>
                                <a:lnTo>
                                  <a:pt x="1898501" y="80014"/>
                                </a:lnTo>
                                <a:lnTo>
                                  <a:pt x="1901681" y="80014"/>
                                </a:lnTo>
                                <a:lnTo>
                                  <a:pt x="1904330" y="80014"/>
                                </a:lnTo>
                                <a:lnTo>
                                  <a:pt x="1907510" y="80014"/>
                                </a:lnTo>
                                <a:lnTo>
                                  <a:pt x="1910690" y="80014"/>
                                </a:lnTo>
                                <a:lnTo>
                                  <a:pt x="1913339" y="80014"/>
                                </a:lnTo>
                                <a:lnTo>
                                  <a:pt x="1916519" y="80014"/>
                                </a:lnTo>
                                <a:lnTo>
                                  <a:pt x="1919168" y="80014"/>
                                </a:lnTo>
                                <a:lnTo>
                                  <a:pt x="1922348" y="80014"/>
                                </a:lnTo>
                                <a:lnTo>
                                  <a:pt x="1925528" y="80014"/>
                                </a:lnTo>
                                <a:lnTo>
                                  <a:pt x="1928191" y="80014"/>
                                </a:lnTo>
                                <a:lnTo>
                                  <a:pt x="1931371" y="80014"/>
                                </a:lnTo>
                                <a:lnTo>
                                  <a:pt x="1934021" y="80570"/>
                                </a:lnTo>
                                <a:lnTo>
                                  <a:pt x="1937200" y="80570"/>
                                </a:lnTo>
                                <a:lnTo>
                                  <a:pt x="1940380" y="80570"/>
                                </a:lnTo>
                                <a:lnTo>
                                  <a:pt x="1943029" y="80570"/>
                                </a:lnTo>
                                <a:lnTo>
                                  <a:pt x="1946209" y="80570"/>
                                </a:lnTo>
                                <a:lnTo>
                                  <a:pt x="1948859" y="80570"/>
                                </a:lnTo>
                                <a:lnTo>
                                  <a:pt x="1952038" y="80570"/>
                                </a:lnTo>
                                <a:lnTo>
                                  <a:pt x="1955218" y="80570"/>
                                </a:lnTo>
                                <a:lnTo>
                                  <a:pt x="1957867" y="80570"/>
                                </a:lnTo>
                                <a:lnTo>
                                  <a:pt x="1961047" y="81126"/>
                                </a:lnTo>
                                <a:lnTo>
                                  <a:pt x="1964226" y="81126"/>
                                </a:lnTo>
                                <a:lnTo>
                                  <a:pt x="1966876" y="81126"/>
                                </a:lnTo>
                                <a:lnTo>
                                  <a:pt x="1970056" y="81126"/>
                                </a:lnTo>
                                <a:lnTo>
                                  <a:pt x="1972705" y="81126"/>
                                </a:lnTo>
                                <a:lnTo>
                                  <a:pt x="1975885" y="81681"/>
                                </a:lnTo>
                                <a:lnTo>
                                  <a:pt x="1979064" y="81681"/>
                                </a:lnTo>
                                <a:lnTo>
                                  <a:pt x="1981714" y="81681"/>
                                </a:lnTo>
                                <a:lnTo>
                                  <a:pt x="1984894" y="81681"/>
                                </a:lnTo>
                                <a:lnTo>
                                  <a:pt x="1988073" y="82237"/>
                                </a:lnTo>
                                <a:lnTo>
                                  <a:pt x="1990723" y="82237"/>
                                </a:lnTo>
                                <a:lnTo>
                                  <a:pt x="1993902" y="82237"/>
                                </a:lnTo>
                                <a:lnTo>
                                  <a:pt x="1996552" y="82792"/>
                                </a:lnTo>
                                <a:lnTo>
                                  <a:pt x="1999732" y="82792"/>
                                </a:lnTo>
                                <a:lnTo>
                                  <a:pt x="2002911" y="82792"/>
                                </a:lnTo>
                                <a:lnTo>
                                  <a:pt x="2005561" y="82792"/>
                                </a:lnTo>
                                <a:lnTo>
                                  <a:pt x="2008740" y="83348"/>
                                </a:lnTo>
                                <a:lnTo>
                                  <a:pt x="2011920" y="83348"/>
                                </a:lnTo>
                                <a:lnTo>
                                  <a:pt x="2014570" y="83348"/>
                                </a:lnTo>
                                <a:lnTo>
                                  <a:pt x="2017749" y="83903"/>
                                </a:lnTo>
                                <a:lnTo>
                                  <a:pt x="2020399" y="83903"/>
                                </a:lnTo>
                                <a:lnTo>
                                  <a:pt x="2023578" y="83903"/>
                                </a:lnTo>
                                <a:lnTo>
                                  <a:pt x="2026758" y="83903"/>
                                </a:lnTo>
                                <a:lnTo>
                                  <a:pt x="2029408" y="84459"/>
                                </a:lnTo>
                                <a:lnTo>
                                  <a:pt x="2032587" y="84459"/>
                                </a:lnTo>
                                <a:lnTo>
                                  <a:pt x="2035767" y="84459"/>
                                </a:lnTo>
                                <a:lnTo>
                                  <a:pt x="2038417" y="85015"/>
                                </a:lnTo>
                                <a:lnTo>
                                  <a:pt x="2041617" y="85015"/>
                                </a:lnTo>
                                <a:lnTo>
                                  <a:pt x="2044267" y="85015"/>
                                </a:lnTo>
                                <a:lnTo>
                                  <a:pt x="2047446" y="85015"/>
                                </a:lnTo>
                                <a:lnTo>
                                  <a:pt x="2050626" y="85570"/>
                                </a:lnTo>
                                <a:lnTo>
                                  <a:pt x="2053276" y="85570"/>
                                </a:lnTo>
                                <a:lnTo>
                                  <a:pt x="2056455" y="85570"/>
                                </a:lnTo>
                                <a:lnTo>
                                  <a:pt x="2059635" y="85570"/>
                                </a:lnTo>
                                <a:lnTo>
                                  <a:pt x="2062284" y="85570"/>
                                </a:lnTo>
                                <a:lnTo>
                                  <a:pt x="2065464" y="86126"/>
                                </a:lnTo>
                                <a:lnTo>
                                  <a:pt x="2068114" y="86126"/>
                                </a:lnTo>
                                <a:lnTo>
                                  <a:pt x="2071293" y="86126"/>
                                </a:lnTo>
                                <a:lnTo>
                                  <a:pt x="2074473" y="86126"/>
                                </a:lnTo>
                                <a:lnTo>
                                  <a:pt x="2077122" y="86126"/>
                                </a:lnTo>
                                <a:lnTo>
                                  <a:pt x="2080302" y="86126"/>
                                </a:lnTo>
                                <a:lnTo>
                                  <a:pt x="2082952" y="86126"/>
                                </a:lnTo>
                                <a:lnTo>
                                  <a:pt x="2085601" y="86126"/>
                                </a:lnTo>
                                <a:lnTo>
                                  <a:pt x="2088781" y="86126"/>
                                </a:lnTo>
                                <a:lnTo>
                                  <a:pt x="2091431" y="86681"/>
                                </a:lnTo>
                                <a:lnTo>
                                  <a:pt x="2094080" y="86681"/>
                                </a:lnTo>
                                <a:lnTo>
                                  <a:pt x="2096730" y="86681"/>
                                </a:lnTo>
                                <a:lnTo>
                                  <a:pt x="2099380" y="86681"/>
                                </a:lnTo>
                                <a:lnTo>
                                  <a:pt x="2102029" y="86681"/>
                                </a:lnTo>
                                <a:lnTo>
                                  <a:pt x="2104679" y="86681"/>
                                </a:lnTo>
                                <a:lnTo>
                                  <a:pt x="2106799" y="86681"/>
                                </a:lnTo>
                                <a:lnTo>
                                  <a:pt x="2109448" y="86681"/>
                                </a:lnTo>
                                <a:lnTo>
                                  <a:pt x="2111568" y="86681"/>
                                </a:lnTo>
                                <a:lnTo>
                                  <a:pt x="2114218" y="86681"/>
                                </a:lnTo>
                                <a:lnTo>
                                  <a:pt x="2116337" y="86681"/>
                                </a:lnTo>
                                <a:lnTo>
                                  <a:pt x="2118457" y="86681"/>
                                </a:lnTo>
                                <a:lnTo>
                                  <a:pt x="2120577" y="86681"/>
                                </a:lnTo>
                                <a:lnTo>
                                  <a:pt x="2122696" y="86681"/>
                                </a:lnTo>
                                <a:lnTo>
                                  <a:pt x="2124286" y="86681"/>
                                </a:lnTo>
                                <a:lnTo>
                                  <a:pt x="2126406" y="86681"/>
                                </a:lnTo>
                                <a:lnTo>
                                  <a:pt x="2127996" y="86681"/>
                                </a:lnTo>
                                <a:lnTo>
                                  <a:pt x="2129585" y="86681"/>
                                </a:lnTo>
                                <a:lnTo>
                                  <a:pt x="2131175" y="86681"/>
                                </a:lnTo>
                                <a:lnTo>
                                  <a:pt x="2146013" y="86681"/>
                                </a:lnTo>
                              </a:path>
                            </a:pathLst>
                          </a:custGeom>
                          <a:ln w="4341">
                            <a:solidFill>
                              <a:srgbClr val="000000"/>
                            </a:solidFill>
                            <a:prstDash val="solid"/>
                          </a:ln>
                        </wps:spPr>
                        <wps:bodyPr wrap="square" lIns="0" tIns="0" rIns="0" bIns="0" rtlCol="0">
                          <a:prstTxWarp prst="textNoShape">
                            <a:avLst/>
                          </a:prstTxWarp>
                          <a:noAutofit/>
                        </wps:bodyPr>
                      </wps:wsp>
                      <wps:wsp>
                        <wps:cNvPr id="134" name="Graphic 134"/>
                        <wps:cNvSpPr/>
                        <wps:spPr>
                          <a:xfrm>
                            <a:off x="36565" y="186147"/>
                            <a:ext cx="2146300" cy="950594"/>
                          </a:xfrm>
                          <a:custGeom>
                            <a:avLst/>
                            <a:gdLst/>
                            <a:ahLst/>
                            <a:cxnLst/>
                            <a:rect l="l" t="t" r="r" b="b"/>
                            <a:pathLst>
                              <a:path w="2146300" h="950594">
                                <a:moveTo>
                                  <a:pt x="0" y="38888"/>
                                </a:moveTo>
                                <a:lnTo>
                                  <a:pt x="6359" y="36666"/>
                                </a:lnTo>
                                <a:lnTo>
                                  <a:pt x="7433" y="36110"/>
                                </a:lnTo>
                                <a:lnTo>
                                  <a:pt x="7963" y="36110"/>
                                </a:lnTo>
                                <a:lnTo>
                                  <a:pt x="8492" y="35555"/>
                                </a:lnTo>
                                <a:lnTo>
                                  <a:pt x="9552" y="35555"/>
                                </a:lnTo>
                                <a:lnTo>
                                  <a:pt x="10082" y="34999"/>
                                </a:lnTo>
                                <a:lnTo>
                                  <a:pt x="11142" y="34999"/>
                                </a:lnTo>
                                <a:lnTo>
                                  <a:pt x="11672" y="34444"/>
                                </a:lnTo>
                                <a:lnTo>
                                  <a:pt x="12732" y="33888"/>
                                </a:lnTo>
                                <a:lnTo>
                                  <a:pt x="13792" y="33888"/>
                                </a:lnTo>
                                <a:lnTo>
                                  <a:pt x="14852" y="33333"/>
                                </a:lnTo>
                                <a:lnTo>
                                  <a:pt x="15911" y="33333"/>
                                </a:lnTo>
                                <a:lnTo>
                                  <a:pt x="16971" y="32777"/>
                                </a:lnTo>
                                <a:lnTo>
                                  <a:pt x="18031" y="32222"/>
                                </a:lnTo>
                                <a:lnTo>
                                  <a:pt x="19091" y="32222"/>
                                </a:lnTo>
                                <a:lnTo>
                                  <a:pt x="20151" y="31666"/>
                                </a:lnTo>
                                <a:lnTo>
                                  <a:pt x="21211" y="31110"/>
                                </a:lnTo>
                                <a:lnTo>
                                  <a:pt x="22271" y="30555"/>
                                </a:lnTo>
                                <a:lnTo>
                                  <a:pt x="23330" y="30555"/>
                                </a:lnTo>
                                <a:lnTo>
                                  <a:pt x="24920" y="29999"/>
                                </a:lnTo>
                                <a:lnTo>
                                  <a:pt x="25980" y="29444"/>
                                </a:lnTo>
                                <a:lnTo>
                                  <a:pt x="27570" y="28888"/>
                                </a:lnTo>
                                <a:lnTo>
                                  <a:pt x="28630" y="28888"/>
                                </a:lnTo>
                                <a:lnTo>
                                  <a:pt x="30220" y="28333"/>
                                </a:lnTo>
                                <a:lnTo>
                                  <a:pt x="31279" y="27777"/>
                                </a:lnTo>
                                <a:lnTo>
                                  <a:pt x="32869" y="27222"/>
                                </a:lnTo>
                                <a:lnTo>
                                  <a:pt x="34459" y="26666"/>
                                </a:lnTo>
                                <a:lnTo>
                                  <a:pt x="35519" y="26666"/>
                                </a:lnTo>
                                <a:lnTo>
                                  <a:pt x="37109" y="26110"/>
                                </a:lnTo>
                                <a:lnTo>
                                  <a:pt x="38698" y="25555"/>
                                </a:lnTo>
                                <a:lnTo>
                                  <a:pt x="40288" y="24999"/>
                                </a:lnTo>
                                <a:lnTo>
                                  <a:pt x="41878" y="24444"/>
                                </a:lnTo>
                                <a:lnTo>
                                  <a:pt x="42938" y="24444"/>
                                </a:lnTo>
                                <a:lnTo>
                                  <a:pt x="44528" y="23888"/>
                                </a:lnTo>
                                <a:lnTo>
                                  <a:pt x="46117" y="23333"/>
                                </a:lnTo>
                                <a:lnTo>
                                  <a:pt x="47707" y="22777"/>
                                </a:lnTo>
                                <a:lnTo>
                                  <a:pt x="49827" y="22222"/>
                                </a:lnTo>
                                <a:lnTo>
                                  <a:pt x="51417" y="22222"/>
                                </a:lnTo>
                                <a:lnTo>
                                  <a:pt x="53007" y="21666"/>
                                </a:lnTo>
                                <a:lnTo>
                                  <a:pt x="54596" y="21110"/>
                                </a:lnTo>
                                <a:lnTo>
                                  <a:pt x="56186" y="20555"/>
                                </a:lnTo>
                                <a:lnTo>
                                  <a:pt x="58306" y="20555"/>
                                </a:lnTo>
                                <a:lnTo>
                                  <a:pt x="59896" y="19999"/>
                                </a:lnTo>
                                <a:lnTo>
                                  <a:pt x="62015" y="19444"/>
                                </a:lnTo>
                                <a:lnTo>
                                  <a:pt x="63605" y="19444"/>
                                </a:lnTo>
                                <a:lnTo>
                                  <a:pt x="65725" y="18888"/>
                                </a:lnTo>
                                <a:lnTo>
                                  <a:pt x="67315" y="18333"/>
                                </a:lnTo>
                                <a:lnTo>
                                  <a:pt x="69434" y="17777"/>
                                </a:lnTo>
                                <a:lnTo>
                                  <a:pt x="71554" y="17777"/>
                                </a:lnTo>
                                <a:lnTo>
                                  <a:pt x="73144" y="17222"/>
                                </a:lnTo>
                                <a:lnTo>
                                  <a:pt x="75264" y="17222"/>
                                </a:lnTo>
                                <a:lnTo>
                                  <a:pt x="77383" y="16666"/>
                                </a:lnTo>
                                <a:lnTo>
                                  <a:pt x="79503" y="16110"/>
                                </a:lnTo>
                                <a:lnTo>
                                  <a:pt x="81623" y="16110"/>
                                </a:lnTo>
                                <a:lnTo>
                                  <a:pt x="83742" y="15555"/>
                                </a:lnTo>
                                <a:lnTo>
                                  <a:pt x="86392" y="15555"/>
                                </a:lnTo>
                                <a:lnTo>
                                  <a:pt x="88512" y="14999"/>
                                </a:lnTo>
                                <a:lnTo>
                                  <a:pt x="90631" y="14999"/>
                                </a:lnTo>
                                <a:lnTo>
                                  <a:pt x="93281" y="14444"/>
                                </a:lnTo>
                                <a:lnTo>
                                  <a:pt x="95401" y="14444"/>
                                </a:lnTo>
                                <a:lnTo>
                                  <a:pt x="98050" y="14444"/>
                                </a:lnTo>
                                <a:lnTo>
                                  <a:pt x="100170" y="13888"/>
                                </a:lnTo>
                                <a:lnTo>
                                  <a:pt x="102820" y="13888"/>
                                </a:lnTo>
                                <a:lnTo>
                                  <a:pt x="105469" y="13888"/>
                                </a:lnTo>
                                <a:lnTo>
                                  <a:pt x="107589" y="13333"/>
                                </a:lnTo>
                                <a:lnTo>
                                  <a:pt x="110239" y="13333"/>
                                </a:lnTo>
                                <a:lnTo>
                                  <a:pt x="112888" y="13333"/>
                                </a:lnTo>
                                <a:lnTo>
                                  <a:pt x="115538" y="13333"/>
                                </a:lnTo>
                                <a:lnTo>
                                  <a:pt x="118188" y="12777"/>
                                </a:lnTo>
                                <a:lnTo>
                                  <a:pt x="120859" y="12777"/>
                                </a:lnTo>
                                <a:lnTo>
                                  <a:pt x="123508" y="12777"/>
                                </a:lnTo>
                                <a:lnTo>
                                  <a:pt x="126688" y="12777"/>
                                </a:lnTo>
                                <a:lnTo>
                                  <a:pt x="129337" y="12777"/>
                                </a:lnTo>
                                <a:lnTo>
                                  <a:pt x="131987" y="12222"/>
                                </a:lnTo>
                                <a:lnTo>
                                  <a:pt x="134637" y="12222"/>
                                </a:lnTo>
                                <a:lnTo>
                                  <a:pt x="137816" y="12222"/>
                                </a:lnTo>
                                <a:lnTo>
                                  <a:pt x="140466" y="12222"/>
                                </a:lnTo>
                                <a:lnTo>
                                  <a:pt x="143646" y="12222"/>
                                </a:lnTo>
                                <a:lnTo>
                                  <a:pt x="146295" y="12222"/>
                                </a:lnTo>
                                <a:lnTo>
                                  <a:pt x="148945" y="12222"/>
                                </a:lnTo>
                                <a:lnTo>
                                  <a:pt x="152124" y="11666"/>
                                </a:lnTo>
                                <a:lnTo>
                                  <a:pt x="154774" y="11666"/>
                                </a:lnTo>
                                <a:lnTo>
                                  <a:pt x="157954" y="11666"/>
                                </a:lnTo>
                                <a:lnTo>
                                  <a:pt x="161133" y="11666"/>
                                </a:lnTo>
                                <a:lnTo>
                                  <a:pt x="163783" y="11666"/>
                                </a:lnTo>
                                <a:lnTo>
                                  <a:pt x="166962" y="11666"/>
                                </a:lnTo>
                                <a:lnTo>
                                  <a:pt x="169612" y="11666"/>
                                </a:lnTo>
                                <a:lnTo>
                                  <a:pt x="172792" y="11666"/>
                                </a:lnTo>
                                <a:lnTo>
                                  <a:pt x="175971" y="11111"/>
                                </a:lnTo>
                                <a:lnTo>
                                  <a:pt x="178621" y="11111"/>
                                </a:lnTo>
                                <a:lnTo>
                                  <a:pt x="181800" y="11111"/>
                                </a:lnTo>
                                <a:lnTo>
                                  <a:pt x="184450" y="11111"/>
                                </a:lnTo>
                                <a:lnTo>
                                  <a:pt x="187630" y="11111"/>
                                </a:lnTo>
                                <a:lnTo>
                                  <a:pt x="190809" y="10555"/>
                                </a:lnTo>
                                <a:lnTo>
                                  <a:pt x="193459" y="10555"/>
                                </a:lnTo>
                                <a:lnTo>
                                  <a:pt x="196638" y="10555"/>
                                </a:lnTo>
                                <a:lnTo>
                                  <a:pt x="199818" y="10555"/>
                                </a:lnTo>
                                <a:lnTo>
                                  <a:pt x="202468" y="9999"/>
                                </a:lnTo>
                                <a:lnTo>
                                  <a:pt x="205647" y="9999"/>
                                </a:lnTo>
                                <a:lnTo>
                                  <a:pt x="208297" y="9999"/>
                                </a:lnTo>
                                <a:lnTo>
                                  <a:pt x="211476" y="9444"/>
                                </a:lnTo>
                                <a:lnTo>
                                  <a:pt x="214656" y="9444"/>
                                </a:lnTo>
                                <a:lnTo>
                                  <a:pt x="217306" y="9444"/>
                                </a:lnTo>
                                <a:lnTo>
                                  <a:pt x="220485" y="9444"/>
                                </a:lnTo>
                                <a:lnTo>
                                  <a:pt x="223665" y="8888"/>
                                </a:lnTo>
                                <a:lnTo>
                                  <a:pt x="226314" y="8888"/>
                                </a:lnTo>
                                <a:lnTo>
                                  <a:pt x="229494" y="8888"/>
                                </a:lnTo>
                                <a:lnTo>
                                  <a:pt x="232144" y="8333"/>
                                </a:lnTo>
                                <a:lnTo>
                                  <a:pt x="235337" y="8333"/>
                                </a:lnTo>
                                <a:lnTo>
                                  <a:pt x="238517" y="8333"/>
                                </a:lnTo>
                                <a:lnTo>
                                  <a:pt x="241167" y="7777"/>
                                </a:lnTo>
                                <a:lnTo>
                                  <a:pt x="244346" y="7777"/>
                                </a:lnTo>
                                <a:lnTo>
                                  <a:pt x="247526" y="7222"/>
                                </a:lnTo>
                                <a:lnTo>
                                  <a:pt x="250175" y="7222"/>
                                </a:lnTo>
                                <a:lnTo>
                                  <a:pt x="253355" y="7222"/>
                                </a:lnTo>
                                <a:lnTo>
                                  <a:pt x="256005" y="6666"/>
                                </a:lnTo>
                                <a:lnTo>
                                  <a:pt x="259184" y="6666"/>
                                </a:lnTo>
                                <a:lnTo>
                                  <a:pt x="262364" y="6666"/>
                                </a:lnTo>
                                <a:lnTo>
                                  <a:pt x="265013" y="6111"/>
                                </a:lnTo>
                                <a:lnTo>
                                  <a:pt x="268193" y="6111"/>
                                </a:lnTo>
                                <a:lnTo>
                                  <a:pt x="271372" y="5555"/>
                                </a:lnTo>
                                <a:lnTo>
                                  <a:pt x="274022" y="5555"/>
                                </a:lnTo>
                                <a:lnTo>
                                  <a:pt x="277202" y="5555"/>
                                </a:lnTo>
                                <a:lnTo>
                                  <a:pt x="280381" y="4999"/>
                                </a:lnTo>
                                <a:lnTo>
                                  <a:pt x="283031" y="4999"/>
                                </a:lnTo>
                                <a:lnTo>
                                  <a:pt x="286210" y="4999"/>
                                </a:lnTo>
                                <a:lnTo>
                                  <a:pt x="288860" y="4444"/>
                                </a:lnTo>
                                <a:lnTo>
                                  <a:pt x="292040" y="4444"/>
                                </a:lnTo>
                                <a:lnTo>
                                  <a:pt x="295219" y="3888"/>
                                </a:lnTo>
                                <a:lnTo>
                                  <a:pt x="297869" y="3888"/>
                                </a:lnTo>
                                <a:lnTo>
                                  <a:pt x="301049" y="3888"/>
                                </a:lnTo>
                                <a:lnTo>
                                  <a:pt x="304228" y="3333"/>
                                </a:lnTo>
                                <a:lnTo>
                                  <a:pt x="306878" y="3333"/>
                                </a:lnTo>
                                <a:lnTo>
                                  <a:pt x="310057" y="3333"/>
                                </a:lnTo>
                                <a:lnTo>
                                  <a:pt x="312707" y="2777"/>
                                </a:lnTo>
                                <a:lnTo>
                                  <a:pt x="315887" y="2777"/>
                                </a:lnTo>
                                <a:lnTo>
                                  <a:pt x="319066" y="2777"/>
                                </a:lnTo>
                                <a:lnTo>
                                  <a:pt x="321716" y="2222"/>
                                </a:lnTo>
                                <a:lnTo>
                                  <a:pt x="324895" y="2222"/>
                                </a:lnTo>
                                <a:lnTo>
                                  <a:pt x="328075" y="2222"/>
                                </a:lnTo>
                                <a:lnTo>
                                  <a:pt x="330725" y="1666"/>
                                </a:lnTo>
                                <a:lnTo>
                                  <a:pt x="333904" y="1666"/>
                                </a:lnTo>
                                <a:lnTo>
                                  <a:pt x="336554" y="1666"/>
                                </a:lnTo>
                                <a:lnTo>
                                  <a:pt x="339733" y="1111"/>
                                </a:lnTo>
                                <a:lnTo>
                                  <a:pt x="342913" y="1111"/>
                                </a:lnTo>
                                <a:lnTo>
                                  <a:pt x="345563" y="1111"/>
                                </a:lnTo>
                                <a:lnTo>
                                  <a:pt x="348756" y="1111"/>
                                </a:lnTo>
                                <a:lnTo>
                                  <a:pt x="351936" y="555"/>
                                </a:lnTo>
                                <a:lnTo>
                                  <a:pt x="354585" y="555"/>
                                </a:lnTo>
                                <a:lnTo>
                                  <a:pt x="357765" y="555"/>
                                </a:lnTo>
                                <a:lnTo>
                                  <a:pt x="360415" y="555"/>
                                </a:lnTo>
                                <a:lnTo>
                                  <a:pt x="363594" y="555"/>
                                </a:lnTo>
                                <a:lnTo>
                                  <a:pt x="366774" y="0"/>
                                </a:lnTo>
                                <a:lnTo>
                                  <a:pt x="369423" y="0"/>
                                </a:lnTo>
                                <a:lnTo>
                                  <a:pt x="372603" y="0"/>
                                </a:lnTo>
                                <a:lnTo>
                                  <a:pt x="375783" y="0"/>
                                </a:lnTo>
                                <a:lnTo>
                                  <a:pt x="378432" y="0"/>
                                </a:lnTo>
                                <a:lnTo>
                                  <a:pt x="381612" y="0"/>
                                </a:lnTo>
                                <a:lnTo>
                                  <a:pt x="384261" y="0"/>
                                </a:lnTo>
                                <a:lnTo>
                                  <a:pt x="387441" y="0"/>
                                </a:lnTo>
                                <a:lnTo>
                                  <a:pt x="390621" y="0"/>
                                </a:lnTo>
                                <a:lnTo>
                                  <a:pt x="393270" y="0"/>
                                </a:lnTo>
                                <a:lnTo>
                                  <a:pt x="396450" y="0"/>
                                </a:lnTo>
                                <a:lnTo>
                                  <a:pt x="399099" y="0"/>
                                </a:lnTo>
                                <a:lnTo>
                                  <a:pt x="402279" y="0"/>
                                </a:lnTo>
                                <a:lnTo>
                                  <a:pt x="405459" y="0"/>
                                </a:lnTo>
                                <a:lnTo>
                                  <a:pt x="408108" y="0"/>
                                </a:lnTo>
                                <a:lnTo>
                                  <a:pt x="411288" y="0"/>
                                </a:lnTo>
                                <a:lnTo>
                                  <a:pt x="413937" y="0"/>
                                </a:lnTo>
                                <a:lnTo>
                                  <a:pt x="417117" y="0"/>
                                </a:lnTo>
                                <a:lnTo>
                                  <a:pt x="420297" y="0"/>
                                </a:lnTo>
                                <a:lnTo>
                                  <a:pt x="422946" y="0"/>
                                </a:lnTo>
                                <a:lnTo>
                                  <a:pt x="426126" y="0"/>
                                </a:lnTo>
                                <a:lnTo>
                                  <a:pt x="428775" y="0"/>
                                </a:lnTo>
                                <a:lnTo>
                                  <a:pt x="431955" y="0"/>
                                </a:lnTo>
                                <a:lnTo>
                                  <a:pt x="435135" y="0"/>
                                </a:lnTo>
                                <a:lnTo>
                                  <a:pt x="437784" y="0"/>
                                </a:lnTo>
                                <a:lnTo>
                                  <a:pt x="440964" y="555"/>
                                </a:lnTo>
                                <a:lnTo>
                                  <a:pt x="444143" y="555"/>
                                </a:lnTo>
                                <a:lnTo>
                                  <a:pt x="446793" y="555"/>
                                </a:lnTo>
                                <a:lnTo>
                                  <a:pt x="449973" y="555"/>
                                </a:lnTo>
                                <a:lnTo>
                                  <a:pt x="452622" y="555"/>
                                </a:lnTo>
                                <a:lnTo>
                                  <a:pt x="455802" y="1111"/>
                                </a:lnTo>
                                <a:lnTo>
                                  <a:pt x="459003" y="1111"/>
                                </a:lnTo>
                                <a:lnTo>
                                  <a:pt x="461652" y="1111"/>
                                </a:lnTo>
                                <a:lnTo>
                                  <a:pt x="464832" y="1111"/>
                                </a:lnTo>
                                <a:lnTo>
                                  <a:pt x="468011" y="1666"/>
                                </a:lnTo>
                                <a:lnTo>
                                  <a:pt x="470661" y="1666"/>
                                </a:lnTo>
                                <a:lnTo>
                                  <a:pt x="473841" y="1666"/>
                                </a:lnTo>
                                <a:lnTo>
                                  <a:pt x="476490" y="2222"/>
                                </a:lnTo>
                                <a:lnTo>
                                  <a:pt x="479670" y="2222"/>
                                </a:lnTo>
                                <a:lnTo>
                                  <a:pt x="482849" y="2222"/>
                                </a:lnTo>
                                <a:lnTo>
                                  <a:pt x="485499" y="2777"/>
                                </a:lnTo>
                                <a:lnTo>
                                  <a:pt x="488679" y="2777"/>
                                </a:lnTo>
                                <a:lnTo>
                                  <a:pt x="491858" y="2777"/>
                                </a:lnTo>
                                <a:lnTo>
                                  <a:pt x="494508" y="3333"/>
                                </a:lnTo>
                                <a:lnTo>
                                  <a:pt x="497687" y="3333"/>
                                </a:lnTo>
                                <a:lnTo>
                                  <a:pt x="500337" y="3333"/>
                                </a:lnTo>
                                <a:lnTo>
                                  <a:pt x="503517" y="3888"/>
                                </a:lnTo>
                                <a:lnTo>
                                  <a:pt x="506696" y="3888"/>
                                </a:lnTo>
                                <a:lnTo>
                                  <a:pt x="509346" y="3888"/>
                                </a:lnTo>
                                <a:lnTo>
                                  <a:pt x="512525" y="4444"/>
                                </a:lnTo>
                                <a:lnTo>
                                  <a:pt x="515705" y="4444"/>
                                </a:lnTo>
                                <a:lnTo>
                                  <a:pt x="518355" y="5000"/>
                                </a:lnTo>
                                <a:lnTo>
                                  <a:pt x="521534" y="5000"/>
                                </a:lnTo>
                                <a:lnTo>
                                  <a:pt x="524184" y="5000"/>
                                </a:lnTo>
                                <a:lnTo>
                                  <a:pt x="527363" y="5555"/>
                                </a:lnTo>
                                <a:lnTo>
                                  <a:pt x="530543" y="5555"/>
                                </a:lnTo>
                                <a:lnTo>
                                  <a:pt x="533193" y="5555"/>
                                </a:lnTo>
                                <a:lnTo>
                                  <a:pt x="536372" y="6111"/>
                                </a:lnTo>
                                <a:lnTo>
                                  <a:pt x="539552" y="6111"/>
                                </a:lnTo>
                                <a:lnTo>
                                  <a:pt x="542201" y="6666"/>
                                </a:lnTo>
                                <a:lnTo>
                                  <a:pt x="545381" y="6666"/>
                                </a:lnTo>
                                <a:lnTo>
                                  <a:pt x="548561" y="6666"/>
                                </a:lnTo>
                                <a:lnTo>
                                  <a:pt x="551210" y="7222"/>
                                </a:lnTo>
                                <a:lnTo>
                                  <a:pt x="554390" y="7222"/>
                                </a:lnTo>
                                <a:lnTo>
                                  <a:pt x="557039" y="7777"/>
                                </a:lnTo>
                                <a:lnTo>
                                  <a:pt x="560219" y="7777"/>
                                </a:lnTo>
                                <a:lnTo>
                                  <a:pt x="563399" y="7777"/>
                                </a:lnTo>
                                <a:lnTo>
                                  <a:pt x="566048" y="8333"/>
                                </a:lnTo>
                                <a:lnTo>
                                  <a:pt x="569228" y="8333"/>
                                </a:lnTo>
                                <a:lnTo>
                                  <a:pt x="572429" y="8888"/>
                                </a:lnTo>
                                <a:lnTo>
                                  <a:pt x="575078" y="8888"/>
                                </a:lnTo>
                                <a:lnTo>
                                  <a:pt x="578258" y="8888"/>
                                </a:lnTo>
                                <a:lnTo>
                                  <a:pt x="581437" y="9444"/>
                                </a:lnTo>
                                <a:lnTo>
                                  <a:pt x="584087" y="9444"/>
                                </a:lnTo>
                                <a:lnTo>
                                  <a:pt x="587267" y="10000"/>
                                </a:lnTo>
                                <a:lnTo>
                                  <a:pt x="589916" y="10000"/>
                                </a:lnTo>
                                <a:lnTo>
                                  <a:pt x="593096" y="10555"/>
                                </a:lnTo>
                                <a:lnTo>
                                  <a:pt x="596275" y="10555"/>
                                </a:lnTo>
                                <a:lnTo>
                                  <a:pt x="598925" y="10555"/>
                                </a:lnTo>
                                <a:lnTo>
                                  <a:pt x="602105" y="11111"/>
                                </a:lnTo>
                                <a:lnTo>
                                  <a:pt x="605284" y="11111"/>
                                </a:lnTo>
                                <a:lnTo>
                                  <a:pt x="607934" y="11666"/>
                                </a:lnTo>
                                <a:lnTo>
                                  <a:pt x="611113" y="11666"/>
                                </a:lnTo>
                                <a:lnTo>
                                  <a:pt x="613763" y="12222"/>
                                </a:lnTo>
                                <a:lnTo>
                                  <a:pt x="616943" y="12222"/>
                                </a:lnTo>
                                <a:lnTo>
                                  <a:pt x="620122" y="12777"/>
                                </a:lnTo>
                                <a:lnTo>
                                  <a:pt x="622772" y="13333"/>
                                </a:lnTo>
                                <a:lnTo>
                                  <a:pt x="625951" y="13333"/>
                                </a:lnTo>
                                <a:lnTo>
                                  <a:pt x="629131" y="13888"/>
                                </a:lnTo>
                                <a:lnTo>
                                  <a:pt x="631781" y="13888"/>
                                </a:lnTo>
                                <a:lnTo>
                                  <a:pt x="634960" y="14444"/>
                                </a:lnTo>
                                <a:lnTo>
                                  <a:pt x="638140" y="15000"/>
                                </a:lnTo>
                                <a:lnTo>
                                  <a:pt x="640789" y="15000"/>
                                </a:lnTo>
                                <a:lnTo>
                                  <a:pt x="643969" y="15555"/>
                                </a:lnTo>
                                <a:lnTo>
                                  <a:pt x="646619" y="16111"/>
                                </a:lnTo>
                                <a:lnTo>
                                  <a:pt x="649798" y="16111"/>
                                </a:lnTo>
                                <a:lnTo>
                                  <a:pt x="652978" y="16666"/>
                                </a:lnTo>
                                <a:lnTo>
                                  <a:pt x="655627" y="16666"/>
                                </a:lnTo>
                                <a:lnTo>
                                  <a:pt x="658807" y="17222"/>
                                </a:lnTo>
                                <a:lnTo>
                                  <a:pt x="661987" y="17777"/>
                                </a:lnTo>
                                <a:lnTo>
                                  <a:pt x="664636" y="17777"/>
                                </a:lnTo>
                                <a:lnTo>
                                  <a:pt x="667816" y="18333"/>
                                </a:lnTo>
                                <a:lnTo>
                                  <a:pt x="670465" y="18888"/>
                                </a:lnTo>
                                <a:lnTo>
                                  <a:pt x="673645" y="18888"/>
                                </a:lnTo>
                                <a:lnTo>
                                  <a:pt x="676825" y="19444"/>
                                </a:lnTo>
                                <a:lnTo>
                                  <a:pt x="679474" y="20000"/>
                                </a:lnTo>
                                <a:lnTo>
                                  <a:pt x="682654" y="20000"/>
                                </a:lnTo>
                                <a:lnTo>
                                  <a:pt x="685847" y="20555"/>
                                </a:lnTo>
                                <a:lnTo>
                                  <a:pt x="688497" y="20555"/>
                                </a:lnTo>
                                <a:lnTo>
                                  <a:pt x="691677" y="21111"/>
                                </a:lnTo>
                                <a:lnTo>
                                  <a:pt x="694326" y="21666"/>
                                </a:lnTo>
                                <a:lnTo>
                                  <a:pt x="697506" y="21666"/>
                                </a:lnTo>
                                <a:lnTo>
                                  <a:pt x="700685" y="22222"/>
                                </a:lnTo>
                                <a:lnTo>
                                  <a:pt x="703335" y="22222"/>
                                </a:lnTo>
                                <a:lnTo>
                                  <a:pt x="706515" y="22777"/>
                                </a:lnTo>
                                <a:lnTo>
                                  <a:pt x="709694" y="22777"/>
                                </a:lnTo>
                                <a:lnTo>
                                  <a:pt x="712344" y="23333"/>
                                </a:lnTo>
                                <a:lnTo>
                                  <a:pt x="715523" y="23333"/>
                                </a:lnTo>
                                <a:lnTo>
                                  <a:pt x="718173" y="23333"/>
                                </a:lnTo>
                                <a:lnTo>
                                  <a:pt x="721353" y="23888"/>
                                </a:lnTo>
                                <a:lnTo>
                                  <a:pt x="724532" y="23888"/>
                                </a:lnTo>
                                <a:lnTo>
                                  <a:pt x="727182" y="23888"/>
                                </a:lnTo>
                                <a:lnTo>
                                  <a:pt x="730361" y="24444"/>
                                </a:lnTo>
                                <a:lnTo>
                                  <a:pt x="733011" y="24444"/>
                                </a:lnTo>
                                <a:lnTo>
                                  <a:pt x="736191" y="24444"/>
                                </a:lnTo>
                                <a:lnTo>
                                  <a:pt x="738840" y="24444"/>
                                </a:lnTo>
                                <a:lnTo>
                                  <a:pt x="742020" y="24444"/>
                                </a:lnTo>
                                <a:lnTo>
                                  <a:pt x="744670" y="25000"/>
                                </a:lnTo>
                                <a:lnTo>
                                  <a:pt x="747849" y="25000"/>
                                </a:lnTo>
                                <a:lnTo>
                                  <a:pt x="750499" y="25000"/>
                                </a:lnTo>
                                <a:lnTo>
                                  <a:pt x="753148" y="25000"/>
                                </a:lnTo>
                                <a:lnTo>
                                  <a:pt x="756328" y="25000"/>
                                </a:lnTo>
                                <a:lnTo>
                                  <a:pt x="758978" y="25000"/>
                                </a:lnTo>
                                <a:lnTo>
                                  <a:pt x="761627" y="24444"/>
                                </a:lnTo>
                                <a:lnTo>
                                  <a:pt x="764277" y="24444"/>
                                </a:lnTo>
                                <a:lnTo>
                                  <a:pt x="766927" y="24444"/>
                                </a:lnTo>
                                <a:lnTo>
                                  <a:pt x="769576" y="24444"/>
                                </a:lnTo>
                                <a:lnTo>
                                  <a:pt x="772226" y="24444"/>
                                </a:lnTo>
                                <a:lnTo>
                                  <a:pt x="774875" y="23888"/>
                                </a:lnTo>
                                <a:lnTo>
                                  <a:pt x="777525" y="23888"/>
                                </a:lnTo>
                                <a:lnTo>
                                  <a:pt x="780175" y="23333"/>
                                </a:lnTo>
                                <a:lnTo>
                                  <a:pt x="782294" y="23333"/>
                                </a:lnTo>
                                <a:lnTo>
                                  <a:pt x="784944" y="22777"/>
                                </a:lnTo>
                                <a:lnTo>
                                  <a:pt x="787064" y="22777"/>
                                </a:lnTo>
                                <a:lnTo>
                                  <a:pt x="789714" y="22222"/>
                                </a:lnTo>
                                <a:lnTo>
                                  <a:pt x="791833" y="22222"/>
                                </a:lnTo>
                                <a:lnTo>
                                  <a:pt x="793953" y="21666"/>
                                </a:lnTo>
                                <a:lnTo>
                                  <a:pt x="796073" y="21111"/>
                                </a:lnTo>
                                <a:lnTo>
                                  <a:pt x="798214" y="20555"/>
                                </a:lnTo>
                                <a:lnTo>
                                  <a:pt x="800333" y="20555"/>
                                </a:lnTo>
                                <a:lnTo>
                                  <a:pt x="802453" y="20000"/>
                                </a:lnTo>
                                <a:lnTo>
                                  <a:pt x="804573" y="19444"/>
                                </a:lnTo>
                                <a:lnTo>
                                  <a:pt x="806162" y="18888"/>
                                </a:lnTo>
                                <a:lnTo>
                                  <a:pt x="808282" y="18333"/>
                                </a:lnTo>
                                <a:lnTo>
                                  <a:pt x="809872" y="17777"/>
                                </a:lnTo>
                                <a:lnTo>
                                  <a:pt x="811992" y="17222"/>
                                </a:lnTo>
                                <a:lnTo>
                                  <a:pt x="813581" y="16666"/>
                                </a:lnTo>
                                <a:lnTo>
                                  <a:pt x="815171" y="16111"/>
                                </a:lnTo>
                                <a:lnTo>
                                  <a:pt x="816761" y="15555"/>
                                </a:lnTo>
                                <a:lnTo>
                                  <a:pt x="818351" y="15555"/>
                                </a:lnTo>
                                <a:lnTo>
                                  <a:pt x="820471" y="15000"/>
                                </a:lnTo>
                                <a:lnTo>
                                  <a:pt x="822060" y="14444"/>
                                </a:lnTo>
                                <a:lnTo>
                                  <a:pt x="823120" y="13888"/>
                                </a:lnTo>
                                <a:lnTo>
                                  <a:pt x="824710" y="13888"/>
                                </a:lnTo>
                                <a:lnTo>
                                  <a:pt x="826300" y="13333"/>
                                </a:lnTo>
                                <a:lnTo>
                                  <a:pt x="827890" y="13333"/>
                                </a:lnTo>
                                <a:lnTo>
                                  <a:pt x="829479" y="13333"/>
                                </a:lnTo>
                                <a:lnTo>
                                  <a:pt x="831069" y="13333"/>
                                </a:lnTo>
                                <a:lnTo>
                                  <a:pt x="832659" y="13333"/>
                                </a:lnTo>
                                <a:lnTo>
                                  <a:pt x="833719" y="13333"/>
                                </a:lnTo>
                                <a:lnTo>
                                  <a:pt x="835309" y="13333"/>
                                </a:lnTo>
                                <a:lnTo>
                                  <a:pt x="836898" y="13333"/>
                                </a:lnTo>
                                <a:lnTo>
                                  <a:pt x="838481" y="13888"/>
                                </a:lnTo>
                                <a:lnTo>
                                  <a:pt x="839541" y="14444"/>
                                </a:lnTo>
                                <a:lnTo>
                                  <a:pt x="841131" y="15000"/>
                                </a:lnTo>
                                <a:lnTo>
                                  <a:pt x="842721" y="15555"/>
                                </a:lnTo>
                                <a:lnTo>
                                  <a:pt x="844310" y="16111"/>
                                </a:lnTo>
                                <a:lnTo>
                                  <a:pt x="845900" y="16666"/>
                                </a:lnTo>
                                <a:lnTo>
                                  <a:pt x="846960" y="17777"/>
                                </a:lnTo>
                                <a:lnTo>
                                  <a:pt x="848550" y="18888"/>
                                </a:lnTo>
                                <a:lnTo>
                                  <a:pt x="850140" y="20000"/>
                                </a:lnTo>
                                <a:lnTo>
                                  <a:pt x="851729" y="21111"/>
                                </a:lnTo>
                                <a:lnTo>
                                  <a:pt x="853319" y="22777"/>
                                </a:lnTo>
                                <a:lnTo>
                                  <a:pt x="854909" y="23888"/>
                                </a:lnTo>
                                <a:lnTo>
                                  <a:pt x="856499" y="25555"/>
                                </a:lnTo>
                                <a:lnTo>
                                  <a:pt x="858088" y="27222"/>
                                </a:lnTo>
                                <a:lnTo>
                                  <a:pt x="859678" y="28888"/>
                                </a:lnTo>
                                <a:lnTo>
                                  <a:pt x="861268" y="30555"/>
                                </a:lnTo>
                                <a:lnTo>
                                  <a:pt x="862858" y="32222"/>
                                </a:lnTo>
                                <a:lnTo>
                                  <a:pt x="864448" y="34444"/>
                                </a:lnTo>
                                <a:lnTo>
                                  <a:pt x="866037" y="36111"/>
                                </a:lnTo>
                                <a:lnTo>
                                  <a:pt x="867627" y="38333"/>
                                </a:lnTo>
                                <a:lnTo>
                                  <a:pt x="869747" y="40555"/>
                                </a:lnTo>
                                <a:lnTo>
                                  <a:pt x="871337" y="42777"/>
                                </a:lnTo>
                                <a:lnTo>
                                  <a:pt x="872926" y="44999"/>
                                </a:lnTo>
                                <a:lnTo>
                                  <a:pt x="874516" y="47222"/>
                                </a:lnTo>
                                <a:lnTo>
                                  <a:pt x="876636" y="49444"/>
                                </a:lnTo>
                                <a:lnTo>
                                  <a:pt x="878226" y="51666"/>
                                </a:lnTo>
                                <a:lnTo>
                                  <a:pt x="879816" y="53888"/>
                                </a:lnTo>
                                <a:lnTo>
                                  <a:pt x="881935" y="56111"/>
                                </a:lnTo>
                                <a:lnTo>
                                  <a:pt x="883525" y="58888"/>
                                </a:lnTo>
                                <a:lnTo>
                                  <a:pt x="885645" y="61111"/>
                                </a:lnTo>
                                <a:lnTo>
                                  <a:pt x="887235" y="63333"/>
                                </a:lnTo>
                                <a:lnTo>
                                  <a:pt x="889354" y="66111"/>
                                </a:lnTo>
                                <a:lnTo>
                                  <a:pt x="891474" y="68333"/>
                                </a:lnTo>
                                <a:lnTo>
                                  <a:pt x="893064" y="70555"/>
                                </a:lnTo>
                                <a:lnTo>
                                  <a:pt x="895183" y="73333"/>
                                </a:lnTo>
                                <a:lnTo>
                                  <a:pt x="897303" y="75555"/>
                                </a:lnTo>
                                <a:lnTo>
                                  <a:pt x="898893" y="77777"/>
                                </a:lnTo>
                                <a:lnTo>
                                  <a:pt x="901013" y="80555"/>
                                </a:lnTo>
                                <a:lnTo>
                                  <a:pt x="903132" y="82777"/>
                                </a:lnTo>
                                <a:lnTo>
                                  <a:pt x="905252" y="84999"/>
                                </a:lnTo>
                                <a:lnTo>
                                  <a:pt x="906842" y="87222"/>
                                </a:lnTo>
                                <a:lnTo>
                                  <a:pt x="908962" y="89466"/>
                                </a:lnTo>
                                <a:lnTo>
                                  <a:pt x="911103" y="92244"/>
                                </a:lnTo>
                                <a:lnTo>
                                  <a:pt x="913222" y="94466"/>
                                </a:lnTo>
                                <a:lnTo>
                                  <a:pt x="915342" y="96133"/>
                                </a:lnTo>
                                <a:lnTo>
                                  <a:pt x="917462" y="98355"/>
                                </a:lnTo>
                                <a:lnTo>
                                  <a:pt x="919581" y="100577"/>
                                </a:lnTo>
                                <a:lnTo>
                                  <a:pt x="921171" y="102799"/>
                                </a:lnTo>
                                <a:lnTo>
                                  <a:pt x="923291" y="105022"/>
                                </a:lnTo>
                                <a:lnTo>
                                  <a:pt x="925411" y="106688"/>
                                </a:lnTo>
                                <a:lnTo>
                                  <a:pt x="927530" y="108910"/>
                                </a:lnTo>
                                <a:lnTo>
                                  <a:pt x="929650" y="110577"/>
                                </a:lnTo>
                                <a:lnTo>
                                  <a:pt x="931240" y="112244"/>
                                </a:lnTo>
                                <a:lnTo>
                                  <a:pt x="933360" y="113910"/>
                                </a:lnTo>
                                <a:lnTo>
                                  <a:pt x="935479" y="116133"/>
                                </a:lnTo>
                                <a:lnTo>
                                  <a:pt x="937069" y="117799"/>
                                </a:lnTo>
                                <a:lnTo>
                                  <a:pt x="939189" y="118910"/>
                                </a:lnTo>
                                <a:lnTo>
                                  <a:pt x="940779" y="120577"/>
                                </a:lnTo>
                                <a:lnTo>
                                  <a:pt x="942898" y="122244"/>
                                </a:lnTo>
                                <a:lnTo>
                                  <a:pt x="944488" y="123355"/>
                                </a:lnTo>
                                <a:lnTo>
                                  <a:pt x="946078" y="125021"/>
                                </a:lnTo>
                                <a:lnTo>
                                  <a:pt x="948198" y="126133"/>
                                </a:lnTo>
                                <a:lnTo>
                                  <a:pt x="949787" y="127244"/>
                                </a:lnTo>
                                <a:lnTo>
                                  <a:pt x="951377" y="128355"/>
                                </a:lnTo>
                                <a:lnTo>
                                  <a:pt x="952967" y="129466"/>
                                </a:lnTo>
                                <a:lnTo>
                                  <a:pt x="954557" y="130021"/>
                                </a:lnTo>
                                <a:lnTo>
                                  <a:pt x="955617" y="131133"/>
                                </a:lnTo>
                                <a:lnTo>
                                  <a:pt x="957206" y="131688"/>
                                </a:lnTo>
                                <a:lnTo>
                                  <a:pt x="958796" y="132244"/>
                                </a:lnTo>
                                <a:lnTo>
                                  <a:pt x="959856" y="132799"/>
                                </a:lnTo>
                                <a:lnTo>
                                  <a:pt x="961446" y="133355"/>
                                </a:lnTo>
                                <a:lnTo>
                                  <a:pt x="962506" y="133910"/>
                                </a:lnTo>
                                <a:lnTo>
                                  <a:pt x="963565" y="134466"/>
                                </a:lnTo>
                                <a:lnTo>
                                  <a:pt x="965155" y="134466"/>
                                </a:lnTo>
                                <a:lnTo>
                                  <a:pt x="966215" y="135021"/>
                                </a:lnTo>
                                <a:lnTo>
                                  <a:pt x="967275" y="135021"/>
                                </a:lnTo>
                                <a:lnTo>
                                  <a:pt x="968335" y="135021"/>
                                </a:lnTo>
                                <a:lnTo>
                                  <a:pt x="969925" y="135577"/>
                                </a:lnTo>
                                <a:lnTo>
                                  <a:pt x="970984" y="135577"/>
                                </a:lnTo>
                                <a:lnTo>
                                  <a:pt x="972044" y="135577"/>
                                </a:lnTo>
                                <a:lnTo>
                                  <a:pt x="973104" y="135577"/>
                                </a:lnTo>
                                <a:lnTo>
                                  <a:pt x="974694" y="135021"/>
                                </a:lnTo>
                                <a:lnTo>
                                  <a:pt x="975754" y="135021"/>
                                </a:lnTo>
                                <a:lnTo>
                                  <a:pt x="976814" y="135021"/>
                                </a:lnTo>
                                <a:lnTo>
                                  <a:pt x="978403" y="135021"/>
                                </a:lnTo>
                                <a:lnTo>
                                  <a:pt x="979463" y="134466"/>
                                </a:lnTo>
                                <a:lnTo>
                                  <a:pt x="981053" y="134466"/>
                                </a:lnTo>
                                <a:lnTo>
                                  <a:pt x="982113" y="134466"/>
                                </a:lnTo>
                                <a:lnTo>
                                  <a:pt x="983703" y="133910"/>
                                </a:lnTo>
                                <a:lnTo>
                                  <a:pt x="985293" y="133910"/>
                                </a:lnTo>
                                <a:lnTo>
                                  <a:pt x="986352" y="133355"/>
                                </a:lnTo>
                                <a:lnTo>
                                  <a:pt x="987942" y="133355"/>
                                </a:lnTo>
                                <a:lnTo>
                                  <a:pt x="989532" y="132799"/>
                                </a:lnTo>
                                <a:lnTo>
                                  <a:pt x="991122" y="132799"/>
                                </a:lnTo>
                                <a:lnTo>
                                  <a:pt x="993241" y="132244"/>
                                </a:lnTo>
                                <a:lnTo>
                                  <a:pt x="994831" y="132244"/>
                                </a:lnTo>
                                <a:lnTo>
                                  <a:pt x="996951" y="132244"/>
                                </a:lnTo>
                                <a:lnTo>
                                  <a:pt x="998541" y="131688"/>
                                </a:lnTo>
                                <a:lnTo>
                                  <a:pt x="1000661" y="131688"/>
                                </a:lnTo>
                                <a:lnTo>
                                  <a:pt x="1002780" y="131688"/>
                                </a:lnTo>
                                <a:lnTo>
                                  <a:pt x="1004900" y="131133"/>
                                </a:lnTo>
                                <a:lnTo>
                                  <a:pt x="1007020" y="131133"/>
                                </a:lnTo>
                                <a:lnTo>
                                  <a:pt x="1009669" y="131133"/>
                                </a:lnTo>
                                <a:lnTo>
                                  <a:pt x="1011789" y="131133"/>
                                </a:lnTo>
                                <a:lnTo>
                                  <a:pt x="1014439" y="130577"/>
                                </a:lnTo>
                                <a:lnTo>
                                  <a:pt x="1016558" y="130577"/>
                                </a:lnTo>
                                <a:lnTo>
                                  <a:pt x="1019208" y="130577"/>
                                </a:lnTo>
                                <a:lnTo>
                                  <a:pt x="1021858" y="130577"/>
                                </a:lnTo>
                                <a:lnTo>
                                  <a:pt x="1024521" y="130577"/>
                                </a:lnTo>
                                <a:lnTo>
                                  <a:pt x="1027171" y="130021"/>
                                </a:lnTo>
                                <a:lnTo>
                                  <a:pt x="1029821" y="130021"/>
                                </a:lnTo>
                                <a:lnTo>
                                  <a:pt x="1032470" y="130021"/>
                                </a:lnTo>
                                <a:lnTo>
                                  <a:pt x="1035120" y="130021"/>
                                </a:lnTo>
                                <a:lnTo>
                                  <a:pt x="1037770" y="130021"/>
                                </a:lnTo>
                                <a:lnTo>
                                  <a:pt x="1040419" y="130021"/>
                                </a:lnTo>
                                <a:lnTo>
                                  <a:pt x="1043599" y="130021"/>
                                </a:lnTo>
                                <a:lnTo>
                                  <a:pt x="1046249" y="129466"/>
                                </a:lnTo>
                                <a:lnTo>
                                  <a:pt x="1049428" y="129466"/>
                                </a:lnTo>
                                <a:lnTo>
                                  <a:pt x="1052078" y="129466"/>
                                </a:lnTo>
                                <a:lnTo>
                                  <a:pt x="1055257" y="129466"/>
                                </a:lnTo>
                                <a:lnTo>
                                  <a:pt x="1057907" y="129466"/>
                                </a:lnTo>
                                <a:lnTo>
                                  <a:pt x="1061087" y="129466"/>
                                </a:lnTo>
                                <a:lnTo>
                                  <a:pt x="1063736" y="129466"/>
                                </a:lnTo>
                                <a:lnTo>
                                  <a:pt x="1066916" y="129466"/>
                                </a:lnTo>
                                <a:lnTo>
                                  <a:pt x="1070095" y="128910"/>
                                </a:lnTo>
                                <a:lnTo>
                                  <a:pt x="1072745" y="128910"/>
                                </a:lnTo>
                                <a:lnTo>
                                  <a:pt x="1075925" y="128910"/>
                                </a:lnTo>
                                <a:lnTo>
                                  <a:pt x="1078574" y="128910"/>
                                </a:lnTo>
                                <a:lnTo>
                                  <a:pt x="1081754" y="128910"/>
                                </a:lnTo>
                                <a:lnTo>
                                  <a:pt x="1084933" y="128910"/>
                                </a:lnTo>
                                <a:lnTo>
                                  <a:pt x="1087583" y="129466"/>
                                </a:lnTo>
                                <a:lnTo>
                                  <a:pt x="1090763" y="129466"/>
                                </a:lnTo>
                                <a:lnTo>
                                  <a:pt x="1093412" y="130577"/>
                                </a:lnTo>
                                <a:lnTo>
                                  <a:pt x="1096592" y="131133"/>
                                </a:lnTo>
                                <a:lnTo>
                                  <a:pt x="1099241" y="132799"/>
                                </a:lnTo>
                                <a:lnTo>
                                  <a:pt x="1124678" y="165021"/>
                                </a:lnTo>
                                <a:lnTo>
                                  <a:pt x="1137947" y="206147"/>
                                </a:lnTo>
                                <a:lnTo>
                                  <a:pt x="1142717" y="228369"/>
                                </a:lnTo>
                                <a:lnTo>
                                  <a:pt x="1145366" y="241147"/>
                                </a:lnTo>
                                <a:lnTo>
                                  <a:pt x="1147486" y="255036"/>
                                </a:lnTo>
                                <a:lnTo>
                                  <a:pt x="1150136" y="269480"/>
                                </a:lnTo>
                                <a:lnTo>
                                  <a:pt x="1152255" y="285614"/>
                                </a:lnTo>
                                <a:lnTo>
                                  <a:pt x="1158615" y="340614"/>
                                </a:lnTo>
                                <a:lnTo>
                                  <a:pt x="1162854" y="381739"/>
                                </a:lnTo>
                                <a:lnTo>
                                  <a:pt x="1167094" y="426739"/>
                                </a:lnTo>
                                <a:lnTo>
                                  <a:pt x="1168683" y="450072"/>
                                </a:lnTo>
                                <a:lnTo>
                                  <a:pt x="1170803" y="473983"/>
                                </a:lnTo>
                                <a:lnTo>
                                  <a:pt x="1172393" y="498428"/>
                                </a:lnTo>
                                <a:lnTo>
                                  <a:pt x="1174513" y="522872"/>
                                </a:lnTo>
                                <a:lnTo>
                                  <a:pt x="1176102" y="547331"/>
                                </a:lnTo>
                                <a:lnTo>
                                  <a:pt x="1177692" y="572331"/>
                                </a:lnTo>
                                <a:lnTo>
                                  <a:pt x="1179812" y="597331"/>
                                </a:lnTo>
                                <a:lnTo>
                                  <a:pt x="1181402" y="621776"/>
                                </a:lnTo>
                                <a:lnTo>
                                  <a:pt x="1182991" y="646798"/>
                                </a:lnTo>
                                <a:lnTo>
                                  <a:pt x="1184581" y="670687"/>
                                </a:lnTo>
                                <a:lnTo>
                                  <a:pt x="1186171" y="694575"/>
                                </a:lnTo>
                                <a:lnTo>
                                  <a:pt x="1187761" y="718464"/>
                                </a:lnTo>
                                <a:lnTo>
                                  <a:pt x="1189351" y="741257"/>
                                </a:lnTo>
                                <a:lnTo>
                                  <a:pt x="1190940" y="763479"/>
                                </a:lnTo>
                                <a:lnTo>
                                  <a:pt x="1192530" y="784590"/>
                                </a:lnTo>
                                <a:lnTo>
                                  <a:pt x="1194120" y="805145"/>
                                </a:lnTo>
                                <a:lnTo>
                                  <a:pt x="1195180" y="824612"/>
                                </a:lnTo>
                                <a:lnTo>
                                  <a:pt x="1199949" y="876279"/>
                                </a:lnTo>
                                <a:lnTo>
                                  <a:pt x="1203129" y="904056"/>
                                </a:lnTo>
                                <a:lnTo>
                                  <a:pt x="1204189" y="915738"/>
                                </a:lnTo>
                                <a:lnTo>
                                  <a:pt x="1214787" y="950182"/>
                                </a:lnTo>
                                <a:lnTo>
                                  <a:pt x="1216377" y="949071"/>
                                </a:lnTo>
                                <a:lnTo>
                                  <a:pt x="1225916" y="917404"/>
                                </a:lnTo>
                                <a:lnTo>
                                  <a:pt x="1228035" y="908516"/>
                                </a:lnTo>
                                <a:lnTo>
                                  <a:pt x="1229625" y="898501"/>
                                </a:lnTo>
                                <a:lnTo>
                                  <a:pt x="1231215" y="887945"/>
                                </a:lnTo>
                                <a:lnTo>
                                  <a:pt x="1232805" y="876279"/>
                                </a:lnTo>
                                <a:lnTo>
                                  <a:pt x="1234924" y="864056"/>
                                </a:lnTo>
                                <a:lnTo>
                                  <a:pt x="1236514" y="851279"/>
                                </a:lnTo>
                                <a:lnTo>
                                  <a:pt x="1238634" y="837945"/>
                                </a:lnTo>
                                <a:lnTo>
                                  <a:pt x="1240224" y="824612"/>
                                </a:lnTo>
                                <a:lnTo>
                                  <a:pt x="1242343" y="810145"/>
                                </a:lnTo>
                                <a:lnTo>
                                  <a:pt x="1243933" y="795701"/>
                                </a:lnTo>
                                <a:lnTo>
                                  <a:pt x="1246053" y="780701"/>
                                </a:lnTo>
                                <a:lnTo>
                                  <a:pt x="1248173" y="765701"/>
                                </a:lnTo>
                                <a:lnTo>
                                  <a:pt x="1250307" y="750146"/>
                                </a:lnTo>
                                <a:lnTo>
                                  <a:pt x="1252426" y="735146"/>
                                </a:lnTo>
                                <a:lnTo>
                                  <a:pt x="1254546" y="719575"/>
                                </a:lnTo>
                                <a:lnTo>
                                  <a:pt x="1256666" y="704020"/>
                                </a:lnTo>
                                <a:lnTo>
                                  <a:pt x="1258785" y="689020"/>
                                </a:lnTo>
                                <a:lnTo>
                                  <a:pt x="1261435" y="673464"/>
                                </a:lnTo>
                                <a:lnTo>
                                  <a:pt x="1263555" y="658464"/>
                                </a:lnTo>
                                <a:lnTo>
                                  <a:pt x="1266204" y="643464"/>
                                </a:lnTo>
                                <a:lnTo>
                                  <a:pt x="1268324" y="628998"/>
                                </a:lnTo>
                                <a:lnTo>
                                  <a:pt x="1270974" y="614553"/>
                                </a:lnTo>
                                <a:lnTo>
                                  <a:pt x="1273093" y="600109"/>
                                </a:lnTo>
                                <a:lnTo>
                                  <a:pt x="1275743" y="585665"/>
                                </a:lnTo>
                                <a:lnTo>
                                  <a:pt x="1278393" y="571776"/>
                                </a:lnTo>
                                <a:lnTo>
                                  <a:pt x="1281042" y="557887"/>
                                </a:lnTo>
                                <a:lnTo>
                                  <a:pt x="1283692" y="543998"/>
                                </a:lnTo>
                                <a:lnTo>
                                  <a:pt x="1286342" y="530650"/>
                                </a:lnTo>
                                <a:lnTo>
                                  <a:pt x="1288991" y="517317"/>
                                </a:lnTo>
                                <a:lnTo>
                                  <a:pt x="1291641" y="504539"/>
                                </a:lnTo>
                                <a:lnTo>
                                  <a:pt x="1294291" y="491206"/>
                                </a:lnTo>
                                <a:lnTo>
                                  <a:pt x="1297470" y="478984"/>
                                </a:lnTo>
                                <a:lnTo>
                                  <a:pt x="1300120" y="466206"/>
                                </a:lnTo>
                                <a:lnTo>
                                  <a:pt x="1302769" y="453984"/>
                                </a:lnTo>
                                <a:lnTo>
                                  <a:pt x="1305949" y="442295"/>
                                </a:lnTo>
                                <a:lnTo>
                                  <a:pt x="1308599" y="430628"/>
                                </a:lnTo>
                                <a:lnTo>
                                  <a:pt x="1311778" y="418961"/>
                                </a:lnTo>
                                <a:lnTo>
                                  <a:pt x="1314428" y="407850"/>
                                </a:lnTo>
                                <a:lnTo>
                                  <a:pt x="1317607" y="396739"/>
                                </a:lnTo>
                                <a:lnTo>
                                  <a:pt x="1320257" y="386184"/>
                                </a:lnTo>
                                <a:lnTo>
                                  <a:pt x="1323437" y="375628"/>
                                </a:lnTo>
                                <a:lnTo>
                                  <a:pt x="1326086" y="365073"/>
                                </a:lnTo>
                                <a:lnTo>
                                  <a:pt x="1329266" y="355058"/>
                                </a:lnTo>
                                <a:lnTo>
                                  <a:pt x="1331915" y="345614"/>
                                </a:lnTo>
                                <a:lnTo>
                                  <a:pt x="1335095" y="336169"/>
                                </a:lnTo>
                                <a:lnTo>
                                  <a:pt x="1338275" y="326725"/>
                                </a:lnTo>
                                <a:lnTo>
                                  <a:pt x="1340924" y="317836"/>
                                </a:lnTo>
                                <a:lnTo>
                                  <a:pt x="1344104" y="309503"/>
                                </a:lnTo>
                                <a:lnTo>
                                  <a:pt x="1346753" y="301169"/>
                                </a:lnTo>
                                <a:lnTo>
                                  <a:pt x="1349933" y="293391"/>
                                </a:lnTo>
                                <a:lnTo>
                                  <a:pt x="1353113" y="285614"/>
                                </a:lnTo>
                                <a:lnTo>
                                  <a:pt x="1355762" y="277836"/>
                                </a:lnTo>
                                <a:lnTo>
                                  <a:pt x="1358942" y="270614"/>
                                </a:lnTo>
                                <a:lnTo>
                                  <a:pt x="1362143" y="263925"/>
                                </a:lnTo>
                                <a:lnTo>
                                  <a:pt x="1364792" y="257258"/>
                                </a:lnTo>
                                <a:lnTo>
                                  <a:pt x="1367972" y="250592"/>
                                </a:lnTo>
                                <a:lnTo>
                                  <a:pt x="1370621" y="244481"/>
                                </a:lnTo>
                                <a:lnTo>
                                  <a:pt x="1373801" y="238369"/>
                                </a:lnTo>
                                <a:lnTo>
                                  <a:pt x="1376981" y="232814"/>
                                </a:lnTo>
                                <a:lnTo>
                                  <a:pt x="1379630" y="227258"/>
                                </a:lnTo>
                                <a:lnTo>
                                  <a:pt x="1382810" y="222258"/>
                                </a:lnTo>
                                <a:lnTo>
                                  <a:pt x="1385989" y="216703"/>
                                </a:lnTo>
                                <a:lnTo>
                                  <a:pt x="1388639" y="212258"/>
                                </a:lnTo>
                                <a:lnTo>
                                  <a:pt x="1391819" y="207258"/>
                                </a:lnTo>
                                <a:lnTo>
                                  <a:pt x="1394468" y="202814"/>
                                </a:lnTo>
                                <a:lnTo>
                                  <a:pt x="1397648" y="198925"/>
                                </a:lnTo>
                                <a:lnTo>
                                  <a:pt x="1400827" y="195036"/>
                                </a:lnTo>
                                <a:lnTo>
                                  <a:pt x="1403477" y="191147"/>
                                </a:lnTo>
                                <a:lnTo>
                                  <a:pt x="1406657" y="187258"/>
                                </a:lnTo>
                                <a:lnTo>
                                  <a:pt x="1409836" y="183925"/>
                                </a:lnTo>
                                <a:lnTo>
                                  <a:pt x="1412486" y="180592"/>
                                </a:lnTo>
                                <a:lnTo>
                                  <a:pt x="1415665" y="177244"/>
                                </a:lnTo>
                                <a:lnTo>
                                  <a:pt x="1418315" y="174466"/>
                                </a:lnTo>
                                <a:lnTo>
                                  <a:pt x="1421495" y="171688"/>
                                </a:lnTo>
                                <a:lnTo>
                                  <a:pt x="1424674" y="168910"/>
                                </a:lnTo>
                                <a:lnTo>
                                  <a:pt x="1427324" y="166688"/>
                                </a:lnTo>
                                <a:lnTo>
                                  <a:pt x="1430503" y="163910"/>
                                </a:lnTo>
                                <a:lnTo>
                                  <a:pt x="1433683" y="161688"/>
                                </a:lnTo>
                                <a:lnTo>
                                  <a:pt x="1436333" y="160022"/>
                                </a:lnTo>
                                <a:lnTo>
                                  <a:pt x="1439512" y="157799"/>
                                </a:lnTo>
                                <a:lnTo>
                                  <a:pt x="1442692" y="156133"/>
                                </a:lnTo>
                                <a:lnTo>
                                  <a:pt x="1445341" y="154466"/>
                                </a:lnTo>
                                <a:lnTo>
                                  <a:pt x="1448521" y="152799"/>
                                </a:lnTo>
                                <a:lnTo>
                                  <a:pt x="1451171" y="151133"/>
                                </a:lnTo>
                                <a:lnTo>
                                  <a:pt x="1454350" y="150022"/>
                                </a:lnTo>
                                <a:lnTo>
                                  <a:pt x="1457530" y="148355"/>
                                </a:lnTo>
                                <a:lnTo>
                                  <a:pt x="1460179" y="147244"/>
                                </a:lnTo>
                                <a:lnTo>
                                  <a:pt x="1463359" y="146133"/>
                                </a:lnTo>
                                <a:lnTo>
                                  <a:pt x="1466539" y="145022"/>
                                </a:lnTo>
                                <a:lnTo>
                                  <a:pt x="1469188" y="144466"/>
                                </a:lnTo>
                                <a:lnTo>
                                  <a:pt x="1472368" y="143355"/>
                                </a:lnTo>
                                <a:lnTo>
                                  <a:pt x="1475032" y="142799"/>
                                </a:lnTo>
                                <a:lnTo>
                                  <a:pt x="1478211" y="141688"/>
                                </a:lnTo>
                                <a:lnTo>
                                  <a:pt x="1481391" y="141133"/>
                                </a:lnTo>
                                <a:lnTo>
                                  <a:pt x="1484040" y="140577"/>
                                </a:lnTo>
                                <a:lnTo>
                                  <a:pt x="1487220" y="140022"/>
                                </a:lnTo>
                                <a:lnTo>
                                  <a:pt x="1490399" y="139466"/>
                                </a:lnTo>
                                <a:lnTo>
                                  <a:pt x="1493049" y="139466"/>
                                </a:lnTo>
                                <a:lnTo>
                                  <a:pt x="1496229" y="138910"/>
                                </a:lnTo>
                                <a:lnTo>
                                  <a:pt x="1498878" y="138355"/>
                                </a:lnTo>
                                <a:lnTo>
                                  <a:pt x="1502058" y="138355"/>
                                </a:lnTo>
                                <a:lnTo>
                                  <a:pt x="1505237" y="137799"/>
                                </a:lnTo>
                                <a:lnTo>
                                  <a:pt x="1507887" y="137799"/>
                                </a:lnTo>
                                <a:lnTo>
                                  <a:pt x="1511067" y="137244"/>
                                </a:lnTo>
                                <a:lnTo>
                                  <a:pt x="1514246" y="137244"/>
                                </a:lnTo>
                                <a:lnTo>
                                  <a:pt x="1516896" y="136688"/>
                                </a:lnTo>
                                <a:lnTo>
                                  <a:pt x="1520075" y="136688"/>
                                </a:lnTo>
                                <a:lnTo>
                                  <a:pt x="1522725" y="136688"/>
                                </a:lnTo>
                                <a:lnTo>
                                  <a:pt x="1525905" y="136133"/>
                                </a:lnTo>
                                <a:lnTo>
                                  <a:pt x="1529084" y="136133"/>
                                </a:lnTo>
                                <a:lnTo>
                                  <a:pt x="1531734" y="135577"/>
                                </a:lnTo>
                                <a:lnTo>
                                  <a:pt x="1534914" y="135577"/>
                                </a:lnTo>
                                <a:lnTo>
                                  <a:pt x="1538093" y="135577"/>
                                </a:lnTo>
                                <a:lnTo>
                                  <a:pt x="1540743" y="135022"/>
                                </a:lnTo>
                                <a:lnTo>
                                  <a:pt x="1543922" y="135022"/>
                                </a:lnTo>
                                <a:lnTo>
                                  <a:pt x="1546572" y="135022"/>
                                </a:lnTo>
                                <a:lnTo>
                                  <a:pt x="1549752" y="134466"/>
                                </a:lnTo>
                                <a:lnTo>
                                  <a:pt x="1552931" y="134466"/>
                                </a:lnTo>
                                <a:lnTo>
                                  <a:pt x="1555581" y="133910"/>
                                </a:lnTo>
                                <a:lnTo>
                                  <a:pt x="1558760" y="133910"/>
                                </a:lnTo>
                                <a:lnTo>
                                  <a:pt x="1561410" y="133910"/>
                                </a:lnTo>
                                <a:lnTo>
                                  <a:pt x="1564590" y="133910"/>
                                </a:lnTo>
                                <a:lnTo>
                                  <a:pt x="1567769" y="133355"/>
                                </a:lnTo>
                                <a:lnTo>
                                  <a:pt x="1570419" y="133355"/>
                                </a:lnTo>
                                <a:lnTo>
                                  <a:pt x="1573598" y="133355"/>
                                </a:lnTo>
                                <a:lnTo>
                                  <a:pt x="1576248" y="132799"/>
                                </a:lnTo>
                                <a:lnTo>
                                  <a:pt x="1579428" y="132799"/>
                                </a:lnTo>
                                <a:lnTo>
                                  <a:pt x="1582607" y="132799"/>
                                </a:lnTo>
                                <a:lnTo>
                                  <a:pt x="1585257" y="132799"/>
                                </a:lnTo>
                                <a:lnTo>
                                  <a:pt x="1588458" y="132799"/>
                                </a:lnTo>
                                <a:lnTo>
                                  <a:pt x="1591107" y="132244"/>
                                </a:lnTo>
                                <a:lnTo>
                                  <a:pt x="1594287" y="132244"/>
                                </a:lnTo>
                                <a:lnTo>
                                  <a:pt x="1597466" y="132244"/>
                                </a:lnTo>
                                <a:lnTo>
                                  <a:pt x="1600116" y="132244"/>
                                </a:lnTo>
                                <a:lnTo>
                                  <a:pt x="1603296" y="132244"/>
                                </a:lnTo>
                                <a:lnTo>
                                  <a:pt x="1606475" y="132244"/>
                                </a:lnTo>
                                <a:lnTo>
                                  <a:pt x="1609125" y="132244"/>
                                </a:lnTo>
                                <a:lnTo>
                                  <a:pt x="1612304" y="132244"/>
                                </a:lnTo>
                                <a:lnTo>
                                  <a:pt x="1614954" y="132244"/>
                                </a:lnTo>
                                <a:lnTo>
                                  <a:pt x="1618134" y="132244"/>
                                </a:lnTo>
                                <a:lnTo>
                                  <a:pt x="1621313" y="132244"/>
                                </a:lnTo>
                                <a:lnTo>
                                  <a:pt x="1623963" y="132244"/>
                                </a:lnTo>
                                <a:lnTo>
                                  <a:pt x="1627142" y="132244"/>
                                </a:lnTo>
                                <a:lnTo>
                                  <a:pt x="1630322" y="132799"/>
                                </a:lnTo>
                                <a:lnTo>
                                  <a:pt x="1632972" y="132799"/>
                                </a:lnTo>
                                <a:lnTo>
                                  <a:pt x="1636151" y="132799"/>
                                </a:lnTo>
                                <a:lnTo>
                                  <a:pt x="1638801" y="132799"/>
                                </a:lnTo>
                                <a:lnTo>
                                  <a:pt x="1641980" y="132799"/>
                                </a:lnTo>
                                <a:lnTo>
                                  <a:pt x="1645160" y="133355"/>
                                </a:lnTo>
                                <a:lnTo>
                                  <a:pt x="1647810" y="133355"/>
                                </a:lnTo>
                                <a:lnTo>
                                  <a:pt x="1650989" y="133355"/>
                                </a:lnTo>
                                <a:lnTo>
                                  <a:pt x="1654169" y="133911"/>
                                </a:lnTo>
                                <a:lnTo>
                                  <a:pt x="1656818" y="133911"/>
                                </a:lnTo>
                                <a:lnTo>
                                  <a:pt x="1659998" y="133911"/>
                                </a:lnTo>
                                <a:lnTo>
                                  <a:pt x="1662648" y="133911"/>
                                </a:lnTo>
                                <a:lnTo>
                                  <a:pt x="1665827" y="134466"/>
                                </a:lnTo>
                                <a:lnTo>
                                  <a:pt x="1669007" y="134466"/>
                                </a:lnTo>
                                <a:lnTo>
                                  <a:pt x="1671656" y="135022"/>
                                </a:lnTo>
                                <a:lnTo>
                                  <a:pt x="1674836" y="135022"/>
                                </a:lnTo>
                                <a:lnTo>
                                  <a:pt x="1678015" y="135022"/>
                                </a:lnTo>
                                <a:lnTo>
                                  <a:pt x="1680665" y="135577"/>
                                </a:lnTo>
                                <a:lnTo>
                                  <a:pt x="1683845" y="135577"/>
                                </a:lnTo>
                                <a:lnTo>
                                  <a:pt x="1686494" y="135577"/>
                                </a:lnTo>
                                <a:lnTo>
                                  <a:pt x="1689674" y="136133"/>
                                </a:lnTo>
                                <a:lnTo>
                                  <a:pt x="1692853" y="136133"/>
                                </a:lnTo>
                                <a:lnTo>
                                  <a:pt x="1695503" y="136688"/>
                                </a:lnTo>
                                <a:lnTo>
                                  <a:pt x="1698683" y="136688"/>
                                </a:lnTo>
                                <a:lnTo>
                                  <a:pt x="1701883" y="136688"/>
                                </a:lnTo>
                                <a:lnTo>
                                  <a:pt x="1704533" y="137244"/>
                                </a:lnTo>
                                <a:lnTo>
                                  <a:pt x="1707713" y="137244"/>
                                </a:lnTo>
                                <a:lnTo>
                                  <a:pt x="1710892" y="137799"/>
                                </a:lnTo>
                                <a:lnTo>
                                  <a:pt x="1713542" y="137799"/>
                                </a:lnTo>
                                <a:lnTo>
                                  <a:pt x="1716721" y="137799"/>
                                </a:lnTo>
                                <a:lnTo>
                                  <a:pt x="1719371" y="138355"/>
                                </a:lnTo>
                                <a:lnTo>
                                  <a:pt x="1722551" y="138355"/>
                                </a:lnTo>
                                <a:lnTo>
                                  <a:pt x="1725730" y="138911"/>
                                </a:lnTo>
                              </a:path>
                              <a:path w="2146300" h="950594">
                                <a:moveTo>
                                  <a:pt x="1725730" y="138911"/>
                                </a:moveTo>
                                <a:lnTo>
                                  <a:pt x="1728380" y="138911"/>
                                </a:lnTo>
                                <a:lnTo>
                                  <a:pt x="1731559" y="138911"/>
                                </a:lnTo>
                                <a:lnTo>
                                  <a:pt x="1734739" y="139466"/>
                                </a:lnTo>
                                <a:lnTo>
                                  <a:pt x="1737389" y="139466"/>
                                </a:lnTo>
                                <a:lnTo>
                                  <a:pt x="1740568" y="139466"/>
                                </a:lnTo>
                                <a:lnTo>
                                  <a:pt x="1743748" y="140022"/>
                                </a:lnTo>
                                <a:lnTo>
                                  <a:pt x="1746397" y="140022"/>
                                </a:lnTo>
                                <a:lnTo>
                                  <a:pt x="1749577" y="140022"/>
                                </a:lnTo>
                                <a:lnTo>
                                  <a:pt x="1752227" y="140577"/>
                                </a:lnTo>
                                <a:lnTo>
                                  <a:pt x="1755406" y="140577"/>
                                </a:lnTo>
                                <a:lnTo>
                                  <a:pt x="1758586" y="140577"/>
                                </a:lnTo>
                                <a:lnTo>
                                  <a:pt x="1761235" y="141133"/>
                                </a:lnTo>
                                <a:lnTo>
                                  <a:pt x="1764415" y="141133"/>
                                </a:lnTo>
                                <a:lnTo>
                                  <a:pt x="1767595" y="141133"/>
                                </a:lnTo>
                                <a:lnTo>
                                  <a:pt x="1770244" y="141688"/>
                                </a:lnTo>
                                <a:lnTo>
                                  <a:pt x="1773424" y="141688"/>
                                </a:lnTo>
                                <a:lnTo>
                                  <a:pt x="1776073" y="141688"/>
                                </a:lnTo>
                                <a:lnTo>
                                  <a:pt x="1779253" y="141688"/>
                                </a:lnTo>
                                <a:lnTo>
                                  <a:pt x="1782433" y="142244"/>
                                </a:lnTo>
                                <a:lnTo>
                                  <a:pt x="1785082" y="142244"/>
                                </a:lnTo>
                                <a:lnTo>
                                  <a:pt x="1788262" y="142244"/>
                                </a:lnTo>
                                <a:lnTo>
                                  <a:pt x="1791441" y="142244"/>
                                </a:lnTo>
                                <a:lnTo>
                                  <a:pt x="1794091" y="142244"/>
                                </a:lnTo>
                                <a:lnTo>
                                  <a:pt x="1797271" y="142799"/>
                                </a:lnTo>
                                <a:lnTo>
                                  <a:pt x="1800450" y="142799"/>
                                </a:lnTo>
                                <a:lnTo>
                                  <a:pt x="1803100" y="142799"/>
                                </a:lnTo>
                                <a:lnTo>
                                  <a:pt x="1806279" y="142799"/>
                                </a:lnTo>
                                <a:lnTo>
                                  <a:pt x="1808929" y="142799"/>
                                </a:lnTo>
                                <a:lnTo>
                                  <a:pt x="1812109" y="142799"/>
                                </a:lnTo>
                                <a:lnTo>
                                  <a:pt x="1815302" y="142799"/>
                                </a:lnTo>
                                <a:lnTo>
                                  <a:pt x="1817952" y="142799"/>
                                </a:lnTo>
                                <a:lnTo>
                                  <a:pt x="1821132" y="142799"/>
                                </a:lnTo>
                                <a:lnTo>
                                  <a:pt x="1824311" y="143355"/>
                                </a:lnTo>
                                <a:lnTo>
                                  <a:pt x="1826961" y="143355"/>
                                </a:lnTo>
                                <a:lnTo>
                                  <a:pt x="1830140" y="143355"/>
                                </a:lnTo>
                                <a:lnTo>
                                  <a:pt x="1832790" y="143355"/>
                                </a:lnTo>
                                <a:lnTo>
                                  <a:pt x="1835970" y="143355"/>
                                </a:lnTo>
                                <a:lnTo>
                                  <a:pt x="1839149" y="143355"/>
                                </a:lnTo>
                                <a:lnTo>
                                  <a:pt x="1841799" y="143355"/>
                                </a:lnTo>
                                <a:lnTo>
                                  <a:pt x="1844978" y="143355"/>
                                </a:lnTo>
                                <a:lnTo>
                                  <a:pt x="1848158" y="143355"/>
                                </a:lnTo>
                                <a:lnTo>
                                  <a:pt x="1850808" y="143355"/>
                                </a:lnTo>
                                <a:lnTo>
                                  <a:pt x="1853987" y="143355"/>
                                </a:lnTo>
                                <a:lnTo>
                                  <a:pt x="1856637" y="143355"/>
                                </a:lnTo>
                                <a:lnTo>
                                  <a:pt x="1859816" y="143355"/>
                                </a:lnTo>
                                <a:lnTo>
                                  <a:pt x="1862996" y="143355"/>
                                </a:lnTo>
                                <a:lnTo>
                                  <a:pt x="1865646" y="143355"/>
                                </a:lnTo>
                                <a:lnTo>
                                  <a:pt x="1868825" y="143355"/>
                                </a:lnTo>
                                <a:lnTo>
                                  <a:pt x="1872005" y="143355"/>
                                </a:lnTo>
                                <a:lnTo>
                                  <a:pt x="1874654" y="143355"/>
                                </a:lnTo>
                                <a:lnTo>
                                  <a:pt x="1877834" y="143355"/>
                                </a:lnTo>
                                <a:lnTo>
                                  <a:pt x="1880484" y="143355"/>
                                </a:lnTo>
                                <a:lnTo>
                                  <a:pt x="1883663" y="143355"/>
                                </a:lnTo>
                                <a:lnTo>
                                  <a:pt x="1886843" y="143355"/>
                                </a:lnTo>
                                <a:lnTo>
                                  <a:pt x="1889492" y="143355"/>
                                </a:lnTo>
                                <a:lnTo>
                                  <a:pt x="1892672" y="143355"/>
                                </a:lnTo>
                                <a:lnTo>
                                  <a:pt x="1895852" y="143355"/>
                                </a:lnTo>
                                <a:lnTo>
                                  <a:pt x="1898501" y="143355"/>
                                </a:lnTo>
                                <a:lnTo>
                                  <a:pt x="1901681" y="143355"/>
                                </a:lnTo>
                                <a:lnTo>
                                  <a:pt x="1904330" y="143355"/>
                                </a:lnTo>
                                <a:lnTo>
                                  <a:pt x="1907510" y="143355"/>
                                </a:lnTo>
                                <a:lnTo>
                                  <a:pt x="1910690" y="143355"/>
                                </a:lnTo>
                                <a:lnTo>
                                  <a:pt x="1913339" y="143355"/>
                                </a:lnTo>
                                <a:lnTo>
                                  <a:pt x="1916519" y="143355"/>
                                </a:lnTo>
                                <a:lnTo>
                                  <a:pt x="1919168" y="143355"/>
                                </a:lnTo>
                                <a:lnTo>
                                  <a:pt x="1922348" y="143911"/>
                                </a:lnTo>
                                <a:lnTo>
                                  <a:pt x="1925528" y="143911"/>
                                </a:lnTo>
                                <a:lnTo>
                                  <a:pt x="1928191" y="143911"/>
                                </a:lnTo>
                                <a:lnTo>
                                  <a:pt x="1931371" y="143911"/>
                                </a:lnTo>
                                <a:lnTo>
                                  <a:pt x="1934021" y="143911"/>
                                </a:lnTo>
                                <a:lnTo>
                                  <a:pt x="1937200" y="143911"/>
                                </a:lnTo>
                                <a:lnTo>
                                  <a:pt x="1940380" y="143911"/>
                                </a:lnTo>
                                <a:lnTo>
                                  <a:pt x="1943029" y="144466"/>
                                </a:lnTo>
                                <a:lnTo>
                                  <a:pt x="1946209" y="144466"/>
                                </a:lnTo>
                                <a:lnTo>
                                  <a:pt x="1948859" y="144466"/>
                                </a:lnTo>
                                <a:lnTo>
                                  <a:pt x="1952038" y="144466"/>
                                </a:lnTo>
                                <a:lnTo>
                                  <a:pt x="1955218" y="145022"/>
                                </a:lnTo>
                                <a:lnTo>
                                  <a:pt x="1957867" y="145022"/>
                                </a:lnTo>
                                <a:lnTo>
                                  <a:pt x="1961047" y="145022"/>
                                </a:lnTo>
                                <a:lnTo>
                                  <a:pt x="1964226" y="145577"/>
                                </a:lnTo>
                                <a:lnTo>
                                  <a:pt x="1966876" y="145577"/>
                                </a:lnTo>
                                <a:lnTo>
                                  <a:pt x="1970056" y="145577"/>
                                </a:lnTo>
                                <a:lnTo>
                                  <a:pt x="1972705" y="146133"/>
                                </a:lnTo>
                                <a:lnTo>
                                  <a:pt x="1975885" y="146133"/>
                                </a:lnTo>
                                <a:lnTo>
                                  <a:pt x="1979064" y="146688"/>
                                </a:lnTo>
                                <a:lnTo>
                                  <a:pt x="1981714" y="146688"/>
                                </a:lnTo>
                                <a:lnTo>
                                  <a:pt x="1984894" y="147244"/>
                                </a:lnTo>
                                <a:lnTo>
                                  <a:pt x="1988073" y="147244"/>
                                </a:lnTo>
                                <a:lnTo>
                                  <a:pt x="1990723" y="147799"/>
                                </a:lnTo>
                                <a:lnTo>
                                  <a:pt x="1993902" y="147799"/>
                                </a:lnTo>
                                <a:lnTo>
                                  <a:pt x="1996552" y="148355"/>
                                </a:lnTo>
                                <a:lnTo>
                                  <a:pt x="1999732" y="148911"/>
                                </a:lnTo>
                                <a:lnTo>
                                  <a:pt x="2002911" y="148911"/>
                                </a:lnTo>
                                <a:lnTo>
                                  <a:pt x="2005561" y="149466"/>
                                </a:lnTo>
                                <a:lnTo>
                                  <a:pt x="2008740" y="149466"/>
                                </a:lnTo>
                                <a:lnTo>
                                  <a:pt x="2011920" y="150022"/>
                                </a:lnTo>
                                <a:lnTo>
                                  <a:pt x="2014570" y="150577"/>
                                </a:lnTo>
                                <a:lnTo>
                                  <a:pt x="2017749" y="150577"/>
                                </a:lnTo>
                                <a:lnTo>
                                  <a:pt x="2020399" y="151133"/>
                                </a:lnTo>
                                <a:lnTo>
                                  <a:pt x="2023579" y="151133"/>
                                </a:lnTo>
                                <a:lnTo>
                                  <a:pt x="2026758" y="151688"/>
                                </a:lnTo>
                                <a:lnTo>
                                  <a:pt x="2029408" y="152244"/>
                                </a:lnTo>
                                <a:lnTo>
                                  <a:pt x="2032587" y="152244"/>
                                </a:lnTo>
                                <a:lnTo>
                                  <a:pt x="2035767" y="152799"/>
                                </a:lnTo>
                                <a:lnTo>
                                  <a:pt x="2038417" y="152799"/>
                                </a:lnTo>
                                <a:lnTo>
                                  <a:pt x="2041617" y="153355"/>
                                </a:lnTo>
                                <a:lnTo>
                                  <a:pt x="2044267" y="153355"/>
                                </a:lnTo>
                                <a:lnTo>
                                  <a:pt x="2047446" y="153911"/>
                                </a:lnTo>
                                <a:lnTo>
                                  <a:pt x="2050626" y="153911"/>
                                </a:lnTo>
                                <a:lnTo>
                                  <a:pt x="2053276" y="154466"/>
                                </a:lnTo>
                                <a:lnTo>
                                  <a:pt x="2056455" y="154466"/>
                                </a:lnTo>
                                <a:lnTo>
                                  <a:pt x="2059635" y="154466"/>
                                </a:lnTo>
                                <a:lnTo>
                                  <a:pt x="2062284" y="155022"/>
                                </a:lnTo>
                                <a:lnTo>
                                  <a:pt x="2065464" y="155022"/>
                                </a:lnTo>
                                <a:lnTo>
                                  <a:pt x="2068114" y="155022"/>
                                </a:lnTo>
                                <a:lnTo>
                                  <a:pt x="2071293" y="155577"/>
                                </a:lnTo>
                                <a:lnTo>
                                  <a:pt x="2074473" y="155577"/>
                                </a:lnTo>
                                <a:lnTo>
                                  <a:pt x="2077123" y="155577"/>
                                </a:lnTo>
                                <a:lnTo>
                                  <a:pt x="2080302" y="155577"/>
                                </a:lnTo>
                                <a:lnTo>
                                  <a:pt x="2082952" y="156133"/>
                                </a:lnTo>
                                <a:lnTo>
                                  <a:pt x="2085601" y="156133"/>
                                </a:lnTo>
                                <a:lnTo>
                                  <a:pt x="2088781" y="156133"/>
                                </a:lnTo>
                                <a:lnTo>
                                  <a:pt x="2091431" y="156133"/>
                                </a:lnTo>
                                <a:lnTo>
                                  <a:pt x="2094080" y="156133"/>
                                </a:lnTo>
                                <a:lnTo>
                                  <a:pt x="2096730" y="156133"/>
                                </a:lnTo>
                                <a:lnTo>
                                  <a:pt x="2099380" y="156688"/>
                                </a:lnTo>
                                <a:lnTo>
                                  <a:pt x="2102029" y="156688"/>
                                </a:lnTo>
                                <a:lnTo>
                                  <a:pt x="2104679" y="156688"/>
                                </a:lnTo>
                                <a:lnTo>
                                  <a:pt x="2106799" y="156688"/>
                                </a:lnTo>
                                <a:lnTo>
                                  <a:pt x="2109448" y="156688"/>
                                </a:lnTo>
                                <a:lnTo>
                                  <a:pt x="2111568" y="156688"/>
                                </a:lnTo>
                                <a:lnTo>
                                  <a:pt x="2114218" y="156688"/>
                                </a:lnTo>
                                <a:lnTo>
                                  <a:pt x="2116337" y="156688"/>
                                </a:lnTo>
                                <a:lnTo>
                                  <a:pt x="2118457" y="156688"/>
                                </a:lnTo>
                                <a:lnTo>
                                  <a:pt x="2120577" y="156688"/>
                                </a:lnTo>
                                <a:lnTo>
                                  <a:pt x="2122696" y="156688"/>
                                </a:lnTo>
                                <a:lnTo>
                                  <a:pt x="2124286" y="156688"/>
                                </a:lnTo>
                                <a:lnTo>
                                  <a:pt x="2126406" y="156688"/>
                                </a:lnTo>
                                <a:lnTo>
                                  <a:pt x="2127996" y="156688"/>
                                </a:lnTo>
                                <a:lnTo>
                                  <a:pt x="2129585" y="156688"/>
                                </a:lnTo>
                                <a:lnTo>
                                  <a:pt x="2131175" y="156688"/>
                                </a:lnTo>
                                <a:lnTo>
                                  <a:pt x="2146013" y="156688"/>
                                </a:lnTo>
                              </a:path>
                            </a:pathLst>
                          </a:custGeom>
                          <a:ln w="4341">
                            <a:solidFill>
                              <a:srgbClr val="FF0000"/>
                            </a:solidFill>
                            <a:prstDash val="solid"/>
                          </a:ln>
                        </wps:spPr>
                        <wps:bodyPr wrap="square" lIns="0" tIns="0" rIns="0" bIns="0" rtlCol="0">
                          <a:prstTxWarp prst="textNoShape">
                            <a:avLst/>
                          </a:prstTxWarp>
                          <a:noAutofit/>
                        </wps:bodyPr>
                      </wps:wsp>
                      <wps:wsp>
                        <wps:cNvPr id="135" name="Graphic 135"/>
                        <wps:cNvSpPr/>
                        <wps:spPr>
                          <a:xfrm>
                            <a:off x="36565" y="309503"/>
                            <a:ext cx="2146300" cy="955675"/>
                          </a:xfrm>
                          <a:custGeom>
                            <a:avLst/>
                            <a:gdLst/>
                            <a:ahLst/>
                            <a:cxnLst/>
                            <a:rect l="l" t="t" r="r" b="b"/>
                            <a:pathLst>
                              <a:path w="2146300" h="955675">
                                <a:moveTo>
                                  <a:pt x="0" y="46110"/>
                                </a:moveTo>
                                <a:lnTo>
                                  <a:pt x="6359" y="43888"/>
                                </a:lnTo>
                                <a:lnTo>
                                  <a:pt x="7433" y="43333"/>
                                </a:lnTo>
                                <a:lnTo>
                                  <a:pt x="7963" y="43333"/>
                                </a:lnTo>
                                <a:lnTo>
                                  <a:pt x="8492" y="42777"/>
                                </a:lnTo>
                                <a:lnTo>
                                  <a:pt x="9552" y="42777"/>
                                </a:lnTo>
                                <a:lnTo>
                                  <a:pt x="10082" y="42221"/>
                                </a:lnTo>
                                <a:lnTo>
                                  <a:pt x="11142" y="42221"/>
                                </a:lnTo>
                                <a:lnTo>
                                  <a:pt x="11672" y="41666"/>
                                </a:lnTo>
                                <a:lnTo>
                                  <a:pt x="12732" y="41666"/>
                                </a:lnTo>
                                <a:lnTo>
                                  <a:pt x="13792" y="41110"/>
                                </a:lnTo>
                                <a:lnTo>
                                  <a:pt x="14852" y="41110"/>
                                </a:lnTo>
                                <a:lnTo>
                                  <a:pt x="15911" y="40555"/>
                                </a:lnTo>
                                <a:lnTo>
                                  <a:pt x="16971" y="39999"/>
                                </a:lnTo>
                                <a:lnTo>
                                  <a:pt x="18031" y="39999"/>
                                </a:lnTo>
                                <a:lnTo>
                                  <a:pt x="19091" y="39444"/>
                                </a:lnTo>
                                <a:lnTo>
                                  <a:pt x="20151" y="38888"/>
                                </a:lnTo>
                                <a:lnTo>
                                  <a:pt x="21211" y="38888"/>
                                </a:lnTo>
                                <a:lnTo>
                                  <a:pt x="22271" y="38333"/>
                                </a:lnTo>
                                <a:lnTo>
                                  <a:pt x="23330" y="37777"/>
                                </a:lnTo>
                                <a:lnTo>
                                  <a:pt x="24920" y="37221"/>
                                </a:lnTo>
                                <a:lnTo>
                                  <a:pt x="25980" y="37221"/>
                                </a:lnTo>
                                <a:lnTo>
                                  <a:pt x="27570" y="36666"/>
                                </a:lnTo>
                                <a:lnTo>
                                  <a:pt x="28630" y="36110"/>
                                </a:lnTo>
                                <a:lnTo>
                                  <a:pt x="30220" y="35555"/>
                                </a:lnTo>
                                <a:lnTo>
                                  <a:pt x="31279" y="35555"/>
                                </a:lnTo>
                                <a:lnTo>
                                  <a:pt x="32869" y="34999"/>
                                </a:lnTo>
                                <a:lnTo>
                                  <a:pt x="34459" y="34444"/>
                                </a:lnTo>
                                <a:lnTo>
                                  <a:pt x="35519" y="33888"/>
                                </a:lnTo>
                                <a:lnTo>
                                  <a:pt x="37109" y="33888"/>
                                </a:lnTo>
                                <a:lnTo>
                                  <a:pt x="38698" y="33333"/>
                                </a:lnTo>
                                <a:lnTo>
                                  <a:pt x="40288" y="32777"/>
                                </a:lnTo>
                                <a:lnTo>
                                  <a:pt x="41878" y="32221"/>
                                </a:lnTo>
                                <a:lnTo>
                                  <a:pt x="42938" y="31666"/>
                                </a:lnTo>
                                <a:lnTo>
                                  <a:pt x="44528" y="31666"/>
                                </a:lnTo>
                                <a:lnTo>
                                  <a:pt x="46117" y="31110"/>
                                </a:lnTo>
                                <a:lnTo>
                                  <a:pt x="47707" y="30555"/>
                                </a:lnTo>
                                <a:lnTo>
                                  <a:pt x="49827" y="29999"/>
                                </a:lnTo>
                                <a:lnTo>
                                  <a:pt x="51417" y="29999"/>
                                </a:lnTo>
                                <a:lnTo>
                                  <a:pt x="53007" y="29444"/>
                                </a:lnTo>
                                <a:lnTo>
                                  <a:pt x="54596" y="28888"/>
                                </a:lnTo>
                                <a:lnTo>
                                  <a:pt x="56186" y="28333"/>
                                </a:lnTo>
                                <a:lnTo>
                                  <a:pt x="58306" y="28333"/>
                                </a:lnTo>
                                <a:lnTo>
                                  <a:pt x="59896" y="27777"/>
                                </a:lnTo>
                                <a:lnTo>
                                  <a:pt x="62015" y="27221"/>
                                </a:lnTo>
                                <a:lnTo>
                                  <a:pt x="63605" y="26666"/>
                                </a:lnTo>
                                <a:lnTo>
                                  <a:pt x="65725" y="26666"/>
                                </a:lnTo>
                                <a:lnTo>
                                  <a:pt x="67315" y="26110"/>
                                </a:lnTo>
                                <a:lnTo>
                                  <a:pt x="69434" y="25555"/>
                                </a:lnTo>
                                <a:lnTo>
                                  <a:pt x="71554" y="25555"/>
                                </a:lnTo>
                                <a:lnTo>
                                  <a:pt x="73144" y="24999"/>
                                </a:lnTo>
                                <a:lnTo>
                                  <a:pt x="75264" y="24999"/>
                                </a:lnTo>
                                <a:lnTo>
                                  <a:pt x="77383" y="24444"/>
                                </a:lnTo>
                                <a:lnTo>
                                  <a:pt x="79503" y="23888"/>
                                </a:lnTo>
                                <a:lnTo>
                                  <a:pt x="81623" y="23888"/>
                                </a:lnTo>
                                <a:lnTo>
                                  <a:pt x="83742" y="23333"/>
                                </a:lnTo>
                                <a:lnTo>
                                  <a:pt x="86392" y="23333"/>
                                </a:lnTo>
                                <a:lnTo>
                                  <a:pt x="88512" y="22777"/>
                                </a:lnTo>
                                <a:lnTo>
                                  <a:pt x="90631" y="22777"/>
                                </a:lnTo>
                                <a:lnTo>
                                  <a:pt x="93281" y="22221"/>
                                </a:lnTo>
                                <a:lnTo>
                                  <a:pt x="95401" y="22221"/>
                                </a:lnTo>
                                <a:lnTo>
                                  <a:pt x="98050" y="22221"/>
                                </a:lnTo>
                                <a:lnTo>
                                  <a:pt x="100170" y="21666"/>
                                </a:lnTo>
                                <a:lnTo>
                                  <a:pt x="102820" y="21666"/>
                                </a:lnTo>
                                <a:lnTo>
                                  <a:pt x="105469" y="21666"/>
                                </a:lnTo>
                                <a:lnTo>
                                  <a:pt x="107589" y="21110"/>
                                </a:lnTo>
                                <a:lnTo>
                                  <a:pt x="110239" y="21110"/>
                                </a:lnTo>
                                <a:lnTo>
                                  <a:pt x="112888" y="21110"/>
                                </a:lnTo>
                                <a:lnTo>
                                  <a:pt x="115538" y="21110"/>
                                </a:lnTo>
                                <a:lnTo>
                                  <a:pt x="118188" y="20555"/>
                                </a:lnTo>
                                <a:lnTo>
                                  <a:pt x="120859" y="20555"/>
                                </a:lnTo>
                                <a:lnTo>
                                  <a:pt x="123508" y="20555"/>
                                </a:lnTo>
                                <a:lnTo>
                                  <a:pt x="126688" y="20555"/>
                                </a:lnTo>
                                <a:lnTo>
                                  <a:pt x="129337" y="20555"/>
                                </a:lnTo>
                                <a:lnTo>
                                  <a:pt x="131987" y="19999"/>
                                </a:lnTo>
                                <a:lnTo>
                                  <a:pt x="134637" y="19999"/>
                                </a:lnTo>
                                <a:lnTo>
                                  <a:pt x="137816" y="19999"/>
                                </a:lnTo>
                                <a:lnTo>
                                  <a:pt x="140466" y="19999"/>
                                </a:lnTo>
                                <a:lnTo>
                                  <a:pt x="143646" y="19999"/>
                                </a:lnTo>
                                <a:lnTo>
                                  <a:pt x="146295" y="19999"/>
                                </a:lnTo>
                                <a:lnTo>
                                  <a:pt x="148945" y="19999"/>
                                </a:lnTo>
                                <a:lnTo>
                                  <a:pt x="152124" y="19444"/>
                                </a:lnTo>
                                <a:lnTo>
                                  <a:pt x="154774" y="19444"/>
                                </a:lnTo>
                                <a:lnTo>
                                  <a:pt x="157954" y="19444"/>
                                </a:lnTo>
                                <a:lnTo>
                                  <a:pt x="161133" y="19444"/>
                                </a:lnTo>
                                <a:lnTo>
                                  <a:pt x="163783" y="19444"/>
                                </a:lnTo>
                                <a:lnTo>
                                  <a:pt x="166962" y="19444"/>
                                </a:lnTo>
                                <a:lnTo>
                                  <a:pt x="169612" y="19444"/>
                                </a:lnTo>
                                <a:lnTo>
                                  <a:pt x="172792" y="18888"/>
                                </a:lnTo>
                                <a:lnTo>
                                  <a:pt x="175971" y="18888"/>
                                </a:lnTo>
                                <a:lnTo>
                                  <a:pt x="178621" y="18888"/>
                                </a:lnTo>
                                <a:lnTo>
                                  <a:pt x="181800" y="18888"/>
                                </a:lnTo>
                                <a:lnTo>
                                  <a:pt x="184450" y="18888"/>
                                </a:lnTo>
                                <a:lnTo>
                                  <a:pt x="187630" y="18333"/>
                                </a:lnTo>
                                <a:lnTo>
                                  <a:pt x="190809" y="18333"/>
                                </a:lnTo>
                                <a:lnTo>
                                  <a:pt x="193459" y="18333"/>
                                </a:lnTo>
                                <a:lnTo>
                                  <a:pt x="196638" y="18333"/>
                                </a:lnTo>
                                <a:lnTo>
                                  <a:pt x="199818" y="17777"/>
                                </a:lnTo>
                                <a:lnTo>
                                  <a:pt x="202468" y="17777"/>
                                </a:lnTo>
                                <a:lnTo>
                                  <a:pt x="205647" y="17777"/>
                                </a:lnTo>
                                <a:lnTo>
                                  <a:pt x="208297" y="17222"/>
                                </a:lnTo>
                                <a:lnTo>
                                  <a:pt x="211476" y="17222"/>
                                </a:lnTo>
                                <a:lnTo>
                                  <a:pt x="214656" y="17222"/>
                                </a:lnTo>
                                <a:lnTo>
                                  <a:pt x="217306" y="16666"/>
                                </a:lnTo>
                                <a:lnTo>
                                  <a:pt x="220485" y="16666"/>
                                </a:lnTo>
                                <a:lnTo>
                                  <a:pt x="223665" y="16666"/>
                                </a:lnTo>
                                <a:lnTo>
                                  <a:pt x="226314" y="16110"/>
                                </a:lnTo>
                                <a:lnTo>
                                  <a:pt x="229494" y="16110"/>
                                </a:lnTo>
                                <a:lnTo>
                                  <a:pt x="232144" y="16110"/>
                                </a:lnTo>
                                <a:lnTo>
                                  <a:pt x="235337" y="15555"/>
                                </a:lnTo>
                                <a:lnTo>
                                  <a:pt x="238517" y="15555"/>
                                </a:lnTo>
                                <a:lnTo>
                                  <a:pt x="241167" y="15555"/>
                                </a:lnTo>
                                <a:lnTo>
                                  <a:pt x="244346" y="14999"/>
                                </a:lnTo>
                                <a:lnTo>
                                  <a:pt x="247526" y="14999"/>
                                </a:lnTo>
                                <a:lnTo>
                                  <a:pt x="250175" y="14444"/>
                                </a:lnTo>
                                <a:lnTo>
                                  <a:pt x="253355" y="14444"/>
                                </a:lnTo>
                                <a:lnTo>
                                  <a:pt x="256005" y="14444"/>
                                </a:lnTo>
                                <a:lnTo>
                                  <a:pt x="259184" y="13888"/>
                                </a:lnTo>
                                <a:lnTo>
                                  <a:pt x="262364" y="13888"/>
                                </a:lnTo>
                                <a:lnTo>
                                  <a:pt x="265013" y="13333"/>
                                </a:lnTo>
                                <a:lnTo>
                                  <a:pt x="268193" y="13333"/>
                                </a:lnTo>
                                <a:lnTo>
                                  <a:pt x="271372" y="13333"/>
                                </a:lnTo>
                                <a:lnTo>
                                  <a:pt x="274022" y="12777"/>
                                </a:lnTo>
                                <a:lnTo>
                                  <a:pt x="277202" y="12777"/>
                                </a:lnTo>
                                <a:lnTo>
                                  <a:pt x="280381" y="12222"/>
                                </a:lnTo>
                                <a:lnTo>
                                  <a:pt x="283031" y="12222"/>
                                </a:lnTo>
                                <a:lnTo>
                                  <a:pt x="286210" y="12222"/>
                                </a:lnTo>
                                <a:lnTo>
                                  <a:pt x="288860" y="11666"/>
                                </a:lnTo>
                                <a:lnTo>
                                  <a:pt x="292040" y="11666"/>
                                </a:lnTo>
                                <a:lnTo>
                                  <a:pt x="295219" y="11110"/>
                                </a:lnTo>
                                <a:lnTo>
                                  <a:pt x="297869" y="11110"/>
                                </a:lnTo>
                                <a:lnTo>
                                  <a:pt x="301049" y="11110"/>
                                </a:lnTo>
                                <a:lnTo>
                                  <a:pt x="304228" y="10555"/>
                                </a:lnTo>
                                <a:lnTo>
                                  <a:pt x="306878" y="10555"/>
                                </a:lnTo>
                                <a:lnTo>
                                  <a:pt x="310057" y="10555"/>
                                </a:lnTo>
                                <a:lnTo>
                                  <a:pt x="312707" y="9999"/>
                                </a:lnTo>
                                <a:lnTo>
                                  <a:pt x="315887" y="9999"/>
                                </a:lnTo>
                                <a:lnTo>
                                  <a:pt x="319066" y="9999"/>
                                </a:lnTo>
                                <a:lnTo>
                                  <a:pt x="321716" y="9444"/>
                                </a:lnTo>
                                <a:lnTo>
                                  <a:pt x="324895" y="9444"/>
                                </a:lnTo>
                                <a:lnTo>
                                  <a:pt x="328075" y="9444"/>
                                </a:lnTo>
                                <a:lnTo>
                                  <a:pt x="330725" y="8888"/>
                                </a:lnTo>
                                <a:lnTo>
                                  <a:pt x="333904" y="8888"/>
                                </a:lnTo>
                                <a:lnTo>
                                  <a:pt x="336554" y="8888"/>
                                </a:lnTo>
                                <a:lnTo>
                                  <a:pt x="339733" y="8333"/>
                                </a:lnTo>
                                <a:lnTo>
                                  <a:pt x="342913" y="8333"/>
                                </a:lnTo>
                                <a:lnTo>
                                  <a:pt x="345563" y="8333"/>
                                </a:lnTo>
                                <a:lnTo>
                                  <a:pt x="348756" y="8333"/>
                                </a:lnTo>
                                <a:lnTo>
                                  <a:pt x="351936" y="7777"/>
                                </a:lnTo>
                                <a:lnTo>
                                  <a:pt x="354585" y="7777"/>
                                </a:lnTo>
                                <a:lnTo>
                                  <a:pt x="357765" y="7777"/>
                                </a:lnTo>
                                <a:lnTo>
                                  <a:pt x="360415" y="7777"/>
                                </a:lnTo>
                                <a:lnTo>
                                  <a:pt x="363594" y="7777"/>
                                </a:lnTo>
                                <a:lnTo>
                                  <a:pt x="366774" y="7222"/>
                                </a:lnTo>
                                <a:lnTo>
                                  <a:pt x="369423" y="7222"/>
                                </a:lnTo>
                                <a:lnTo>
                                  <a:pt x="372603" y="7222"/>
                                </a:lnTo>
                                <a:lnTo>
                                  <a:pt x="375783" y="7222"/>
                                </a:lnTo>
                                <a:lnTo>
                                  <a:pt x="378432" y="7222"/>
                                </a:lnTo>
                                <a:lnTo>
                                  <a:pt x="381612" y="7222"/>
                                </a:lnTo>
                                <a:lnTo>
                                  <a:pt x="384261" y="7222"/>
                                </a:lnTo>
                                <a:lnTo>
                                  <a:pt x="387441" y="7222"/>
                                </a:lnTo>
                                <a:lnTo>
                                  <a:pt x="390621" y="7222"/>
                                </a:lnTo>
                                <a:lnTo>
                                  <a:pt x="393270" y="7222"/>
                                </a:lnTo>
                                <a:lnTo>
                                  <a:pt x="396450" y="7222"/>
                                </a:lnTo>
                                <a:lnTo>
                                  <a:pt x="399099" y="7222"/>
                                </a:lnTo>
                                <a:lnTo>
                                  <a:pt x="402279" y="7222"/>
                                </a:lnTo>
                                <a:lnTo>
                                  <a:pt x="405459" y="7222"/>
                                </a:lnTo>
                                <a:lnTo>
                                  <a:pt x="408108" y="7222"/>
                                </a:lnTo>
                                <a:lnTo>
                                  <a:pt x="411288" y="7222"/>
                                </a:lnTo>
                                <a:lnTo>
                                  <a:pt x="413937" y="7222"/>
                                </a:lnTo>
                                <a:lnTo>
                                  <a:pt x="417117" y="7222"/>
                                </a:lnTo>
                                <a:lnTo>
                                  <a:pt x="420297" y="7222"/>
                                </a:lnTo>
                                <a:lnTo>
                                  <a:pt x="422946" y="7222"/>
                                </a:lnTo>
                                <a:lnTo>
                                  <a:pt x="426126" y="7222"/>
                                </a:lnTo>
                                <a:lnTo>
                                  <a:pt x="428775" y="7222"/>
                                </a:lnTo>
                                <a:lnTo>
                                  <a:pt x="431955" y="7222"/>
                                </a:lnTo>
                                <a:lnTo>
                                  <a:pt x="435135" y="7222"/>
                                </a:lnTo>
                                <a:lnTo>
                                  <a:pt x="437784" y="7222"/>
                                </a:lnTo>
                                <a:lnTo>
                                  <a:pt x="440964" y="7777"/>
                                </a:lnTo>
                                <a:lnTo>
                                  <a:pt x="444143" y="7777"/>
                                </a:lnTo>
                                <a:lnTo>
                                  <a:pt x="446793" y="7777"/>
                                </a:lnTo>
                                <a:lnTo>
                                  <a:pt x="449973" y="7777"/>
                                </a:lnTo>
                                <a:lnTo>
                                  <a:pt x="452622" y="7777"/>
                                </a:lnTo>
                                <a:lnTo>
                                  <a:pt x="455802" y="8333"/>
                                </a:lnTo>
                                <a:lnTo>
                                  <a:pt x="459003" y="8333"/>
                                </a:lnTo>
                                <a:lnTo>
                                  <a:pt x="461652" y="8333"/>
                                </a:lnTo>
                                <a:lnTo>
                                  <a:pt x="464832" y="8333"/>
                                </a:lnTo>
                                <a:lnTo>
                                  <a:pt x="468011" y="8888"/>
                                </a:lnTo>
                                <a:lnTo>
                                  <a:pt x="470661" y="8888"/>
                                </a:lnTo>
                                <a:lnTo>
                                  <a:pt x="473841" y="8888"/>
                                </a:lnTo>
                                <a:lnTo>
                                  <a:pt x="476490" y="9444"/>
                                </a:lnTo>
                                <a:lnTo>
                                  <a:pt x="479670" y="9444"/>
                                </a:lnTo>
                                <a:lnTo>
                                  <a:pt x="482849" y="9444"/>
                                </a:lnTo>
                                <a:lnTo>
                                  <a:pt x="485499" y="9999"/>
                                </a:lnTo>
                                <a:lnTo>
                                  <a:pt x="488679" y="9999"/>
                                </a:lnTo>
                                <a:lnTo>
                                  <a:pt x="491858" y="9999"/>
                                </a:lnTo>
                                <a:lnTo>
                                  <a:pt x="494508" y="10555"/>
                                </a:lnTo>
                                <a:lnTo>
                                  <a:pt x="497687" y="10555"/>
                                </a:lnTo>
                                <a:lnTo>
                                  <a:pt x="500337" y="10555"/>
                                </a:lnTo>
                                <a:lnTo>
                                  <a:pt x="503517" y="11111"/>
                                </a:lnTo>
                                <a:lnTo>
                                  <a:pt x="506696" y="11111"/>
                                </a:lnTo>
                                <a:lnTo>
                                  <a:pt x="509346" y="11111"/>
                                </a:lnTo>
                                <a:lnTo>
                                  <a:pt x="512525" y="11666"/>
                                </a:lnTo>
                                <a:lnTo>
                                  <a:pt x="515705" y="11666"/>
                                </a:lnTo>
                                <a:lnTo>
                                  <a:pt x="518355" y="12222"/>
                                </a:lnTo>
                                <a:lnTo>
                                  <a:pt x="521534" y="12222"/>
                                </a:lnTo>
                                <a:lnTo>
                                  <a:pt x="524184" y="12222"/>
                                </a:lnTo>
                                <a:lnTo>
                                  <a:pt x="527363" y="12777"/>
                                </a:lnTo>
                                <a:lnTo>
                                  <a:pt x="530543" y="12777"/>
                                </a:lnTo>
                                <a:lnTo>
                                  <a:pt x="533193" y="13333"/>
                                </a:lnTo>
                                <a:lnTo>
                                  <a:pt x="536372" y="13333"/>
                                </a:lnTo>
                                <a:lnTo>
                                  <a:pt x="539552" y="13333"/>
                                </a:lnTo>
                                <a:lnTo>
                                  <a:pt x="542201" y="13888"/>
                                </a:lnTo>
                                <a:lnTo>
                                  <a:pt x="545381" y="13888"/>
                                </a:lnTo>
                                <a:lnTo>
                                  <a:pt x="548561" y="14444"/>
                                </a:lnTo>
                                <a:lnTo>
                                  <a:pt x="551210" y="14444"/>
                                </a:lnTo>
                                <a:lnTo>
                                  <a:pt x="554390" y="14444"/>
                                </a:lnTo>
                                <a:lnTo>
                                  <a:pt x="557039" y="14999"/>
                                </a:lnTo>
                                <a:lnTo>
                                  <a:pt x="560219" y="14999"/>
                                </a:lnTo>
                                <a:lnTo>
                                  <a:pt x="563399" y="15555"/>
                                </a:lnTo>
                                <a:lnTo>
                                  <a:pt x="566048" y="15555"/>
                                </a:lnTo>
                                <a:lnTo>
                                  <a:pt x="569228" y="15555"/>
                                </a:lnTo>
                                <a:lnTo>
                                  <a:pt x="572429" y="16111"/>
                                </a:lnTo>
                                <a:lnTo>
                                  <a:pt x="575078" y="16111"/>
                                </a:lnTo>
                                <a:lnTo>
                                  <a:pt x="578258" y="16666"/>
                                </a:lnTo>
                                <a:lnTo>
                                  <a:pt x="581437" y="16666"/>
                                </a:lnTo>
                                <a:lnTo>
                                  <a:pt x="584087" y="17222"/>
                                </a:lnTo>
                                <a:lnTo>
                                  <a:pt x="587267" y="17222"/>
                                </a:lnTo>
                                <a:lnTo>
                                  <a:pt x="589916" y="17777"/>
                                </a:lnTo>
                                <a:lnTo>
                                  <a:pt x="593096" y="17777"/>
                                </a:lnTo>
                                <a:lnTo>
                                  <a:pt x="596275" y="18333"/>
                                </a:lnTo>
                                <a:lnTo>
                                  <a:pt x="598925" y="18333"/>
                                </a:lnTo>
                                <a:lnTo>
                                  <a:pt x="602105" y="18888"/>
                                </a:lnTo>
                                <a:lnTo>
                                  <a:pt x="605284" y="18888"/>
                                </a:lnTo>
                                <a:lnTo>
                                  <a:pt x="607934" y="19444"/>
                                </a:lnTo>
                                <a:lnTo>
                                  <a:pt x="611113" y="19444"/>
                                </a:lnTo>
                                <a:lnTo>
                                  <a:pt x="613763" y="19999"/>
                                </a:lnTo>
                                <a:lnTo>
                                  <a:pt x="616943" y="19999"/>
                                </a:lnTo>
                                <a:lnTo>
                                  <a:pt x="620122" y="20555"/>
                                </a:lnTo>
                                <a:lnTo>
                                  <a:pt x="622772" y="20555"/>
                                </a:lnTo>
                                <a:lnTo>
                                  <a:pt x="625951" y="21110"/>
                                </a:lnTo>
                                <a:lnTo>
                                  <a:pt x="629131" y="21666"/>
                                </a:lnTo>
                                <a:lnTo>
                                  <a:pt x="631781" y="21666"/>
                                </a:lnTo>
                                <a:lnTo>
                                  <a:pt x="634960" y="22222"/>
                                </a:lnTo>
                                <a:lnTo>
                                  <a:pt x="638140" y="22222"/>
                                </a:lnTo>
                                <a:lnTo>
                                  <a:pt x="640789" y="22777"/>
                                </a:lnTo>
                                <a:lnTo>
                                  <a:pt x="643969" y="23333"/>
                                </a:lnTo>
                                <a:lnTo>
                                  <a:pt x="646619" y="23333"/>
                                </a:lnTo>
                                <a:lnTo>
                                  <a:pt x="649798" y="23888"/>
                                </a:lnTo>
                                <a:lnTo>
                                  <a:pt x="652978" y="24444"/>
                                </a:lnTo>
                                <a:lnTo>
                                  <a:pt x="655627" y="24444"/>
                                </a:lnTo>
                                <a:lnTo>
                                  <a:pt x="658807" y="24999"/>
                                </a:lnTo>
                                <a:lnTo>
                                  <a:pt x="661987" y="25555"/>
                                </a:lnTo>
                                <a:lnTo>
                                  <a:pt x="664636" y="25555"/>
                                </a:lnTo>
                                <a:lnTo>
                                  <a:pt x="667816" y="26110"/>
                                </a:lnTo>
                                <a:lnTo>
                                  <a:pt x="670465" y="26666"/>
                                </a:lnTo>
                                <a:lnTo>
                                  <a:pt x="673645" y="26666"/>
                                </a:lnTo>
                                <a:lnTo>
                                  <a:pt x="676825" y="27222"/>
                                </a:lnTo>
                                <a:lnTo>
                                  <a:pt x="679474" y="27777"/>
                                </a:lnTo>
                                <a:lnTo>
                                  <a:pt x="682654" y="27777"/>
                                </a:lnTo>
                                <a:lnTo>
                                  <a:pt x="685847" y="28333"/>
                                </a:lnTo>
                                <a:lnTo>
                                  <a:pt x="688497" y="28333"/>
                                </a:lnTo>
                                <a:lnTo>
                                  <a:pt x="691677" y="28888"/>
                                </a:lnTo>
                                <a:lnTo>
                                  <a:pt x="694326" y="29444"/>
                                </a:lnTo>
                                <a:lnTo>
                                  <a:pt x="697506" y="29444"/>
                                </a:lnTo>
                                <a:lnTo>
                                  <a:pt x="700685" y="29999"/>
                                </a:lnTo>
                                <a:lnTo>
                                  <a:pt x="703335" y="29999"/>
                                </a:lnTo>
                                <a:lnTo>
                                  <a:pt x="706515" y="30555"/>
                                </a:lnTo>
                                <a:lnTo>
                                  <a:pt x="709694" y="30555"/>
                                </a:lnTo>
                                <a:lnTo>
                                  <a:pt x="712344" y="31110"/>
                                </a:lnTo>
                                <a:lnTo>
                                  <a:pt x="715523" y="31110"/>
                                </a:lnTo>
                                <a:lnTo>
                                  <a:pt x="718173" y="31110"/>
                                </a:lnTo>
                                <a:lnTo>
                                  <a:pt x="721353" y="31666"/>
                                </a:lnTo>
                                <a:lnTo>
                                  <a:pt x="724532" y="31666"/>
                                </a:lnTo>
                                <a:lnTo>
                                  <a:pt x="727182" y="31666"/>
                                </a:lnTo>
                                <a:lnTo>
                                  <a:pt x="730361" y="32222"/>
                                </a:lnTo>
                                <a:lnTo>
                                  <a:pt x="733011" y="32222"/>
                                </a:lnTo>
                                <a:lnTo>
                                  <a:pt x="736191" y="32222"/>
                                </a:lnTo>
                                <a:lnTo>
                                  <a:pt x="738840" y="32222"/>
                                </a:lnTo>
                                <a:lnTo>
                                  <a:pt x="742020" y="32222"/>
                                </a:lnTo>
                                <a:lnTo>
                                  <a:pt x="744670" y="32222"/>
                                </a:lnTo>
                                <a:lnTo>
                                  <a:pt x="747849" y="32222"/>
                                </a:lnTo>
                                <a:lnTo>
                                  <a:pt x="750499" y="32222"/>
                                </a:lnTo>
                                <a:lnTo>
                                  <a:pt x="753148" y="32222"/>
                                </a:lnTo>
                                <a:lnTo>
                                  <a:pt x="756328" y="32222"/>
                                </a:lnTo>
                                <a:lnTo>
                                  <a:pt x="758978" y="32222"/>
                                </a:lnTo>
                                <a:lnTo>
                                  <a:pt x="761627" y="31666"/>
                                </a:lnTo>
                                <a:lnTo>
                                  <a:pt x="764277" y="31666"/>
                                </a:lnTo>
                                <a:lnTo>
                                  <a:pt x="766927" y="31111"/>
                                </a:lnTo>
                                <a:lnTo>
                                  <a:pt x="769576" y="31111"/>
                                </a:lnTo>
                                <a:lnTo>
                                  <a:pt x="772226" y="30555"/>
                                </a:lnTo>
                                <a:lnTo>
                                  <a:pt x="774875" y="29999"/>
                                </a:lnTo>
                                <a:lnTo>
                                  <a:pt x="777525" y="29999"/>
                                </a:lnTo>
                                <a:lnTo>
                                  <a:pt x="780175" y="29444"/>
                                </a:lnTo>
                                <a:lnTo>
                                  <a:pt x="782294" y="28888"/>
                                </a:lnTo>
                                <a:lnTo>
                                  <a:pt x="784944" y="28333"/>
                                </a:lnTo>
                                <a:lnTo>
                                  <a:pt x="787064" y="27777"/>
                                </a:lnTo>
                                <a:lnTo>
                                  <a:pt x="789714" y="26666"/>
                                </a:lnTo>
                                <a:lnTo>
                                  <a:pt x="791833" y="26111"/>
                                </a:lnTo>
                                <a:lnTo>
                                  <a:pt x="793953" y="25555"/>
                                </a:lnTo>
                                <a:lnTo>
                                  <a:pt x="796073" y="24444"/>
                                </a:lnTo>
                                <a:lnTo>
                                  <a:pt x="798214" y="23888"/>
                                </a:lnTo>
                                <a:lnTo>
                                  <a:pt x="800333" y="22777"/>
                                </a:lnTo>
                                <a:lnTo>
                                  <a:pt x="802453" y="21666"/>
                                </a:lnTo>
                                <a:lnTo>
                                  <a:pt x="804573" y="20555"/>
                                </a:lnTo>
                                <a:lnTo>
                                  <a:pt x="806162" y="19444"/>
                                </a:lnTo>
                                <a:lnTo>
                                  <a:pt x="808282" y="18333"/>
                                </a:lnTo>
                                <a:lnTo>
                                  <a:pt x="809872" y="17222"/>
                                </a:lnTo>
                                <a:lnTo>
                                  <a:pt x="811462" y="16111"/>
                                </a:lnTo>
                                <a:lnTo>
                                  <a:pt x="813581" y="14999"/>
                                </a:lnTo>
                                <a:lnTo>
                                  <a:pt x="815171" y="13888"/>
                                </a:lnTo>
                                <a:lnTo>
                                  <a:pt x="816761" y="12777"/>
                                </a:lnTo>
                                <a:lnTo>
                                  <a:pt x="818351" y="11666"/>
                                </a:lnTo>
                                <a:lnTo>
                                  <a:pt x="819941" y="10555"/>
                                </a:lnTo>
                                <a:lnTo>
                                  <a:pt x="821530" y="9444"/>
                                </a:lnTo>
                                <a:lnTo>
                                  <a:pt x="823120" y="8333"/>
                                </a:lnTo>
                                <a:lnTo>
                                  <a:pt x="824180" y="7222"/>
                                </a:lnTo>
                                <a:lnTo>
                                  <a:pt x="825770" y="6111"/>
                                </a:lnTo>
                                <a:lnTo>
                                  <a:pt x="826830" y="5555"/>
                                </a:lnTo>
                                <a:lnTo>
                                  <a:pt x="828419" y="4444"/>
                                </a:lnTo>
                                <a:lnTo>
                                  <a:pt x="829479" y="3888"/>
                                </a:lnTo>
                                <a:lnTo>
                                  <a:pt x="831069" y="2777"/>
                                </a:lnTo>
                                <a:lnTo>
                                  <a:pt x="832129" y="2222"/>
                                </a:lnTo>
                                <a:lnTo>
                                  <a:pt x="833719" y="1666"/>
                                </a:lnTo>
                                <a:lnTo>
                                  <a:pt x="834779" y="1111"/>
                                </a:lnTo>
                                <a:lnTo>
                                  <a:pt x="835838" y="555"/>
                                </a:lnTo>
                                <a:lnTo>
                                  <a:pt x="836898" y="555"/>
                                </a:lnTo>
                                <a:lnTo>
                                  <a:pt x="837951" y="0"/>
                                </a:lnTo>
                                <a:lnTo>
                                  <a:pt x="839541" y="0"/>
                                </a:lnTo>
                                <a:lnTo>
                                  <a:pt x="840601" y="0"/>
                                </a:lnTo>
                                <a:lnTo>
                                  <a:pt x="841661" y="555"/>
                                </a:lnTo>
                                <a:lnTo>
                                  <a:pt x="842721" y="555"/>
                                </a:lnTo>
                                <a:lnTo>
                                  <a:pt x="843780" y="1111"/>
                                </a:lnTo>
                                <a:lnTo>
                                  <a:pt x="844840" y="1666"/>
                                </a:lnTo>
                                <a:lnTo>
                                  <a:pt x="845900" y="2222"/>
                                </a:lnTo>
                                <a:lnTo>
                                  <a:pt x="846960" y="2777"/>
                                </a:lnTo>
                                <a:lnTo>
                                  <a:pt x="847490" y="3888"/>
                                </a:lnTo>
                                <a:lnTo>
                                  <a:pt x="848550" y="4444"/>
                                </a:lnTo>
                                <a:lnTo>
                                  <a:pt x="849610" y="5555"/>
                                </a:lnTo>
                                <a:lnTo>
                                  <a:pt x="850669" y="6666"/>
                                </a:lnTo>
                                <a:lnTo>
                                  <a:pt x="851729" y="8333"/>
                                </a:lnTo>
                                <a:lnTo>
                                  <a:pt x="852789" y="9444"/>
                                </a:lnTo>
                                <a:lnTo>
                                  <a:pt x="853319" y="11111"/>
                                </a:lnTo>
                                <a:lnTo>
                                  <a:pt x="854379" y="12222"/>
                                </a:lnTo>
                                <a:lnTo>
                                  <a:pt x="855439" y="13888"/>
                                </a:lnTo>
                                <a:lnTo>
                                  <a:pt x="856499" y="15555"/>
                                </a:lnTo>
                                <a:lnTo>
                                  <a:pt x="857029" y="17222"/>
                                </a:lnTo>
                                <a:lnTo>
                                  <a:pt x="858088" y="18888"/>
                                </a:lnTo>
                                <a:lnTo>
                                  <a:pt x="859148" y="20555"/>
                                </a:lnTo>
                                <a:lnTo>
                                  <a:pt x="860208" y="22222"/>
                                </a:lnTo>
                                <a:lnTo>
                                  <a:pt x="860738" y="24444"/>
                                </a:lnTo>
                                <a:lnTo>
                                  <a:pt x="861798" y="26111"/>
                                </a:lnTo>
                                <a:lnTo>
                                  <a:pt x="862858" y="28333"/>
                                </a:lnTo>
                                <a:lnTo>
                                  <a:pt x="863918" y="29999"/>
                                </a:lnTo>
                                <a:lnTo>
                                  <a:pt x="864448" y="32222"/>
                                </a:lnTo>
                                <a:lnTo>
                                  <a:pt x="865507" y="33888"/>
                                </a:lnTo>
                                <a:lnTo>
                                  <a:pt x="866567" y="36111"/>
                                </a:lnTo>
                                <a:lnTo>
                                  <a:pt x="867627" y="37777"/>
                                </a:lnTo>
                                <a:lnTo>
                                  <a:pt x="868157" y="39999"/>
                                </a:lnTo>
                                <a:lnTo>
                                  <a:pt x="869217" y="41666"/>
                                </a:lnTo>
                                <a:lnTo>
                                  <a:pt x="870277" y="43888"/>
                                </a:lnTo>
                                <a:lnTo>
                                  <a:pt x="871337" y="46110"/>
                                </a:lnTo>
                                <a:lnTo>
                                  <a:pt x="872397" y="47777"/>
                                </a:lnTo>
                                <a:lnTo>
                                  <a:pt x="872926" y="49444"/>
                                </a:lnTo>
                                <a:lnTo>
                                  <a:pt x="873986" y="51666"/>
                                </a:lnTo>
                                <a:lnTo>
                                  <a:pt x="875046" y="53333"/>
                                </a:lnTo>
                                <a:lnTo>
                                  <a:pt x="876106" y="55555"/>
                                </a:lnTo>
                                <a:lnTo>
                                  <a:pt x="877166" y="57236"/>
                                </a:lnTo>
                                <a:lnTo>
                                  <a:pt x="878226" y="58903"/>
                                </a:lnTo>
                                <a:lnTo>
                                  <a:pt x="879286" y="60570"/>
                                </a:lnTo>
                                <a:lnTo>
                                  <a:pt x="880345" y="62792"/>
                                </a:lnTo>
                                <a:lnTo>
                                  <a:pt x="881405" y="64459"/>
                                </a:lnTo>
                                <a:lnTo>
                                  <a:pt x="882465" y="66125"/>
                                </a:lnTo>
                                <a:lnTo>
                                  <a:pt x="884055" y="67792"/>
                                </a:lnTo>
                                <a:lnTo>
                                  <a:pt x="885115" y="69459"/>
                                </a:lnTo>
                                <a:lnTo>
                                  <a:pt x="886175" y="71125"/>
                                </a:lnTo>
                                <a:lnTo>
                                  <a:pt x="887764" y="72236"/>
                                </a:lnTo>
                                <a:lnTo>
                                  <a:pt x="888824" y="73903"/>
                                </a:lnTo>
                                <a:lnTo>
                                  <a:pt x="890414" y="75570"/>
                                </a:lnTo>
                                <a:lnTo>
                                  <a:pt x="891474" y="76681"/>
                                </a:lnTo>
                                <a:lnTo>
                                  <a:pt x="893064" y="78347"/>
                                </a:lnTo>
                                <a:lnTo>
                                  <a:pt x="894654" y="79459"/>
                                </a:lnTo>
                                <a:lnTo>
                                  <a:pt x="895713" y="81125"/>
                                </a:lnTo>
                                <a:lnTo>
                                  <a:pt x="897303" y="82236"/>
                                </a:lnTo>
                                <a:lnTo>
                                  <a:pt x="898893" y="83347"/>
                                </a:lnTo>
                                <a:lnTo>
                                  <a:pt x="900483" y="84459"/>
                                </a:lnTo>
                                <a:lnTo>
                                  <a:pt x="902073" y="85570"/>
                                </a:lnTo>
                                <a:lnTo>
                                  <a:pt x="904192" y="86681"/>
                                </a:lnTo>
                                <a:lnTo>
                                  <a:pt x="905782" y="87792"/>
                                </a:lnTo>
                                <a:lnTo>
                                  <a:pt x="907372" y="88903"/>
                                </a:lnTo>
                                <a:lnTo>
                                  <a:pt x="909492" y="89459"/>
                                </a:lnTo>
                                <a:lnTo>
                                  <a:pt x="911632" y="90570"/>
                                </a:lnTo>
                                <a:lnTo>
                                  <a:pt x="913222" y="91125"/>
                                </a:lnTo>
                                <a:lnTo>
                                  <a:pt x="915342" y="92236"/>
                                </a:lnTo>
                                <a:lnTo>
                                  <a:pt x="917462" y="92792"/>
                                </a:lnTo>
                                <a:lnTo>
                                  <a:pt x="919581" y="93347"/>
                                </a:lnTo>
                                <a:lnTo>
                                  <a:pt x="921701" y="93903"/>
                                </a:lnTo>
                                <a:lnTo>
                                  <a:pt x="923821" y="94459"/>
                                </a:lnTo>
                                <a:lnTo>
                                  <a:pt x="926470" y="95014"/>
                                </a:lnTo>
                                <a:lnTo>
                                  <a:pt x="928590" y="95570"/>
                                </a:lnTo>
                                <a:lnTo>
                                  <a:pt x="930710" y="95570"/>
                                </a:lnTo>
                                <a:lnTo>
                                  <a:pt x="933360" y="96125"/>
                                </a:lnTo>
                                <a:lnTo>
                                  <a:pt x="935479" y="96125"/>
                                </a:lnTo>
                                <a:lnTo>
                                  <a:pt x="938129" y="96681"/>
                                </a:lnTo>
                                <a:lnTo>
                                  <a:pt x="940249" y="96681"/>
                                </a:lnTo>
                                <a:lnTo>
                                  <a:pt x="942898" y="97236"/>
                                </a:lnTo>
                                <a:lnTo>
                                  <a:pt x="945018" y="97236"/>
                                </a:lnTo>
                                <a:lnTo>
                                  <a:pt x="947668" y="97236"/>
                                </a:lnTo>
                                <a:lnTo>
                                  <a:pt x="950317" y="97236"/>
                                </a:lnTo>
                                <a:lnTo>
                                  <a:pt x="952437" y="97236"/>
                                </a:lnTo>
                                <a:lnTo>
                                  <a:pt x="955087" y="97236"/>
                                </a:lnTo>
                                <a:lnTo>
                                  <a:pt x="957206" y="97236"/>
                                </a:lnTo>
                                <a:lnTo>
                                  <a:pt x="959856" y="97236"/>
                                </a:lnTo>
                                <a:lnTo>
                                  <a:pt x="962506" y="97236"/>
                                </a:lnTo>
                                <a:lnTo>
                                  <a:pt x="964625" y="97236"/>
                                </a:lnTo>
                                <a:lnTo>
                                  <a:pt x="967275" y="97236"/>
                                </a:lnTo>
                                <a:lnTo>
                                  <a:pt x="969395" y="96681"/>
                                </a:lnTo>
                                <a:lnTo>
                                  <a:pt x="972044" y="96681"/>
                                </a:lnTo>
                                <a:lnTo>
                                  <a:pt x="974164" y="96681"/>
                                </a:lnTo>
                                <a:lnTo>
                                  <a:pt x="976814" y="96681"/>
                                </a:lnTo>
                                <a:lnTo>
                                  <a:pt x="978933" y="96125"/>
                                </a:lnTo>
                                <a:lnTo>
                                  <a:pt x="981053" y="96125"/>
                                </a:lnTo>
                                <a:lnTo>
                                  <a:pt x="983173" y="95570"/>
                                </a:lnTo>
                                <a:lnTo>
                                  <a:pt x="985293" y="95570"/>
                                </a:lnTo>
                                <a:lnTo>
                                  <a:pt x="987942" y="95014"/>
                                </a:lnTo>
                                <a:lnTo>
                                  <a:pt x="990062" y="95014"/>
                                </a:lnTo>
                                <a:lnTo>
                                  <a:pt x="992182" y="94459"/>
                                </a:lnTo>
                                <a:lnTo>
                                  <a:pt x="994301" y="94459"/>
                                </a:lnTo>
                                <a:lnTo>
                                  <a:pt x="996421" y="93903"/>
                                </a:lnTo>
                                <a:lnTo>
                                  <a:pt x="998011" y="93903"/>
                                </a:lnTo>
                                <a:lnTo>
                                  <a:pt x="1000131" y="93347"/>
                                </a:lnTo>
                                <a:lnTo>
                                  <a:pt x="1002250" y="93347"/>
                                </a:lnTo>
                                <a:lnTo>
                                  <a:pt x="1004370" y="92792"/>
                                </a:lnTo>
                                <a:lnTo>
                                  <a:pt x="1006490" y="92792"/>
                                </a:lnTo>
                                <a:lnTo>
                                  <a:pt x="1008609" y="92236"/>
                                </a:lnTo>
                                <a:lnTo>
                                  <a:pt x="1010729" y="92236"/>
                                </a:lnTo>
                                <a:lnTo>
                                  <a:pt x="1012849" y="91681"/>
                                </a:lnTo>
                                <a:lnTo>
                                  <a:pt x="1014969" y="91125"/>
                                </a:lnTo>
                                <a:lnTo>
                                  <a:pt x="1016558" y="91125"/>
                                </a:lnTo>
                                <a:lnTo>
                                  <a:pt x="1018678" y="90570"/>
                                </a:lnTo>
                                <a:lnTo>
                                  <a:pt x="1020798" y="90570"/>
                                </a:lnTo>
                                <a:lnTo>
                                  <a:pt x="1022918" y="90014"/>
                                </a:lnTo>
                                <a:lnTo>
                                  <a:pt x="1025051" y="90014"/>
                                </a:lnTo>
                                <a:lnTo>
                                  <a:pt x="1027171" y="89459"/>
                                </a:lnTo>
                                <a:lnTo>
                                  <a:pt x="1029821" y="89459"/>
                                </a:lnTo>
                                <a:lnTo>
                                  <a:pt x="1031940" y="88903"/>
                                </a:lnTo>
                                <a:lnTo>
                                  <a:pt x="1034060" y="88903"/>
                                </a:lnTo>
                                <a:lnTo>
                                  <a:pt x="1036180" y="88347"/>
                                </a:lnTo>
                                <a:lnTo>
                                  <a:pt x="1038300" y="88347"/>
                                </a:lnTo>
                                <a:lnTo>
                                  <a:pt x="1040949" y="87792"/>
                                </a:lnTo>
                                <a:lnTo>
                                  <a:pt x="1043069" y="87792"/>
                                </a:lnTo>
                                <a:lnTo>
                                  <a:pt x="1045719" y="87236"/>
                                </a:lnTo>
                                <a:lnTo>
                                  <a:pt x="1047838" y="87236"/>
                                </a:lnTo>
                                <a:lnTo>
                                  <a:pt x="1050488" y="87236"/>
                                </a:lnTo>
                                <a:lnTo>
                                  <a:pt x="1053138" y="87236"/>
                                </a:lnTo>
                                <a:lnTo>
                                  <a:pt x="1055787" y="86681"/>
                                </a:lnTo>
                                <a:lnTo>
                                  <a:pt x="1058437" y="86681"/>
                                </a:lnTo>
                                <a:lnTo>
                                  <a:pt x="1060557" y="86681"/>
                                </a:lnTo>
                                <a:lnTo>
                                  <a:pt x="1063206" y="86681"/>
                                </a:lnTo>
                                <a:lnTo>
                                  <a:pt x="1065856" y="86125"/>
                                </a:lnTo>
                                <a:lnTo>
                                  <a:pt x="1069035" y="86125"/>
                                </a:lnTo>
                                <a:lnTo>
                                  <a:pt x="1071685" y="86125"/>
                                </a:lnTo>
                                <a:lnTo>
                                  <a:pt x="1074335" y="86125"/>
                                </a:lnTo>
                                <a:lnTo>
                                  <a:pt x="1076984" y="86125"/>
                                </a:lnTo>
                                <a:lnTo>
                                  <a:pt x="1079634" y="86125"/>
                                </a:lnTo>
                                <a:lnTo>
                                  <a:pt x="1082284" y="86125"/>
                                </a:lnTo>
                                <a:lnTo>
                                  <a:pt x="1085463" y="86125"/>
                                </a:lnTo>
                                <a:lnTo>
                                  <a:pt x="1088113" y="86125"/>
                                </a:lnTo>
                                <a:lnTo>
                                  <a:pt x="1090763" y="86125"/>
                                </a:lnTo>
                                <a:lnTo>
                                  <a:pt x="1093412" y="86125"/>
                                </a:lnTo>
                                <a:lnTo>
                                  <a:pt x="1096592" y="86125"/>
                                </a:lnTo>
                                <a:lnTo>
                                  <a:pt x="1099241" y="86125"/>
                                </a:lnTo>
                                <a:lnTo>
                                  <a:pt x="1101891" y="86681"/>
                                </a:lnTo>
                                <a:lnTo>
                                  <a:pt x="1105071" y="86681"/>
                                </a:lnTo>
                                <a:lnTo>
                                  <a:pt x="1107720" y="86681"/>
                                </a:lnTo>
                                <a:lnTo>
                                  <a:pt x="1110370" y="86681"/>
                                </a:lnTo>
                                <a:lnTo>
                                  <a:pt x="1113020" y="87236"/>
                                </a:lnTo>
                                <a:lnTo>
                                  <a:pt x="1116199" y="87236"/>
                                </a:lnTo>
                                <a:lnTo>
                                  <a:pt x="1118849" y="87236"/>
                                </a:lnTo>
                                <a:lnTo>
                                  <a:pt x="1121498" y="87236"/>
                                </a:lnTo>
                                <a:lnTo>
                                  <a:pt x="1124148" y="87792"/>
                                </a:lnTo>
                                <a:lnTo>
                                  <a:pt x="1126798" y="87792"/>
                                </a:lnTo>
                                <a:lnTo>
                                  <a:pt x="1129977" y="88347"/>
                                </a:lnTo>
                                <a:lnTo>
                                  <a:pt x="1132627" y="88347"/>
                                </a:lnTo>
                                <a:lnTo>
                                  <a:pt x="1135277" y="88903"/>
                                </a:lnTo>
                                <a:lnTo>
                                  <a:pt x="1137947" y="90014"/>
                                </a:lnTo>
                                <a:lnTo>
                                  <a:pt x="1140597" y="90570"/>
                                </a:lnTo>
                                <a:lnTo>
                                  <a:pt x="1143247" y="91681"/>
                                </a:lnTo>
                                <a:lnTo>
                                  <a:pt x="1145896" y="93347"/>
                                </a:lnTo>
                                <a:lnTo>
                                  <a:pt x="1148016" y="95014"/>
                                </a:lnTo>
                                <a:lnTo>
                                  <a:pt x="1150666" y="97236"/>
                                </a:lnTo>
                                <a:lnTo>
                                  <a:pt x="1153315" y="99459"/>
                                </a:lnTo>
                                <a:lnTo>
                                  <a:pt x="1155965" y="102792"/>
                                </a:lnTo>
                                <a:lnTo>
                                  <a:pt x="1158615" y="106125"/>
                                </a:lnTo>
                                <a:lnTo>
                                  <a:pt x="1160734" y="110014"/>
                                </a:lnTo>
                                <a:lnTo>
                                  <a:pt x="1163384" y="115014"/>
                                </a:lnTo>
                                <a:lnTo>
                                  <a:pt x="1166034" y="120014"/>
                                </a:lnTo>
                                <a:lnTo>
                                  <a:pt x="1168153" y="126125"/>
                                </a:lnTo>
                                <a:lnTo>
                                  <a:pt x="1170803" y="132236"/>
                                </a:lnTo>
                                <a:lnTo>
                                  <a:pt x="1172923" y="140014"/>
                                </a:lnTo>
                                <a:lnTo>
                                  <a:pt x="1175572" y="147814"/>
                                </a:lnTo>
                                <a:lnTo>
                                  <a:pt x="1177692" y="156703"/>
                                </a:lnTo>
                                <a:lnTo>
                                  <a:pt x="1179812" y="166703"/>
                                </a:lnTo>
                                <a:lnTo>
                                  <a:pt x="1182461" y="177258"/>
                                </a:lnTo>
                                <a:lnTo>
                                  <a:pt x="1190940" y="228925"/>
                                </a:lnTo>
                                <a:lnTo>
                                  <a:pt x="1197299" y="279495"/>
                                </a:lnTo>
                                <a:lnTo>
                                  <a:pt x="1201539" y="318939"/>
                                </a:lnTo>
                                <a:lnTo>
                                  <a:pt x="1205778" y="362295"/>
                                </a:lnTo>
                                <a:lnTo>
                                  <a:pt x="1207368" y="385073"/>
                                </a:lnTo>
                                <a:lnTo>
                                  <a:pt x="1209488" y="408961"/>
                                </a:lnTo>
                                <a:lnTo>
                                  <a:pt x="1211608" y="432865"/>
                                </a:lnTo>
                                <a:lnTo>
                                  <a:pt x="1213197" y="457865"/>
                                </a:lnTo>
                                <a:lnTo>
                                  <a:pt x="1215317" y="482865"/>
                                </a:lnTo>
                                <a:lnTo>
                                  <a:pt x="1216907" y="508420"/>
                                </a:lnTo>
                                <a:lnTo>
                                  <a:pt x="1219027" y="533998"/>
                                </a:lnTo>
                                <a:lnTo>
                                  <a:pt x="1220616" y="560109"/>
                                </a:lnTo>
                                <a:lnTo>
                                  <a:pt x="1222736" y="585665"/>
                                </a:lnTo>
                                <a:lnTo>
                                  <a:pt x="1224326" y="611790"/>
                                </a:lnTo>
                                <a:lnTo>
                                  <a:pt x="1226446" y="636790"/>
                                </a:lnTo>
                                <a:lnTo>
                                  <a:pt x="1228035" y="662346"/>
                                </a:lnTo>
                                <a:lnTo>
                                  <a:pt x="1229625" y="686790"/>
                                </a:lnTo>
                                <a:lnTo>
                                  <a:pt x="1231745" y="711257"/>
                                </a:lnTo>
                                <a:lnTo>
                                  <a:pt x="1233335" y="735146"/>
                                </a:lnTo>
                                <a:lnTo>
                                  <a:pt x="1234924" y="757923"/>
                                </a:lnTo>
                                <a:lnTo>
                                  <a:pt x="1237044" y="780145"/>
                                </a:lnTo>
                                <a:lnTo>
                                  <a:pt x="1238634" y="801271"/>
                                </a:lnTo>
                                <a:lnTo>
                                  <a:pt x="1240224" y="821827"/>
                                </a:lnTo>
                                <a:lnTo>
                                  <a:pt x="1241814" y="841271"/>
                                </a:lnTo>
                                <a:lnTo>
                                  <a:pt x="1243933" y="859049"/>
                                </a:lnTo>
                                <a:lnTo>
                                  <a:pt x="1245523" y="875738"/>
                                </a:lnTo>
                                <a:lnTo>
                                  <a:pt x="1247113" y="891293"/>
                                </a:lnTo>
                                <a:lnTo>
                                  <a:pt x="1248703" y="904627"/>
                                </a:lnTo>
                                <a:lnTo>
                                  <a:pt x="1250836" y="916849"/>
                                </a:lnTo>
                                <a:lnTo>
                                  <a:pt x="1252426" y="927404"/>
                                </a:lnTo>
                                <a:lnTo>
                                  <a:pt x="1254016" y="936293"/>
                                </a:lnTo>
                                <a:lnTo>
                                  <a:pt x="1256136" y="942960"/>
                                </a:lnTo>
                                <a:lnTo>
                                  <a:pt x="1257726" y="948515"/>
                                </a:lnTo>
                                <a:lnTo>
                                  <a:pt x="1259315" y="952404"/>
                                </a:lnTo>
                                <a:lnTo>
                                  <a:pt x="1260905" y="954071"/>
                                </a:lnTo>
                                <a:lnTo>
                                  <a:pt x="1263025" y="955182"/>
                                </a:lnTo>
                                <a:lnTo>
                                  <a:pt x="1264615" y="954071"/>
                                </a:lnTo>
                                <a:lnTo>
                                  <a:pt x="1266204" y="952404"/>
                                </a:lnTo>
                                <a:lnTo>
                                  <a:pt x="1268324" y="948515"/>
                                </a:lnTo>
                                <a:lnTo>
                                  <a:pt x="1269914" y="944071"/>
                                </a:lnTo>
                                <a:lnTo>
                                  <a:pt x="1271504" y="938515"/>
                                </a:lnTo>
                                <a:lnTo>
                                  <a:pt x="1273623" y="931849"/>
                                </a:lnTo>
                                <a:lnTo>
                                  <a:pt x="1275213" y="923515"/>
                                </a:lnTo>
                                <a:lnTo>
                                  <a:pt x="1276803" y="915182"/>
                                </a:lnTo>
                                <a:lnTo>
                                  <a:pt x="1278923" y="905182"/>
                                </a:lnTo>
                                <a:lnTo>
                                  <a:pt x="1280512" y="894627"/>
                                </a:lnTo>
                                <a:lnTo>
                                  <a:pt x="1282102" y="883516"/>
                                </a:lnTo>
                                <a:lnTo>
                                  <a:pt x="1284222" y="871271"/>
                                </a:lnTo>
                                <a:lnTo>
                                  <a:pt x="1285812" y="858493"/>
                                </a:lnTo>
                                <a:lnTo>
                                  <a:pt x="1287402" y="845716"/>
                                </a:lnTo>
                                <a:lnTo>
                                  <a:pt x="1289521" y="831827"/>
                                </a:lnTo>
                                <a:lnTo>
                                  <a:pt x="1291111" y="817382"/>
                                </a:lnTo>
                                <a:lnTo>
                                  <a:pt x="1292701" y="802938"/>
                                </a:lnTo>
                                <a:lnTo>
                                  <a:pt x="1294821" y="788494"/>
                                </a:lnTo>
                                <a:lnTo>
                                  <a:pt x="1296410" y="772923"/>
                                </a:lnTo>
                                <a:lnTo>
                                  <a:pt x="1298530" y="757923"/>
                                </a:lnTo>
                                <a:lnTo>
                                  <a:pt x="1300120" y="742368"/>
                                </a:lnTo>
                                <a:lnTo>
                                  <a:pt x="1301710" y="726812"/>
                                </a:lnTo>
                                <a:lnTo>
                                  <a:pt x="1303829" y="711812"/>
                                </a:lnTo>
                                <a:lnTo>
                                  <a:pt x="1305419" y="696257"/>
                                </a:lnTo>
                                <a:lnTo>
                                  <a:pt x="1307009" y="681235"/>
                                </a:lnTo>
                                <a:lnTo>
                                  <a:pt x="1309129" y="666235"/>
                                </a:lnTo>
                                <a:lnTo>
                                  <a:pt x="1310718" y="651235"/>
                                </a:lnTo>
                                <a:lnTo>
                                  <a:pt x="1312308" y="636235"/>
                                </a:lnTo>
                                <a:lnTo>
                                  <a:pt x="1314428" y="621790"/>
                                </a:lnTo>
                                <a:lnTo>
                                  <a:pt x="1316018" y="607346"/>
                                </a:lnTo>
                                <a:lnTo>
                                  <a:pt x="1318137" y="593442"/>
                                </a:lnTo>
                                <a:lnTo>
                                  <a:pt x="1319727" y="578998"/>
                                </a:lnTo>
                                <a:lnTo>
                                  <a:pt x="1321317" y="565109"/>
                                </a:lnTo>
                                <a:lnTo>
                                  <a:pt x="1323437" y="551776"/>
                                </a:lnTo>
                                <a:lnTo>
                                  <a:pt x="1325026" y="538442"/>
                                </a:lnTo>
                                <a:lnTo>
                                  <a:pt x="1327146" y="525109"/>
                                </a:lnTo>
                                <a:lnTo>
                                  <a:pt x="1328736" y="511776"/>
                                </a:lnTo>
                                <a:lnTo>
                                  <a:pt x="1330856" y="498976"/>
                                </a:lnTo>
                                <a:lnTo>
                                  <a:pt x="1332445" y="486198"/>
                                </a:lnTo>
                                <a:lnTo>
                                  <a:pt x="1334565" y="473976"/>
                                </a:lnTo>
                                <a:lnTo>
                                  <a:pt x="1336155" y="461754"/>
                                </a:lnTo>
                                <a:lnTo>
                                  <a:pt x="1338275" y="449532"/>
                                </a:lnTo>
                                <a:lnTo>
                                  <a:pt x="1339864" y="437865"/>
                                </a:lnTo>
                                <a:lnTo>
                                  <a:pt x="1341984" y="426198"/>
                                </a:lnTo>
                                <a:lnTo>
                                  <a:pt x="1344104" y="415072"/>
                                </a:lnTo>
                                <a:lnTo>
                                  <a:pt x="1345694" y="403961"/>
                                </a:lnTo>
                                <a:lnTo>
                                  <a:pt x="1347813" y="393406"/>
                                </a:lnTo>
                                <a:lnTo>
                                  <a:pt x="1349933" y="382850"/>
                                </a:lnTo>
                                <a:lnTo>
                                  <a:pt x="1351523" y="372850"/>
                                </a:lnTo>
                                <a:lnTo>
                                  <a:pt x="1353643" y="362850"/>
                                </a:lnTo>
                                <a:lnTo>
                                  <a:pt x="1355762" y="352850"/>
                                </a:lnTo>
                                <a:lnTo>
                                  <a:pt x="1357882" y="343406"/>
                                </a:lnTo>
                                <a:lnTo>
                                  <a:pt x="1360002" y="334517"/>
                                </a:lnTo>
                                <a:lnTo>
                                  <a:pt x="1362143" y="325606"/>
                                </a:lnTo>
                                <a:lnTo>
                                  <a:pt x="1364262" y="316717"/>
                                </a:lnTo>
                                <a:lnTo>
                                  <a:pt x="1366382" y="308384"/>
                                </a:lnTo>
                                <a:lnTo>
                                  <a:pt x="1368502" y="300606"/>
                                </a:lnTo>
                                <a:lnTo>
                                  <a:pt x="1370621" y="292828"/>
                                </a:lnTo>
                                <a:lnTo>
                                  <a:pt x="1372741" y="285606"/>
                                </a:lnTo>
                                <a:lnTo>
                                  <a:pt x="1374861" y="278384"/>
                                </a:lnTo>
                                <a:lnTo>
                                  <a:pt x="1376981" y="271162"/>
                                </a:lnTo>
                                <a:lnTo>
                                  <a:pt x="1379100" y="264495"/>
                                </a:lnTo>
                                <a:lnTo>
                                  <a:pt x="1381750" y="257829"/>
                                </a:lnTo>
                                <a:lnTo>
                                  <a:pt x="1383870" y="251717"/>
                                </a:lnTo>
                                <a:lnTo>
                                  <a:pt x="1385989" y="246162"/>
                                </a:lnTo>
                                <a:lnTo>
                                  <a:pt x="1388639" y="240051"/>
                                </a:lnTo>
                                <a:lnTo>
                                  <a:pt x="1390759" y="235036"/>
                                </a:lnTo>
                                <a:lnTo>
                                  <a:pt x="1392878" y="229480"/>
                                </a:lnTo>
                                <a:lnTo>
                                  <a:pt x="1395528" y="224480"/>
                                </a:lnTo>
                                <a:lnTo>
                                  <a:pt x="1397648" y="219480"/>
                                </a:lnTo>
                                <a:lnTo>
                                  <a:pt x="1400297" y="215036"/>
                                </a:lnTo>
                                <a:lnTo>
                                  <a:pt x="1402947" y="210592"/>
                                </a:lnTo>
                                <a:lnTo>
                                  <a:pt x="1405067" y="206147"/>
                                </a:lnTo>
                                <a:lnTo>
                                  <a:pt x="1407716" y="202258"/>
                                </a:lnTo>
                                <a:lnTo>
                                  <a:pt x="1410366" y="198369"/>
                                </a:lnTo>
                                <a:lnTo>
                                  <a:pt x="1412486" y="195036"/>
                                </a:lnTo>
                                <a:lnTo>
                                  <a:pt x="1415135" y="191703"/>
                                </a:lnTo>
                                <a:lnTo>
                                  <a:pt x="1417785" y="188369"/>
                                </a:lnTo>
                                <a:lnTo>
                                  <a:pt x="1420435" y="185036"/>
                                </a:lnTo>
                                <a:lnTo>
                                  <a:pt x="1423084" y="182258"/>
                                </a:lnTo>
                                <a:lnTo>
                                  <a:pt x="1425734" y="179481"/>
                                </a:lnTo>
                                <a:lnTo>
                                  <a:pt x="1428384" y="176703"/>
                                </a:lnTo>
                                <a:lnTo>
                                  <a:pt x="1431033" y="173925"/>
                                </a:lnTo>
                                <a:lnTo>
                                  <a:pt x="1433683" y="171703"/>
                                </a:lnTo>
                                <a:lnTo>
                                  <a:pt x="1436333" y="169481"/>
                                </a:lnTo>
                                <a:lnTo>
                                  <a:pt x="1438982" y="167258"/>
                                </a:lnTo>
                                <a:lnTo>
                                  <a:pt x="1441632" y="165592"/>
                                </a:lnTo>
                                <a:lnTo>
                                  <a:pt x="1444282" y="163925"/>
                                </a:lnTo>
                                <a:lnTo>
                                  <a:pt x="1446931" y="162258"/>
                                </a:lnTo>
                                <a:lnTo>
                                  <a:pt x="1450111" y="160592"/>
                                </a:lnTo>
                                <a:lnTo>
                                  <a:pt x="1452760" y="158925"/>
                                </a:lnTo>
                                <a:lnTo>
                                  <a:pt x="1455410" y="157258"/>
                                </a:lnTo>
                                <a:lnTo>
                                  <a:pt x="1458590" y="156147"/>
                                </a:lnTo>
                                <a:lnTo>
                                  <a:pt x="1461239" y="155036"/>
                                </a:lnTo>
                                <a:lnTo>
                                  <a:pt x="1463889" y="153925"/>
                                </a:lnTo>
                                <a:lnTo>
                                  <a:pt x="1467068" y="152814"/>
                                </a:lnTo>
                                <a:lnTo>
                                  <a:pt x="1469718" y="152258"/>
                                </a:lnTo>
                                <a:lnTo>
                                  <a:pt x="1472898" y="151147"/>
                                </a:lnTo>
                                <a:lnTo>
                                  <a:pt x="1475561" y="150592"/>
                                </a:lnTo>
                                <a:lnTo>
                                  <a:pt x="1478741" y="149481"/>
                                </a:lnTo>
                                <a:lnTo>
                                  <a:pt x="1481391" y="148925"/>
                                </a:lnTo>
                                <a:lnTo>
                                  <a:pt x="1484570" y="148370"/>
                                </a:lnTo>
                                <a:lnTo>
                                  <a:pt x="1487220" y="147814"/>
                                </a:lnTo>
                                <a:lnTo>
                                  <a:pt x="1490399" y="147258"/>
                                </a:lnTo>
                                <a:lnTo>
                                  <a:pt x="1493049" y="147258"/>
                                </a:lnTo>
                                <a:lnTo>
                                  <a:pt x="1496229" y="146681"/>
                                </a:lnTo>
                                <a:lnTo>
                                  <a:pt x="1499408" y="146125"/>
                                </a:lnTo>
                                <a:lnTo>
                                  <a:pt x="1502058" y="146125"/>
                                </a:lnTo>
                                <a:lnTo>
                                  <a:pt x="1505237" y="145570"/>
                                </a:lnTo>
                                <a:lnTo>
                                  <a:pt x="1507887" y="145570"/>
                                </a:lnTo>
                                <a:lnTo>
                                  <a:pt x="1511067" y="145014"/>
                                </a:lnTo>
                                <a:lnTo>
                                  <a:pt x="1514246" y="145014"/>
                                </a:lnTo>
                                <a:lnTo>
                                  <a:pt x="1516896" y="144458"/>
                                </a:lnTo>
                                <a:lnTo>
                                  <a:pt x="1520075" y="144458"/>
                                </a:lnTo>
                                <a:lnTo>
                                  <a:pt x="1522725" y="144458"/>
                                </a:lnTo>
                                <a:lnTo>
                                  <a:pt x="1525905" y="143903"/>
                                </a:lnTo>
                                <a:lnTo>
                                  <a:pt x="1529084" y="143903"/>
                                </a:lnTo>
                                <a:lnTo>
                                  <a:pt x="1531734" y="143347"/>
                                </a:lnTo>
                                <a:lnTo>
                                  <a:pt x="1534914" y="143347"/>
                                </a:lnTo>
                                <a:lnTo>
                                  <a:pt x="1538093" y="143347"/>
                                </a:lnTo>
                                <a:lnTo>
                                  <a:pt x="1540743" y="142792"/>
                                </a:lnTo>
                                <a:lnTo>
                                  <a:pt x="1543922" y="142792"/>
                                </a:lnTo>
                                <a:lnTo>
                                  <a:pt x="1546572" y="142792"/>
                                </a:lnTo>
                                <a:lnTo>
                                  <a:pt x="1549752" y="142236"/>
                                </a:lnTo>
                                <a:lnTo>
                                  <a:pt x="1552931" y="142236"/>
                                </a:lnTo>
                                <a:lnTo>
                                  <a:pt x="1555581" y="141681"/>
                                </a:lnTo>
                                <a:lnTo>
                                  <a:pt x="1558760" y="141681"/>
                                </a:lnTo>
                                <a:lnTo>
                                  <a:pt x="1561410" y="141681"/>
                                </a:lnTo>
                                <a:lnTo>
                                  <a:pt x="1564590" y="141681"/>
                                </a:lnTo>
                                <a:lnTo>
                                  <a:pt x="1567769" y="141125"/>
                                </a:lnTo>
                                <a:lnTo>
                                  <a:pt x="1570419" y="141125"/>
                                </a:lnTo>
                                <a:lnTo>
                                  <a:pt x="1573598" y="141125"/>
                                </a:lnTo>
                                <a:lnTo>
                                  <a:pt x="1576248" y="140570"/>
                                </a:lnTo>
                                <a:lnTo>
                                  <a:pt x="1579428" y="140570"/>
                                </a:lnTo>
                                <a:lnTo>
                                  <a:pt x="1582607" y="140570"/>
                                </a:lnTo>
                                <a:lnTo>
                                  <a:pt x="1585257" y="140570"/>
                                </a:lnTo>
                                <a:lnTo>
                                  <a:pt x="1588458" y="140570"/>
                                </a:lnTo>
                                <a:lnTo>
                                  <a:pt x="1591107" y="140014"/>
                                </a:lnTo>
                                <a:lnTo>
                                  <a:pt x="1594287" y="140014"/>
                                </a:lnTo>
                                <a:lnTo>
                                  <a:pt x="1597466" y="140014"/>
                                </a:lnTo>
                                <a:lnTo>
                                  <a:pt x="1600116" y="140014"/>
                                </a:lnTo>
                                <a:lnTo>
                                  <a:pt x="1603296" y="140014"/>
                                </a:lnTo>
                                <a:lnTo>
                                  <a:pt x="1606475" y="140014"/>
                                </a:lnTo>
                                <a:lnTo>
                                  <a:pt x="1609125" y="140014"/>
                                </a:lnTo>
                                <a:lnTo>
                                  <a:pt x="1612304" y="140014"/>
                                </a:lnTo>
                                <a:lnTo>
                                  <a:pt x="1614954" y="140014"/>
                                </a:lnTo>
                                <a:lnTo>
                                  <a:pt x="1618134" y="140014"/>
                                </a:lnTo>
                                <a:lnTo>
                                  <a:pt x="1621313" y="140014"/>
                                </a:lnTo>
                                <a:lnTo>
                                  <a:pt x="1623963" y="140014"/>
                                </a:lnTo>
                                <a:lnTo>
                                  <a:pt x="1627142" y="140014"/>
                                </a:lnTo>
                                <a:lnTo>
                                  <a:pt x="1630322" y="140570"/>
                                </a:lnTo>
                                <a:lnTo>
                                  <a:pt x="1632972" y="140570"/>
                                </a:lnTo>
                                <a:lnTo>
                                  <a:pt x="1636151" y="140570"/>
                                </a:lnTo>
                              </a:path>
                              <a:path w="2146300" h="955675">
                                <a:moveTo>
                                  <a:pt x="1636151" y="140570"/>
                                </a:moveTo>
                                <a:lnTo>
                                  <a:pt x="1638801" y="140570"/>
                                </a:lnTo>
                                <a:lnTo>
                                  <a:pt x="1641980" y="140570"/>
                                </a:lnTo>
                                <a:lnTo>
                                  <a:pt x="1645160" y="141125"/>
                                </a:lnTo>
                                <a:lnTo>
                                  <a:pt x="1647810" y="141125"/>
                                </a:lnTo>
                                <a:lnTo>
                                  <a:pt x="1650989" y="141125"/>
                                </a:lnTo>
                                <a:lnTo>
                                  <a:pt x="1654169" y="141681"/>
                                </a:lnTo>
                                <a:lnTo>
                                  <a:pt x="1656818" y="141681"/>
                                </a:lnTo>
                                <a:lnTo>
                                  <a:pt x="1659998" y="141681"/>
                                </a:lnTo>
                                <a:lnTo>
                                  <a:pt x="1662648" y="141681"/>
                                </a:lnTo>
                                <a:lnTo>
                                  <a:pt x="1665827" y="142236"/>
                                </a:lnTo>
                                <a:lnTo>
                                  <a:pt x="1669007" y="142236"/>
                                </a:lnTo>
                                <a:lnTo>
                                  <a:pt x="1671656" y="142792"/>
                                </a:lnTo>
                                <a:lnTo>
                                  <a:pt x="1674836" y="142792"/>
                                </a:lnTo>
                                <a:lnTo>
                                  <a:pt x="1678015" y="142792"/>
                                </a:lnTo>
                                <a:lnTo>
                                  <a:pt x="1680665" y="143347"/>
                                </a:lnTo>
                                <a:lnTo>
                                  <a:pt x="1683845" y="143347"/>
                                </a:lnTo>
                                <a:lnTo>
                                  <a:pt x="1686494" y="143347"/>
                                </a:lnTo>
                                <a:lnTo>
                                  <a:pt x="1689674" y="143903"/>
                                </a:lnTo>
                                <a:lnTo>
                                  <a:pt x="1692853" y="143903"/>
                                </a:lnTo>
                                <a:lnTo>
                                  <a:pt x="1695503" y="144459"/>
                                </a:lnTo>
                                <a:lnTo>
                                  <a:pt x="1698683" y="144459"/>
                                </a:lnTo>
                                <a:lnTo>
                                  <a:pt x="1701883" y="144459"/>
                                </a:lnTo>
                                <a:lnTo>
                                  <a:pt x="1704533" y="145014"/>
                                </a:lnTo>
                                <a:lnTo>
                                  <a:pt x="1707713" y="145014"/>
                                </a:lnTo>
                                <a:lnTo>
                                  <a:pt x="1710892" y="145570"/>
                                </a:lnTo>
                                <a:lnTo>
                                  <a:pt x="1713542" y="145570"/>
                                </a:lnTo>
                                <a:lnTo>
                                  <a:pt x="1716721" y="145570"/>
                                </a:lnTo>
                                <a:lnTo>
                                  <a:pt x="1719371" y="146125"/>
                                </a:lnTo>
                                <a:lnTo>
                                  <a:pt x="1722551" y="146125"/>
                                </a:lnTo>
                                <a:lnTo>
                                  <a:pt x="1725730" y="146681"/>
                                </a:lnTo>
                                <a:lnTo>
                                  <a:pt x="1728380" y="146681"/>
                                </a:lnTo>
                                <a:lnTo>
                                  <a:pt x="1731559" y="146681"/>
                                </a:lnTo>
                                <a:lnTo>
                                  <a:pt x="1734739" y="147259"/>
                                </a:lnTo>
                                <a:lnTo>
                                  <a:pt x="1737389" y="147259"/>
                                </a:lnTo>
                                <a:lnTo>
                                  <a:pt x="1740568" y="147259"/>
                                </a:lnTo>
                                <a:lnTo>
                                  <a:pt x="1743748" y="147814"/>
                                </a:lnTo>
                                <a:lnTo>
                                  <a:pt x="1746397" y="147814"/>
                                </a:lnTo>
                                <a:lnTo>
                                  <a:pt x="1749577" y="147814"/>
                                </a:lnTo>
                                <a:lnTo>
                                  <a:pt x="1752227" y="148370"/>
                                </a:lnTo>
                                <a:lnTo>
                                  <a:pt x="1755406" y="148370"/>
                                </a:lnTo>
                                <a:lnTo>
                                  <a:pt x="1758586" y="148370"/>
                                </a:lnTo>
                                <a:lnTo>
                                  <a:pt x="1761235" y="148925"/>
                                </a:lnTo>
                                <a:lnTo>
                                  <a:pt x="1764415" y="148925"/>
                                </a:lnTo>
                                <a:lnTo>
                                  <a:pt x="1767595" y="148925"/>
                                </a:lnTo>
                                <a:lnTo>
                                  <a:pt x="1770244" y="149481"/>
                                </a:lnTo>
                                <a:lnTo>
                                  <a:pt x="1773424" y="149481"/>
                                </a:lnTo>
                                <a:lnTo>
                                  <a:pt x="1776073" y="149481"/>
                                </a:lnTo>
                                <a:lnTo>
                                  <a:pt x="1779253" y="149481"/>
                                </a:lnTo>
                                <a:lnTo>
                                  <a:pt x="1782433" y="150036"/>
                                </a:lnTo>
                                <a:lnTo>
                                  <a:pt x="1785082" y="150036"/>
                                </a:lnTo>
                                <a:lnTo>
                                  <a:pt x="1788262" y="150036"/>
                                </a:lnTo>
                                <a:lnTo>
                                  <a:pt x="1791441" y="150036"/>
                                </a:lnTo>
                                <a:lnTo>
                                  <a:pt x="1794091" y="150036"/>
                                </a:lnTo>
                                <a:lnTo>
                                  <a:pt x="1797271" y="150592"/>
                                </a:lnTo>
                                <a:lnTo>
                                  <a:pt x="1800450" y="150592"/>
                                </a:lnTo>
                                <a:lnTo>
                                  <a:pt x="1803100" y="150592"/>
                                </a:lnTo>
                                <a:lnTo>
                                  <a:pt x="1806279" y="150592"/>
                                </a:lnTo>
                                <a:lnTo>
                                  <a:pt x="1808929" y="150592"/>
                                </a:lnTo>
                                <a:lnTo>
                                  <a:pt x="1812109" y="150592"/>
                                </a:lnTo>
                                <a:lnTo>
                                  <a:pt x="1815302" y="150592"/>
                                </a:lnTo>
                                <a:lnTo>
                                  <a:pt x="1817952" y="150592"/>
                                </a:lnTo>
                                <a:lnTo>
                                  <a:pt x="1821132" y="150592"/>
                                </a:lnTo>
                                <a:lnTo>
                                  <a:pt x="1824311" y="151147"/>
                                </a:lnTo>
                                <a:lnTo>
                                  <a:pt x="1826961" y="151147"/>
                                </a:lnTo>
                                <a:lnTo>
                                  <a:pt x="1830140" y="151147"/>
                                </a:lnTo>
                                <a:lnTo>
                                  <a:pt x="1832790" y="151147"/>
                                </a:lnTo>
                                <a:lnTo>
                                  <a:pt x="1835970" y="151147"/>
                                </a:lnTo>
                                <a:lnTo>
                                  <a:pt x="1839149" y="151147"/>
                                </a:lnTo>
                                <a:lnTo>
                                  <a:pt x="1841799" y="151147"/>
                                </a:lnTo>
                                <a:lnTo>
                                  <a:pt x="1844978" y="151147"/>
                                </a:lnTo>
                                <a:lnTo>
                                  <a:pt x="1848158" y="151147"/>
                                </a:lnTo>
                                <a:lnTo>
                                  <a:pt x="1850808" y="151147"/>
                                </a:lnTo>
                                <a:lnTo>
                                  <a:pt x="1853987" y="151147"/>
                                </a:lnTo>
                                <a:lnTo>
                                  <a:pt x="1856637" y="151147"/>
                                </a:lnTo>
                                <a:lnTo>
                                  <a:pt x="1859816" y="151147"/>
                                </a:lnTo>
                                <a:lnTo>
                                  <a:pt x="1862996" y="151147"/>
                                </a:lnTo>
                                <a:lnTo>
                                  <a:pt x="1865646" y="151147"/>
                                </a:lnTo>
                                <a:lnTo>
                                  <a:pt x="1868825" y="151147"/>
                                </a:lnTo>
                                <a:lnTo>
                                  <a:pt x="1872005" y="151147"/>
                                </a:lnTo>
                                <a:lnTo>
                                  <a:pt x="1874654" y="151147"/>
                                </a:lnTo>
                                <a:lnTo>
                                  <a:pt x="1877834" y="151147"/>
                                </a:lnTo>
                                <a:lnTo>
                                  <a:pt x="1880484" y="151147"/>
                                </a:lnTo>
                                <a:lnTo>
                                  <a:pt x="1883663" y="151147"/>
                                </a:lnTo>
                                <a:lnTo>
                                  <a:pt x="1886843" y="151147"/>
                                </a:lnTo>
                                <a:lnTo>
                                  <a:pt x="1889492" y="151147"/>
                                </a:lnTo>
                                <a:lnTo>
                                  <a:pt x="1892672" y="151147"/>
                                </a:lnTo>
                                <a:lnTo>
                                  <a:pt x="1895852" y="151147"/>
                                </a:lnTo>
                                <a:lnTo>
                                  <a:pt x="1898501" y="151147"/>
                                </a:lnTo>
                                <a:lnTo>
                                  <a:pt x="1901681" y="151147"/>
                                </a:lnTo>
                                <a:lnTo>
                                  <a:pt x="1904330" y="151147"/>
                                </a:lnTo>
                                <a:lnTo>
                                  <a:pt x="1907510" y="151147"/>
                                </a:lnTo>
                                <a:lnTo>
                                  <a:pt x="1910690" y="151147"/>
                                </a:lnTo>
                                <a:lnTo>
                                  <a:pt x="1913339" y="151147"/>
                                </a:lnTo>
                                <a:lnTo>
                                  <a:pt x="1916519" y="151147"/>
                                </a:lnTo>
                                <a:lnTo>
                                  <a:pt x="1919168" y="151147"/>
                                </a:lnTo>
                                <a:lnTo>
                                  <a:pt x="1922348" y="151147"/>
                                </a:lnTo>
                                <a:lnTo>
                                  <a:pt x="1925528" y="151703"/>
                                </a:lnTo>
                                <a:lnTo>
                                  <a:pt x="1928191" y="151703"/>
                                </a:lnTo>
                                <a:lnTo>
                                  <a:pt x="1931371" y="151703"/>
                                </a:lnTo>
                                <a:lnTo>
                                  <a:pt x="1934021" y="151703"/>
                                </a:lnTo>
                                <a:lnTo>
                                  <a:pt x="1937200" y="151703"/>
                                </a:lnTo>
                                <a:lnTo>
                                  <a:pt x="1940380" y="151703"/>
                                </a:lnTo>
                                <a:lnTo>
                                  <a:pt x="1943029" y="152259"/>
                                </a:lnTo>
                                <a:lnTo>
                                  <a:pt x="1946209" y="152259"/>
                                </a:lnTo>
                                <a:lnTo>
                                  <a:pt x="1948859" y="152259"/>
                                </a:lnTo>
                                <a:lnTo>
                                  <a:pt x="1952038" y="152259"/>
                                </a:lnTo>
                                <a:lnTo>
                                  <a:pt x="1955218" y="152259"/>
                                </a:lnTo>
                                <a:lnTo>
                                  <a:pt x="1957867" y="152814"/>
                                </a:lnTo>
                                <a:lnTo>
                                  <a:pt x="1961047" y="152814"/>
                                </a:lnTo>
                                <a:lnTo>
                                  <a:pt x="1964226" y="152814"/>
                                </a:lnTo>
                                <a:lnTo>
                                  <a:pt x="1966876" y="153370"/>
                                </a:lnTo>
                                <a:lnTo>
                                  <a:pt x="1970056" y="153370"/>
                                </a:lnTo>
                                <a:lnTo>
                                  <a:pt x="1972705" y="153925"/>
                                </a:lnTo>
                                <a:lnTo>
                                  <a:pt x="1975885" y="153925"/>
                                </a:lnTo>
                                <a:lnTo>
                                  <a:pt x="1979064" y="154481"/>
                                </a:lnTo>
                                <a:lnTo>
                                  <a:pt x="1981714" y="154481"/>
                                </a:lnTo>
                                <a:lnTo>
                                  <a:pt x="1984894" y="155036"/>
                                </a:lnTo>
                                <a:lnTo>
                                  <a:pt x="1988073" y="155036"/>
                                </a:lnTo>
                                <a:lnTo>
                                  <a:pt x="1990723" y="155592"/>
                                </a:lnTo>
                                <a:lnTo>
                                  <a:pt x="1993902" y="155592"/>
                                </a:lnTo>
                                <a:lnTo>
                                  <a:pt x="1996552" y="156147"/>
                                </a:lnTo>
                                <a:lnTo>
                                  <a:pt x="1999732" y="156147"/>
                                </a:lnTo>
                                <a:lnTo>
                                  <a:pt x="2002911" y="156703"/>
                                </a:lnTo>
                                <a:lnTo>
                                  <a:pt x="2005561" y="156703"/>
                                </a:lnTo>
                                <a:lnTo>
                                  <a:pt x="2008740" y="157259"/>
                                </a:lnTo>
                                <a:lnTo>
                                  <a:pt x="2011920" y="157814"/>
                                </a:lnTo>
                                <a:lnTo>
                                  <a:pt x="2014570" y="157814"/>
                                </a:lnTo>
                                <a:lnTo>
                                  <a:pt x="2017749" y="158370"/>
                                </a:lnTo>
                                <a:lnTo>
                                  <a:pt x="2020399" y="158370"/>
                                </a:lnTo>
                                <a:lnTo>
                                  <a:pt x="2023579" y="158925"/>
                                </a:lnTo>
                                <a:lnTo>
                                  <a:pt x="2026758" y="158925"/>
                                </a:lnTo>
                                <a:lnTo>
                                  <a:pt x="2029408" y="159481"/>
                                </a:lnTo>
                                <a:lnTo>
                                  <a:pt x="2032587" y="159481"/>
                                </a:lnTo>
                                <a:lnTo>
                                  <a:pt x="2035767" y="160036"/>
                                </a:lnTo>
                                <a:lnTo>
                                  <a:pt x="2038417" y="160036"/>
                                </a:lnTo>
                                <a:lnTo>
                                  <a:pt x="2041617" y="160592"/>
                                </a:lnTo>
                                <a:lnTo>
                                  <a:pt x="2044267" y="160592"/>
                                </a:lnTo>
                                <a:lnTo>
                                  <a:pt x="2047446" y="161147"/>
                                </a:lnTo>
                                <a:lnTo>
                                  <a:pt x="2050626" y="161147"/>
                                </a:lnTo>
                                <a:lnTo>
                                  <a:pt x="2053276" y="161703"/>
                                </a:lnTo>
                                <a:lnTo>
                                  <a:pt x="2056455" y="161703"/>
                                </a:lnTo>
                                <a:lnTo>
                                  <a:pt x="2059635" y="162259"/>
                                </a:lnTo>
                                <a:lnTo>
                                  <a:pt x="2062284" y="162259"/>
                                </a:lnTo>
                                <a:lnTo>
                                  <a:pt x="2065464" y="162259"/>
                                </a:lnTo>
                                <a:lnTo>
                                  <a:pt x="2068114" y="162814"/>
                                </a:lnTo>
                                <a:lnTo>
                                  <a:pt x="2071293" y="162814"/>
                                </a:lnTo>
                                <a:lnTo>
                                  <a:pt x="2074473" y="162814"/>
                                </a:lnTo>
                                <a:lnTo>
                                  <a:pt x="2077123" y="162814"/>
                                </a:lnTo>
                                <a:lnTo>
                                  <a:pt x="2080302" y="162814"/>
                                </a:lnTo>
                                <a:lnTo>
                                  <a:pt x="2082952" y="163370"/>
                                </a:lnTo>
                                <a:lnTo>
                                  <a:pt x="2085601" y="163370"/>
                                </a:lnTo>
                                <a:lnTo>
                                  <a:pt x="2088781" y="163370"/>
                                </a:lnTo>
                                <a:lnTo>
                                  <a:pt x="2091431" y="163370"/>
                                </a:lnTo>
                                <a:lnTo>
                                  <a:pt x="2094080" y="163370"/>
                                </a:lnTo>
                                <a:lnTo>
                                  <a:pt x="2096730" y="163370"/>
                                </a:lnTo>
                                <a:lnTo>
                                  <a:pt x="2099380" y="163925"/>
                                </a:lnTo>
                                <a:lnTo>
                                  <a:pt x="2102029" y="163925"/>
                                </a:lnTo>
                                <a:lnTo>
                                  <a:pt x="2104679" y="163925"/>
                                </a:lnTo>
                                <a:lnTo>
                                  <a:pt x="2106799" y="163925"/>
                                </a:lnTo>
                                <a:lnTo>
                                  <a:pt x="2109448" y="163925"/>
                                </a:lnTo>
                                <a:lnTo>
                                  <a:pt x="2111568" y="163925"/>
                                </a:lnTo>
                                <a:lnTo>
                                  <a:pt x="2114218" y="163925"/>
                                </a:lnTo>
                                <a:lnTo>
                                  <a:pt x="2116337" y="163925"/>
                                </a:lnTo>
                                <a:lnTo>
                                  <a:pt x="2118457" y="163925"/>
                                </a:lnTo>
                                <a:lnTo>
                                  <a:pt x="2120577" y="163925"/>
                                </a:lnTo>
                                <a:lnTo>
                                  <a:pt x="2122696" y="163925"/>
                                </a:lnTo>
                                <a:lnTo>
                                  <a:pt x="2124286" y="163925"/>
                                </a:lnTo>
                                <a:lnTo>
                                  <a:pt x="2126406" y="163925"/>
                                </a:lnTo>
                                <a:lnTo>
                                  <a:pt x="2127996" y="163925"/>
                                </a:lnTo>
                                <a:lnTo>
                                  <a:pt x="2129585" y="163925"/>
                                </a:lnTo>
                                <a:lnTo>
                                  <a:pt x="2131175" y="163925"/>
                                </a:lnTo>
                                <a:lnTo>
                                  <a:pt x="2146013" y="163925"/>
                                </a:lnTo>
                              </a:path>
                            </a:pathLst>
                          </a:custGeom>
                          <a:ln w="4341">
                            <a:solidFill>
                              <a:srgbClr val="00FF00"/>
                            </a:solidFill>
                            <a:prstDash val="solid"/>
                          </a:ln>
                        </wps:spPr>
                        <wps:bodyPr wrap="square" lIns="0" tIns="0" rIns="0" bIns="0" rtlCol="0">
                          <a:prstTxWarp prst="textNoShape">
                            <a:avLst/>
                          </a:prstTxWarp>
                          <a:noAutofit/>
                        </wps:bodyPr>
                      </wps:wsp>
                      <wps:wsp>
                        <wps:cNvPr id="136" name="Graphic 136"/>
                        <wps:cNvSpPr/>
                        <wps:spPr>
                          <a:xfrm>
                            <a:off x="36565" y="432850"/>
                            <a:ext cx="2146300" cy="1045210"/>
                          </a:xfrm>
                          <a:custGeom>
                            <a:avLst/>
                            <a:gdLst/>
                            <a:ahLst/>
                            <a:cxnLst/>
                            <a:rect l="l" t="t" r="r" b="b"/>
                            <a:pathLst>
                              <a:path w="2146300" h="1045210">
                                <a:moveTo>
                                  <a:pt x="0" y="53910"/>
                                </a:moveTo>
                                <a:lnTo>
                                  <a:pt x="6359" y="51688"/>
                                </a:lnTo>
                                <a:lnTo>
                                  <a:pt x="7433" y="51132"/>
                                </a:lnTo>
                                <a:lnTo>
                                  <a:pt x="7963" y="51132"/>
                                </a:lnTo>
                                <a:lnTo>
                                  <a:pt x="8492" y="50577"/>
                                </a:lnTo>
                                <a:lnTo>
                                  <a:pt x="9552" y="50577"/>
                                </a:lnTo>
                                <a:lnTo>
                                  <a:pt x="10082" y="50021"/>
                                </a:lnTo>
                                <a:lnTo>
                                  <a:pt x="11142" y="50021"/>
                                </a:lnTo>
                                <a:lnTo>
                                  <a:pt x="11672" y="49466"/>
                                </a:lnTo>
                                <a:lnTo>
                                  <a:pt x="12732" y="48910"/>
                                </a:lnTo>
                                <a:lnTo>
                                  <a:pt x="13792" y="48910"/>
                                </a:lnTo>
                                <a:lnTo>
                                  <a:pt x="14852" y="48355"/>
                                </a:lnTo>
                                <a:lnTo>
                                  <a:pt x="15911" y="48355"/>
                                </a:lnTo>
                                <a:lnTo>
                                  <a:pt x="16971" y="47799"/>
                                </a:lnTo>
                                <a:lnTo>
                                  <a:pt x="18031" y="47244"/>
                                </a:lnTo>
                                <a:lnTo>
                                  <a:pt x="19091" y="47244"/>
                                </a:lnTo>
                                <a:lnTo>
                                  <a:pt x="20151" y="46688"/>
                                </a:lnTo>
                                <a:lnTo>
                                  <a:pt x="21211" y="46133"/>
                                </a:lnTo>
                                <a:lnTo>
                                  <a:pt x="22271" y="45577"/>
                                </a:lnTo>
                                <a:lnTo>
                                  <a:pt x="23330" y="45577"/>
                                </a:lnTo>
                                <a:lnTo>
                                  <a:pt x="24920" y="45021"/>
                                </a:lnTo>
                                <a:lnTo>
                                  <a:pt x="25980" y="44466"/>
                                </a:lnTo>
                                <a:lnTo>
                                  <a:pt x="27570" y="43910"/>
                                </a:lnTo>
                                <a:lnTo>
                                  <a:pt x="28630" y="43910"/>
                                </a:lnTo>
                                <a:lnTo>
                                  <a:pt x="30220" y="43355"/>
                                </a:lnTo>
                                <a:lnTo>
                                  <a:pt x="31279" y="42799"/>
                                </a:lnTo>
                                <a:lnTo>
                                  <a:pt x="32869" y="42244"/>
                                </a:lnTo>
                                <a:lnTo>
                                  <a:pt x="34459" y="42244"/>
                                </a:lnTo>
                                <a:lnTo>
                                  <a:pt x="35519" y="41688"/>
                                </a:lnTo>
                                <a:lnTo>
                                  <a:pt x="37109" y="41133"/>
                                </a:lnTo>
                                <a:lnTo>
                                  <a:pt x="38698" y="40577"/>
                                </a:lnTo>
                                <a:lnTo>
                                  <a:pt x="40288" y="40021"/>
                                </a:lnTo>
                                <a:lnTo>
                                  <a:pt x="41878" y="40021"/>
                                </a:lnTo>
                                <a:lnTo>
                                  <a:pt x="42938" y="39466"/>
                                </a:lnTo>
                                <a:lnTo>
                                  <a:pt x="44528" y="38910"/>
                                </a:lnTo>
                                <a:lnTo>
                                  <a:pt x="46117" y="38355"/>
                                </a:lnTo>
                                <a:lnTo>
                                  <a:pt x="47707" y="38355"/>
                                </a:lnTo>
                                <a:lnTo>
                                  <a:pt x="49827" y="37799"/>
                                </a:lnTo>
                                <a:lnTo>
                                  <a:pt x="51417" y="37244"/>
                                </a:lnTo>
                                <a:lnTo>
                                  <a:pt x="53007" y="36688"/>
                                </a:lnTo>
                                <a:lnTo>
                                  <a:pt x="54596" y="36688"/>
                                </a:lnTo>
                                <a:lnTo>
                                  <a:pt x="56186" y="36133"/>
                                </a:lnTo>
                                <a:lnTo>
                                  <a:pt x="58306" y="35577"/>
                                </a:lnTo>
                                <a:lnTo>
                                  <a:pt x="59896" y="35021"/>
                                </a:lnTo>
                                <a:lnTo>
                                  <a:pt x="62015" y="35021"/>
                                </a:lnTo>
                                <a:lnTo>
                                  <a:pt x="63605" y="34466"/>
                                </a:lnTo>
                                <a:lnTo>
                                  <a:pt x="65725" y="33910"/>
                                </a:lnTo>
                                <a:lnTo>
                                  <a:pt x="67315" y="33910"/>
                                </a:lnTo>
                                <a:lnTo>
                                  <a:pt x="69434" y="33355"/>
                                </a:lnTo>
                                <a:lnTo>
                                  <a:pt x="71554" y="32799"/>
                                </a:lnTo>
                                <a:lnTo>
                                  <a:pt x="73144" y="32799"/>
                                </a:lnTo>
                                <a:lnTo>
                                  <a:pt x="75264" y="32244"/>
                                </a:lnTo>
                                <a:lnTo>
                                  <a:pt x="77383" y="32244"/>
                                </a:lnTo>
                                <a:lnTo>
                                  <a:pt x="79503" y="31688"/>
                                </a:lnTo>
                                <a:lnTo>
                                  <a:pt x="81623" y="31688"/>
                                </a:lnTo>
                                <a:lnTo>
                                  <a:pt x="83742" y="31133"/>
                                </a:lnTo>
                                <a:lnTo>
                                  <a:pt x="86392" y="31133"/>
                                </a:lnTo>
                                <a:lnTo>
                                  <a:pt x="88512" y="30577"/>
                                </a:lnTo>
                                <a:lnTo>
                                  <a:pt x="90631" y="30577"/>
                                </a:lnTo>
                                <a:lnTo>
                                  <a:pt x="93281" y="30021"/>
                                </a:lnTo>
                                <a:lnTo>
                                  <a:pt x="95401" y="30021"/>
                                </a:lnTo>
                                <a:lnTo>
                                  <a:pt x="98050" y="29466"/>
                                </a:lnTo>
                                <a:lnTo>
                                  <a:pt x="100170" y="29466"/>
                                </a:lnTo>
                                <a:lnTo>
                                  <a:pt x="102820" y="29466"/>
                                </a:lnTo>
                                <a:lnTo>
                                  <a:pt x="105469" y="28910"/>
                                </a:lnTo>
                                <a:lnTo>
                                  <a:pt x="107589" y="28910"/>
                                </a:lnTo>
                                <a:lnTo>
                                  <a:pt x="110239" y="28910"/>
                                </a:lnTo>
                                <a:lnTo>
                                  <a:pt x="112888" y="28910"/>
                                </a:lnTo>
                                <a:lnTo>
                                  <a:pt x="115538" y="28355"/>
                                </a:lnTo>
                                <a:lnTo>
                                  <a:pt x="118188" y="28355"/>
                                </a:lnTo>
                                <a:lnTo>
                                  <a:pt x="120859" y="28355"/>
                                </a:lnTo>
                                <a:lnTo>
                                  <a:pt x="123508" y="28355"/>
                                </a:lnTo>
                                <a:lnTo>
                                  <a:pt x="126688" y="28355"/>
                                </a:lnTo>
                                <a:lnTo>
                                  <a:pt x="129337" y="28355"/>
                                </a:lnTo>
                                <a:lnTo>
                                  <a:pt x="131987" y="27799"/>
                                </a:lnTo>
                                <a:lnTo>
                                  <a:pt x="134637" y="27799"/>
                                </a:lnTo>
                                <a:lnTo>
                                  <a:pt x="137816" y="27799"/>
                                </a:lnTo>
                                <a:lnTo>
                                  <a:pt x="140466" y="27799"/>
                                </a:lnTo>
                                <a:lnTo>
                                  <a:pt x="143646" y="27799"/>
                                </a:lnTo>
                                <a:lnTo>
                                  <a:pt x="146295" y="27799"/>
                                </a:lnTo>
                                <a:lnTo>
                                  <a:pt x="148945" y="27799"/>
                                </a:lnTo>
                                <a:lnTo>
                                  <a:pt x="152124" y="27244"/>
                                </a:lnTo>
                                <a:lnTo>
                                  <a:pt x="154774" y="27244"/>
                                </a:lnTo>
                                <a:lnTo>
                                  <a:pt x="157954" y="27244"/>
                                </a:lnTo>
                                <a:lnTo>
                                  <a:pt x="161133" y="27244"/>
                                </a:lnTo>
                                <a:lnTo>
                                  <a:pt x="163783" y="27244"/>
                                </a:lnTo>
                                <a:lnTo>
                                  <a:pt x="166962" y="27244"/>
                                </a:lnTo>
                                <a:lnTo>
                                  <a:pt x="169612" y="27244"/>
                                </a:lnTo>
                                <a:lnTo>
                                  <a:pt x="172792" y="26688"/>
                                </a:lnTo>
                                <a:lnTo>
                                  <a:pt x="175971" y="26688"/>
                                </a:lnTo>
                                <a:lnTo>
                                  <a:pt x="178621" y="26688"/>
                                </a:lnTo>
                                <a:lnTo>
                                  <a:pt x="181800" y="26688"/>
                                </a:lnTo>
                                <a:lnTo>
                                  <a:pt x="184450" y="26688"/>
                                </a:lnTo>
                                <a:lnTo>
                                  <a:pt x="187630" y="26133"/>
                                </a:lnTo>
                                <a:lnTo>
                                  <a:pt x="190809" y="26133"/>
                                </a:lnTo>
                                <a:lnTo>
                                  <a:pt x="193459" y="26133"/>
                                </a:lnTo>
                                <a:lnTo>
                                  <a:pt x="196638" y="26133"/>
                                </a:lnTo>
                                <a:lnTo>
                                  <a:pt x="199818" y="25577"/>
                                </a:lnTo>
                                <a:lnTo>
                                  <a:pt x="202468" y="25577"/>
                                </a:lnTo>
                                <a:lnTo>
                                  <a:pt x="205647" y="25577"/>
                                </a:lnTo>
                                <a:lnTo>
                                  <a:pt x="208297" y="25021"/>
                                </a:lnTo>
                                <a:lnTo>
                                  <a:pt x="211476" y="25022"/>
                                </a:lnTo>
                                <a:lnTo>
                                  <a:pt x="214656" y="25022"/>
                                </a:lnTo>
                                <a:lnTo>
                                  <a:pt x="217306" y="24466"/>
                                </a:lnTo>
                                <a:lnTo>
                                  <a:pt x="220485" y="24466"/>
                                </a:lnTo>
                                <a:lnTo>
                                  <a:pt x="223665" y="24466"/>
                                </a:lnTo>
                                <a:lnTo>
                                  <a:pt x="226314" y="23910"/>
                                </a:lnTo>
                                <a:lnTo>
                                  <a:pt x="229494" y="23910"/>
                                </a:lnTo>
                                <a:lnTo>
                                  <a:pt x="232144" y="23910"/>
                                </a:lnTo>
                                <a:lnTo>
                                  <a:pt x="235337" y="23333"/>
                                </a:lnTo>
                                <a:lnTo>
                                  <a:pt x="238517" y="23333"/>
                                </a:lnTo>
                                <a:lnTo>
                                  <a:pt x="241167" y="23333"/>
                                </a:lnTo>
                                <a:lnTo>
                                  <a:pt x="244346" y="22777"/>
                                </a:lnTo>
                                <a:lnTo>
                                  <a:pt x="247526" y="22777"/>
                                </a:lnTo>
                                <a:lnTo>
                                  <a:pt x="250175" y="22222"/>
                                </a:lnTo>
                                <a:lnTo>
                                  <a:pt x="253355" y="22222"/>
                                </a:lnTo>
                                <a:lnTo>
                                  <a:pt x="256005" y="22222"/>
                                </a:lnTo>
                                <a:lnTo>
                                  <a:pt x="259184" y="21666"/>
                                </a:lnTo>
                                <a:lnTo>
                                  <a:pt x="262364" y="21666"/>
                                </a:lnTo>
                                <a:lnTo>
                                  <a:pt x="265013" y="21110"/>
                                </a:lnTo>
                                <a:lnTo>
                                  <a:pt x="268193" y="21110"/>
                                </a:lnTo>
                                <a:lnTo>
                                  <a:pt x="271372" y="21110"/>
                                </a:lnTo>
                                <a:lnTo>
                                  <a:pt x="274022" y="20555"/>
                                </a:lnTo>
                                <a:lnTo>
                                  <a:pt x="277202" y="20555"/>
                                </a:lnTo>
                                <a:lnTo>
                                  <a:pt x="280381" y="19999"/>
                                </a:lnTo>
                                <a:lnTo>
                                  <a:pt x="283031" y="19999"/>
                                </a:lnTo>
                                <a:lnTo>
                                  <a:pt x="286210" y="19999"/>
                                </a:lnTo>
                                <a:lnTo>
                                  <a:pt x="288860" y="19444"/>
                                </a:lnTo>
                                <a:lnTo>
                                  <a:pt x="292040" y="19444"/>
                                </a:lnTo>
                                <a:lnTo>
                                  <a:pt x="295219" y="18888"/>
                                </a:lnTo>
                                <a:lnTo>
                                  <a:pt x="297869" y="18888"/>
                                </a:lnTo>
                                <a:lnTo>
                                  <a:pt x="301049" y="18888"/>
                                </a:lnTo>
                                <a:lnTo>
                                  <a:pt x="304228" y="18333"/>
                                </a:lnTo>
                                <a:lnTo>
                                  <a:pt x="306878" y="18333"/>
                                </a:lnTo>
                                <a:lnTo>
                                  <a:pt x="310057" y="18333"/>
                                </a:lnTo>
                                <a:lnTo>
                                  <a:pt x="312707" y="17777"/>
                                </a:lnTo>
                                <a:lnTo>
                                  <a:pt x="315887" y="17777"/>
                                </a:lnTo>
                                <a:lnTo>
                                  <a:pt x="319066" y="17777"/>
                                </a:lnTo>
                                <a:lnTo>
                                  <a:pt x="321716" y="17222"/>
                                </a:lnTo>
                                <a:lnTo>
                                  <a:pt x="324895" y="17222"/>
                                </a:lnTo>
                                <a:lnTo>
                                  <a:pt x="328075" y="17222"/>
                                </a:lnTo>
                                <a:lnTo>
                                  <a:pt x="330725" y="16666"/>
                                </a:lnTo>
                                <a:lnTo>
                                  <a:pt x="333904" y="16666"/>
                                </a:lnTo>
                                <a:lnTo>
                                  <a:pt x="336554" y="16666"/>
                                </a:lnTo>
                                <a:lnTo>
                                  <a:pt x="339733" y="16110"/>
                                </a:lnTo>
                                <a:lnTo>
                                  <a:pt x="342913" y="16110"/>
                                </a:lnTo>
                                <a:lnTo>
                                  <a:pt x="345563" y="16110"/>
                                </a:lnTo>
                                <a:lnTo>
                                  <a:pt x="348756" y="16110"/>
                                </a:lnTo>
                                <a:lnTo>
                                  <a:pt x="351936" y="15555"/>
                                </a:lnTo>
                                <a:lnTo>
                                  <a:pt x="354585" y="15555"/>
                                </a:lnTo>
                                <a:lnTo>
                                  <a:pt x="357765" y="15555"/>
                                </a:lnTo>
                                <a:lnTo>
                                  <a:pt x="360415" y="15555"/>
                                </a:lnTo>
                                <a:lnTo>
                                  <a:pt x="363594" y="15555"/>
                                </a:lnTo>
                                <a:lnTo>
                                  <a:pt x="366774" y="14999"/>
                                </a:lnTo>
                                <a:lnTo>
                                  <a:pt x="369423" y="14999"/>
                                </a:lnTo>
                                <a:lnTo>
                                  <a:pt x="372603" y="14999"/>
                                </a:lnTo>
                                <a:lnTo>
                                  <a:pt x="375783" y="14999"/>
                                </a:lnTo>
                                <a:lnTo>
                                  <a:pt x="378432" y="14999"/>
                                </a:lnTo>
                                <a:lnTo>
                                  <a:pt x="381612" y="14999"/>
                                </a:lnTo>
                                <a:lnTo>
                                  <a:pt x="384261" y="14999"/>
                                </a:lnTo>
                                <a:lnTo>
                                  <a:pt x="387441" y="14999"/>
                                </a:lnTo>
                                <a:lnTo>
                                  <a:pt x="390621" y="14999"/>
                                </a:lnTo>
                                <a:lnTo>
                                  <a:pt x="393270" y="14999"/>
                                </a:lnTo>
                                <a:lnTo>
                                  <a:pt x="396450" y="14999"/>
                                </a:lnTo>
                                <a:lnTo>
                                  <a:pt x="399099" y="14999"/>
                                </a:lnTo>
                                <a:lnTo>
                                  <a:pt x="402279" y="14999"/>
                                </a:lnTo>
                                <a:lnTo>
                                  <a:pt x="405459" y="14999"/>
                                </a:lnTo>
                                <a:lnTo>
                                  <a:pt x="408108" y="14999"/>
                                </a:lnTo>
                                <a:lnTo>
                                  <a:pt x="411288" y="14999"/>
                                </a:lnTo>
                                <a:lnTo>
                                  <a:pt x="413937" y="14999"/>
                                </a:lnTo>
                                <a:lnTo>
                                  <a:pt x="417117" y="14999"/>
                                </a:lnTo>
                                <a:lnTo>
                                  <a:pt x="420297" y="14999"/>
                                </a:lnTo>
                                <a:lnTo>
                                  <a:pt x="422946" y="14999"/>
                                </a:lnTo>
                                <a:lnTo>
                                  <a:pt x="426126" y="14999"/>
                                </a:lnTo>
                                <a:lnTo>
                                  <a:pt x="428775" y="14999"/>
                                </a:lnTo>
                                <a:lnTo>
                                  <a:pt x="431955" y="14999"/>
                                </a:lnTo>
                                <a:lnTo>
                                  <a:pt x="435135" y="14999"/>
                                </a:lnTo>
                                <a:lnTo>
                                  <a:pt x="437784" y="14999"/>
                                </a:lnTo>
                                <a:lnTo>
                                  <a:pt x="440964" y="15555"/>
                                </a:lnTo>
                                <a:lnTo>
                                  <a:pt x="444143" y="15555"/>
                                </a:lnTo>
                                <a:lnTo>
                                  <a:pt x="446793" y="15555"/>
                                </a:lnTo>
                                <a:lnTo>
                                  <a:pt x="449973" y="15555"/>
                                </a:lnTo>
                                <a:lnTo>
                                  <a:pt x="452622" y="15555"/>
                                </a:lnTo>
                                <a:lnTo>
                                  <a:pt x="455802" y="16110"/>
                                </a:lnTo>
                                <a:lnTo>
                                  <a:pt x="459003" y="16110"/>
                                </a:lnTo>
                                <a:lnTo>
                                  <a:pt x="461652" y="16110"/>
                                </a:lnTo>
                                <a:lnTo>
                                  <a:pt x="464832" y="16110"/>
                                </a:lnTo>
                                <a:lnTo>
                                  <a:pt x="468011" y="16666"/>
                                </a:lnTo>
                                <a:lnTo>
                                  <a:pt x="470661" y="16666"/>
                                </a:lnTo>
                                <a:lnTo>
                                  <a:pt x="473841" y="16666"/>
                                </a:lnTo>
                                <a:lnTo>
                                  <a:pt x="476490" y="17222"/>
                                </a:lnTo>
                                <a:lnTo>
                                  <a:pt x="479670" y="17222"/>
                                </a:lnTo>
                                <a:lnTo>
                                  <a:pt x="482849" y="17222"/>
                                </a:lnTo>
                                <a:lnTo>
                                  <a:pt x="485499" y="17777"/>
                                </a:lnTo>
                                <a:lnTo>
                                  <a:pt x="488679" y="17777"/>
                                </a:lnTo>
                                <a:lnTo>
                                  <a:pt x="491858" y="17777"/>
                                </a:lnTo>
                                <a:lnTo>
                                  <a:pt x="494508" y="18333"/>
                                </a:lnTo>
                                <a:lnTo>
                                  <a:pt x="497687" y="18333"/>
                                </a:lnTo>
                                <a:lnTo>
                                  <a:pt x="500337" y="18333"/>
                                </a:lnTo>
                                <a:lnTo>
                                  <a:pt x="503517" y="18888"/>
                                </a:lnTo>
                                <a:lnTo>
                                  <a:pt x="506696" y="18888"/>
                                </a:lnTo>
                                <a:lnTo>
                                  <a:pt x="509346" y="18888"/>
                                </a:lnTo>
                                <a:lnTo>
                                  <a:pt x="512525" y="19444"/>
                                </a:lnTo>
                                <a:lnTo>
                                  <a:pt x="515705" y="19444"/>
                                </a:lnTo>
                                <a:lnTo>
                                  <a:pt x="518355" y="19999"/>
                                </a:lnTo>
                                <a:lnTo>
                                  <a:pt x="521534" y="19999"/>
                                </a:lnTo>
                                <a:lnTo>
                                  <a:pt x="524184" y="19999"/>
                                </a:lnTo>
                                <a:lnTo>
                                  <a:pt x="527363" y="20555"/>
                                </a:lnTo>
                                <a:lnTo>
                                  <a:pt x="530543" y="20555"/>
                                </a:lnTo>
                                <a:lnTo>
                                  <a:pt x="533193" y="21110"/>
                                </a:lnTo>
                                <a:lnTo>
                                  <a:pt x="536372" y="21110"/>
                                </a:lnTo>
                                <a:lnTo>
                                  <a:pt x="539552" y="21110"/>
                                </a:lnTo>
                                <a:lnTo>
                                  <a:pt x="542201" y="21666"/>
                                </a:lnTo>
                                <a:lnTo>
                                  <a:pt x="545381" y="21666"/>
                                </a:lnTo>
                                <a:lnTo>
                                  <a:pt x="548561" y="22222"/>
                                </a:lnTo>
                                <a:lnTo>
                                  <a:pt x="551210" y="22222"/>
                                </a:lnTo>
                                <a:lnTo>
                                  <a:pt x="554390" y="22222"/>
                                </a:lnTo>
                                <a:lnTo>
                                  <a:pt x="557039" y="22777"/>
                                </a:lnTo>
                                <a:lnTo>
                                  <a:pt x="560219" y="22777"/>
                                </a:lnTo>
                                <a:lnTo>
                                  <a:pt x="563399" y="23333"/>
                                </a:lnTo>
                                <a:lnTo>
                                  <a:pt x="566048" y="23333"/>
                                </a:lnTo>
                                <a:lnTo>
                                  <a:pt x="569228" y="23333"/>
                                </a:lnTo>
                                <a:lnTo>
                                  <a:pt x="572429" y="23910"/>
                                </a:lnTo>
                                <a:lnTo>
                                  <a:pt x="575078" y="23910"/>
                                </a:lnTo>
                                <a:lnTo>
                                  <a:pt x="578258" y="24466"/>
                                </a:lnTo>
                                <a:lnTo>
                                  <a:pt x="581437" y="24466"/>
                                </a:lnTo>
                                <a:lnTo>
                                  <a:pt x="584087" y="25022"/>
                                </a:lnTo>
                                <a:lnTo>
                                  <a:pt x="587267" y="25022"/>
                                </a:lnTo>
                                <a:lnTo>
                                  <a:pt x="589916" y="25577"/>
                                </a:lnTo>
                                <a:lnTo>
                                  <a:pt x="593096" y="25577"/>
                                </a:lnTo>
                                <a:lnTo>
                                  <a:pt x="596275" y="26133"/>
                                </a:lnTo>
                                <a:lnTo>
                                  <a:pt x="598925" y="26133"/>
                                </a:lnTo>
                                <a:lnTo>
                                  <a:pt x="602105" y="26688"/>
                                </a:lnTo>
                                <a:lnTo>
                                  <a:pt x="605284" y="26688"/>
                                </a:lnTo>
                                <a:lnTo>
                                  <a:pt x="607934" y="27244"/>
                                </a:lnTo>
                                <a:lnTo>
                                  <a:pt x="611113" y="27244"/>
                                </a:lnTo>
                                <a:lnTo>
                                  <a:pt x="613763" y="27799"/>
                                </a:lnTo>
                                <a:lnTo>
                                  <a:pt x="616943" y="27799"/>
                                </a:lnTo>
                                <a:lnTo>
                                  <a:pt x="620122" y="28355"/>
                                </a:lnTo>
                                <a:lnTo>
                                  <a:pt x="622772" y="28355"/>
                                </a:lnTo>
                                <a:lnTo>
                                  <a:pt x="625951" y="28910"/>
                                </a:lnTo>
                                <a:lnTo>
                                  <a:pt x="629131" y="28910"/>
                                </a:lnTo>
                                <a:lnTo>
                                  <a:pt x="631781" y="29466"/>
                                </a:lnTo>
                                <a:lnTo>
                                  <a:pt x="634960" y="30022"/>
                                </a:lnTo>
                                <a:lnTo>
                                  <a:pt x="638140" y="30022"/>
                                </a:lnTo>
                                <a:lnTo>
                                  <a:pt x="640789" y="30577"/>
                                </a:lnTo>
                                <a:lnTo>
                                  <a:pt x="643969" y="31133"/>
                                </a:lnTo>
                                <a:lnTo>
                                  <a:pt x="646619" y="31133"/>
                                </a:lnTo>
                                <a:lnTo>
                                  <a:pt x="649798" y="31688"/>
                                </a:lnTo>
                                <a:lnTo>
                                  <a:pt x="652978" y="31688"/>
                                </a:lnTo>
                                <a:lnTo>
                                  <a:pt x="655627" y="32244"/>
                                </a:lnTo>
                                <a:lnTo>
                                  <a:pt x="658807" y="32799"/>
                                </a:lnTo>
                                <a:lnTo>
                                  <a:pt x="661987" y="32799"/>
                                </a:lnTo>
                                <a:lnTo>
                                  <a:pt x="664636" y="33355"/>
                                </a:lnTo>
                                <a:lnTo>
                                  <a:pt x="667816" y="33910"/>
                                </a:lnTo>
                                <a:lnTo>
                                  <a:pt x="670465" y="33910"/>
                                </a:lnTo>
                                <a:lnTo>
                                  <a:pt x="673645" y="34466"/>
                                </a:lnTo>
                                <a:lnTo>
                                  <a:pt x="676825" y="34466"/>
                                </a:lnTo>
                                <a:lnTo>
                                  <a:pt x="679474" y="35022"/>
                                </a:lnTo>
                                <a:lnTo>
                                  <a:pt x="682654" y="35577"/>
                                </a:lnTo>
                                <a:lnTo>
                                  <a:pt x="685847" y="35577"/>
                                </a:lnTo>
                                <a:lnTo>
                                  <a:pt x="688497" y="36133"/>
                                </a:lnTo>
                                <a:lnTo>
                                  <a:pt x="691677" y="36133"/>
                                </a:lnTo>
                                <a:lnTo>
                                  <a:pt x="694326" y="36688"/>
                                </a:lnTo>
                                <a:lnTo>
                                  <a:pt x="697506" y="36688"/>
                                </a:lnTo>
                                <a:lnTo>
                                  <a:pt x="700685" y="37244"/>
                                </a:lnTo>
                                <a:lnTo>
                                  <a:pt x="703335" y="37244"/>
                                </a:lnTo>
                                <a:lnTo>
                                  <a:pt x="706515" y="37799"/>
                                </a:lnTo>
                                <a:lnTo>
                                  <a:pt x="709694" y="37799"/>
                                </a:lnTo>
                                <a:lnTo>
                                  <a:pt x="712344" y="38355"/>
                                </a:lnTo>
                                <a:lnTo>
                                  <a:pt x="715523" y="38355"/>
                                </a:lnTo>
                                <a:lnTo>
                                  <a:pt x="718173" y="38910"/>
                                </a:lnTo>
                                <a:lnTo>
                                  <a:pt x="721353" y="38910"/>
                                </a:lnTo>
                                <a:lnTo>
                                  <a:pt x="724532" y="38910"/>
                                </a:lnTo>
                                <a:lnTo>
                                  <a:pt x="727182" y="38910"/>
                                </a:lnTo>
                                <a:lnTo>
                                  <a:pt x="730361" y="39466"/>
                                </a:lnTo>
                                <a:lnTo>
                                  <a:pt x="733011" y="39466"/>
                                </a:lnTo>
                                <a:lnTo>
                                  <a:pt x="736191" y="39466"/>
                                </a:lnTo>
                                <a:lnTo>
                                  <a:pt x="738840" y="39466"/>
                                </a:lnTo>
                                <a:lnTo>
                                  <a:pt x="742020" y="39466"/>
                                </a:lnTo>
                                <a:lnTo>
                                  <a:pt x="744670" y="39466"/>
                                </a:lnTo>
                                <a:lnTo>
                                  <a:pt x="747849" y="39466"/>
                                </a:lnTo>
                                <a:lnTo>
                                  <a:pt x="750499" y="39466"/>
                                </a:lnTo>
                                <a:lnTo>
                                  <a:pt x="753148" y="39466"/>
                                </a:lnTo>
                                <a:lnTo>
                                  <a:pt x="756328" y="39466"/>
                                </a:lnTo>
                                <a:lnTo>
                                  <a:pt x="758978" y="39466"/>
                                </a:lnTo>
                                <a:lnTo>
                                  <a:pt x="761627" y="38910"/>
                                </a:lnTo>
                                <a:lnTo>
                                  <a:pt x="764277" y="38910"/>
                                </a:lnTo>
                                <a:lnTo>
                                  <a:pt x="766927" y="38355"/>
                                </a:lnTo>
                                <a:lnTo>
                                  <a:pt x="769576" y="38355"/>
                                </a:lnTo>
                                <a:lnTo>
                                  <a:pt x="772226" y="37799"/>
                                </a:lnTo>
                                <a:lnTo>
                                  <a:pt x="774875" y="37799"/>
                                </a:lnTo>
                                <a:lnTo>
                                  <a:pt x="777525" y="37244"/>
                                </a:lnTo>
                                <a:lnTo>
                                  <a:pt x="780175" y="36688"/>
                                </a:lnTo>
                                <a:lnTo>
                                  <a:pt x="782294" y="36133"/>
                                </a:lnTo>
                                <a:lnTo>
                                  <a:pt x="784944" y="35577"/>
                                </a:lnTo>
                                <a:lnTo>
                                  <a:pt x="787064" y="35022"/>
                                </a:lnTo>
                                <a:lnTo>
                                  <a:pt x="789714" y="34466"/>
                                </a:lnTo>
                                <a:lnTo>
                                  <a:pt x="791833" y="33355"/>
                                </a:lnTo>
                                <a:lnTo>
                                  <a:pt x="793953" y="32799"/>
                                </a:lnTo>
                                <a:lnTo>
                                  <a:pt x="796073" y="31688"/>
                                </a:lnTo>
                                <a:lnTo>
                                  <a:pt x="798214" y="31133"/>
                                </a:lnTo>
                                <a:lnTo>
                                  <a:pt x="800333" y="30022"/>
                                </a:lnTo>
                                <a:lnTo>
                                  <a:pt x="802453" y="28911"/>
                                </a:lnTo>
                                <a:lnTo>
                                  <a:pt x="804573" y="27799"/>
                                </a:lnTo>
                                <a:lnTo>
                                  <a:pt x="806162" y="26688"/>
                                </a:lnTo>
                                <a:lnTo>
                                  <a:pt x="808282" y="25577"/>
                                </a:lnTo>
                                <a:lnTo>
                                  <a:pt x="809872" y="24466"/>
                                </a:lnTo>
                                <a:lnTo>
                                  <a:pt x="811992" y="23333"/>
                                </a:lnTo>
                                <a:lnTo>
                                  <a:pt x="813581" y="22222"/>
                                </a:lnTo>
                                <a:lnTo>
                                  <a:pt x="815171" y="21111"/>
                                </a:lnTo>
                                <a:lnTo>
                                  <a:pt x="816761" y="19999"/>
                                </a:lnTo>
                                <a:lnTo>
                                  <a:pt x="818351" y="18888"/>
                                </a:lnTo>
                                <a:lnTo>
                                  <a:pt x="819941" y="17222"/>
                                </a:lnTo>
                                <a:lnTo>
                                  <a:pt x="821530" y="16111"/>
                                </a:lnTo>
                                <a:lnTo>
                                  <a:pt x="823120" y="14999"/>
                                </a:lnTo>
                                <a:lnTo>
                                  <a:pt x="824710" y="13888"/>
                                </a:lnTo>
                                <a:lnTo>
                                  <a:pt x="825770" y="12777"/>
                                </a:lnTo>
                                <a:lnTo>
                                  <a:pt x="827360" y="11666"/>
                                </a:lnTo>
                                <a:lnTo>
                                  <a:pt x="828949" y="10555"/>
                                </a:lnTo>
                                <a:lnTo>
                                  <a:pt x="830009" y="9444"/>
                                </a:lnTo>
                                <a:lnTo>
                                  <a:pt x="831599" y="8333"/>
                                </a:lnTo>
                                <a:lnTo>
                                  <a:pt x="832659" y="7222"/>
                                </a:lnTo>
                                <a:lnTo>
                                  <a:pt x="834249" y="6111"/>
                                </a:lnTo>
                                <a:lnTo>
                                  <a:pt x="835309" y="5555"/>
                                </a:lnTo>
                                <a:lnTo>
                                  <a:pt x="836368" y="4444"/>
                                </a:lnTo>
                                <a:lnTo>
                                  <a:pt x="837951" y="3888"/>
                                </a:lnTo>
                                <a:lnTo>
                                  <a:pt x="839011" y="3333"/>
                                </a:lnTo>
                                <a:lnTo>
                                  <a:pt x="840071" y="2222"/>
                                </a:lnTo>
                                <a:lnTo>
                                  <a:pt x="841661" y="1666"/>
                                </a:lnTo>
                                <a:lnTo>
                                  <a:pt x="842721" y="1666"/>
                                </a:lnTo>
                                <a:lnTo>
                                  <a:pt x="843780" y="1111"/>
                                </a:lnTo>
                                <a:lnTo>
                                  <a:pt x="844840" y="555"/>
                                </a:lnTo>
                                <a:lnTo>
                                  <a:pt x="846430" y="555"/>
                                </a:lnTo>
                                <a:lnTo>
                                  <a:pt x="847490" y="555"/>
                                </a:lnTo>
                                <a:lnTo>
                                  <a:pt x="848550" y="0"/>
                                </a:lnTo>
                                <a:lnTo>
                                  <a:pt x="849610" y="555"/>
                                </a:lnTo>
                                <a:lnTo>
                                  <a:pt x="850669" y="555"/>
                                </a:lnTo>
                                <a:lnTo>
                                  <a:pt x="852259" y="555"/>
                                </a:lnTo>
                                <a:lnTo>
                                  <a:pt x="853319" y="555"/>
                                </a:lnTo>
                                <a:lnTo>
                                  <a:pt x="854379" y="1111"/>
                                </a:lnTo>
                                <a:lnTo>
                                  <a:pt x="855439" y="1666"/>
                                </a:lnTo>
                                <a:lnTo>
                                  <a:pt x="857029" y="2222"/>
                                </a:lnTo>
                                <a:lnTo>
                                  <a:pt x="858088" y="2777"/>
                                </a:lnTo>
                                <a:lnTo>
                                  <a:pt x="859148" y="3333"/>
                                </a:lnTo>
                                <a:lnTo>
                                  <a:pt x="860738" y="3888"/>
                                </a:lnTo>
                                <a:lnTo>
                                  <a:pt x="861798" y="4444"/>
                                </a:lnTo>
                                <a:lnTo>
                                  <a:pt x="863388" y="5555"/>
                                </a:lnTo>
                                <a:lnTo>
                                  <a:pt x="864448" y="6111"/>
                                </a:lnTo>
                                <a:lnTo>
                                  <a:pt x="866037" y="7222"/>
                                </a:lnTo>
                                <a:lnTo>
                                  <a:pt x="867097" y="8333"/>
                                </a:lnTo>
                                <a:lnTo>
                                  <a:pt x="868687" y="9444"/>
                                </a:lnTo>
                                <a:lnTo>
                                  <a:pt x="870277" y="10555"/>
                                </a:lnTo>
                                <a:lnTo>
                                  <a:pt x="871337" y="11666"/>
                                </a:lnTo>
                                <a:lnTo>
                                  <a:pt x="872926" y="12777"/>
                                </a:lnTo>
                                <a:lnTo>
                                  <a:pt x="874516" y="13888"/>
                                </a:lnTo>
                                <a:lnTo>
                                  <a:pt x="876106" y="14999"/>
                                </a:lnTo>
                                <a:lnTo>
                                  <a:pt x="877696" y="16666"/>
                                </a:lnTo>
                                <a:lnTo>
                                  <a:pt x="879286" y="17777"/>
                                </a:lnTo>
                                <a:lnTo>
                                  <a:pt x="880875" y="19444"/>
                                </a:lnTo>
                                <a:lnTo>
                                  <a:pt x="882465" y="21111"/>
                                </a:lnTo>
                                <a:lnTo>
                                  <a:pt x="884585" y="22777"/>
                                </a:lnTo>
                                <a:lnTo>
                                  <a:pt x="886175" y="23911"/>
                                </a:lnTo>
                                <a:lnTo>
                                  <a:pt x="887764" y="25577"/>
                                </a:lnTo>
                                <a:lnTo>
                                  <a:pt x="889884" y="27244"/>
                                </a:lnTo>
                                <a:lnTo>
                                  <a:pt x="892004" y="28911"/>
                                </a:lnTo>
                                <a:lnTo>
                                  <a:pt x="893594" y="31133"/>
                                </a:lnTo>
                                <a:lnTo>
                                  <a:pt x="895713" y="32799"/>
                                </a:lnTo>
                                <a:lnTo>
                                  <a:pt x="897833" y="34466"/>
                                </a:lnTo>
                                <a:lnTo>
                                  <a:pt x="899953" y="36133"/>
                                </a:lnTo>
                                <a:lnTo>
                                  <a:pt x="901543" y="38355"/>
                                </a:lnTo>
                                <a:lnTo>
                                  <a:pt x="903662" y="40022"/>
                                </a:lnTo>
                                <a:lnTo>
                                  <a:pt x="905782" y="41688"/>
                                </a:lnTo>
                                <a:lnTo>
                                  <a:pt x="907902" y="43910"/>
                                </a:lnTo>
                                <a:lnTo>
                                  <a:pt x="910021" y="45577"/>
                                </a:lnTo>
                                <a:lnTo>
                                  <a:pt x="912162" y="47799"/>
                                </a:lnTo>
                                <a:lnTo>
                                  <a:pt x="914282" y="49466"/>
                                </a:lnTo>
                                <a:lnTo>
                                  <a:pt x="916402" y="51133"/>
                                </a:lnTo>
                                <a:lnTo>
                                  <a:pt x="919051" y="53355"/>
                                </a:lnTo>
                                <a:lnTo>
                                  <a:pt x="921171" y="55022"/>
                                </a:lnTo>
                                <a:lnTo>
                                  <a:pt x="923291" y="57244"/>
                                </a:lnTo>
                                <a:lnTo>
                                  <a:pt x="925411" y="58910"/>
                                </a:lnTo>
                                <a:lnTo>
                                  <a:pt x="927530" y="61133"/>
                                </a:lnTo>
                                <a:lnTo>
                                  <a:pt x="929650" y="62799"/>
                                </a:lnTo>
                                <a:lnTo>
                                  <a:pt x="931770" y="64466"/>
                                </a:lnTo>
                                <a:lnTo>
                                  <a:pt x="933889" y="66688"/>
                                </a:lnTo>
                                <a:lnTo>
                                  <a:pt x="936009" y="68355"/>
                                </a:lnTo>
                                <a:lnTo>
                                  <a:pt x="938129" y="70577"/>
                                </a:lnTo>
                                <a:lnTo>
                                  <a:pt x="940249" y="72244"/>
                                </a:lnTo>
                                <a:lnTo>
                                  <a:pt x="942368" y="73910"/>
                                </a:lnTo>
                                <a:lnTo>
                                  <a:pt x="944488" y="75577"/>
                                </a:lnTo>
                                <a:lnTo>
                                  <a:pt x="946608" y="77244"/>
                                </a:lnTo>
                                <a:lnTo>
                                  <a:pt x="948727" y="78910"/>
                                </a:lnTo>
                                <a:lnTo>
                                  <a:pt x="950847" y="80577"/>
                                </a:lnTo>
                                <a:lnTo>
                                  <a:pt x="952967" y="82244"/>
                                </a:lnTo>
                                <a:lnTo>
                                  <a:pt x="955087" y="83910"/>
                                </a:lnTo>
                                <a:lnTo>
                                  <a:pt x="956676" y="85577"/>
                                </a:lnTo>
                                <a:lnTo>
                                  <a:pt x="958796" y="87244"/>
                                </a:lnTo>
                                <a:lnTo>
                                  <a:pt x="960916" y="88910"/>
                                </a:lnTo>
                                <a:lnTo>
                                  <a:pt x="962506" y="90021"/>
                                </a:lnTo>
                                <a:lnTo>
                                  <a:pt x="964625" y="91688"/>
                                </a:lnTo>
                                <a:lnTo>
                                  <a:pt x="966745" y="92799"/>
                                </a:lnTo>
                                <a:lnTo>
                                  <a:pt x="968335" y="94466"/>
                                </a:lnTo>
                                <a:lnTo>
                                  <a:pt x="970455" y="95577"/>
                                </a:lnTo>
                                <a:lnTo>
                                  <a:pt x="972044" y="96688"/>
                                </a:lnTo>
                                <a:lnTo>
                                  <a:pt x="974164" y="98355"/>
                                </a:lnTo>
                                <a:lnTo>
                                  <a:pt x="975754" y="99466"/>
                                </a:lnTo>
                                <a:lnTo>
                                  <a:pt x="977874" y="100577"/>
                                </a:lnTo>
                                <a:lnTo>
                                  <a:pt x="979463" y="101688"/>
                                </a:lnTo>
                                <a:lnTo>
                                  <a:pt x="981583" y="102799"/>
                                </a:lnTo>
                                <a:lnTo>
                                  <a:pt x="983173" y="103355"/>
                                </a:lnTo>
                                <a:lnTo>
                                  <a:pt x="985293" y="104466"/>
                                </a:lnTo>
                                <a:lnTo>
                                  <a:pt x="986882" y="105577"/>
                                </a:lnTo>
                                <a:lnTo>
                                  <a:pt x="988472" y="106133"/>
                                </a:lnTo>
                                <a:lnTo>
                                  <a:pt x="990592" y="107244"/>
                                </a:lnTo>
                                <a:lnTo>
                                  <a:pt x="992182" y="107799"/>
                                </a:lnTo>
                                <a:lnTo>
                                  <a:pt x="994301" y="108355"/>
                                </a:lnTo>
                                <a:lnTo>
                                  <a:pt x="995891" y="108910"/>
                                </a:lnTo>
                                <a:lnTo>
                                  <a:pt x="997481" y="109466"/>
                                </a:lnTo>
                                <a:lnTo>
                                  <a:pt x="999601" y="110021"/>
                                </a:lnTo>
                                <a:lnTo>
                                  <a:pt x="1001190" y="110577"/>
                                </a:lnTo>
                                <a:lnTo>
                                  <a:pt x="1003310" y="111133"/>
                                </a:lnTo>
                                <a:lnTo>
                                  <a:pt x="1004900" y="111688"/>
                                </a:lnTo>
                                <a:lnTo>
                                  <a:pt x="1006490" y="111688"/>
                                </a:lnTo>
                                <a:lnTo>
                                  <a:pt x="1008609" y="112244"/>
                                </a:lnTo>
                                <a:lnTo>
                                  <a:pt x="1010199" y="112244"/>
                                </a:lnTo>
                                <a:lnTo>
                                  <a:pt x="1012319" y="112244"/>
                                </a:lnTo>
                                <a:lnTo>
                                  <a:pt x="1013909" y="112244"/>
                                </a:lnTo>
                                <a:lnTo>
                                  <a:pt x="1015499" y="112244"/>
                                </a:lnTo>
                                <a:lnTo>
                                  <a:pt x="1017618" y="112244"/>
                                </a:lnTo>
                                <a:lnTo>
                                  <a:pt x="1019208" y="112244"/>
                                </a:lnTo>
                                <a:lnTo>
                                  <a:pt x="1021328" y="112244"/>
                                </a:lnTo>
                                <a:lnTo>
                                  <a:pt x="1023462" y="112244"/>
                                </a:lnTo>
                                <a:lnTo>
                                  <a:pt x="1025051" y="112244"/>
                                </a:lnTo>
                                <a:lnTo>
                                  <a:pt x="1027171" y="112244"/>
                                </a:lnTo>
                                <a:lnTo>
                                  <a:pt x="1028761" y="112244"/>
                                </a:lnTo>
                                <a:lnTo>
                                  <a:pt x="1030881" y="111688"/>
                                </a:lnTo>
                                <a:lnTo>
                                  <a:pt x="1033000" y="111688"/>
                                </a:lnTo>
                                <a:lnTo>
                                  <a:pt x="1035120" y="111133"/>
                                </a:lnTo>
                                <a:lnTo>
                                  <a:pt x="1036710" y="111133"/>
                                </a:lnTo>
                                <a:lnTo>
                                  <a:pt x="1038829" y="111133"/>
                                </a:lnTo>
                                <a:lnTo>
                                  <a:pt x="1040949" y="110577"/>
                                </a:lnTo>
                                <a:lnTo>
                                  <a:pt x="1043069" y="110577"/>
                                </a:lnTo>
                                <a:lnTo>
                                  <a:pt x="1045189" y="110021"/>
                                </a:lnTo>
                                <a:lnTo>
                                  <a:pt x="1047308" y="110021"/>
                                </a:lnTo>
                                <a:lnTo>
                                  <a:pt x="1049428" y="109466"/>
                                </a:lnTo>
                                <a:lnTo>
                                  <a:pt x="1052078" y="109466"/>
                                </a:lnTo>
                                <a:lnTo>
                                  <a:pt x="1054197" y="108910"/>
                                </a:lnTo>
                                <a:lnTo>
                                  <a:pt x="1056317" y="108910"/>
                                </a:lnTo>
                                <a:lnTo>
                                  <a:pt x="1058967" y="108355"/>
                                </a:lnTo>
                                <a:lnTo>
                                  <a:pt x="1061087" y="108355"/>
                                </a:lnTo>
                                <a:lnTo>
                                  <a:pt x="1063736" y="108355"/>
                                </a:lnTo>
                                <a:lnTo>
                                  <a:pt x="1065856" y="107799"/>
                                </a:lnTo>
                                <a:lnTo>
                                  <a:pt x="1068506" y="107799"/>
                                </a:lnTo>
                                <a:lnTo>
                                  <a:pt x="1071155" y="107799"/>
                                </a:lnTo>
                                <a:lnTo>
                                  <a:pt x="1073275" y="107244"/>
                                </a:lnTo>
                                <a:lnTo>
                                  <a:pt x="1075925" y="107244"/>
                                </a:lnTo>
                                <a:lnTo>
                                  <a:pt x="1078574" y="107244"/>
                                </a:lnTo>
                                <a:lnTo>
                                  <a:pt x="1081224" y="107244"/>
                                </a:lnTo>
                                <a:lnTo>
                                  <a:pt x="1083873" y="106688"/>
                                </a:lnTo>
                                <a:lnTo>
                                  <a:pt x="1086523" y="106688"/>
                                </a:lnTo>
                                <a:lnTo>
                                  <a:pt x="1089173" y="106688"/>
                                </a:lnTo>
                                <a:lnTo>
                                  <a:pt x="1091822" y="106688"/>
                                </a:lnTo>
                                <a:lnTo>
                                  <a:pt x="1094472" y="106133"/>
                                </a:lnTo>
                                <a:lnTo>
                                  <a:pt x="1097652" y="106133"/>
                                </a:lnTo>
                                <a:lnTo>
                                  <a:pt x="1100301" y="106133"/>
                                </a:lnTo>
                                <a:lnTo>
                                  <a:pt x="1102951" y="106133"/>
                                </a:lnTo>
                                <a:lnTo>
                                  <a:pt x="1105601" y="106133"/>
                                </a:lnTo>
                                <a:lnTo>
                                  <a:pt x="1108250" y="105577"/>
                                </a:lnTo>
                                <a:lnTo>
                                  <a:pt x="1111430" y="105577"/>
                                </a:lnTo>
                                <a:lnTo>
                                  <a:pt x="1114079" y="105577"/>
                                </a:lnTo>
                                <a:lnTo>
                                  <a:pt x="1116729" y="105577"/>
                                </a:lnTo>
                                <a:lnTo>
                                  <a:pt x="1119379" y="105021"/>
                                </a:lnTo>
                                <a:lnTo>
                                  <a:pt x="1122028" y="105021"/>
                                </a:lnTo>
                                <a:lnTo>
                                  <a:pt x="1125208" y="105021"/>
                                </a:lnTo>
                                <a:lnTo>
                                  <a:pt x="1127858" y="105021"/>
                                </a:lnTo>
                                <a:lnTo>
                                  <a:pt x="1130507" y="104466"/>
                                </a:lnTo>
                                <a:lnTo>
                                  <a:pt x="1133157" y="104466"/>
                                </a:lnTo>
                                <a:lnTo>
                                  <a:pt x="1135806" y="104466"/>
                                </a:lnTo>
                                <a:lnTo>
                                  <a:pt x="1138477" y="103910"/>
                                </a:lnTo>
                                <a:lnTo>
                                  <a:pt x="1141657" y="103910"/>
                                </a:lnTo>
                                <a:lnTo>
                                  <a:pt x="1144307" y="103910"/>
                                </a:lnTo>
                                <a:lnTo>
                                  <a:pt x="1146956" y="103355"/>
                                </a:lnTo>
                                <a:lnTo>
                                  <a:pt x="1149606" y="103355"/>
                                </a:lnTo>
                                <a:lnTo>
                                  <a:pt x="1151726" y="103355"/>
                                </a:lnTo>
                                <a:lnTo>
                                  <a:pt x="1154375" y="103355"/>
                                </a:lnTo>
                                <a:lnTo>
                                  <a:pt x="1157025" y="103910"/>
                                </a:lnTo>
                                <a:lnTo>
                                  <a:pt x="1172393" y="113910"/>
                                </a:lnTo>
                                <a:lnTo>
                                  <a:pt x="1175042" y="117258"/>
                                </a:lnTo>
                                <a:lnTo>
                                  <a:pt x="1193590" y="159481"/>
                                </a:lnTo>
                                <a:lnTo>
                                  <a:pt x="1204188" y="202814"/>
                                </a:lnTo>
                                <a:lnTo>
                                  <a:pt x="1206838" y="216169"/>
                                </a:lnTo>
                                <a:lnTo>
                                  <a:pt x="1210018" y="231169"/>
                                </a:lnTo>
                                <a:lnTo>
                                  <a:pt x="1212667" y="246725"/>
                                </a:lnTo>
                                <a:lnTo>
                                  <a:pt x="1215317" y="263947"/>
                                </a:lnTo>
                                <a:lnTo>
                                  <a:pt x="1218497" y="282280"/>
                                </a:lnTo>
                                <a:lnTo>
                                  <a:pt x="1221146" y="302295"/>
                                </a:lnTo>
                                <a:lnTo>
                                  <a:pt x="1224326" y="323406"/>
                                </a:lnTo>
                                <a:lnTo>
                                  <a:pt x="1226975" y="346184"/>
                                </a:lnTo>
                                <a:lnTo>
                                  <a:pt x="1230155" y="369517"/>
                                </a:lnTo>
                                <a:lnTo>
                                  <a:pt x="1233335" y="394539"/>
                                </a:lnTo>
                                <a:lnTo>
                                  <a:pt x="1235984" y="420095"/>
                                </a:lnTo>
                                <a:lnTo>
                                  <a:pt x="1239164" y="446206"/>
                                </a:lnTo>
                                <a:lnTo>
                                  <a:pt x="1242343" y="473428"/>
                                </a:lnTo>
                                <a:lnTo>
                                  <a:pt x="1245523" y="501220"/>
                                </a:lnTo>
                                <a:lnTo>
                                  <a:pt x="1248703" y="529554"/>
                                </a:lnTo>
                                <a:lnTo>
                                  <a:pt x="1251896" y="557887"/>
                                </a:lnTo>
                                <a:lnTo>
                                  <a:pt x="1254546" y="586798"/>
                                </a:lnTo>
                                <a:lnTo>
                                  <a:pt x="1257725" y="615687"/>
                                </a:lnTo>
                                <a:lnTo>
                                  <a:pt x="1260905" y="644575"/>
                                </a:lnTo>
                                <a:lnTo>
                                  <a:pt x="1264085" y="672924"/>
                                </a:lnTo>
                                <a:lnTo>
                                  <a:pt x="1267264" y="701257"/>
                                </a:lnTo>
                                <a:lnTo>
                                  <a:pt x="1269914" y="729590"/>
                                </a:lnTo>
                                <a:lnTo>
                                  <a:pt x="1273093" y="757390"/>
                                </a:lnTo>
                                <a:lnTo>
                                  <a:pt x="1276273" y="784612"/>
                                </a:lnTo>
                                <a:lnTo>
                                  <a:pt x="1278923" y="810723"/>
                                </a:lnTo>
                                <a:lnTo>
                                  <a:pt x="1282102" y="836279"/>
                                </a:lnTo>
                                <a:lnTo>
                                  <a:pt x="1285282" y="860738"/>
                                </a:lnTo>
                                <a:lnTo>
                                  <a:pt x="1287931" y="884071"/>
                                </a:lnTo>
                                <a:lnTo>
                                  <a:pt x="1290581" y="906849"/>
                                </a:lnTo>
                                <a:lnTo>
                                  <a:pt x="1293231" y="927960"/>
                                </a:lnTo>
                                <a:lnTo>
                                  <a:pt x="1296410" y="947426"/>
                                </a:lnTo>
                                <a:lnTo>
                                  <a:pt x="1299060" y="965760"/>
                                </a:lnTo>
                                <a:lnTo>
                                  <a:pt x="1301710" y="981871"/>
                                </a:lnTo>
                                <a:lnTo>
                                  <a:pt x="1303829" y="996871"/>
                                </a:lnTo>
                                <a:lnTo>
                                  <a:pt x="1306479" y="1009649"/>
                                </a:lnTo>
                                <a:lnTo>
                                  <a:pt x="1320257" y="1044663"/>
                                </a:lnTo>
                                <a:lnTo>
                                  <a:pt x="1321847" y="1044108"/>
                                </a:lnTo>
                                <a:lnTo>
                                  <a:pt x="1331386" y="1018537"/>
                                </a:lnTo>
                                <a:lnTo>
                                  <a:pt x="1333505" y="1009649"/>
                                </a:lnTo>
                                <a:lnTo>
                                  <a:pt x="1335095" y="999093"/>
                                </a:lnTo>
                                <a:lnTo>
                                  <a:pt x="1336685" y="987982"/>
                                </a:lnTo>
                                <a:lnTo>
                                  <a:pt x="1338805" y="975760"/>
                                </a:lnTo>
                                <a:lnTo>
                                  <a:pt x="1340394" y="962426"/>
                                </a:lnTo>
                                <a:lnTo>
                                  <a:pt x="1341984" y="947982"/>
                                </a:lnTo>
                                <a:lnTo>
                                  <a:pt x="1343574" y="933515"/>
                                </a:lnTo>
                                <a:lnTo>
                                  <a:pt x="1345164" y="917960"/>
                                </a:lnTo>
                                <a:lnTo>
                                  <a:pt x="1347283" y="901849"/>
                                </a:lnTo>
                                <a:lnTo>
                                  <a:pt x="1348873" y="885182"/>
                                </a:lnTo>
                                <a:lnTo>
                                  <a:pt x="1350463" y="867960"/>
                                </a:lnTo>
                                <a:lnTo>
                                  <a:pt x="1352053" y="850738"/>
                                </a:lnTo>
                                <a:lnTo>
                                  <a:pt x="1353643" y="832945"/>
                                </a:lnTo>
                                <a:lnTo>
                                  <a:pt x="1355232" y="815168"/>
                                </a:lnTo>
                                <a:lnTo>
                                  <a:pt x="1357352" y="797390"/>
                                </a:lnTo>
                                <a:lnTo>
                                  <a:pt x="1358942" y="779057"/>
                                </a:lnTo>
                                <a:lnTo>
                                  <a:pt x="1360532" y="761279"/>
                                </a:lnTo>
                                <a:lnTo>
                                  <a:pt x="1362673" y="743479"/>
                                </a:lnTo>
                                <a:lnTo>
                                  <a:pt x="1364262" y="726257"/>
                                </a:lnTo>
                                <a:lnTo>
                                  <a:pt x="1366382" y="708479"/>
                                </a:lnTo>
                                <a:lnTo>
                                  <a:pt x="1367972" y="691812"/>
                                </a:lnTo>
                                <a:lnTo>
                                  <a:pt x="1370092" y="675146"/>
                                </a:lnTo>
                                <a:lnTo>
                                  <a:pt x="1372211" y="658464"/>
                                </a:lnTo>
                                <a:lnTo>
                                  <a:pt x="1373801" y="642353"/>
                                </a:lnTo>
                                <a:lnTo>
                                  <a:pt x="1375921" y="626242"/>
                                </a:lnTo>
                                <a:lnTo>
                                  <a:pt x="1378041" y="610687"/>
                                </a:lnTo>
                                <a:lnTo>
                                  <a:pt x="1380160" y="595687"/>
                                </a:lnTo>
                                <a:lnTo>
                                  <a:pt x="1382280" y="580687"/>
                                </a:lnTo>
                                <a:lnTo>
                                  <a:pt x="1384400" y="566220"/>
                                </a:lnTo>
                                <a:lnTo>
                                  <a:pt x="1386519" y="551776"/>
                                </a:lnTo>
                                <a:lnTo>
                                  <a:pt x="1388639" y="537331"/>
                                </a:lnTo>
                                <a:lnTo>
                                  <a:pt x="1390759" y="523443"/>
                                </a:lnTo>
                                <a:lnTo>
                                  <a:pt x="1393408" y="510109"/>
                                </a:lnTo>
                                <a:lnTo>
                                  <a:pt x="1395528" y="496776"/>
                                </a:lnTo>
                                <a:lnTo>
                                  <a:pt x="1397648" y="483998"/>
                                </a:lnTo>
                                <a:lnTo>
                                  <a:pt x="1399768" y="471206"/>
                                </a:lnTo>
                                <a:lnTo>
                                  <a:pt x="1402417" y="458983"/>
                                </a:lnTo>
                                <a:lnTo>
                                  <a:pt x="1404537" y="446761"/>
                                </a:lnTo>
                                <a:lnTo>
                                  <a:pt x="1406657" y="435095"/>
                                </a:lnTo>
                                <a:lnTo>
                                  <a:pt x="1409306" y="423428"/>
                                </a:lnTo>
                                <a:lnTo>
                                  <a:pt x="1411426" y="412317"/>
                                </a:lnTo>
                                <a:lnTo>
                                  <a:pt x="1414076" y="401206"/>
                                </a:lnTo>
                                <a:lnTo>
                                  <a:pt x="1416195" y="390650"/>
                                </a:lnTo>
                                <a:lnTo>
                                  <a:pt x="1418845" y="380628"/>
                                </a:lnTo>
                                <a:lnTo>
                                  <a:pt x="1420965" y="370628"/>
                                </a:lnTo>
                                <a:lnTo>
                                  <a:pt x="1423614" y="360628"/>
                                </a:lnTo>
                                <a:lnTo>
                                  <a:pt x="1425734" y="351184"/>
                                </a:lnTo>
                                <a:lnTo>
                                  <a:pt x="1428384" y="341739"/>
                                </a:lnTo>
                                <a:lnTo>
                                  <a:pt x="1430503" y="333406"/>
                                </a:lnTo>
                                <a:lnTo>
                                  <a:pt x="1432623" y="324517"/>
                                </a:lnTo>
                                <a:lnTo>
                                  <a:pt x="1435273" y="316184"/>
                                </a:lnTo>
                                <a:lnTo>
                                  <a:pt x="1437392" y="308406"/>
                                </a:lnTo>
                                <a:lnTo>
                                  <a:pt x="1440042" y="300628"/>
                                </a:lnTo>
                                <a:lnTo>
                                  <a:pt x="1442162" y="292836"/>
                                </a:lnTo>
                                <a:lnTo>
                                  <a:pt x="1444811" y="285614"/>
                                </a:lnTo>
                                <a:lnTo>
                                  <a:pt x="1446931" y="278947"/>
                                </a:lnTo>
                                <a:lnTo>
                                  <a:pt x="1449581" y="272280"/>
                                </a:lnTo>
                                <a:lnTo>
                                  <a:pt x="1451701" y="265614"/>
                                </a:lnTo>
                                <a:lnTo>
                                  <a:pt x="1454350" y="259503"/>
                                </a:lnTo>
                                <a:lnTo>
                                  <a:pt x="1456470" y="253391"/>
                                </a:lnTo>
                                <a:lnTo>
                                  <a:pt x="1459120" y="247836"/>
                                </a:lnTo>
                                <a:lnTo>
                                  <a:pt x="1461239" y="242280"/>
                                </a:lnTo>
                                <a:lnTo>
                                  <a:pt x="1463359" y="237280"/>
                                </a:lnTo>
                                <a:lnTo>
                                  <a:pt x="1466009" y="231725"/>
                                </a:lnTo>
                                <a:lnTo>
                                  <a:pt x="1468128" y="227280"/>
                                </a:lnTo>
                                <a:lnTo>
                                  <a:pt x="1470248" y="222280"/>
                                </a:lnTo>
                                <a:lnTo>
                                  <a:pt x="1472898" y="217836"/>
                                </a:lnTo>
                                <a:lnTo>
                                  <a:pt x="1475032" y="213947"/>
                                </a:lnTo>
                                <a:lnTo>
                                  <a:pt x="1477151" y="210058"/>
                                </a:lnTo>
                                <a:lnTo>
                                  <a:pt x="1479801" y="206169"/>
                                </a:lnTo>
                                <a:lnTo>
                                  <a:pt x="1492519" y="186703"/>
                                </a:lnTo>
                                <a:lnTo>
                                  <a:pt x="1494639" y="183925"/>
                                </a:lnTo>
                                <a:lnTo>
                                  <a:pt x="1496759" y="181703"/>
                                </a:lnTo>
                                <a:lnTo>
                                  <a:pt x="1498878" y="178925"/>
                                </a:lnTo>
                                <a:lnTo>
                                  <a:pt x="1500998" y="176703"/>
                                </a:lnTo>
                                <a:lnTo>
                                  <a:pt x="1503118" y="175036"/>
                                </a:lnTo>
                                <a:lnTo>
                                  <a:pt x="1505237" y="172814"/>
                                </a:lnTo>
                                <a:lnTo>
                                  <a:pt x="1507357" y="171147"/>
                                </a:lnTo>
                                <a:lnTo>
                                  <a:pt x="1509477" y="169481"/>
                                </a:lnTo>
                                <a:lnTo>
                                  <a:pt x="1511067" y="167814"/>
                                </a:lnTo>
                                <a:lnTo>
                                  <a:pt x="1513186" y="166147"/>
                                </a:lnTo>
                                <a:lnTo>
                                  <a:pt x="1515306" y="165036"/>
                                </a:lnTo>
                                <a:lnTo>
                                  <a:pt x="1516896" y="163370"/>
                                </a:lnTo>
                                <a:lnTo>
                                  <a:pt x="1519016" y="162258"/>
                                </a:lnTo>
                                <a:lnTo>
                                  <a:pt x="1521135" y="161147"/>
                                </a:lnTo>
                                <a:lnTo>
                                  <a:pt x="1522725" y="160036"/>
                                </a:lnTo>
                                <a:lnTo>
                                  <a:pt x="1524845" y="159481"/>
                                </a:lnTo>
                                <a:lnTo>
                                  <a:pt x="1526435" y="158370"/>
                                </a:lnTo>
                                <a:lnTo>
                                  <a:pt x="1528554" y="157814"/>
                                </a:lnTo>
                                <a:lnTo>
                                  <a:pt x="1530144" y="156703"/>
                                </a:lnTo>
                                <a:lnTo>
                                  <a:pt x="1532264" y="156147"/>
                                </a:lnTo>
                                <a:lnTo>
                                  <a:pt x="1533854" y="155592"/>
                                </a:lnTo>
                                <a:lnTo>
                                  <a:pt x="1535973" y="155036"/>
                                </a:lnTo>
                                <a:lnTo>
                                  <a:pt x="1537563" y="154481"/>
                                </a:lnTo>
                                <a:lnTo>
                                  <a:pt x="1539683" y="154481"/>
                                </a:lnTo>
                                <a:lnTo>
                                  <a:pt x="1541273" y="153925"/>
                                </a:lnTo>
                                <a:lnTo>
                                  <a:pt x="1542862" y="153370"/>
                                </a:lnTo>
                                <a:lnTo>
                                  <a:pt x="1544982" y="153370"/>
                                </a:lnTo>
                                <a:lnTo>
                                  <a:pt x="1546572" y="152814"/>
                                </a:lnTo>
                                <a:lnTo>
                                  <a:pt x="1548692" y="152814"/>
                                </a:lnTo>
                                <a:lnTo>
                                  <a:pt x="1550281" y="152258"/>
                                </a:lnTo>
                                <a:lnTo>
                                  <a:pt x="1551871" y="152258"/>
                                </a:lnTo>
                                <a:lnTo>
                                  <a:pt x="1553991" y="152258"/>
                                </a:lnTo>
                                <a:lnTo>
                                  <a:pt x="1555581" y="151703"/>
                                </a:lnTo>
                                <a:lnTo>
                                  <a:pt x="1557171" y="151703"/>
                                </a:lnTo>
                                <a:lnTo>
                                  <a:pt x="1559290" y="151147"/>
                                </a:lnTo>
                                <a:lnTo>
                                  <a:pt x="1560880" y="151147"/>
                                </a:lnTo>
                                <a:lnTo>
                                  <a:pt x="1562470" y="151147"/>
                                </a:lnTo>
                                <a:lnTo>
                                  <a:pt x="1564590" y="150592"/>
                                </a:lnTo>
                                <a:lnTo>
                                  <a:pt x="1566179" y="150592"/>
                                </a:lnTo>
                                <a:lnTo>
                                  <a:pt x="1568299" y="150592"/>
                                </a:lnTo>
                                <a:lnTo>
                                  <a:pt x="1569889" y="150036"/>
                                </a:lnTo>
                                <a:lnTo>
                                  <a:pt x="1572009" y="150036"/>
                                </a:lnTo>
                                <a:lnTo>
                                  <a:pt x="1573598" y="150036"/>
                                </a:lnTo>
                                <a:lnTo>
                                  <a:pt x="1575718" y="149481"/>
                                </a:lnTo>
                                <a:lnTo>
                                  <a:pt x="1577308" y="149481"/>
                                </a:lnTo>
                                <a:lnTo>
                                  <a:pt x="1579428" y="149481"/>
                                </a:lnTo>
                                <a:lnTo>
                                  <a:pt x="1581017" y="148925"/>
                                </a:lnTo>
                                <a:lnTo>
                                  <a:pt x="1583137" y="148925"/>
                                </a:lnTo>
                                <a:lnTo>
                                  <a:pt x="1585257" y="148925"/>
                                </a:lnTo>
                                <a:lnTo>
                                  <a:pt x="1586847" y="148370"/>
                                </a:lnTo>
                                <a:lnTo>
                                  <a:pt x="1588987" y="148370"/>
                                </a:lnTo>
                                <a:lnTo>
                                  <a:pt x="1591107" y="148370"/>
                                </a:lnTo>
                                <a:lnTo>
                                  <a:pt x="1593227" y="148370"/>
                                </a:lnTo>
                                <a:lnTo>
                                  <a:pt x="1595347" y="148370"/>
                                </a:lnTo>
                                <a:lnTo>
                                  <a:pt x="1597466" y="147814"/>
                                </a:lnTo>
                                <a:lnTo>
                                  <a:pt x="1599586" y="147814"/>
                                </a:lnTo>
                                <a:lnTo>
                                  <a:pt x="1601706" y="147814"/>
                                </a:lnTo>
                                <a:lnTo>
                                  <a:pt x="1603825" y="147814"/>
                                </a:lnTo>
                                <a:lnTo>
                                  <a:pt x="1605945" y="147814"/>
                                </a:lnTo>
                                <a:lnTo>
                                  <a:pt x="1608065" y="147814"/>
                                </a:lnTo>
                                <a:lnTo>
                                  <a:pt x="1610185" y="147814"/>
                                </a:lnTo>
                                <a:lnTo>
                                  <a:pt x="1612834" y="147814"/>
                                </a:lnTo>
                                <a:lnTo>
                                  <a:pt x="1614954" y="147814"/>
                                </a:lnTo>
                                <a:lnTo>
                                  <a:pt x="1617604" y="147814"/>
                                </a:lnTo>
                                <a:lnTo>
                                  <a:pt x="1619723" y="147814"/>
                                </a:lnTo>
                                <a:lnTo>
                                  <a:pt x="1622373" y="147814"/>
                                </a:lnTo>
                                <a:lnTo>
                                  <a:pt x="1625023" y="147814"/>
                                </a:lnTo>
                                <a:lnTo>
                                  <a:pt x="1627672" y="147814"/>
                                </a:lnTo>
                                <a:lnTo>
                                  <a:pt x="1630322" y="147814"/>
                                </a:lnTo>
                                <a:lnTo>
                                  <a:pt x="1632972" y="147814"/>
                                </a:lnTo>
                                <a:lnTo>
                                  <a:pt x="1635621" y="147814"/>
                                </a:lnTo>
                                <a:lnTo>
                                  <a:pt x="1638271" y="148370"/>
                                </a:lnTo>
                              </a:path>
                              <a:path w="2146300" h="1045210">
                                <a:moveTo>
                                  <a:pt x="1638271" y="148370"/>
                                </a:moveTo>
                                <a:lnTo>
                                  <a:pt x="1640920" y="148370"/>
                                </a:lnTo>
                                <a:lnTo>
                                  <a:pt x="1643570" y="148370"/>
                                </a:lnTo>
                                <a:lnTo>
                                  <a:pt x="1646220" y="148370"/>
                                </a:lnTo>
                                <a:lnTo>
                                  <a:pt x="1648869" y="148370"/>
                                </a:lnTo>
                                <a:lnTo>
                                  <a:pt x="1652049" y="148925"/>
                                </a:lnTo>
                                <a:lnTo>
                                  <a:pt x="1654699" y="148925"/>
                                </a:lnTo>
                                <a:lnTo>
                                  <a:pt x="1657348" y="148925"/>
                                </a:lnTo>
                                <a:lnTo>
                                  <a:pt x="1660528" y="149481"/>
                                </a:lnTo>
                                <a:lnTo>
                                  <a:pt x="1663177" y="149481"/>
                                </a:lnTo>
                                <a:lnTo>
                                  <a:pt x="1666357" y="149481"/>
                                </a:lnTo>
                                <a:lnTo>
                                  <a:pt x="1669007" y="150036"/>
                                </a:lnTo>
                                <a:lnTo>
                                  <a:pt x="1672186" y="150036"/>
                                </a:lnTo>
                                <a:lnTo>
                                  <a:pt x="1674836" y="150036"/>
                                </a:lnTo>
                                <a:lnTo>
                                  <a:pt x="1678015" y="150592"/>
                                </a:lnTo>
                                <a:lnTo>
                                  <a:pt x="1680665" y="150592"/>
                                </a:lnTo>
                                <a:lnTo>
                                  <a:pt x="1683845" y="150592"/>
                                </a:lnTo>
                                <a:lnTo>
                                  <a:pt x="1686494" y="151147"/>
                                </a:lnTo>
                                <a:lnTo>
                                  <a:pt x="1689674" y="151147"/>
                                </a:lnTo>
                                <a:lnTo>
                                  <a:pt x="1692853" y="151147"/>
                                </a:lnTo>
                                <a:lnTo>
                                  <a:pt x="1695503" y="151703"/>
                                </a:lnTo>
                                <a:lnTo>
                                  <a:pt x="1698683" y="151703"/>
                                </a:lnTo>
                                <a:lnTo>
                                  <a:pt x="1701883" y="152259"/>
                                </a:lnTo>
                                <a:lnTo>
                                  <a:pt x="1704533" y="152259"/>
                                </a:lnTo>
                                <a:lnTo>
                                  <a:pt x="1707713" y="152259"/>
                                </a:lnTo>
                                <a:lnTo>
                                  <a:pt x="1710892" y="152814"/>
                                </a:lnTo>
                                <a:lnTo>
                                  <a:pt x="1713542" y="152814"/>
                                </a:lnTo>
                                <a:lnTo>
                                  <a:pt x="1716721" y="152814"/>
                                </a:lnTo>
                                <a:lnTo>
                                  <a:pt x="1719371" y="153370"/>
                                </a:lnTo>
                                <a:lnTo>
                                  <a:pt x="1722551" y="153370"/>
                                </a:lnTo>
                                <a:lnTo>
                                  <a:pt x="1725730" y="153925"/>
                                </a:lnTo>
                                <a:lnTo>
                                  <a:pt x="1728380" y="153925"/>
                                </a:lnTo>
                                <a:lnTo>
                                  <a:pt x="1731559" y="153925"/>
                                </a:lnTo>
                                <a:lnTo>
                                  <a:pt x="1734739" y="154481"/>
                                </a:lnTo>
                                <a:lnTo>
                                  <a:pt x="1737389" y="154481"/>
                                </a:lnTo>
                                <a:lnTo>
                                  <a:pt x="1740568" y="154481"/>
                                </a:lnTo>
                                <a:lnTo>
                                  <a:pt x="1743748" y="155036"/>
                                </a:lnTo>
                                <a:lnTo>
                                  <a:pt x="1746397" y="155036"/>
                                </a:lnTo>
                                <a:lnTo>
                                  <a:pt x="1749577" y="155036"/>
                                </a:lnTo>
                                <a:lnTo>
                                  <a:pt x="1752227" y="155592"/>
                                </a:lnTo>
                                <a:lnTo>
                                  <a:pt x="1755406" y="155592"/>
                                </a:lnTo>
                                <a:lnTo>
                                  <a:pt x="1758586" y="155592"/>
                                </a:lnTo>
                                <a:lnTo>
                                  <a:pt x="1761235" y="156147"/>
                                </a:lnTo>
                                <a:lnTo>
                                  <a:pt x="1764415" y="156147"/>
                                </a:lnTo>
                                <a:lnTo>
                                  <a:pt x="1767595" y="156147"/>
                                </a:lnTo>
                                <a:lnTo>
                                  <a:pt x="1770244" y="156703"/>
                                </a:lnTo>
                                <a:lnTo>
                                  <a:pt x="1773424" y="156703"/>
                                </a:lnTo>
                                <a:lnTo>
                                  <a:pt x="1776073" y="156703"/>
                                </a:lnTo>
                                <a:lnTo>
                                  <a:pt x="1779253" y="156703"/>
                                </a:lnTo>
                                <a:lnTo>
                                  <a:pt x="1782433" y="157259"/>
                                </a:lnTo>
                                <a:lnTo>
                                  <a:pt x="1785082" y="157259"/>
                                </a:lnTo>
                                <a:lnTo>
                                  <a:pt x="1788262" y="157259"/>
                                </a:lnTo>
                                <a:lnTo>
                                  <a:pt x="1791441" y="157259"/>
                                </a:lnTo>
                                <a:lnTo>
                                  <a:pt x="1794091" y="157259"/>
                                </a:lnTo>
                                <a:lnTo>
                                  <a:pt x="1797271" y="157814"/>
                                </a:lnTo>
                                <a:lnTo>
                                  <a:pt x="1800450" y="157814"/>
                                </a:lnTo>
                                <a:lnTo>
                                  <a:pt x="1803100" y="157814"/>
                                </a:lnTo>
                                <a:lnTo>
                                  <a:pt x="1806279" y="157814"/>
                                </a:lnTo>
                                <a:lnTo>
                                  <a:pt x="1808929" y="157814"/>
                                </a:lnTo>
                                <a:lnTo>
                                  <a:pt x="1812109" y="157814"/>
                                </a:lnTo>
                                <a:lnTo>
                                  <a:pt x="1815302" y="157814"/>
                                </a:lnTo>
                                <a:lnTo>
                                  <a:pt x="1817952" y="157814"/>
                                </a:lnTo>
                                <a:lnTo>
                                  <a:pt x="1821132" y="157814"/>
                                </a:lnTo>
                                <a:lnTo>
                                  <a:pt x="1824311" y="158370"/>
                                </a:lnTo>
                                <a:lnTo>
                                  <a:pt x="1826961" y="158370"/>
                                </a:lnTo>
                                <a:lnTo>
                                  <a:pt x="1830140" y="158370"/>
                                </a:lnTo>
                                <a:lnTo>
                                  <a:pt x="1832790" y="158370"/>
                                </a:lnTo>
                                <a:lnTo>
                                  <a:pt x="1835970" y="158370"/>
                                </a:lnTo>
                                <a:lnTo>
                                  <a:pt x="1839149" y="158370"/>
                                </a:lnTo>
                                <a:lnTo>
                                  <a:pt x="1841799" y="158370"/>
                                </a:lnTo>
                                <a:lnTo>
                                  <a:pt x="1844978" y="158370"/>
                                </a:lnTo>
                                <a:lnTo>
                                  <a:pt x="1848158" y="158370"/>
                                </a:lnTo>
                                <a:lnTo>
                                  <a:pt x="1850808" y="158370"/>
                                </a:lnTo>
                                <a:lnTo>
                                  <a:pt x="1853987" y="158370"/>
                                </a:lnTo>
                                <a:lnTo>
                                  <a:pt x="1856637" y="158370"/>
                                </a:lnTo>
                                <a:lnTo>
                                  <a:pt x="1859816" y="158370"/>
                                </a:lnTo>
                                <a:lnTo>
                                  <a:pt x="1862996" y="158370"/>
                                </a:lnTo>
                                <a:lnTo>
                                  <a:pt x="1865646" y="158370"/>
                                </a:lnTo>
                                <a:lnTo>
                                  <a:pt x="1868825" y="158370"/>
                                </a:lnTo>
                                <a:lnTo>
                                  <a:pt x="1872005" y="158370"/>
                                </a:lnTo>
                                <a:lnTo>
                                  <a:pt x="1874654" y="158370"/>
                                </a:lnTo>
                                <a:lnTo>
                                  <a:pt x="1877834" y="158370"/>
                                </a:lnTo>
                                <a:lnTo>
                                  <a:pt x="1880484" y="158370"/>
                                </a:lnTo>
                                <a:lnTo>
                                  <a:pt x="1883663" y="158370"/>
                                </a:lnTo>
                                <a:lnTo>
                                  <a:pt x="1886843" y="158370"/>
                                </a:lnTo>
                                <a:lnTo>
                                  <a:pt x="1889492" y="158370"/>
                                </a:lnTo>
                                <a:lnTo>
                                  <a:pt x="1892672" y="158370"/>
                                </a:lnTo>
                                <a:lnTo>
                                  <a:pt x="1895852" y="158370"/>
                                </a:lnTo>
                                <a:lnTo>
                                  <a:pt x="1898501" y="158370"/>
                                </a:lnTo>
                                <a:lnTo>
                                  <a:pt x="1901681" y="158370"/>
                                </a:lnTo>
                                <a:lnTo>
                                  <a:pt x="1904330" y="158370"/>
                                </a:lnTo>
                                <a:lnTo>
                                  <a:pt x="1907510" y="158370"/>
                                </a:lnTo>
                                <a:lnTo>
                                  <a:pt x="1910690" y="158370"/>
                                </a:lnTo>
                                <a:lnTo>
                                  <a:pt x="1913339" y="158370"/>
                                </a:lnTo>
                                <a:lnTo>
                                  <a:pt x="1916519" y="158370"/>
                                </a:lnTo>
                                <a:lnTo>
                                  <a:pt x="1919168" y="158370"/>
                                </a:lnTo>
                                <a:lnTo>
                                  <a:pt x="1922348" y="158925"/>
                                </a:lnTo>
                                <a:lnTo>
                                  <a:pt x="1925528" y="158925"/>
                                </a:lnTo>
                                <a:lnTo>
                                  <a:pt x="1928191" y="158925"/>
                                </a:lnTo>
                                <a:lnTo>
                                  <a:pt x="1931371" y="158925"/>
                                </a:lnTo>
                                <a:lnTo>
                                  <a:pt x="1934021" y="158925"/>
                                </a:lnTo>
                                <a:lnTo>
                                  <a:pt x="1937200" y="158925"/>
                                </a:lnTo>
                                <a:lnTo>
                                  <a:pt x="1940380" y="158925"/>
                                </a:lnTo>
                                <a:lnTo>
                                  <a:pt x="1943029" y="159481"/>
                                </a:lnTo>
                                <a:lnTo>
                                  <a:pt x="1946209" y="159481"/>
                                </a:lnTo>
                                <a:lnTo>
                                  <a:pt x="1948859" y="159481"/>
                                </a:lnTo>
                                <a:lnTo>
                                  <a:pt x="1952038" y="159481"/>
                                </a:lnTo>
                                <a:lnTo>
                                  <a:pt x="1955218" y="160036"/>
                                </a:lnTo>
                                <a:lnTo>
                                  <a:pt x="1957867" y="160036"/>
                                </a:lnTo>
                                <a:lnTo>
                                  <a:pt x="1961047" y="160036"/>
                                </a:lnTo>
                                <a:lnTo>
                                  <a:pt x="1964226" y="160592"/>
                                </a:lnTo>
                                <a:lnTo>
                                  <a:pt x="1966876" y="160592"/>
                                </a:lnTo>
                                <a:lnTo>
                                  <a:pt x="1970056" y="160592"/>
                                </a:lnTo>
                                <a:lnTo>
                                  <a:pt x="1972705" y="161147"/>
                                </a:lnTo>
                                <a:lnTo>
                                  <a:pt x="1975885" y="161147"/>
                                </a:lnTo>
                                <a:lnTo>
                                  <a:pt x="1979064" y="161703"/>
                                </a:lnTo>
                                <a:lnTo>
                                  <a:pt x="1981714" y="161703"/>
                                </a:lnTo>
                                <a:lnTo>
                                  <a:pt x="1984894" y="162259"/>
                                </a:lnTo>
                                <a:lnTo>
                                  <a:pt x="1988073" y="162259"/>
                                </a:lnTo>
                                <a:lnTo>
                                  <a:pt x="1990723" y="162814"/>
                                </a:lnTo>
                                <a:lnTo>
                                  <a:pt x="1993902" y="162814"/>
                                </a:lnTo>
                                <a:lnTo>
                                  <a:pt x="1996552" y="163370"/>
                                </a:lnTo>
                                <a:lnTo>
                                  <a:pt x="1999732" y="163925"/>
                                </a:lnTo>
                                <a:lnTo>
                                  <a:pt x="2002911" y="163925"/>
                                </a:lnTo>
                                <a:lnTo>
                                  <a:pt x="2005561" y="164481"/>
                                </a:lnTo>
                                <a:lnTo>
                                  <a:pt x="2008740" y="164481"/>
                                </a:lnTo>
                                <a:lnTo>
                                  <a:pt x="2011920" y="165036"/>
                                </a:lnTo>
                                <a:lnTo>
                                  <a:pt x="2014570" y="165592"/>
                                </a:lnTo>
                                <a:lnTo>
                                  <a:pt x="2017749" y="165592"/>
                                </a:lnTo>
                                <a:lnTo>
                                  <a:pt x="2020399" y="166147"/>
                                </a:lnTo>
                                <a:lnTo>
                                  <a:pt x="2023579" y="166147"/>
                                </a:lnTo>
                                <a:lnTo>
                                  <a:pt x="2026758" y="166703"/>
                                </a:lnTo>
                                <a:lnTo>
                                  <a:pt x="2029408" y="167259"/>
                                </a:lnTo>
                                <a:lnTo>
                                  <a:pt x="2032587" y="167259"/>
                                </a:lnTo>
                                <a:lnTo>
                                  <a:pt x="2035767" y="167814"/>
                                </a:lnTo>
                                <a:lnTo>
                                  <a:pt x="2038417" y="167814"/>
                                </a:lnTo>
                                <a:lnTo>
                                  <a:pt x="2041617" y="168370"/>
                                </a:lnTo>
                                <a:lnTo>
                                  <a:pt x="2044267" y="168370"/>
                                </a:lnTo>
                                <a:lnTo>
                                  <a:pt x="2047446" y="168925"/>
                                </a:lnTo>
                                <a:lnTo>
                                  <a:pt x="2050626" y="168925"/>
                                </a:lnTo>
                                <a:lnTo>
                                  <a:pt x="2053276" y="169481"/>
                                </a:lnTo>
                                <a:lnTo>
                                  <a:pt x="2056455" y="169481"/>
                                </a:lnTo>
                                <a:lnTo>
                                  <a:pt x="2059635" y="169481"/>
                                </a:lnTo>
                                <a:lnTo>
                                  <a:pt x="2062284" y="170036"/>
                                </a:lnTo>
                                <a:lnTo>
                                  <a:pt x="2065464" y="170036"/>
                                </a:lnTo>
                                <a:lnTo>
                                  <a:pt x="2068114" y="170036"/>
                                </a:lnTo>
                                <a:lnTo>
                                  <a:pt x="2071293" y="170592"/>
                                </a:lnTo>
                                <a:lnTo>
                                  <a:pt x="2074473" y="170592"/>
                                </a:lnTo>
                                <a:lnTo>
                                  <a:pt x="2077123" y="170592"/>
                                </a:lnTo>
                                <a:lnTo>
                                  <a:pt x="2080302" y="170592"/>
                                </a:lnTo>
                                <a:lnTo>
                                  <a:pt x="2082952" y="171147"/>
                                </a:lnTo>
                                <a:lnTo>
                                  <a:pt x="2085601" y="171147"/>
                                </a:lnTo>
                                <a:lnTo>
                                  <a:pt x="2088781" y="171147"/>
                                </a:lnTo>
                                <a:lnTo>
                                  <a:pt x="2091431" y="171147"/>
                                </a:lnTo>
                                <a:lnTo>
                                  <a:pt x="2094080" y="171147"/>
                                </a:lnTo>
                                <a:lnTo>
                                  <a:pt x="2096730" y="171147"/>
                                </a:lnTo>
                                <a:lnTo>
                                  <a:pt x="2099380" y="171703"/>
                                </a:lnTo>
                                <a:lnTo>
                                  <a:pt x="2102029" y="171703"/>
                                </a:lnTo>
                                <a:lnTo>
                                  <a:pt x="2104679" y="171703"/>
                                </a:lnTo>
                                <a:lnTo>
                                  <a:pt x="2106799" y="171703"/>
                                </a:lnTo>
                                <a:lnTo>
                                  <a:pt x="2109448" y="171703"/>
                                </a:lnTo>
                                <a:lnTo>
                                  <a:pt x="2111568" y="171703"/>
                                </a:lnTo>
                                <a:lnTo>
                                  <a:pt x="2114218" y="171703"/>
                                </a:lnTo>
                                <a:lnTo>
                                  <a:pt x="2116337" y="171703"/>
                                </a:lnTo>
                                <a:lnTo>
                                  <a:pt x="2118457" y="171703"/>
                                </a:lnTo>
                                <a:lnTo>
                                  <a:pt x="2120577" y="171703"/>
                                </a:lnTo>
                                <a:lnTo>
                                  <a:pt x="2122696" y="171703"/>
                                </a:lnTo>
                                <a:lnTo>
                                  <a:pt x="2124286" y="171703"/>
                                </a:lnTo>
                                <a:lnTo>
                                  <a:pt x="2126406" y="171703"/>
                                </a:lnTo>
                                <a:lnTo>
                                  <a:pt x="2127996" y="171703"/>
                                </a:lnTo>
                                <a:lnTo>
                                  <a:pt x="2129585" y="171703"/>
                                </a:lnTo>
                                <a:lnTo>
                                  <a:pt x="2131175" y="171703"/>
                                </a:lnTo>
                                <a:lnTo>
                                  <a:pt x="2146013" y="171703"/>
                                </a:lnTo>
                              </a:path>
                            </a:pathLst>
                          </a:custGeom>
                          <a:ln w="4341">
                            <a:solidFill>
                              <a:srgbClr val="0000FF"/>
                            </a:solidFill>
                            <a:prstDash val="solid"/>
                          </a:ln>
                        </wps:spPr>
                        <wps:bodyPr wrap="square" lIns="0" tIns="0" rIns="0" bIns="0" rtlCol="0">
                          <a:prstTxWarp prst="textNoShape">
                            <a:avLst/>
                          </a:prstTxWarp>
                          <a:noAutofit/>
                        </wps:bodyPr>
                      </wps:wsp>
                      <wps:wsp>
                        <wps:cNvPr id="137" name="Graphic 137"/>
                        <wps:cNvSpPr/>
                        <wps:spPr>
                          <a:xfrm>
                            <a:off x="201408" y="1130218"/>
                            <a:ext cx="568960" cy="588645"/>
                          </a:xfrm>
                          <a:custGeom>
                            <a:avLst/>
                            <a:gdLst/>
                            <a:ahLst/>
                            <a:cxnLst/>
                            <a:rect l="l" t="t" r="r" b="b"/>
                            <a:pathLst>
                              <a:path w="568960" h="588645">
                                <a:moveTo>
                                  <a:pt x="568705" y="0"/>
                                </a:moveTo>
                                <a:lnTo>
                                  <a:pt x="0" y="0"/>
                                </a:lnTo>
                                <a:lnTo>
                                  <a:pt x="0" y="588442"/>
                                </a:lnTo>
                                <a:lnTo>
                                  <a:pt x="568705" y="588442"/>
                                </a:lnTo>
                                <a:lnTo>
                                  <a:pt x="568705" y="0"/>
                                </a:lnTo>
                                <a:close/>
                              </a:path>
                            </a:pathLst>
                          </a:custGeom>
                          <a:solidFill>
                            <a:srgbClr val="FFFFFF"/>
                          </a:solidFill>
                        </wps:spPr>
                        <wps:bodyPr wrap="square" lIns="0" tIns="0" rIns="0" bIns="0" rtlCol="0">
                          <a:prstTxWarp prst="textNoShape">
                            <a:avLst/>
                          </a:prstTxWarp>
                          <a:noAutofit/>
                        </wps:bodyPr>
                      </wps:wsp>
                      <wps:wsp>
                        <wps:cNvPr id="138" name="Graphic 138"/>
                        <wps:cNvSpPr/>
                        <wps:spPr>
                          <a:xfrm>
                            <a:off x="201408" y="1130218"/>
                            <a:ext cx="568960" cy="588645"/>
                          </a:xfrm>
                          <a:custGeom>
                            <a:avLst/>
                            <a:gdLst/>
                            <a:ahLst/>
                            <a:cxnLst/>
                            <a:rect l="l" t="t" r="r" b="b"/>
                            <a:pathLst>
                              <a:path w="568960" h="588645">
                                <a:moveTo>
                                  <a:pt x="0" y="588442"/>
                                </a:moveTo>
                                <a:lnTo>
                                  <a:pt x="568705" y="588442"/>
                                </a:lnTo>
                                <a:lnTo>
                                  <a:pt x="568705" y="0"/>
                                </a:lnTo>
                                <a:lnTo>
                                  <a:pt x="0" y="0"/>
                                </a:lnTo>
                                <a:lnTo>
                                  <a:pt x="0" y="588442"/>
                                </a:lnTo>
                                <a:close/>
                              </a:path>
                            </a:pathLst>
                          </a:custGeom>
                          <a:ln w="2169">
                            <a:solidFill>
                              <a:srgbClr val="FFFFFF"/>
                            </a:solidFill>
                            <a:prstDash val="solid"/>
                          </a:ln>
                        </wps:spPr>
                        <wps:bodyPr wrap="square" lIns="0" tIns="0" rIns="0" bIns="0" rtlCol="0">
                          <a:prstTxWarp prst="textNoShape">
                            <a:avLst/>
                          </a:prstTxWarp>
                          <a:noAutofit/>
                        </wps:bodyPr>
                      </wps:wsp>
                      <wps:wsp>
                        <wps:cNvPr id="139" name="Graphic 139"/>
                        <wps:cNvSpPr/>
                        <wps:spPr>
                          <a:xfrm>
                            <a:off x="214126" y="1648106"/>
                            <a:ext cx="217804" cy="1270"/>
                          </a:xfrm>
                          <a:custGeom>
                            <a:avLst/>
                            <a:gdLst/>
                            <a:ahLst/>
                            <a:cxnLst/>
                            <a:rect l="l" t="t" r="r" b="b"/>
                            <a:pathLst>
                              <a:path w="217804">
                                <a:moveTo>
                                  <a:pt x="0" y="0"/>
                                </a:moveTo>
                                <a:lnTo>
                                  <a:pt x="217299" y="0"/>
                                </a:lnTo>
                              </a:path>
                            </a:pathLst>
                          </a:custGeom>
                          <a:ln w="4444">
                            <a:solidFill>
                              <a:srgbClr val="0000FF"/>
                            </a:solidFill>
                            <a:prstDash val="solid"/>
                          </a:ln>
                        </wps:spPr>
                        <wps:bodyPr wrap="square" lIns="0" tIns="0" rIns="0" bIns="0" rtlCol="0">
                          <a:prstTxWarp prst="textNoShape">
                            <a:avLst/>
                          </a:prstTxWarp>
                          <a:noAutofit/>
                        </wps:bodyPr>
                      </wps:wsp>
                      <wps:wsp>
                        <wps:cNvPr id="140" name="Graphic 140"/>
                        <wps:cNvSpPr/>
                        <wps:spPr>
                          <a:xfrm>
                            <a:off x="36565" y="2222"/>
                            <a:ext cx="2324735" cy="1964055"/>
                          </a:xfrm>
                          <a:custGeom>
                            <a:avLst/>
                            <a:gdLst/>
                            <a:ahLst/>
                            <a:cxnLst/>
                            <a:rect l="l" t="t" r="r" b="b"/>
                            <a:pathLst>
                              <a:path w="2324735" h="1964055">
                                <a:moveTo>
                                  <a:pt x="0" y="0"/>
                                </a:moveTo>
                                <a:lnTo>
                                  <a:pt x="2324635" y="0"/>
                                </a:lnTo>
                              </a:path>
                              <a:path w="2324735" h="1964055">
                                <a:moveTo>
                                  <a:pt x="2324635" y="1963720"/>
                                </a:moveTo>
                                <a:lnTo>
                                  <a:pt x="2324635" y="0"/>
                                </a:lnTo>
                              </a:path>
                            </a:pathLst>
                          </a:custGeom>
                          <a:ln w="4341">
                            <a:solidFill>
                              <a:srgbClr val="000000"/>
                            </a:solidFill>
                            <a:prstDash val="solid"/>
                          </a:ln>
                        </wps:spPr>
                        <wps:bodyPr wrap="square" lIns="0" tIns="0" rIns="0" bIns="0" rtlCol="0">
                          <a:prstTxWarp prst="textNoShape">
                            <a:avLst/>
                          </a:prstTxWarp>
                          <a:noAutofit/>
                        </wps:bodyPr>
                      </wps:wsp>
                      <wps:wsp>
                        <wps:cNvPr id="141" name="Textbox 141"/>
                        <wps:cNvSpPr txBox="1"/>
                        <wps:spPr>
                          <a:xfrm>
                            <a:off x="0" y="0"/>
                            <a:ext cx="2363470" cy="2004695"/>
                          </a:xfrm>
                          <a:prstGeom prst="rect">
                            <a:avLst/>
                          </a:prstGeom>
                        </wps:spPr>
                        <wps:txbx>
                          <w:txbxContent>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spacing w:before="27"/>
                                <w:rPr>
                                  <w:sz w:val="11"/>
                                </w:rPr>
                              </w:pPr>
                            </w:p>
                            <w:p w:rsidR="0041490C" w:rsidRDefault="0041490C">
                              <w:pPr>
                                <w:tabs>
                                  <w:tab w:val="left" w:pos="369"/>
                                </w:tabs>
                                <w:ind w:right="2568"/>
                                <w:jc w:val="right"/>
                                <w:rPr>
                                  <w:sz w:val="11"/>
                                </w:rPr>
                              </w:pPr>
                              <w:r>
                                <w:rPr>
                                  <w:position w:val="7"/>
                                  <w:sz w:val="11"/>
                                  <w:u w:val="single"/>
                                </w:rPr>
                                <w:tab/>
                              </w:r>
                              <w:r>
                                <w:rPr>
                                  <w:spacing w:val="-15"/>
                                  <w:position w:val="7"/>
                                  <w:sz w:val="11"/>
                                </w:rPr>
                                <w:t xml:space="preserve"> </w:t>
                              </w:r>
                              <w:r>
                                <w:rPr>
                                  <w:sz w:val="11"/>
                                </w:rPr>
                                <w:t xml:space="preserve">5 </w:t>
                              </w:r>
                              <w:r>
                                <w:rPr>
                                  <w:position w:val="7"/>
                                  <w:sz w:val="11"/>
                                </w:rPr>
                                <w:t>o</w:t>
                              </w:r>
                              <w:r>
                                <w:rPr>
                                  <w:sz w:val="11"/>
                                </w:rPr>
                                <w:t>C/мин</w:t>
                              </w:r>
                            </w:p>
                            <w:p w:rsidR="0041490C" w:rsidRDefault="0041490C">
                              <w:pPr>
                                <w:tabs>
                                  <w:tab w:val="left" w:pos="369"/>
                                </w:tabs>
                                <w:spacing w:before="30"/>
                                <w:ind w:right="2526"/>
                                <w:jc w:val="right"/>
                                <w:rPr>
                                  <w:sz w:val="11"/>
                                </w:rPr>
                              </w:pPr>
                              <w:r>
                                <w:rPr>
                                  <w:position w:val="7"/>
                                  <w:sz w:val="11"/>
                                  <w:u w:val="single" w:color="FF0000"/>
                                </w:rPr>
                                <w:tab/>
                              </w:r>
                              <w:r>
                                <w:rPr>
                                  <w:sz w:val="11"/>
                                </w:rPr>
                                <w:t>10</w:t>
                              </w:r>
                              <w:r>
                                <w:rPr>
                                  <w:spacing w:val="-2"/>
                                  <w:sz w:val="11"/>
                                </w:rPr>
                                <w:t xml:space="preserve"> </w:t>
                              </w:r>
                              <w:r>
                                <w:rPr>
                                  <w:spacing w:val="-2"/>
                                  <w:position w:val="7"/>
                                  <w:sz w:val="11"/>
                                </w:rPr>
                                <w:t>o</w:t>
                              </w:r>
                              <w:r>
                                <w:rPr>
                                  <w:spacing w:val="-2"/>
                                  <w:sz w:val="11"/>
                                </w:rPr>
                                <w:t>C/мин</w:t>
                              </w:r>
                            </w:p>
                            <w:p w:rsidR="0041490C" w:rsidRDefault="0041490C">
                              <w:pPr>
                                <w:tabs>
                                  <w:tab w:val="left" w:pos="369"/>
                                </w:tabs>
                                <w:spacing w:before="30"/>
                                <w:ind w:right="2554"/>
                                <w:jc w:val="right"/>
                                <w:rPr>
                                  <w:sz w:val="11"/>
                                </w:rPr>
                              </w:pPr>
                              <w:r>
                                <w:rPr>
                                  <w:position w:val="7"/>
                                  <w:sz w:val="11"/>
                                  <w:u w:val="single" w:color="00FF00"/>
                                </w:rPr>
                                <w:tab/>
                              </w:r>
                              <w:r>
                                <w:rPr>
                                  <w:spacing w:val="-2"/>
                                  <w:sz w:val="11"/>
                                </w:rPr>
                                <w:t>20</w:t>
                              </w:r>
                              <w:r>
                                <w:rPr>
                                  <w:spacing w:val="-2"/>
                                  <w:position w:val="7"/>
                                  <w:sz w:val="11"/>
                                </w:rPr>
                                <w:t>o</w:t>
                              </w:r>
                              <w:r>
                                <w:rPr>
                                  <w:spacing w:val="-2"/>
                                  <w:sz w:val="11"/>
                                </w:rPr>
                                <w:t>C/мин</w:t>
                              </w:r>
                            </w:p>
                            <w:p w:rsidR="0041490C" w:rsidRDefault="0041490C">
                              <w:pPr>
                                <w:spacing w:before="30"/>
                                <w:ind w:right="2526"/>
                                <w:jc w:val="right"/>
                                <w:rPr>
                                  <w:sz w:val="11"/>
                                </w:rPr>
                              </w:pPr>
                              <w:r>
                                <w:rPr>
                                  <w:sz w:val="11"/>
                                </w:rPr>
                                <w:t xml:space="preserve">30 </w:t>
                              </w:r>
                              <w:r>
                                <w:rPr>
                                  <w:spacing w:val="-2"/>
                                  <w:position w:val="7"/>
                                  <w:sz w:val="11"/>
                                </w:rPr>
                                <w:t>o</w:t>
                              </w:r>
                              <w:r>
                                <w:rPr>
                                  <w:spacing w:val="-2"/>
                                  <w:sz w:val="11"/>
                                </w:rPr>
                                <w:t>C/мин</w:t>
                              </w:r>
                            </w:p>
                          </w:txbxContent>
                        </wps:txbx>
                        <wps:bodyPr wrap="square" lIns="0" tIns="0" rIns="0" bIns="0" rtlCol="0">
                          <a:noAutofit/>
                        </wps:bodyPr>
                      </wps:wsp>
                    </wpg:wgp>
                  </a:graphicData>
                </a:graphic>
              </wp:anchor>
            </w:drawing>
          </mc:Choice>
          <mc:Fallback>
            <w:pict>
              <v:group id="Group 128" o:spid="_x0000_s1100" style="position:absolute;left:0;text-align:left;margin-left:353.4pt;margin-top:-7.25pt;width:186.1pt;height:157.85pt;z-index:15754240;mso-wrap-distance-left:0;mso-wrap-distance-right:0;mso-position-horizontal-relative:page" coordsize="23634,20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">
                <v:shape id="Graphic 129" o:spid="_x0000_s1101" style="position:absolute;left:365;top:19659;width:23248;height:13;visibility:visible;mso-wrap-style:square;v-text-anchor:top" coordsize="2324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" path="m,l2324635,e" filled="f" strokeweight=".1234mm">
                  <v:path arrowok="t"/>
                </v:shape>
                <v:shape id="Graphic 130" o:spid="_x0000_s1102" style="position:absolute;left:365;top:19659;width:23248;height:387;visibility:visible;mso-wrap-style:square;v-text-anchor:top" coordsize="2324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" path="m178621,r,18888em536372,r,18888em894124,r,18889em1251896,r,18889em1609125,r,18889em1966876,r,18889em2324635,r,18889em,l,38333em357765,r,38333em715523,r,38333em1072745,r,38333em1430503,r,38333em1788262,r,38333em2146013,r,38333e" filled="f" strokeweight=".1206mm">
                  <v:path arrowok="t"/>
                </v:shape>
                <v:shape id="Graphic 131" o:spid="_x0000_s1103" style="position:absolute;left:365;top:22;width:13;height:19640;visibility:visible;mso-wrap-style:square;v-text-anchor:top" coordsize="1270,196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" path="m,1963720l,e" filled="f" strokeweight=".11775mm">
                  <v:path arrowok="t"/>
                </v:shape>
                <v:shape id="Graphic 132" o:spid="_x0000_s1104" style="position:absolute;top:22;width:368;height:19640;visibility:visible;mso-wrap-style:square;v-text-anchor:top" coordsize="36830,196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" path="m36565,1832587r-18018,em36565,1570869r-18018,em36565,1309144r-18018,em36565,1047426r-18018,em36565,785701r-18018,em36565,523428r-18018,em36565,261702r-18018,em36565,l18547,em36565,1963720r-36565,em36565,1701995r-36565,em36565,1440277r-36565,em36565,1177996r-36565,em36565,916293l,916293em36565,654575l,654575em36565,392850l,392850em36565,131132l,131132e" filled="f" strokeweight=".1206mm">
                  <v:path arrowok="t"/>
                </v:shape>
                <v:shape id="Graphic 133" o:spid="_x0000_s1105" style="position:absolute;left:365;top:1511;width:21463;height:7493;visibility:visible;mso-wrap-style:square;v-text-anchor:top" coordsize="2146300,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" path="m,14999l6359,13333r1074,l7963,12777r529,l9552,12777r530,-555l11142,12222r530,-556l12732,11666r1060,l14852,11111r1059,l16971,10555r1060,l19091,9999r1060,l21211,9444r1060,l23330,9444r1590,-556l25980,8888r1590,-555l28630,8333r1590,-556l31279,7777r1590,-555l34459,7222r1060,-556l37109,6666r1589,l40288,6111r1590,l42938,6111r1590,-556l46117,5555r1590,-556l49827,4999r1590,l53007,4444r1589,l56186,4444r2120,l59896,3888r2119,l63605,3888r2120,-555l67315,3333r2119,l71554,3333r1590,-556l75264,2777r2119,l79503,2777r2120,l83742,2222r2650,l88512,2222r2119,l93281,2222r2120,-556l98050,1666r2120,l102820,1666r2649,l107589,1111r2650,l112888,1111r2650,l118188,1111r2671,-556l123508,555r3180,l129337,555r2650,l134637,555r3179,l140466,r3180,l146295,r2650,l152124,r2650,l157954,r3179,l163783,r3179,l169612,r3180,l175971,r2650,l181800,r2650,l187630,r3179,l193459,r3179,l199818,r2650,l205647,r2650,l211476,r3180,l217306,r3179,555l223665,555r2649,l229494,555r2650,l235337,555r3180,l241167,555r3179,l247526,555r2649,556l253355,1111r2650,l259184,1111r3180,l265013,1111r3180,l271372,1111r2650,l277202,1111r3179,l283031,1666r3180,l288860,1666r3180,l295219,1666r2650,l301049,1666r3179,l306878,1666r3179,l312707,1666r3180,l319066,1666r2650,l324895,1666r3180,l330725,1666r3179,l336554,1666r3179,l342913,1666r2650,556l348756,2222r3180,l354585,2222r3180,l360415,2222r3179,l366774,2222r2649,l372603,2222r3180,l378432,2777r3180,l384261,2777r3180,l390621,2777r2649,l396450,2777r2649,l402279,3333r3180,l408108,3333r3180,l413937,3333r3180,l420297,3888r2649,l426126,3888r2649,l431955,3888r3180,556l437784,4444r3180,l444143,4444r2650,l449973,5000r2649,l455802,5000r3201,l461652,5000r3180,555l468011,5555r2650,l473841,5555r2649,556l479670,6111r3179,l485499,6111r3180,555l491858,6666r2650,l497687,6666r2650,556l503517,7222r3179,l509346,7777r3179,l515705,8333r2650,l521534,8333r2650,555l527363,8888r3180,556l533193,9444r3179,556l539552,10000r2649,555l545381,10555r3180,556l551210,11111r3180,555l557039,12222r3180,l563399,12777r2649,l569228,13333r3201,555l575078,13888r3180,556l581437,15000r2650,555l587267,15555r2649,556l593096,16666r3179,l598925,17222r3180,555l605284,18333r2650,555l611113,18888r2650,556l616943,20000r3179,555l622772,20555r3179,556l629131,21666r2650,556l634960,22777r3180,l640789,23333r3180,555l646619,24444r3179,l652978,25000r2649,555l658807,26111r3180,l664636,26666r3180,556l670465,27777r3180,l676825,28333r2649,555l682654,28888r3193,556l688497,29444r3180,556l694326,30555r3180,l700685,31111r2650,l706515,31666r3179,l712344,32237r3179,l718173,32237r3180,555l724532,32792r2650,l730361,33348r2650,l736191,33348r2649,l742020,33348r2650,l747849,33348r2650,l753148,33348r3180,l758978,33348r2649,l764277,33348r2650,-556l769576,32792r2650,-555l774876,32237r2649,-571l780175,31666r2120,-555l784944,30555r2120,-555l789714,29444r2119,-556l793953,28333r2120,-556l798214,27222r2119,-556l802453,25555r2120,-555l806162,23888r2120,-555l809872,22222r2120,-556l813581,20555r1590,-555l816761,18888r1590,-555l819941,17222r1589,-1111l823120,15555r1590,-555l825770,13889r1590,-556l828949,12222r1060,-556l831599,11111r1060,-556l834249,10000r1060,-556l836368,8889r1583,l839011,8333r1060,l841661,8333r1060,l843780,8333r1060,l846430,8333r1060,556l848550,9444r1060,l850669,10000r1060,555l853319,11666r1060,556l855439,13333r1060,556l857559,15000r1589,1111l860208,17222r1060,1111l862328,19444r1060,1667l864978,22222r1059,1666l867097,25000r1060,1666l869747,28333r1060,1667l871867,31666r1589,1682l874516,35014r1590,2223l877166,38903r1590,2222l879816,42792r1589,2222l882465,47237r1590,1666l885115,51125r1590,2223l888294,55570r1060,2222l890944,60014r1590,1667l894124,63903r1589,2222l897303,68348r1590,2222l900483,72792r1590,1667l903662,76681r1590,1667l906842,80570r2120,1666l910573,84459r2119,1666l914282,87792r2120,1667l917992,91125r2119,1111l921701,93903r2120,1111l925941,96681r2119,1111l930180,98903r2120,556l934419,100570r2120,555l938659,101681r2649,555l943428,102792r2120,556l948198,103903r2119,l952967,104459r2650,l957736,104459r2650,555l963036,105014r2119,l967805,104459r2650,l973104,104459r2650,l978403,103903r2650,l983703,103903r2649,-555l989002,103348r3180,-556l994831,102792r2650,l1000131,102236r3179,l1005960,101681r2649,l1011259,101681r3180,l1017088,101125r3180,l1022918,101125r2663,l1028761,100570r2650,l1034060,100570r3180,l1039889,100570r2650,l1045719,100570r2649,l1051018,100570r2650,l1056317,100570r2650,l1062146,100570r2650,555l1067446,101125r2119,l1072215,101125r2650,556l1077514,101681r2650,l1082284,101681r2649,555l1087053,102236r2650,556l1091822,102792r2120,556l1096062,103903r2120,1111l1100301,105570r2120,1666l1104541,108348r2119,2222l1108780,112236r1590,2778l1112490,117792r1589,3333l1116199,125036r1590,4445l1119909,133925r1589,5556l1123088,145592r1590,6111l1126268,158925r1590,8334l1129447,175592r1590,9444l1132627,195036r1590,11111l1135277,218384r1611,12222l1138477,244495r1060,14445l1140597,274495r1590,16667l1143247,308406r1060,17778l1145896,344517r1060,18889l1148016,382850r1060,20015l1150136,422865r1060,20556l1152256,463421r1059,20555l1154375,503998r1060,20000l1156495,543998r1060,19445l1158615,582346r1060,18333l1160734,617902r1060,17222l1164974,680701r4239,45000l1171863,739590r1060,5000l1173983,747368r1059,1667l1176632,748479r1060,-1667l1179282,743479r1060,-4444l1181932,733479r1589,-7222l1184581,718479r1590,-9444l1192530,663457r1590,-13333l1196240,636235r1589,-14444l1199419,606791r2120,-15556l1203659,575665r1589,-15556l1207368,543998r2120,-16111l1211608,511776r2119,-15555l1216377,480087r2120,-15555l1221146,448976r7419,-43333l1237044,366184r2650,-11667l1242343,342851r3180,-11111l1248703,320628r2663,-10000l1254546,300606r3179,-10000l1260905,281717r3180,-8888l1267794,264495r3180,-8333l1274153,248384r3710,-7222l1281042,233940r3180,-6667l1287931,220607r3710,-6682l1294820,208370r3710,-6112l1301710,196703r3709,-5556l1309129,186147r3709,-5000l1316018,176703r3709,-5000l1323437,167259r3709,-3889l1330326,158925r3709,-3889l1337745,151147r3709,-3888l1344634,143925r3709,-3889l1352053,136703r3179,-2778l1358942,130592r3731,-2778l1365852,125036r3710,-2800l1373271,119459r3180,-2223l1380160,114459r3180,-2223l1387049,110014r3710,-1666l1393938,106125r3710,-1666l1400827,102792r3180,-1667l1407716,99459r3180,-1667l1414076,96681r3709,-1111l1420965,93903r3179,-555l1427854,92237r3179,-1112l1434213,90014r3179,-555l1440572,88903r3180,-555l1446931,87237r3180,l1453290,86681r3180,-556l1459649,85570r3180,l1465479,85014r3179,l1471838,84459r3194,l1478211,84459r2650,l1484040,84459r3180,l1489870,84459r3179,l1496229,84459r2649,l1502058,84459r3179,l1507887,84459r3180,l1514246,84459r2650,l1520075,84459r2650,l1525905,84459r3179,l1531734,84459r3179,l1538093,84459r2650,-556l1543922,83903r2650,l1549752,83903r3179,l1555581,83348r3179,l1561410,83348r3180,l1567769,82792r2650,l1573598,82792r2650,-555l1579428,82237r3179,l1585257,81681r3201,l1591107,81126r3180,l1597466,81126r2650,-556l1603296,80570r3179,l1609125,80014r3179,l1614954,79459r3180,l1621313,79459r2650,-556l1627142,78903r3180,l1632972,78348r3179,l1638801,78348r3179,-556l1645160,77792r2650,l1650989,77237r3180,l1656818,77237r3180,-556l1662648,76681r3179,l1669007,76681r2649,l1674836,76126r3179,l1680665,76126r3180,l1686494,76126r3180,l1692853,76126r2650,l1698683,76126r3200,l1704533,76126r3180,l1710892,76126r2650,l1716721,76126r2650,l1722551,76126r3179,555em1725730,76681r2650,l1731559,76681r3180,l1737389,76681r3179,556l1743748,77237r2649,l1749577,77237r2650,l1755406,77792r3180,l1761235,77792r3180,l1767595,78348r2649,l1773424,78348r2649,l1779253,78903r3180,l1785082,78903r3180,l1791441,78903r2650,556l1797271,79459r3179,l1803100,79459r3179,l1808929,79459r3180,l1815302,79459r2650,l1821132,80014r3179,l1826961,80014r3179,l1832790,80014r3180,l1839149,80014r2650,l1844978,80014r3180,l1850808,80014r3179,l1856637,80014r3179,l1862996,80014r2650,l1868825,80014r3180,l1874654,80014r3180,l1880484,80014r3179,l1886843,80014r2649,l1892672,80014r3180,l1898501,80014r3180,l1904330,80014r3180,l1910690,80014r2649,l1916519,80014r2649,l1922348,80014r3180,l1928191,80014r3180,l1934021,80570r3179,l1940380,80570r2649,l1946209,80570r2650,l1952038,80570r3180,l1957867,80570r3180,556l1964226,81126r2650,l1970056,81126r2649,l1975885,81681r3179,l1981714,81681r3180,l1988073,82237r2650,l1993902,82237r2650,555l1999732,82792r3179,l2005561,82792r3179,556l2011920,83348r2650,l2017749,83903r2650,l2023578,83903r3180,l2029408,84459r3179,l2035767,84459r2650,556l2041617,85015r2650,l2047446,85015r3180,555l2053276,85570r3179,l2059635,85570r2649,l2065464,86126r2650,l2071293,86126r3180,l2077122,86126r3180,l2082952,86126r2649,l2088781,86126r2650,555l2094080,86681r2650,l2099380,86681r2649,l2104679,86681r2120,l2109448,86681r2120,l2114218,86681r2119,l2118457,86681r2120,l2122696,86681r1590,l2126406,86681r1590,l2129585,86681r1590,l2146013,86681e" filled="f" strokeweight=".1206mm">
                  <v:path arrowok="t"/>
                </v:shape>
                <v:shape id="Graphic 134" o:spid="_x0000_s1106" style="position:absolute;left:365;top:1861;width:21463;height:9506;visibility:visible;mso-wrap-style:square;v-text-anchor:top" coordsize="2146300,950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" path="m,38888l6359,36666r1074,-556l7963,36110r529,-555l9552,35555r530,-556l11142,34999r530,-555l12732,33888r1060,l14852,33333r1059,l16971,32777r1060,-555l19091,32222r1060,-556l21211,31110r1060,-555l23330,30555r1590,-556l25980,29444r1590,-556l28630,28888r1590,-555l31279,27777r1590,-555l34459,26666r1060,l37109,26110r1589,-555l40288,24999r1590,-555l42938,24444r1590,-556l46117,23333r1590,-556l49827,22222r1590,l53007,21666r1589,-556l56186,20555r2120,l59896,19999r2119,-555l63605,19444r2120,-556l67315,18333r2119,-556l71554,17777r1590,-555l75264,17222r2119,-556l79503,16110r2120,l83742,15555r2650,l88512,14999r2119,l93281,14444r2120,l98050,14444r2120,-556l102820,13888r2649,l107589,13333r2650,l112888,13333r2650,l118188,12777r2671,l123508,12777r3180,l129337,12777r2650,-555l134637,12222r3179,l140466,12222r3180,l146295,12222r2650,l152124,11666r2650,l157954,11666r3179,l163783,11666r3179,l169612,11666r3180,l175971,11111r2650,l181800,11111r2650,l187630,11111r3179,-556l193459,10555r3179,l199818,10555r2650,-556l205647,9999r2650,l211476,9444r3180,l217306,9444r3179,l223665,8888r2649,l229494,8888r2650,-555l235337,8333r3180,l241167,7777r3179,l247526,7222r2649,l253355,7222r2650,-556l259184,6666r3180,l265013,6111r3180,l271372,5555r2650,l277202,5555r3179,-556l283031,4999r3179,l288860,4444r3180,l295219,3888r2650,l301049,3888r3179,-555l306878,3333r3179,l312707,2777r3180,l319066,2777r2650,-555l324895,2222r3180,l330725,1666r3179,l336554,1666r3179,-555l342913,1111r2650,l348756,1111r3180,-556l354585,555r3180,l360415,555r3179,l366774,r2649,l372603,r3180,l378432,r3180,l384261,r3180,l390621,r2649,l396450,r2649,l402279,r3180,l408108,r3180,l413937,r3180,l420297,r2649,l426126,r2649,l431955,r3180,l437784,r3180,555l444143,555r2650,l449973,555r2649,l455802,1111r3201,l461652,1111r3180,l468011,1666r2650,l473841,1666r2649,556l479670,2222r3179,l485499,2777r3180,l491858,2777r2650,556l497687,3333r2650,l503517,3888r3179,l509346,3888r3179,556l515705,4444r2650,556l521534,5000r2650,l527363,5555r3180,l533193,5555r3179,556l539552,6111r2649,555l545381,6666r3180,l551210,7222r3180,l557039,7777r3180,l563399,7777r2649,556l569228,8333r3201,555l575078,8888r3180,l581437,9444r2650,l587267,10000r2649,l593096,10555r3179,l598925,10555r3180,556l605284,11111r2650,555l611113,11666r2650,556l616943,12222r3179,555l622772,13333r3179,l629131,13888r2650,l634960,14444r3180,556l640789,15000r3180,555l646619,16111r3179,l652978,16666r2649,l658807,17222r3180,555l664636,17777r3180,556l670465,18888r3180,l676825,19444r2649,556l682654,20000r3193,555l688497,20555r3180,556l694326,21666r3180,l700685,22222r2650,l706515,22777r3179,l712344,23333r3179,l718173,23333r3180,555l724532,23888r2650,l730361,24444r2650,l736191,24444r2649,l742020,24444r2650,556l747849,25000r2650,l753148,25000r3180,l758978,25000r2649,-556l764277,24444r2650,l769576,24444r2650,l774875,23888r2650,l780175,23333r2119,l784944,22777r2120,l789714,22222r2119,l793953,21666r2120,-555l798214,20555r2119,l802453,20000r2120,-556l806162,18888r2120,-555l809872,17777r2120,-555l813581,16666r1590,-555l816761,15555r1590,l820471,15000r1589,-556l823120,13888r1590,l826300,13333r1590,l829479,13333r1590,l832659,13333r1060,l835309,13333r1589,l838481,13888r1060,556l841131,15000r1590,555l844310,16111r1590,555l846960,17777r1590,1111l850140,20000r1589,1111l853319,22777r1590,1111l856499,25555r1589,1667l859678,28888r1590,1667l862858,32222r1590,2222l866037,36111r1590,2222l869747,40555r1590,2222l872926,44999r1590,2223l876636,49444r1590,2222l879816,53888r2119,2223l883525,58888r2120,2223l887235,63333r2119,2778l891474,68333r1590,2222l895183,73333r2120,2222l898893,77777r2120,2778l903132,82777r2120,2222l906842,87222r2120,2244l911103,92244r2119,2222l915342,96133r2120,2222l919581,100577r1590,2222l923291,105022r2120,1666l927530,108910r2120,1667l931240,112244r2120,1666l935479,116133r1590,1666l939189,118910r1590,1667l942898,122244r1590,1111l946078,125021r2120,1112l949787,127244r1590,1111l952967,129466r1590,555l955617,131133r1589,555l958796,132244r1060,555l961446,133355r1060,555l963565,134466r1590,l966215,135021r1060,l968335,135021r1590,556l970984,135577r1060,l973104,135577r1590,-556l975754,135021r1060,l978403,135021r1060,-555l981053,134466r1060,l983703,133910r1590,l986352,133355r1590,l989532,132799r1590,l993241,132244r1590,l996951,132244r1590,-556l1000661,131688r2119,l1004900,131133r2120,l1009669,131133r2120,l1014439,130577r2119,l1019208,130577r2650,l1024521,130577r2650,-556l1029821,130021r2649,l1035120,130021r2650,l1040419,130021r3180,l1046249,129466r3179,l1052078,129466r3179,l1057907,129466r3180,l1063736,129466r3180,l1070095,128910r2650,l1075925,128910r2649,l1081754,128910r3179,l1087583,129466r3180,l1093412,130577r3180,556l1099241,132799r25437,32222l1137947,206147r4770,22222l1145366,241147r2120,13889l1150136,269480r2119,16134l1158615,340614r4239,41125l1167094,426739r1589,23333l1170803,473983r1590,24445l1174513,522872r1589,24459l1177692,572331r2120,25000l1181402,621776r1589,25022l1184581,670687r1590,23888l1187761,718464r1590,22793l1190940,763479r1590,21111l1194120,805145r1060,19467l1199949,876279r3180,27777l1204189,915738r10598,34444l1216377,949071r9539,-31667l1228035,908516r1590,-10015l1231215,887945r1590,-11666l1234924,864056r1590,-12777l1238634,837945r1590,-13333l1242343,810145r1590,-14444l1246053,780701r2120,-15000l1250307,750146r2119,-15000l1254546,719575r2120,-15555l1258785,689020r2650,-15556l1263555,658464r2649,-15000l1268324,628998r2650,-14445l1273093,600109r2650,-14444l1278393,571776r2649,-13889l1283692,543998r2650,-13348l1288991,517317r2650,-12778l1294291,491206r3179,-12222l1300120,466206r2649,-12222l1305949,442295r2650,-11667l1311778,418961r2650,-11111l1317607,396739r2650,-10555l1323437,375628r2649,-10555l1329266,355058r2649,-9444l1335095,336169r3180,-9444l1340924,317836r3180,-8333l1346753,301169r3180,-7778l1353113,285614r2649,-7778l1358942,270614r3201,-6689l1364792,257258r3180,-6666l1370621,244481r3180,-6112l1376981,232814r2649,-5556l1382810,222258r3179,-5555l1388639,212258r3180,-5000l1394468,202814r3180,-3889l1400827,195036r2650,-3889l1406657,187258r3179,-3333l1412486,180592r3179,-3348l1418315,174466r3180,-2778l1424674,168910r2650,-2222l1430503,163910r3180,-2222l1436333,160022r3179,-2223l1442692,156133r2649,-1667l1448521,152799r2650,-1666l1454350,150022r3180,-1667l1460179,147244r3180,-1111l1466539,145022r2649,-556l1472368,143355r2664,-556l1478211,141688r3180,-555l1484040,140577r3180,-555l1490399,139466r2650,l1496229,138910r2649,-555l1502058,138355r3179,-556l1507887,137799r3180,-555l1514246,137244r2650,-556l1520075,136688r2650,l1525905,136133r3179,l1531734,135577r3180,l1538093,135577r2650,-555l1543922,135022r2650,l1549752,134466r3179,l1555581,133910r3179,l1561410,133910r3180,l1567769,133355r2650,l1573598,133355r2650,-556l1579428,132799r3179,l1585257,132799r3201,l1591107,132244r3180,l1597466,132244r2650,l1603296,132244r3179,l1609125,132244r3179,l1614954,132244r3180,l1621313,132244r2650,l1627142,132244r3180,555l1632972,132799r3179,l1638801,132799r3179,l1645160,133355r2650,l1650989,133355r3180,556l1656818,133911r3180,l1662648,133911r3179,555l1669007,134466r2649,556l1674836,135022r3179,l1680665,135577r3180,l1686494,135577r3180,556l1692853,136133r2650,555l1698683,136688r3200,l1704533,137244r3180,l1710892,137799r2650,l1716721,137799r2650,556l1722551,138355r3179,556em1725730,138911r2650,l1731559,138911r3180,555l1737389,139466r3179,l1743748,140022r2649,l1749577,140022r2650,555l1755406,140577r3180,l1761235,141133r3180,l1767595,141133r2649,555l1773424,141688r2649,l1779253,141688r3180,556l1785082,142244r3180,l1791441,142244r2650,l1797271,142799r3179,l1803100,142799r3179,l1808929,142799r3180,l1815302,142799r2650,l1821132,142799r3179,556l1826961,143355r3179,l1832790,143355r3180,l1839149,143355r2650,l1844978,143355r3180,l1850808,143355r3179,l1856637,143355r3179,l1862996,143355r2650,l1868825,143355r3180,l1874654,143355r3180,l1880484,143355r3179,l1886843,143355r2649,l1892672,143355r3180,l1898501,143355r3180,l1904330,143355r3180,l1910690,143355r2649,l1916519,143355r2649,l1922348,143911r3180,l1928191,143911r3180,l1934021,143911r3179,l1940380,143911r2649,555l1946209,144466r2650,l1952038,144466r3180,556l1957867,145022r3180,l1964226,145577r2650,l1970056,145577r2649,556l1975885,146133r3179,555l1981714,146688r3180,556l1988073,147244r2650,555l1993902,147799r2650,556l1999732,148911r3179,l2005561,149466r3179,l2011920,150022r2650,555l2017749,150577r2650,556l2023579,151133r3179,555l2029408,152244r3179,l2035767,152799r2650,l2041617,153355r2650,l2047446,153911r3180,l2053276,154466r3179,l2059635,154466r2649,556l2065464,155022r2650,l2071293,155577r3180,l2077123,155577r3179,l2082952,156133r2649,l2088781,156133r2650,l2094080,156133r2650,l2099380,156688r2649,l2104679,156688r2120,l2109448,156688r2120,l2114218,156688r2119,l2118457,156688r2120,l2122696,156688r1590,l2126406,156688r1590,l2129585,156688r1590,l2146013,156688e" filled="f" strokecolor="red" strokeweight=".1206mm">
                  <v:path arrowok="t"/>
                </v:shape>
                <v:shape id="Graphic 135" o:spid="_x0000_s1107" style="position:absolute;left:365;top:3095;width:21463;height:9556;visibility:visible;mso-wrap-style:square;v-text-anchor:top" coordsize="2146300,95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" path="m,46110l6359,43888r1074,-555l7963,43333r529,-556l9552,42777r530,-556l11142,42221r530,-555l12732,41666r1060,-556l14852,41110r1059,-555l16971,39999r1060,l19091,39444r1060,-556l21211,38888r1060,-555l23330,37777r1590,-556l25980,37221r1590,-555l28630,36110r1590,-555l31279,35555r1590,-556l34459,34444r1060,-556l37109,33888r1589,-555l40288,32777r1590,-556l42938,31666r1590,l46117,31110r1590,-555l49827,29999r1590,l53007,29444r1589,-556l56186,28333r2120,l59896,27777r2119,-556l63605,26666r2120,l67315,26110r2119,-555l71554,25555r1590,-556l75264,24999r2119,-555l79503,23888r2120,l83742,23333r2650,l88512,22777r2119,l93281,22221r2120,l98050,22221r2120,-555l102820,21666r2649,l107589,21110r2650,l112888,21110r2650,l118188,20555r2671,l123508,20555r3180,l129337,20555r2650,-556l134637,19999r3179,l140466,19999r3180,l146295,19999r2650,l152124,19444r2650,l157954,19444r3179,l163783,19444r3179,l169612,19444r3180,-556l175971,18888r2650,l181800,18888r2650,l187630,18333r3179,l193459,18333r3179,l199818,17777r2650,l205647,17777r2650,-555l211476,17222r3180,l217306,16666r3179,l223665,16666r2649,-556l229494,16110r2650,l235337,15555r3180,l241167,15555r3179,-556l247526,14999r2649,-555l253355,14444r2650,l259184,13888r3180,l265013,13333r3180,l271372,13333r2650,-556l277202,12777r3179,-555l283031,12222r3179,l288860,11666r3180,l295219,11110r2650,l301049,11110r3179,-555l306878,10555r3179,l312707,9999r3180,l319066,9999r2650,-555l324895,9444r3180,l330725,8888r3179,l336554,8888r3179,-555l342913,8333r2650,l348756,8333r3180,-556l354585,7777r3180,l360415,7777r3179,l366774,7222r2649,l372603,7222r3180,l378432,7222r3180,l384261,7222r3180,l390621,7222r2649,l396450,7222r2649,l402279,7222r3180,l408108,7222r3180,l413937,7222r3180,l420297,7222r2649,l426126,7222r2649,l431955,7222r3180,l437784,7222r3180,555l444143,7777r2650,l449973,7777r2649,l455802,8333r3201,l461652,8333r3180,l468011,8888r2650,l473841,8888r2649,556l479670,9444r3179,l485499,9999r3180,l491858,9999r2650,556l497687,10555r2650,l503517,11111r3179,l509346,11111r3179,555l515705,11666r2650,556l521534,12222r2650,l527363,12777r3180,l533193,13333r3179,l539552,13333r2649,555l545381,13888r3180,556l551210,14444r3180,l557039,14999r3180,l563399,15555r2649,l569228,15555r3201,556l575078,16111r3180,555l581437,16666r2650,556l587267,17222r2649,555l593096,17777r3179,556l598925,18333r3180,555l605284,18888r2650,556l611113,19444r2650,555l616943,19999r3179,556l622772,20555r3179,555l629131,21666r2650,l634960,22222r3180,l640789,22777r3180,556l646619,23333r3179,555l652978,24444r2649,l658807,24999r3180,556l664636,25555r3180,555l670465,26666r3180,l676825,27222r2649,555l682654,27777r3193,556l688497,28333r3180,555l694326,29444r3180,l700685,29999r2650,l706515,30555r3179,l712344,31110r3179,l718173,31110r3180,556l724532,31666r2650,l730361,32222r2650,l736191,32222r2649,l742020,32222r2650,l747849,32222r2650,l753148,32222r3180,l758978,32222r2649,-556l764277,31666r2650,-555l769576,31111r2650,-556l774875,29999r2650,l780175,29444r2119,-556l784944,28333r2120,-556l789714,26666r2119,-555l793953,25555r2120,-1111l798214,23888r2119,-1111l802453,21666r2120,-1111l806162,19444r2120,-1111l809872,17222r1590,-1111l813581,14999r1590,-1111l816761,12777r1590,-1111l819941,10555r1589,-1111l823120,8333r1060,-1111l825770,6111r1060,-556l828419,4444r1060,-556l831069,2777r1060,-555l833719,1666r1060,-555l835838,555r1060,l837951,r1590,l840601,r1060,555l842721,555r1059,556l844840,1666r1060,556l846960,2777r530,1111l848550,4444r1060,1111l850669,6666r1060,1667l852789,9444r530,1667l854379,12222r1060,1666l856499,15555r530,1667l858088,18888r1060,1667l860208,22222r530,2222l861798,26111r1060,2222l863918,29999r530,2223l865507,33888r1060,2223l867627,37777r530,2222l869217,41666r1060,2222l871337,46110r1060,1667l872926,49444r1060,2222l875046,53333r1060,2222l877166,57236r1060,1667l879286,60570r1059,2222l881405,64459r1060,1666l884055,67792r1060,1667l886175,71125r1589,1111l888824,73903r1590,1667l891474,76681r1590,1666l894654,79459r1059,1666l897303,82236r1590,1111l900483,84459r1590,1111l904192,86681r1590,1111l907372,88903r2120,556l911632,90570r1590,555l915342,92236r2120,556l919581,93347r2120,556l923821,94459r2649,555l928590,95570r2120,l933360,96125r2119,l938129,96681r2120,l942898,97236r2120,l947668,97236r2649,l952437,97236r2650,l957206,97236r2650,l962506,97236r2119,l967275,97236r2120,-555l972044,96681r2120,l976814,96681r2119,-556l981053,96125r2120,-555l985293,95570r2649,-556l990062,95014r2120,-555l994301,94459r2120,-556l998011,93903r2120,-556l1002250,93347r2120,-555l1006490,92792r2119,-556l1010729,92236r2120,-555l1014969,91125r1589,l1018678,90570r2120,l1022918,90014r2133,l1027171,89459r2650,l1031940,88903r2120,l1036180,88347r2120,l1040949,87792r2120,l1045719,87236r2119,l1050488,87236r2650,l1055787,86681r2650,l1060557,86681r2649,l1065856,86125r3179,l1071685,86125r2650,l1076984,86125r2650,l1082284,86125r3179,l1088113,86125r2650,l1093412,86125r3180,l1099241,86125r2650,556l1105071,86681r2649,l1110370,86681r2650,555l1116199,87236r2650,l1121498,87236r2650,556l1126798,87792r3179,555l1132627,88347r2650,556l1137947,90014r2650,556l1143247,91681r2649,1666l1148016,95014r2650,2222l1153315,99459r2650,3333l1158615,106125r2119,3889l1163384,115014r2650,5000l1168153,126125r2650,6111l1172923,140014r2649,7800l1177692,156703r2120,10000l1182461,177258r8479,51667l1197299,279495r4240,39444l1205778,362295r1590,22778l1209488,408961r2120,23904l1213197,457865r2120,25000l1216907,508420r2120,25578l1220616,560109r2120,25556l1224326,611790r2120,25000l1228035,662346r1590,24444l1231745,711257r1590,23889l1234924,757923r2120,22222l1238634,801271r1590,20556l1241814,841271r2119,17778l1245523,875738r1590,15555l1248703,904627r2133,12222l1252426,927404r1590,8889l1256136,942960r1590,5555l1259315,952404r1590,1667l1263025,955182r1590,-1111l1266204,952404r2120,-3889l1269914,944071r1590,-5556l1273623,931849r1590,-8334l1276803,915182r2120,-10000l1280512,894627r1590,-11111l1284222,871271r1590,-12778l1287402,845716r2119,-13889l1291111,817382r1590,-14444l1294821,788494r1589,-15571l1298530,757923r1590,-15555l1301710,726812r2119,-15000l1305419,696257r1590,-15022l1309129,666235r1589,-15000l1312308,636235r2120,-14445l1316018,607346r2119,-13904l1319727,578998r1590,-13889l1323437,551776r1589,-13334l1327146,525109r1590,-13333l1330856,498976r1589,-12778l1334565,473976r1590,-12222l1338275,449532r1589,-11667l1341984,426198r2120,-11126l1345694,403961r2119,-10555l1349933,382850r1590,-10000l1353643,362850r2119,-10000l1357882,343406r2120,-8889l1362143,325606r2119,-8889l1366382,308384r2120,-7778l1370621,292828r2120,-7222l1374861,278384r2120,-7222l1379100,264495r2650,-6666l1383870,251717r2119,-5555l1388639,240051r2120,-5015l1392878,229480r2650,-5000l1397648,219480r2649,-4444l1402947,210592r2120,-4445l1407716,202258r2650,-3889l1412486,195036r2649,-3333l1417785,188369r2650,-3333l1423084,182258r2650,-2777l1428384,176703r2649,-2778l1433683,171703r2650,-2222l1438982,167258r2650,-1666l1444282,163925r2649,-1667l1450111,160592r2649,-1667l1455410,157258r3180,-1111l1461239,155036r2650,-1111l1467068,152814r2650,-556l1472898,151147r2663,-555l1478741,149481r2650,-556l1484570,148370r2650,-556l1490399,147258r2650,l1496229,146681r3179,-556l1502058,146125r3179,-555l1507887,145570r3180,-556l1514246,145014r2650,-556l1520075,144458r2650,l1525905,143903r3179,l1531734,143347r3180,l1538093,143347r2650,-555l1543922,142792r2650,l1549752,142236r3179,l1555581,141681r3179,l1561410,141681r3180,l1567769,141125r2650,l1573598,141125r2650,-555l1579428,140570r3179,l1585257,140570r3201,l1591107,140014r3180,l1597466,140014r2650,l1603296,140014r3179,l1609125,140014r3179,l1614954,140014r3180,l1621313,140014r2650,l1627142,140014r3180,556l1632972,140570r3179,em1636151,140570r2650,l1641980,140570r3180,555l1647810,141125r3179,l1654169,141681r2649,l1659998,141681r2650,l1665827,142236r3180,l1671656,142792r3180,l1678015,142792r2650,555l1683845,143347r2649,l1689674,143903r3179,l1695503,144459r3180,l1701883,144459r2650,555l1707713,145014r3179,556l1713542,145570r3179,l1719371,146125r3180,l1725730,146681r2650,l1731559,146681r3180,578l1737389,147259r3179,l1743748,147814r2649,l1749577,147814r2650,556l1755406,148370r3180,l1761235,148925r3180,l1767595,148925r2649,556l1773424,149481r2649,l1779253,149481r3180,555l1785082,150036r3180,l1791441,150036r2650,l1797271,150592r3179,l1803100,150592r3179,l1808929,150592r3180,l1815302,150592r2650,l1821132,150592r3179,555l1826961,151147r3179,l1832790,151147r3180,l1839149,151147r2650,l1844978,151147r3180,l1850808,151147r3179,l1856637,151147r3179,l1862996,151147r2650,l1868825,151147r3180,l1874654,151147r3180,l1880484,151147r3179,l1886843,151147r2649,l1892672,151147r3180,l1898501,151147r3180,l1904330,151147r3180,l1910690,151147r2649,l1916519,151147r2649,l1922348,151147r3180,556l1928191,151703r3180,l1934021,151703r3179,l1940380,151703r2649,556l1946209,152259r2650,l1952038,152259r3180,l1957867,152814r3180,l1964226,152814r2650,556l1970056,153370r2649,555l1975885,153925r3179,556l1981714,154481r3180,555l1988073,155036r2650,556l1993902,155592r2650,555l1999732,156147r3179,556l2005561,156703r3179,556l2011920,157814r2650,l2017749,158370r2650,l2023579,158925r3179,l2029408,159481r3179,l2035767,160036r2650,l2041617,160592r2650,l2047446,161147r3180,l2053276,161703r3179,l2059635,162259r2649,l2065464,162259r2650,555l2071293,162814r3180,l2077123,162814r3179,l2082952,163370r2649,l2088781,163370r2650,l2094080,163370r2650,l2099380,163925r2649,l2104679,163925r2120,l2109448,163925r2120,l2114218,163925r2119,l2118457,163925r2120,l2122696,163925r1590,l2126406,163925r1590,l2129585,163925r1590,l2146013,163925e" filled="f" strokecolor="lime" strokeweight=".1206mm">
                  <v:path arrowok="t"/>
                </v:shape>
                <v:shape id="Graphic 136" o:spid="_x0000_s1108" style="position:absolute;left:365;top:4328;width:21463;height:10452;visibility:visible;mso-wrap-style:square;v-text-anchor:top" coordsize="2146300,104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" path="m,53910l6359,51688r1074,-556l7963,51132r529,-555l9552,50577r530,-556l11142,50021r530,-555l12732,48910r1060,l14852,48355r1059,l16971,47799r1060,-555l19091,47244r1060,-556l21211,46133r1060,-556l23330,45577r1590,-556l25980,44466r1590,-556l28630,43910r1590,-555l31279,42799r1590,-555l34459,42244r1060,-556l37109,41133r1589,-556l40288,40021r1590,l42938,39466r1590,-556l46117,38355r1590,l49827,37799r1590,-555l53007,36688r1589,l56186,36133r2120,-556l59896,35021r2119,l63605,34466r2120,-556l67315,33910r2119,-555l71554,32799r1590,l75264,32244r2119,l79503,31688r2120,l83742,31133r2650,l88512,30577r2119,l93281,30021r2120,l98050,29466r2120,l102820,29466r2649,-556l107589,28910r2650,l112888,28910r2650,-555l118188,28355r2671,l123508,28355r3180,l129337,28355r2650,-556l134637,27799r3179,l140466,27799r3180,l146295,27799r2650,l152124,27244r2650,l157954,27244r3179,l163783,27244r3179,l169612,27244r3180,-556l175971,26688r2650,l181800,26688r2650,l187630,26133r3179,l193459,26133r3179,l199818,25577r2650,l205647,25577r2650,-556l211476,25022r3180,l217306,24466r3179,l223665,24466r2649,-556l229494,23910r2650,l235337,23333r3180,l241167,23333r3179,-556l247526,22777r2649,-555l253355,22222r2650,l259184,21666r3180,l265013,21110r3180,l271372,21110r2650,-555l277202,20555r3179,-556l283031,19999r3179,l288860,19444r3180,l295219,18888r2650,l301049,18888r3179,-555l306878,18333r3179,l312707,17777r3180,l319066,17777r2650,-555l324895,17222r3180,l330725,16666r3179,l336554,16666r3179,-556l342913,16110r2650,l348756,16110r3180,-555l354585,15555r3180,l360415,15555r3179,l366774,14999r2649,l372603,14999r3180,l378432,14999r3180,l384261,14999r3180,l390621,14999r2649,l396450,14999r2649,l402279,14999r3180,l408108,14999r3180,l413937,14999r3180,l420297,14999r2649,l426126,14999r2649,l431955,14999r3180,l437784,14999r3180,556l444143,15555r2650,l449973,15555r2649,l455802,16110r3201,l461652,16110r3180,l468011,16666r2650,l473841,16666r2649,556l479670,17222r3179,l485499,17777r3180,l491858,17777r2650,556l497687,18333r2650,l503517,18888r3179,l509346,18888r3179,556l515705,19444r2650,555l521534,19999r2650,l527363,20555r3180,l533193,21110r3179,l539552,21110r2649,556l545381,21666r3180,556l551210,22222r3180,l557039,22777r3180,l563399,23333r2649,l569228,23333r3201,577l575078,23910r3180,556l581437,24466r2650,556l587267,25022r2649,555l593096,25577r3179,556l598925,26133r3180,555l605284,26688r2650,556l611113,27244r2650,555l616943,27799r3179,556l622772,28355r3179,555l629131,28910r2650,556l634960,30022r3180,l640789,30577r3180,556l646619,31133r3179,555l652978,31688r2649,556l658807,32799r3180,l664636,33355r3180,555l670465,33910r3180,556l676825,34466r2649,556l682654,35577r3193,l688497,36133r3180,l694326,36688r3180,l700685,37244r2650,l706515,37799r3179,l712344,38355r3179,l718173,38910r3180,l724532,38910r2650,l730361,39466r2650,l736191,39466r2649,l742020,39466r2650,l747849,39466r2650,l753148,39466r3180,l758978,39466r2649,-556l764277,38910r2650,-555l769576,38355r2650,-556l774875,37799r2650,-555l780175,36688r2119,-555l784944,35577r2120,-555l789714,34466r2119,-1111l793953,32799r2120,-1111l798214,31133r2119,-1111l802453,28911r2120,-1112l806162,26688r2120,-1111l809872,24466r2120,-1133l813581,22222r1590,-1111l816761,19999r1590,-1111l819941,17222r1589,-1111l823120,14999r1590,-1111l825770,12777r1590,-1111l828949,10555r1060,-1111l831599,8333r1060,-1111l834249,6111r1060,-556l836368,4444r1583,-556l839011,3333r1060,-1111l841661,1666r1060,l843780,1111r1060,-556l846430,555r1060,l848550,r1060,555l850669,555r1590,l853319,555r1060,556l855439,1666r1590,556l858088,2777r1060,556l860738,3888r1060,556l863388,5555r1060,556l866037,7222r1060,1111l868687,9444r1590,1111l871337,11666r1589,1111l874516,13888r1590,1111l877696,16666r1590,1111l880875,19444r1590,1667l884585,22777r1590,1134l887764,25577r2120,1667l892004,28911r1590,2222l895713,32799r2120,1667l899953,36133r1590,2222l903662,40022r2120,1666l907902,43910r2119,1667l912162,47799r2120,1667l916402,51133r2649,2222l921171,55022r2120,2222l925411,58910r2119,2223l929650,62799r2120,1667l933889,66688r2120,1667l938129,70577r2120,1667l942368,73910r2120,1667l946608,77244r2119,1666l950847,80577r2120,1667l955087,83910r1589,1667l958796,87244r2120,1666l962506,90021r2119,1667l966745,92799r1590,1667l970455,95577r1589,1111l974164,98355r1590,1111l977874,100577r1589,1111l981583,102799r1590,556l985293,104466r1589,1111l988472,106133r2120,1111l992182,107799r2119,556l995891,108910r1590,556l999601,110021r1589,556l1003310,111133r1590,555l1006490,111688r2119,556l1010199,112244r2120,l1013909,112244r1590,l1017618,112244r1590,l1021328,112244r2134,l1025051,112244r2120,l1028761,112244r2120,-556l1033000,111688r2120,-555l1036710,111133r2119,l1040949,110577r2120,l1045189,110021r2119,l1049428,109466r2650,l1054197,108910r2120,l1058967,108355r2120,l1063736,108355r2120,-556l1068506,107799r2649,l1073275,107244r2650,l1078574,107244r2650,l1083873,106688r2650,l1089173,106688r2649,l1094472,106133r3180,l1100301,106133r2650,l1105601,106133r2649,-556l1111430,105577r2649,l1116729,105577r2650,-556l1122028,105021r3180,l1127858,105021r2649,-555l1133157,104466r2649,l1138477,103910r3180,l1144307,103910r2649,-555l1149606,103355r2120,l1154375,103355r2650,555l1172393,113910r2649,3348l1193590,159481r10598,43333l1206838,216169r3180,15000l1212667,246725r2650,17222l1218497,282280r2649,20015l1224326,323406r2649,22778l1230155,369517r3180,25022l1235984,420095r3180,26111l1242343,473428r3180,27792l1248703,529554r3193,28333l1254546,586798r3179,28889l1260905,644575r3180,28349l1267264,701257r2650,28333l1273093,757390r3180,27222l1278923,810723r3179,25556l1285282,860738r2649,23333l1290581,906849r2650,21111l1296410,947426r2650,18334l1301710,981871r2119,15000l1306479,1009649r13778,35014l1321847,1044108r9539,-25571l1333505,1009649r1590,-10556l1336685,987982r2120,-12222l1340394,962426r1590,-14444l1343574,933515r1590,-15555l1347283,901849r1590,-16667l1350463,867960r1590,-17222l1353643,832945r1589,-17777l1357352,797390r1590,-18333l1360532,761279r2141,-17800l1364262,726257r2120,-17778l1367972,691812r2120,-16666l1372211,658464r1590,-16111l1375921,626242r2120,-15555l1380160,595687r2120,-15000l1384400,566220r2119,-14444l1388639,537331r2120,-13888l1393408,510109r2120,-13333l1397648,483998r2120,-12792l1402417,458983r2120,-12222l1406657,435095r2649,-11667l1411426,412317r2650,-11111l1416195,390650r2650,-10022l1420965,370628r2649,-10000l1425734,351184r2650,-9445l1430503,333406r2120,-8889l1435273,316184r2119,-7778l1440042,300628r2120,-7792l1444811,285614r2120,-6667l1449581,272280r2120,-6666l1454350,259503r2120,-6112l1459120,247836r2119,-5556l1463359,237280r2650,-5555l1468128,227280r2120,-5000l1472898,217836r2134,-3889l1477151,210058r2650,-3889l1492519,186703r2120,-2778l1496759,181703r2119,-2778l1500998,176703r2120,-1667l1505237,172814r2120,-1667l1509477,169481r1590,-1667l1513186,166147r2120,-1111l1516896,163370r2120,-1112l1521135,161147r1590,-1111l1524845,159481r1590,-1111l1528554,157814r1590,-1111l1532264,156147r1590,-555l1535973,155036r1590,-555l1539683,154481r1590,-556l1542862,153370r2120,l1546572,152814r2120,l1550281,152258r1590,l1553991,152258r1590,-555l1557171,151703r2119,-556l1560880,151147r1590,l1564590,150592r1589,l1568299,150592r1590,-556l1572009,150036r1589,l1575718,149481r1590,l1579428,149481r1589,-556l1583137,148925r2120,l1586847,148370r2140,l1591107,148370r2120,l1595347,148370r2119,-556l1599586,147814r2120,l1603825,147814r2120,l1608065,147814r2120,l1612834,147814r2120,l1617604,147814r2119,l1622373,147814r2650,l1627672,147814r2650,l1632972,147814r2649,l1638271,148370em1638271,148370r2649,l1643570,148370r2650,l1648869,148370r3180,555l1654699,148925r2649,l1660528,149481r2649,l1666357,149481r2650,555l1672186,150036r2650,l1678015,150592r2650,l1683845,150592r2649,555l1689674,151147r3179,l1695503,151703r3180,l1701883,152259r2650,l1707713,152259r3179,555l1713542,152814r3179,l1719371,153370r3180,l1725730,153925r2650,l1731559,153925r3180,556l1737389,154481r3179,l1743748,155036r2649,l1749577,155036r2650,556l1755406,155592r3180,l1761235,156147r3180,l1767595,156147r2649,556l1773424,156703r2649,l1779253,156703r3180,556l1785082,157259r3180,l1791441,157259r2650,l1797271,157814r3179,l1803100,157814r3179,l1808929,157814r3180,l1815302,157814r2650,l1821132,157814r3179,556l1826961,158370r3179,l1832790,158370r3180,l1839149,158370r2650,l1844978,158370r3180,l1850808,158370r3179,l1856637,158370r3179,l1862996,158370r2650,l1868825,158370r3180,l1874654,158370r3180,l1880484,158370r3179,l1886843,158370r2649,l1892672,158370r3180,l1898501,158370r3180,l1904330,158370r3180,l1910690,158370r2649,l1916519,158370r2649,l1922348,158925r3180,l1928191,158925r3180,l1934021,158925r3179,l1940380,158925r2649,556l1946209,159481r2650,l1952038,159481r3180,555l1957867,160036r3180,l1964226,160592r2650,l1970056,160592r2649,555l1975885,161147r3179,556l1981714,161703r3180,556l1988073,162259r2650,555l1993902,162814r2650,556l1999732,163925r3179,l2005561,164481r3179,l2011920,165036r2650,556l2017749,165592r2650,555l2023579,166147r3179,556l2029408,167259r3179,l2035767,167814r2650,l2041617,168370r2650,l2047446,168925r3180,l2053276,169481r3179,l2059635,169481r2649,555l2065464,170036r2650,l2071293,170592r3180,l2077123,170592r3179,l2082952,171147r2649,l2088781,171147r2650,l2094080,171147r2650,l2099380,171703r2649,l2104679,171703r2120,l2109448,171703r2120,l2114218,171703r2119,l2118457,171703r2120,l2122696,171703r1590,l2126406,171703r1590,l2129585,171703r1590,l2146013,171703e" filled="f" strokecolor="blue" strokeweight=".1206mm">
                  <v:path arrowok="t"/>
                </v:shape>
                <v:shape id="Graphic 137" o:spid="_x0000_s1109" style="position:absolute;left:2014;top:11302;width:5689;height:5886;visibility:visible;mso-wrap-style:square;v-text-anchor:top" coordsize="568960,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" path="m568705,l,,,588442r568705,l568705,xe" stroked="f">
                  <v:path arrowok="t"/>
                </v:shape>
                <v:shape id="Graphic 138" o:spid="_x0000_s1110" style="position:absolute;left:2014;top:11302;width:5689;height:5886;visibility:visible;mso-wrap-style:square;v-text-anchor:top" coordsize="568960,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" path="m,588442r568705,l568705,,,,,588442xe" filled="f" strokecolor="white" strokeweight=".06025mm">
                  <v:path arrowok="t"/>
                </v:shape>
                <v:shape id="Graphic 139" o:spid="_x0000_s1111" style="position:absolute;left:2141;top:16481;width:2178;height:12;visibility:visible;mso-wrap-style:square;v-text-anchor:top" coordsize="2178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" path="m,l217299,e" filled="f" strokecolor="blue" strokeweight=".1234mm">
                  <v:path arrowok="t"/>
                </v:shape>
                <v:shape id="Graphic 140" o:spid="_x0000_s1112" style="position:absolute;left:365;top:22;width:23248;height:19640;visibility:visible;mso-wrap-style:square;v-text-anchor:top" coordsize="2324735,196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" path="m,l2324635,em2324635,1963720l2324635,e" filled="f" strokeweight=".1206mm">
                  <v:path arrowok="t"/>
                </v:shape>
                <v:shape id="Textbox 141" o:spid="_x0000_s1113" type="#_x0000_t202" style="position:absolute;width:23634;height:20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rPr>
                            <w:sz w:val="11"/>
                          </w:rPr>
                        </w:pPr>
                      </w:p>
                      <w:p w:rsidR="0041490C" w:rsidRDefault="0041490C">
                        <w:pPr>
                          <w:spacing w:before="27"/>
                          <w:rPr>
                            <w:sz w:val="11"/>
                          </w:rPr>
                        </w:pPr>
                      </w:p>
                      <w:p w:rsidR="0041490C" w:rsidRDefault="0041490C">
                        <w:pPr>
                          <w:tabs>
                            <w:tab w:val="left" w:pos="369"/>
                          </w:tabs>
                          <w:ind w:right="2568"/>
                          <w:jc w:val="right"/>
                          <w:rPr>
                            <w:sz w:val="11"/>
                          </w:rPr>
                        </w:pPr>
                        <w:r>
                          <w:rPr>
                            <w:position w:val="7"/>
                            <w:sz w:val="11"/>
                            <w:u w:val="single"/>
                          </w:rPr>
                          <w:tab/>
                        </w:r>
                        <w:r>
                          <w:rPr>
                            <w:spacing w:val="-15"/>
                            <w:position w:val="7"/>
                            <w:sz w:val="11"/>
                          </w:rPr>
                          <w:t xml:space="preserve"> </w:t>
                        </w:r>
                        <w:r>
                          <w:rPr>
                            <w:sz w:val="11"/>
                          </w:rPr>
                          <w:t xml:space="preserve">5 </w:t>
                        </w:r>
                        <w:r>
                          <w:rPr>
                            <w:position w:val="7"/>
                            <w:sz w:val="11"/>
                          </w:rPr>
                          <w:t>o</w:t>
                        </w:r>
                        <w:r>
                          <w:rPr>
                            <w:sz w:val="11"/>
                          </w:rPr>
                          <w:t>C/мин</w:t>
                        </w:r>
                      </w:p>
                      <w:p w:rsidR="0041490C" w:rsidRDefault="0041490C">
                        <w:pPr>
                          <w:tabs>
                            <w:tab w:val="left" w:pos="369"/>
                          </w:tabs>
                          <w:spacing w:before="30"/>
                          <w:ind w:right="2526"/>
                          <w:jc w:val="right"/>
                          <w:rPr>
                            <w:sz w:val="11"/>
                          </w:rPr>
                        </w:pPr>
                        <w:r>
                          <w:rPr>
                            <w:position w:val="7"/>
                            <w:sz w:val="11"/>
                            <w:u w:val="single" w:color="FF0000"/>
                          </w:rPr>
                          <w:tab/>
                        </w:r>
                        <w:r>
                          <w:rPr>
                            <w:sz w:val="11"/>
                          </w:rPr>
                          <w:t>10</w:t>
                        </w:r>
                        <w:r>
                          <w:rPr>
                            <w:spacing w:val="-2"/>
                            <w:sz w:val="11"/>
                          </w:rPr>
                          <w:t xml:space="preserve"> </w:t>
                        </w:r>
                        <w:r>
                          <w:rPr>
                            <w:spacing w:val="-2"/>
                            <w:position w:val="7"/>
                            <w:sz w:val="11"/>
                          </w:rPr>
                          <w:t>o</w:t>
                        </w:r>
                        <w:r>
                          <w:rPr>
                            <w:spacing w:val="-2"/>
                            <w:sz w:val="11"/>
                          </w:rPr>
                          <w:t>C/мин</w:t>
                        </w:r>
                      </w:p>
                      <w:p w:rsidR="0041490C" w:rsidRDefault="0041490C">
                        <w:pPr>
                          <w:tabs>
                            <w:tab w:val="left" w:pos="369"/>
                          </w:tabs>
                          <w:spacing w:before="30"/>
                          <w:ind w:right="2554"/>
                          <w:jc w:val="right"/>
                          <w:rPr>
                            <w:sz w:val="11"/>
                          </w:rPr>
                        </w:pPr>
                        <w:r>
                          <w:rPr>
                            <w:position w:val="7"/>
                            <w:sz w:val="11"/>
                            <w:u w:val="single" w:color="00FF00"/>
                          </w:rPr>
                          <w:tab/>
                        </w:r>
                        <w:r>
                          <w:rPr>
                            <w:spacing w:val="-2"/>
                            <w:sz w:val="11"/>
                          </w:rPr>
                          <w:t>20</w:t>
                        </w:r>
                        <w:r>
                          <w:rPr>
                            <w:spacing w:val="-2"/>
                            <w:position w:val="7"/>
                            <w:sz w:val="11"/>
                          </w:rPr>
                          <w:t>o</w:t>
                        </w:r>
                        <w:r>
                          <w:rPr>
                            <w:spacing w:val="-2"/>
                            <w:sz w:val="11"/>
                          </w:rPr>
                          <w:t>C/мин</w:t>
                        </w:r>
                      </w:p>
                      <w:p w:rsidR="0041490C" w:rsidRDefault="0041490C">
                        <w:pPr>
                          <w:spacing w:before="30"/>
                          <w:ind w:right="2526"/>
                          <w:jc w:val="right"/>
                          <w:rPr>
                            <w:sz w:val="11"/>
                          </w:rPr>
                        </w:pPr>
                        <w:r>
                          <w:rPr>
                            <w:sz w:val="11"/>
                          </w:rPr>
                          <w:t xml:space="preserve">30 </w:t>
                        </w:r>
                        <w:r>
                          <w:rPr>
                            <w:spacing w:val="-2"/>
                            <w:position w:val="7"/>
                            <w:sz w:val="11"/>
                          </w:rPr>
                          <w:t>o</w:t>
                        </w:r>
                        <w:r>
                          <w:rPr>
                            <w:spacing w:val="-2"/>
                            <w:sz w:val="11"/>
                          </w:rPr>
                          <w:t>C/мин</w:t>
                        </w:r>
                      </w:p>
                    </w:txbxContent>
                  </v:textbox>
                </v:shape>
                <w10:wrap anchorx="page"/>
              </v:group>
            </w:pict>
          </mc:Fallback>
        </mc:AlternateContent>
      </w:r>
      <w:r>
        <w:rPr>
          <w:spacing w:val="-4"/>
          <w:sz w:val="11"/>
        </w:rPr>
        <w:t>0,00</w:t>
      </w:r>
      <w:r>
        <w:rPr>
          <w:sz w:val="11"/>
        </w:rPr>
        <w:tab/>
      </w:r>
      <w:r>
        <w:rPr>
          <w:spacing w:val="-4"/>
          <w:sz w:val="11"/>
        </w:rPr>
        <w:t>0,00</w:t>
      </w:r>
    </w:p>
    <w:p w:rsidR="00596961" w:rsidRDefault="00596961">
      <w:pPr>
        <w:pStyle w:val="a3"/>
        <w:spacing w:before="8"/>
        <w:ind w:left="0"/>
        <w:jc w:val="left"/>
        <w:rPr>
          <w:sz w:val="15"/>
        </w:rPr>
      </w:pPr>
    </w:p>
    <w:p w:rsidR="00596961" w:rsidRDefault="00596961">
      <w:pPr>
        <w:pStyle w:val="a3"/>
        <w:jc w:val="left"/>
        <w:rPr>
          <w:sz w:val="15"/>
        </w:rPr>
        <w:sectPr w:rsidR="00596961">
          <w:pgSz w:w="11910" w:h="16840"/>
          <w:pgMar w:top="900" w:right="566" w:bottom="800" w:left="1417" w:header="0" w:footer="609" w:gutter="0"/>
          <w:cols w:space="720"/>
        </w:sectPr>
      </w:pPr>
    </w:p>
    <w:p w:rsidR="00596961" w:rsidRDefault="0041490C">
      <w:pPr>
        <w:spacing w:before="125"/>
        <w:ind w:right="38"/>
        <w:jc w:val="right"/>
        <w:rPr>
          <w:sz w:val="11"/>
        </w:rPr>
      </w:pPr>
      <w:r>
        <w:rPr>
          <w:noProof/>
          <w:sz w:val="11"/>
          <w:lang w:val="ru-RU" w:eastAsia="ru-RU"/>
        </w:rPr>
        <mc:AlternateContent>
          <mc:Choice Requires="wps">
            <w:drawing>
              <wp:anchor distT="0" distB="0" distL="0" distR="0" simplePos="0" relativeHeight="15755264" behindDoc="0" locked="0" layoutInCell="1" allowOverlap="1">
                <wp:simplePos x="0" y="0"/>
                <wp:positionH relativeFrom="page">
                  <wp:posOffset>4074583</wp:posOffset>
                </wp:positionH>
                <wp:positionV relativeFrom="paragraph">
                  <wp:posOffset>341299</wp:posOffset>
                </wp:positionV>
                <wp:extent cx="133985" cy="59690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596900"/>
                        </a:xfrm>
                        <a:prstGeom prst="rect">
                          <a:avLst/>
                        </a:prstGeom>
                      </wps:spPr>
                      <wps:txbx>
                        <w:txbxContent>
                          <w:p w:rsidR="0041490C" w:rsidRDefault="0041490C">
                            <w:pPr>
                              <w:spacing w:before="17"/>
                              <w:ind w:left="20"/>
                              <w:rPr>
                                <w:sz w:val="15"/>
                              </w:rPr>
                            </w:pPr>
                            <w:r>
                              <w:rPr>
                                <w:spacing w:val="-2"/>
                                <w:w w:val="105"/>
                                <w:sz w:val="15"/>
                              </w:rPr>
                              <w:t>ДТА(мкв/мг)</w:t>
                            </w:r>
                          </w:p>
                        </w:txbxContent>
                      </wps:txbx>
                      <wps:bodyPr vert="vert270" wrap="square" lIns="0" tIns="0" rIns="0" bIns="0" rtlCol="0">
                        <a:noAutofit/>
                      </wps:bodyPr>
                    </wps:wsp>
                  </a:graphicData>
                </a:graphic>
              </wp:anchor>
            </w:drawing>
          </mc:Choice>
          <mc:Fallback>
            <w:pict>
              <v:shape id="Textbox 142" o:spid="_x0000_s1114" type="#_x0000_t202" style="position:absolute;left:0;text-align:left;margin-left:320.85pt;margin-top:26.85pt;width:10.55pt;height:47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" filled="f" stroked="f">
                <v:path arrowok="t"/>
                <v:textbox style="layout-flow:vertical;mso-layout-flow-alt:bottom-to-top" inset="0,0,0,0">
                  <w:txbxContent>
                    <w:p w:rsidR="0041490C" w:rsidRDefault="0041490C">
                      <w:pPr>
                        <w:spacing w:before="17"/>
                        <w:ind w:left="20"/>
                        <w:rPr>
                          <w:sz w:val="15"/>
                        </w:rPr>
                      </w:pPr>
                      <w:r>
                        <w:rPr>
                          <w:spacing w:val="-2"/>
                          <w:w w:val="105"/>
                          <w:sz w:val="15"/>
                        </w:rPr>
                        <w:t>ДТА(мкв/мг)</w:t>
                      </w:r>
                    </w:p>
                  </w:txbxContent>
                </v:textbox>
                <w10:wrap anchorx="page"/>
              </v:shape>
            </w:pict>
          </mc:Fallback>
        </mc:AlternateContent>
      </w:r>
      <w:r>
        <w:rPr>
          <w:spacing w:val="-2"/>
          <w:sz w:val="11"/>
        </w:rPr>
        <w:t>-</w:t>
      </w:r>
      <w:r>
        <w:rPr>
          <w:spacing w:val="-4"/>
          <w:sz w:val="11"/>
        </w:rPr>
        <w:t>0,01</w:t>
      </w:r>
    </w:p>
    <w:p w:rsidR="00596961" w:rsidRDefault="0041490C">
      <w:pPr>
        <w:spacing w:before="101"/>
        <w:ind w:left="831"/>
        <w:rPr>
          <w:sz w:val="11"/>
        </w:rPr>
      </w:pPr>
      <w:r>
        <w:br w:type="column"/>
      </w:r>
      <w:r>
        <w:rPr>
          <w:sz w:val="11"/>
        </w:rPr>
        <w:t>-</w:t>
      </w:r>
      <w:r>
        <w:rPr>
          <w:spacing w:val="-4"/>
          <w:sz w:val="11"/>
        </w:rPr>
        <w:t>0,02</w:t>
      </w:r>
    </w:p>
    <w:p w:rsidR="00596961" w:rsidRDefault="00596961">
      <w:pPr>
        <w:rPr>
          <w:sz w:val="11"/>
        </w:rPr>
        <w:sectPr w:rsidR="00596961">
          <w:type w:val="continuous"/>
          <w:pgSz w:w="11910" w:h="16840"/>
          <w:pgMar w:top="900" w:right="566" w:bottom="280" w:left="1417" w:header="0" w:footer="609" w:gutter="0"/>
          <w:cols w:num="2" w:space="720" w:equalWidth="0">
            <w:col w:w="1095" w:space="3452"/>
            <w:col w:w="5380"/>
          </w:cols>
        </w:sectPr>
      </w:pPr>
    </w:p>
    <w:p w:rsidR="00596961" w:rsidRDefault="00596961">
      <w:pPr>
        <w:pStyle w:val="a3"/>
        <w:ind w:left="0"/>
        <w:jc w:val="left"/>
        <w:rPr>
          <w:sz w:val="14"/>
        </w:rPr>
      </w:pPr>
    </w:p>
    <w:p w:rsidR="00596961" w:rsidRDefault="00596961">
      <w:pPr>
        <w:pStyle w:val="a3"/>
        <w:jc w:val="left"/>
        <w:rPr>
          <w:sz w:val="14"/>
        </w:rPr>
        <w:sectPr w:rsidR="00596961">
          <w:type w:val="continuous"/>
          <w:pgSz w:w="11910" w:h="16840"/>
          <w:pgMar w:top="900" w:right="566" w:bottom="280" w:left="1417" w:header="0" w:footer="609" w:gutter="0"/>
          <w:cols w:space="720"/>
        </w:sectPr>
      </w:pPr>
    </w:p>
    <w:p w:rsidR="00596961" w:rsidRDefault="00596961">
      <w:pPr>
        <w:pStyle w:val="a3"/>
        <w:spacing w:before="19"/>
        <w:ind w:left="0"/>
        <w:jc w:val="left"/>
        <w:rPr>
          <w:sz w:val="11"/>
        </w:rPr>
      </w:pPr>
    </w:p>
    <w:p w:rsidR="00596961" w:rsidRDefault="0041490C">
      <w:pPr>
        <w:ind w:right="38"/>
        <w:jc w:val="right"/>
        <w:rPr>
          <w:sz w:val="11"/>
        </w:rPr>
      </w:pPr>
      <w:r>
        <w:rPr>
          <w:noProof/>
          <w:sz w:val="11"/>
          <w:lang w:val="ru-RU" w:eastAsia="ru-RU"/>
        </w:rPr>
        <mc:AlternateContent>
          <mc:Choice Requires="wps">
            <w:drawing>
              <wp:anchor distT="0" distB="0" distL="0" distR="0" simplePos="0" relativeHeight="15754752" behindDoc="0" locked="0" layoutInCell="1" allowOverlap="1">
                <wp:simplePos x="0" y="0"/>
                <wp:positionH relativeFrom="page">
                  <wp:posOffset>1248123</wp:posOffset>
                </wp:positionH>
                <wp:positionV relativeFrom="paragraph">
                  <wp:posOffset>43217</wp:posOffset>
                </wp:positionV>
                <wp:extent cx="129539" cy="58483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584835"/>
                        </a:xfrm>
                        <a:prstGeom prst="rect">
                          <a:avLst/>
                        </a:prstGeom>
                      </wps:spPr>
                      <wps:txbx>
                        <w:txbxContent>
                          <w:p w:rsidR="0041490C" w:rsidRDefault="0041490C">
                            <w:pPr>
                              <w:spacing w:before="21"/>
                              <w:ind w:left="20"/>
                              <w:rPr>
                                <w:sz w:val="14"/>
                              </w:rPr>
                            </w:pPr>
                            <w:r>
                              <w:rPr>
                                <w:spacing w:val="-2"/>
                                <w:w w:val="110"/>
                                <w:sz w:val="14"/>
                              </w:rPr>
                              <w:t>ДТА(мкв/мг)</w:t>
                            </w:r>
                          </w:p>
                        </w:txbxContent>
                      </wps:txbx>
                      <wps:bodyPr vert="vert270" wrap="square" lIns="0" tIns="0" rIns="0" bIns="0" rtlCol="0">
                        <a:noAutofit/>
                      </wps:bodyPr>
                    </wps:wsp>
                  </a:graphicData>
                </a:graphic>
              </wp:anchor>
            </w:drawing>
          </mc:Choice>
          <mc:Fallback>
            <w:pict>
              <v:shape id="Textbox 143" o:spid="_x0000_s1115" type="#_x0000_t202" style="position:absolute;left:0;text-align:left;margin-left:98.3pt;margin-top:3.4pt;width:10.2pt;height:46.0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" filled="f" stroked="f">
                <v:path arrowok="t"/>
                <v:textbox style="layout-flow:vertical;mso-layout-flow-alt:bottom-to-top" inset="0,0,0,0">
                  <w:txbxContent>
                    <w:p w:rsidR="0041490C" w:rsidRDefault="0041490C">
                      <w:pPr>
                        <w:spacing w:before="21"/>
                        <w:ind w:left="20"/>
                        <w:rPr>
                          <w:sz w:val="14"/>
                        </w:rPr>
                      </w:pPr>
                      <w:r>
                        <w:rPr>
                          <w:spacing w:val="-2"/>
                          <w:w w:val="110"/>
                          <w:sz w:val="14"/>
                        </w:rPr>
                        <w:t>ДТА(мкв/мг)</w:t>
                      </w:r>
                    </w:p>
                  </w:txbxContent>
                </v:textbox>
                <w10:wrap anchorx="page"/>
              </v:shape>
            </w:pict>
          </mc:Fallback>
        </mc:AlternateContent>
      </w:r>
      <w:r>
        <w:rPr>
          <w:spacing w:val="-2"/>
          <w:sz w:val="11"/>
        </w:rPr>
        <w:t>-</w:t>
      </w:r>
      <w:r>
        <w:rPr>
          <w:spacing w:val="-4"/>
          <w:sz w:val="11"/>
        </w:rPr>
        <w:t>0,02</w:t>
      </w:r>
    </w:p>
    <w:p w:rsidR="00596961" w:rsidRDefault="0041490C">
      <w:pPr>
        <w:spacing w:before="101"/>
        <w:ind w:left="831"/>
        <w:rPr>
          <w:sz w:val="11"/>
        </w:rPr>
      </w:pPr>
      <w:r>
        <w:br w:type="column"/>
      </w:r>
      <w:r>
        <w:rPr>
          <w:sz w:val="11"/>
        </w:rPr>
        <w:t>-</w:t>
      </w:r>
      <w:r>
        <w:rPr>
          <w:spacing w:val="-4"/>
          <w:sz w:val="11"/>
        </w:rPr>
        <w:t>0,04</w:t>
      </w:r>
    </w:p>
    <w:p w:rsidR="00596961" w:rsidRDefault="00596961">
      <w:pPr>
        <w:rPr>
          <w:sz w:val="11"/>
        </w:rPr>
        <w:sectPr w:rsidR="00596961">
          <w:type w:val="continuous"/>
          <w:pgSz w:w="11910" w:h="16840"/>
          <w:pgMar w:top="900" w:right="566" w:bottom="280" w:left="1417" w:header="0" w:footer="609" w:gutter="0"/>
          <w:cols w:num="2" w:space="720" w:equalWidth="0">
            <w:col w:w="1095" w:space="3452"/>
            <w:col w:w="5380"/>
          </w:cols>
        </w:sectPr>
      </w:pPr>
    </w:p>
    <w:p w:rsidR="00596961" w:rsidRDefault="00596961">
      <w:pPr>
        <w:pStyle w:val="a3"/>
        <w:spacing w:before="2"/>
        <w:ind w:left="0"/>
        <w:jc w:val="left"/>
        <w:rPr>
          <w:sz w:val="12"/>
        </w:rPr>
      </w:pPr>
    </w:p>
    <w:p w:rsidR="00596961" w:rsidRDefault="00596961">
      <w:pPr>
        <w:pStyle w:val="a3"/>
        <w:jc w:val="left"/>
        <w:rPr>
          <w:sz w:val="12"/>
        </w:rPr>
        <w:sectPr w:rsidR="00596961">
          <w:type w:val="continuous"/>
          <w:pgSz w:w="11910" w:h="16840"/>
          <w:pgMar w:top="900" w:right="566" w:bottom="280" w:left="1417" w:header="0" w:footer="609" w:gutter="0"/>
          <w:cols w:space="720"/>
        </w:sectPr>
      </w:pPr>
    </w:p>
    <w:p w:rsidR="00596961" w:rsidRDefault="00596961">
      <w:pPr>
        <w:pStyle w:val="a3"/>
        <w:spacing w:before="39"/>
        <w:ind w:left="0"/>
        <w:jc w:val="left"/>
        <w:rPr>
          <w:sz w:val="11"/>
        </w:rPr>
      </w:pPr>
    </w:p>
    <w:p w:rsidR="00596961" w:rsidRDefault="0041490C">
      <w:pPr>
        <w:ind w:right="38"/>
        <w:jc w:val="right"/>
        <w:rPr>
          <w:sz w:val="11"/>
        </w:rPr>
      </w:pPr>
      <w:r>
        <w:rPr>
          <w:spacing w:val="-2"/>
          <w:sz w:val="11"/>
        </w:rPr>
        <w:t>-</w:t>
      </w:r>
      <w:r>
        <w:rPr>
          <w:spacing w:val="-4"/>
          <w:sz w:val="11"/>
        </w:rPr>
        <w:t>0,03</w:t>
      </w:r>
    </w:p>
    <w:p w:rsidR="00596961" w:rsidRDefault="0041490C">
      <w:pPr>
        <w:spacing w:before="101"/>
        <w:ind w:left="831"/>
        <w:rPr>
          <w:sz w:val="11"/>
        </w:rPr>
      </w:pPr>
      <w:r>
        <w:br w:type="column"/>
      </w:r>
      <w:r>
        <w:rPr>
          <w:sz w:val="11"/>
        </w:rPr>
        <w:t>-</w:t>
      </w:r>
      <w:r>
        <w:rPr>
          <w:spacing w:val="-4"/>
          <w:sz w:val="11"/>
        </w:rPr>
        <w:t>0,06</w:t>
      </w:r>
    </w:p>
    <w:p w:rsidR="00596961" w:rsidRDefault="00596961">
      <w:pPr>
        <w:rPr>
          <w:sz w:val="11"/>
        </w:rPr>
        <w:sectPr w:rsidR="00596961">
          <w:type w:val="continuous"/>
          <w:pgSz w:w="11910" w:h="16840"/>
          <w:pgMar w:top="900" w:right="566" w:bottom="280" w:left="1417" w:header="0" w:footer="609" w:gutter="0"/>
          <w:cols w:num="2" w:space="720" w:equalWidth="0">
            <w:col w:w="1095" w:space="3452"/>
            <w:col w:w="5380"/>
          </w:cols>
        </w:sectPr>
      </w:pPr>
    </w:p>
    <w:p w:rsidR="00596961" w:rsidRDefault="00596961">
      <w:pPr>
        <w:pStyle w:val="a3"/>
        <w:spacing w:before="5"/>
        <w:ind w:left="0"/>
        <w:jc w:val="left"/>
        <w:rPr>
          <w:sz w:val="10"/>
        </w:rPr>
      </w:pPr>
    </w:p>
    <w:p w:rsidR="00596961" w:rsidRDefault="00596961">
      <w:pPr>
        <w:pStyle w:val="a3"/>
        <w:jc w:val="left"/>
        <w:rPr>
          <w:sz w:val="10"/>
        </w:rPr>
        <w:sectPr w:rsidR="00596961">
          <w:type w:val="continuous"/>
          <w:pgSz w:w="11910" w:h="16840"/>
          <w:pgMar w:top="900" w:right="566" w:bottom="280" w:left="1417" w:header="0" w:footer="609" w:gutter="0"/>
          <w:cols w:space="720"/>
        </w:sectPr>
      </w:pPr>
    </w:p>
    <w:p w:rsidR="00596961" w:rsidRDefault="00596961">
      <w:pPr>
        <w:pStyle w:val="a3"/>
        <w:spacing w:before="60"/>
        <w:ind w:left="0"/>
        <w:jc w:val="left"/>
        <w:rPr>
          <w:sz w:val="11"/>
        </w:rPr>
      </w:pPr>
    </w:p>
    <w:p w:rsidR="00596961" w:rsidRDefault="0041490C">
      <w:pPr>
        <w:jc w:val="right"/>
        <w:rPr>
          <w:sz w:val="11"/>
        </w:rPr>
      </w:pPr>
      <w:r>
        <w:rPr>
          <w:spacing w:val="-2"/>
          <w:sz w:val="11"/>
        </w:rPr>
        <w:t>-</w:t>
      </w:r>
      <w:r>
        <w:rPr>
          <w:spacing w:val="-4"/>
          <w:sz w:val="11"/>
        </w:rPr>
        <w:t>0,04</w:t>
      </w:r>
    </w:p>
    <w:p w:rsidR="00596961" w:rsidRDefault="00596961">
      <w:pPr>
        <w:pStyle w:val="a3"/>
        <w:ind w:left="0"/>
        <w:jc w:val="left"/>
        <w:rPr>
          <w:sz w:val="11"/>
        </w:rPr>
      </w:pPr>
    </w:p>
    <w:p w:rsidR="00596961" w:rsidRDefault="00596961">
      <w:pPr>
        <w:pStyle w:val="a3"/>
        <w:spacing w:before="53"/>
        <w:ind w:left="0"/>
        <w:jc w:val="left"/>
        <w:rPr>
          <w:sz w:val="11"/>
        </w:rPr>
      </w:pPr>
    </w:p>
    <w:p w:rsidR="00596961" w:rsidRDefault="0041490C">
      <w:pPr>
        <w:jc w:val="right"/>
        <w:rPr>
          <w:sz w:val="11"/>
        </w:rPr>
      </w:pPr>
      <w:r>
        <w:rPr>
          <w:spacing w:val="-2"/>
          <w:sz w:val="11"/>
        </w:rPr>
        <w:t>-</w:t>
      </w:r>
      <w:r>
        <w:rPr>
          <w:spacing w:val="-4"/>
          <w:sz w:val="11"/>
        </w:rPr>
        <w:t>0,05</w:t>
      </w:r>
    </w:p>
    <w:p w:rsidR="00596961" w:rsidRDefault="00596961">
      <w:pPr>
        <w:pStyle w:val="a3"/>
        <w:ind w:left="0"/>
        <w:jc w:val="left"/>
        <w:rPr>
          <w:sz w:val="11"/>
        </w:rPr>
      </w:pPr>
    </w:p>
    <w:p w:rsidR="00596961" w:rsidRDefault="00596961">
      <w:pPr>
        <w:pStyle w:val="a3"/>
        <w:spacing w:before="53"/>
        <w:ind w:left="0"/>
        <w:jc w:val="left"/>
        <w:rPr>
          <w:sz w:val="11"/>
        </w:rPr>
      </w:pPr>
    </w:p>
    <w:p w:rsidR="00596961" w:rsidRDefault="0041490C">
      <w:pPr>
        <w:jc w:val="right"/>
        <w:rPr>
          <w:sz w:val="11"/>
        </w:rPr>
      </w:pPr>
      <w:r>
        <w:rPr>
          <w:spacing w:val="-2"/>
          <w:sz w:val="11"/>
        </w:rPr>
        <w:t>-</w:t>
      </w:r>
      <w:r>
        <w:rPr>
          <w:spacing w:val="-4"/>
          <w:sz w:val="11"/>
        </w:rPr>
        <w:t>0,06</w:t>
      </w:r>
    </w:p>
    <w:p w:rsidR="00596961" w:rsidRDefault="0041490C">
      <w:pPr>
        <w:rPr>
          <w:sz w:val="11"/>
        </w:rPr>
      </w:pPr>
      <w:r>
        <w:br w:type="column"/>
      </w: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spacing w:before="29"/>
        <w:ind w:left="0"/>
        <w:jc w:val="left"/>
        <w:rPr>
          <w:sz w:val="11"/>
        </w:rPr>
      </w:pPr>
    </w:p>
    <w:p w:rsidR="00596961" w:rsidRDefault="0041490C">
      <w:pPr>
        <w:tabs>
          <w:tab w:val="left" w:pos="515"/>
          <w:tab w:val="left" w:pos="1057"/>
          <w:tab w:val="left" w:pos="1598"/>
          <w:tab w:val="left" w:pos="2140"/>
          <w:tab w:val="left" w:pos="2682"/>
          <w:tab w:val="left" w:pos="3224"/>
        </w:tabs>
        <w:ind w:left="27"/>
        <w:rPr>
          <w:sz w:val="11"/>
        </w:rPr>
      </w:pPr>
      <w:r>
        <w:rPr>
          <w:spacing w:val="-10"/>
          <w:sz w:val="11"/>
        </w:rPr>
        <w:t>0</w:t>
      </w:r>
      <w:r>
        <w:rPr>
          <w:sz w:val="11"/>
        </w:rPr>
        <w:tab/>
      </w:r>
      <w:r>
        <w:rPr>
          <w:spacing w:val="-5"/>
          <w:sz w:val="11"/>
        </w:rPr>
        <w:t>100</w:t>
      </w:r>
      <w:r>
        <w:rPr>
          <w:sz w:val="11"/>
        </w:rPr>
        <w:tab/>
      </w:r>
      <w:r>
        <w:rPr>
          <w:spacing w:val="-5"/>
          <w:sz w:val="11"/>
        </w:rPr>
        <w:t>200</w:t>
      </w:r>
      <w:r>
        <w:rPr>
          <w:sz w:val="11"/>
        </w:rPr>
        <w:tab/>
      </w:r>
      <w:r>
        <w:rPr>
          <w:spacing w:val="-5"/>
          <w:sz w:val="11"/>
        </w:rPr>
        <w:t>300</w:t>
      </w:r>
      <w:r>
        <w:rPr>
          <w:sz w:val="11"/>
        </w:rPr>
        <w:tab/>
      </w:r>
      <w:r>
        <w:rPr>
          <w:spacing w:val="-5"/>
          <w:sz w:val="11"/>
        </w:rPr>
        <w:t>400</w:t>
      </w:r>
      <w:r>
        <w:rPr>
          <w:sz w:val="11"/>
        </w:rPr>
        <w:tab/>
      </w:r>
      <w:r>
        <w:rPr>
          <w:spacing w:val="-5"/>
          <w:sz w:val="11"/>
        </w:rPr>
        <w:t>500</w:t>
      </w:r>
      <w:r>
        <w:rPr>
          <w:sz w:val="11"/>
        </w:rPr>
        <w:tab/>
      </w:r>
      <w:r>
        <w:rPr>
          <w:spacing w:val="-6"/>
          <w:sz w:val="11"/>
        </w:rPr>
        <w:t>600</w:t>
      </w:r>
    </w:p>
    <w:p w:rsidR="00596961" w:rsidRDefault="0041490C">
      <w:pPr>
        <w:spacing w:before="56"/>
        <w:ind w:left="1435"/>
        <w:rPr>
          <w:sz w:val="15"/>
        </w:rPr>
      </w:pPr>
      <w:r>
        <w:rPr>
          <w:spacing w:val="-2"/>
          <w:sz w:val="15"/>
        </w:rPr>
        <w:t>Температура</w:t>
      </w:r>
      <w:r>
        <w:rPr>
          <w:spacing w:val="3"/>
          <w:sz w:val="15"/>
        </w:rPr>
        <w:t xml:space="preserve"> </w:t>
      </w:r>
      <w:r>
        <w:rPr>
          <w:spacing w:val="-4"/>
          <w:sz w:val="15"/>
        </w:rPr>
        <w:t>(°C)</w:t>
      </w:r>
    </w:p>
    <w:p w:rsidR="00596961" w:rsidRDefault="0041490C">
      <w:pPr>
        <w:spacing w:before="101"/>
        <w:jc w:val="right"/>
        <w:rPr>
          <w:sz w:val="11"/>
        </w:rPr>
      </w:pPr>
      <w:r>
        <w:br w:type="column"/>
      </w:r>
      <w:r>
        <w:rPr>
          <w:sz w:val="11"/>
        </w:rPr>
        <w:t>-</w:t>
      </w:r>
      <w:r>
        <w:rPr>
          <w:spacing w:val="-4"/>
          <w:sz w:val="11"/>
        </w:rPr>
        <w:t>0,08</w:t>
      </w:r>
    </w:p>
    <w:p w:rsidR="00596961" w:rsidRDefault="00596961">
      <w:pPr>
        <w:pStyle w:val="a3"/>
        <w:ind w:left="0"/>
        <w:jc w:val="left"/>
        <w:rPr>
          <w:sz w:val="11"/>
        </w:rPr>
      </w:pPr>
    </w:p>
    <w:p w:rsidR="00596961" w:rsidRDefault="00596961">
      <w:pPr>
        <w:pStyle w:val="a3"/>
        <w:spacing w:before="34"/>
        <w:ind w:left="0"/>
        <w:jc w:val="left"/>
        <w:rPr>
          <w:sz w:val="11"/>
        </w:rPr>
      </w:pPr>
    </w:p>
    <w:p w:rsidR="00596961" w:rsidRDefault="0041490C">
      <w:pPr>
        <w:jc w:val="right"/>
        <w:rPr>
          <w:sz w:val="11"/>
        </w:rPr>
      </w:pPr>
      <w:r>
        <w:rPr>
          <w:sz w:val="11"/>
        </w:rPr>
        <w:t>-</w:t>
      </w:r>
      <w:r>
        <w:rPr>
          <w:spacing w:val="-4"/>
          <w:sz w:val="11"/>
        </w:rPr>
        <w:t>0,10</w:t>
      </w:r>
    </w:p>
    <w:p w:rsidR="00596961" w:rsidRDefault="00596961">
      <w:pPr>
        <w:pStyle w:val="a3"/>
        <w:ind w:left="0"/>
        <w:jc w:val="left"/>
        <w:rPr>
          <w:sz w:val="11"/>
        </w:rPr>
      </w:pPr>
    </w:p>
    <w:p w:rsidR="00596961" w:rsidRDefault="00596961">
      <w:pPr>
        <w:pStyle w:val="a3"/>
        <w:spacing w:before="32"/>
        <w:ind w:left="0"/>
        <w:jc w:val="left"/>
        <w:rPr>
          <w:sz w:val="11"/>
        </w:rPr>
      </w:pPr>
    </w:p>
    <w:p w:rsidR="00596961" w:rsidRDefault="0041490C">
      <w:pPr>
        <w:jc w:val="right"/>
        <w:rPr>
          <w:sz w:val="11"/>
        </w:rPr>
      </w:pPr>
      <w:r>
        <w:rPr>
          <w:sz w:val="11"/>
        </w:rPr>
        <w:t>-</w:t>
      </w:r>
      <w:r>
        <w:rPr>
          <w:spacing w:val="-4"/>
          <w:sz w:val="11"/>
        </w:rPr>
        <w:t>0,12</w:t>
      </w:r>
    </w:p>
    <w:p w:rsidR="00596961" w:rsidRDefault="00596961">
      <w:pPr>
        <w:pStyle w:val="a3"/>
        <w:ind w:left="0"/>
        <w:jc w:val="left"/>
        <w:rPr>
          <w:sz w:val="11"/>
        </w:rPr>
      </w:pPr>
    </w:p>
    <w:p w:rsidR="00596961" w:rsidRDefault="00596961">
      <w:pPr>
        <w:pStyle w:val="a3"/>
        <w:spacing w:before="33"/>
        <w:ind w:left="0"/>
        <w:jc w:val="left"/>
        <w:rPr>
          <w:sz w:val="11"/>
        </w:rPr>
      </w:pPr>
    </w:p>
    <w:p w:rsidR="00596961" w:rsidRDefault="0041490C">
      <w:pPr>
        <w:jc w:val="right"/>
        <w:rPr>
          <w:sz w:val="11"/>
        </w:rPr>
      </w:pPr>
      <w:r>
        <w:rPr>
          <w:sz w:val="11"/>
        </w:rPr>
        <w:t>-</w:t>
      </w:r>
      <w:r>
        <w:rPr>
          <w:spacing w:val="-4"/>
          <w:sz w:val="11"/>
        </w:rPr>
        <w:t>0,14</w:t>
      </w:r>
    </w:p>
    <w:p w:rsidR="00596961" w:rsidRDefault="0041490C">
      <w:pPr>
        <w:rPr>
          <w:sz w:val="11"/>
        </w:rPr>
      </w:pPr>
      <w:r>
        <w:br w:type="column"/>
      </w: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spacing w:before="104"/>
        <w:ind w:left="0"/>
        <w:jc w:val="left"/>
        <w:rPr>
          <w:sz w:val="11"/>
        </w:rPr>
      </w:pPr>
    </w:p>
    <w:p w:rsidR="00596961" w:rsidRDefault="0041490C">
      <w:pPr>
        <w:tabs>
          <w:tab w:val="left" w:pos="538"/>
          <w:tab w:val="left" w:pos="1101"/>
          <w:tab w:val="left" w:pos="1663"/>
          <w:tab w:val="left" w:pos="2227"/>
          <w:tab w:val="left" w:pos="2790"/>
          <w:tab w:val="left" w:pos="3354"/>
        </w:tabs>
        <w:ind w:left="30"/>
        <w:rPr>
          <w:sz w:val="11"/>
        </w:rPr>
      </w:pPr>
      <w:r>
        <w:rPr>
          <w:spacing w:val="-10"/>
          <w:sz w:val="11"/>
        </w:rPr>
        <w:t>0</w:t>
      </w:r>
      <w:r>
        <w:rPr>
          <w:sz w:val="11"/>
        </w:rPr>
        <w:tab/>
      </w:r>
      <w:r>
        <w:rPr>
          <w:spacing w:val="-5"/>
          <w:sz w:val="11"/>
        </w:rPr>
        <w:t>100</w:t>
      </w:r>
      <w:r>
        <w:rPr>
          <w:sz w:val="11"/>
        </w:rPr>
        <w:tab/>
      </w:r>
      <w:r>
        <w:rPr>
          <w:spacing w:val="-5"/>
          <w:sz w:val="11"/>
        </w:rPr>
        <w:t>200</w:t>
      </w:r>
      <w:r>
        <w:rPr>
          <w:sz w:val="11"/>
        </w:rPr>
        <w:tab/>
      </w:r>
      <w:r>
        <w:rPr>
          <w:spacing w:val="-5"/>
          <w:sz w:val="11"/>
        </w:rPr>
        <w:t>300</w:t>
      </w:r>
      <w:r>
        <w:rPr>
          <w:sz w:val="11"/>
        </w:rPr>
        <w:tab/>
      </w:r>
      <w:r>
        <w:rPr>
          <w:spacing w:val="-5"/>
          <w:sz w:val="11"/>
        </w:rPr>
        <w:t>400</w:t>
      </w:r>
      <w:r>
        <w:rPr>
          <w:sz w:val="11"/>
        </w:rPr>
        <w:tab/>
      </w:r>
      <w:r>
        <w:rPr>
          <w:spacing w:val="-5"/>
          <w:sz w:val="11"/>
        </w:rPr>
        <w:t>500</w:t>
      </w:r>
      <w:r>
        <w:rPr>
          <w:sz w:val="11"/>
        </w:rPr>
        <w:tab/>
      </w:r>
      <w:r>
        <w:rPr>
          <w:spacing w:val="-5"/>
          <w:sz w:val="11"/>
        </w:rPr>
        <w:t>600</w:t>
      </w:r>
    </w:p>
    <w:p w:rsidR="00596961" w:rsidRDefault="0041490C">
      <w:pPr>
        <w:spacing w:before="123"/>
        <w:ind w:left="1396"/>
        <w:rPr>
          <w:sz w:val="16"/>
        </w:rPr>
      </w:pPr>
      <w:r>
        <w:rPr>
          <w:spacing w:val="-5"/>
          <w:sz w:val="16"/>
        </w:rPr>
        <w:t>Температура</w:t>
      </w:r>
      <w:r>
        <w:rPr>
          <w:spacing w:val="8"/>
          <w:sz w:val="16"/>
        </w:rPr>
        <w:t xml:space="preserve"> </w:t>
      </w:r>
      <w:r>
        <w:rPr>
          <w:spacing w:val="-4"/>
          <w:sz w:val="16"/>
        </w:rPr>
        <w:t>(°C)</w:t>
      </w:r>
    </w:p>
    <w:p w:rsidR="00596961" w:rsidRDefault="00596961">
      <w:pPr>
        <w:rPr>
          <w:sz w:val="16"/>
        </w:rPr>
        <w:sectPr w:rsidR="00596961">
          <w:type w:val="continuous"/>
          <w:pgSz w:w="11910" w:h="16840"/>
          <w:pgMar w:top="900" w:right="566" w:bottom="280" w:left="1417" w:header="0" w:footer="609" w:gutter="0"/>
          <w:cols w:num="4" w:space="720" w:equalWidth="0">
            <w:col w:w="1055" w:space="40"/>
            <w:col w:w="3386" w:space="66"/>
            <w:col w:w="1064" w:space="39"/>
            <w:col w:w="4277"/>
          </w:cols>
        </w:sectPr>
      </w:pPr>
    </w:p>
    <w:p w:rsidR="00596961" w:rsidRDefault="0041490C">
      <w:pPr>
        <w:pStyle w:val="a3"/>
        <w:tabs>
          <w:tab w:val="left" w:pos="7096"/>
        </w:tabs>
        <w:spacing w:before="38" w:line="322" w:lineRule="exact"/>
        <w:ind w:left="2486"/>
        <w:jc w:val="left"/>
      </w:pPr>
      <w:r>
        <w:rPr>
          <w:spacing w:val="-10"/>
        </w:rPr>
        <w:t>a</w:t>
      </w:r>
      <w:r>
        <w:tab/>
      </w:r>
      <w:r>
        <w:rPr>
          <w:spacing w:val="-10"/>
        </w:rPr>
        <w:t>ә</w:t>
      </w:r>
    </w:p>
    <w:p w:rsidR="00596961" w:rsidRDefault="0041490C">
      <w:pPr>
        <w:pStyle w:val="a3"/>
        <w:ind w:left="561" w:right="285" w:firstLine="638"/>
        <w:jc w:val="left"/>
      </w:pPr>
      <w:r>
        <w:t>14</w:t>
      </w:r>
      <w:r>
        <w:rPr>
          <w:spacing w:val="-3"/>
        </w:rPr>
        <w:t xml:space="preserve"> </w:t>
      </w:r>
      <w:r>
        <w:t>-</w:t>
      </w:r>
      <w:r>
        <w:rPr>
          <w:spacing w:val="-5"/>
        </w:rPr>
        <w:t xml:space="preserve"> </w:t>
      </w:r>
      <w:r>
        <w:t>сурет.</w:t>
      </w:r>
      <w:r>
        <w:rPr>
          <w:spacing w:val="-2"/>
        </w:rPr>
        <w:t xml:space="preserve"> </w:t>
      </w:r>
      <w:r>
        <w:t>Әр</w:t>
      </w:r>
      <w:r>
        <w:rPr>
          <w:spacing w:val="-3"/>
        </w:rPr>
        <w:t xml:space="preserve"> </w:t>
      </w:r>
      <w:r>
        <w:t>түрлі</w:t>
      </w:r>
      <w:r>
        <w:rPr>
          <w:spacing w:val="-4"/>
        </w:rPr>
        <w:t xml:space="preserve"> </w:t>
      </w:r>
      <w:r>
        <w:t>қыздыру</w:t>
      </w:r>
      <w:r>
        <w:rPr>
          <w:spacing w:val="-8"/>
        </w:rPr>
        <w:t xml:space="preserve"> </w:t>
      </w:r>
      <w:r>
        <w:t>жылдамдығындағы</w:t>
      </w:r>
      <w:r>
        <w:rPr>
          <w:spacing w:val="-4"/>
        </w:rPr>
        <w:t xml:space="preserve"> </w:t>
      </w:r>
      <w:r>
        <w:t>ДТА</w:t>
      </w:r>
      <w:r>
        <w:rPr>
          <w:spacing w:val="-8"/>
        </w:rPr>
        <w:t xml:space="preserve"> </w:t>
      </w:r>
      <w:r>
        <w:t>графиктері</w:t>
      </w:r>
      <w:r>
        <w:rPr>
          <w:spacing w:val="-1"/>
        </w:rPr>
        <w:t xml:space="preserve"> </w:t>
      </w:r>
      <w:r>
        <w:t>(a) AП ның ДТА графигі</w:t>
      </w:r>
      <w:r>
        <w:rPr>
          <w:spacing w:val="-2"/>
        </w:rPr>
        <w:t xml:space="preserve"> </w:t>
      </w:r>
      <w:r>
        <w:t>, (ә) Композиттік қоспаның (2% Ti₃C₂ (MXene)/АП)</w:t>
      </w:r>
    </w:p>
    <w:p w:rsidR="00596961" w:rsidRDefault="0041490C">
      <w:pPr>
        <w:pStyle w:val="a3"/>
        <w:spacing w:line="321" w:lineRule="exact"/>
        <w:ind w:left="4191"/>
        <w:jc w:val="left"/>
      </w:pPr>
      <w:r>
        <w:t>ДТА</w:t>
      </w:r>
      <w:r>
        <w:rPr>
          <w:spacing w:val="-5"/>
        </w:rPr>
        <w:t xml:space="preserve"> </w:t>
      </w:r>
      <w:r>
        <w:rPr>
          <w:spacing w:val="-2"/>
        </w:rPr>
        <w:t>графигі</w:t>
      </w:r>
    </w:p>
    <w:p w:rsidR="00596961" w:rsidRDefault="0041490C">
      <w:pPr>
        <w:pStyle w:val="a3"/>
        <w:spacing w:before="321"/>
        <w:ind w:right="280" w:firstLine="566"/>
      </w:pPr>
      <w:r>
        <w:t>Ti</w:t>
      </w:r>
      <w:r>
        <w:rPr>
          <w:vertAlign w:val="subscript"/>
        </w:rPr>
        <w:t>3</w:t>
      </w:r>
      <w:r>
        <w:t>C</w:t>
      </w:r>
      <w:r>
        <w:rPr>
          <w:vertAlign w:val="subscript"/>
        </w:rPr>
        <w:t>2</w:t>
      </w:r>
      <w:r>
        <w:t xml:space="preserve"> (MXene) наноматериалының енгізілуі АП-ның термиялық ыдырау сипатын түбегейлі өзгертеді: фазалық ауысу температурасы шамалы ғана ығысқанымен,</w:t>
      </w:r>
      <w:r>
        <w:rPr>
          <w:spacing w:val="-10"/>
        </w:rPr>
        <w:t xml:space="preserve"> </w:t>
      </w:r>
      <w:r>
        <w:t>негізгі</w:t>
      </w:r>
      <w:r>
        <w:rPr>
          <w:spacing w:val="-17"/>
        </w:rPr>
        <w:t xml:space="preserve"> </w:t>
      </w:r>
      <w:r>
        <w:t>экзотермиялық</w:t>
      </w:r>
      <w:r>
        <w:rPr>
          <w:spacing w:val="-13"/>
        </w:rPr>
        <w:t xml:space="preserve"> </w:t>
      </w:r>
      <w:r>
        <w:t>сатылардың</w:t>
      </w:r>
      <w:r>
        <w:rPr>
          <w:spacing w:val="-12"/>
        </w:rPr>
        <w:t xml:space="preserve"> </w:t>
      </w:r>
      <w:r>
        <w:t>қарқындылығы</w:t>
      </w:r>
      <w:r>
        <w:rPr>
          <w:spacing w:val="-12"/>
        </w:rPr>
        <w:t xml:space="preserve"> </w:t>
      </w:r>
      <w:r>
        <w:t>мен</w:t>
      </w:r>
      <w:r>
        <w:rPr>
          <w:spacing w:val="-12"/>
        </w:rPr>
        <w:t xml:space="preserve"> </w:t>
      </w:r>
      <w:r>
        <w:t>энергия бөлу тиімділігі айтарлықтай артады. Бұл құбылыс Ti₃C₂ (MXene) -нің айқын каталитикалық белсенділігін көрсетіп, оны қатты зымыран отындары мен жанғыш</w:t>
      </w:r>
      <w:r>
        <w:rPr>
          <w:spacing w:val="-18"/>
        </w:rPr>
        <w:t xml:space="preserve"> </w:t>
      </w:r>
      <w:r>
        <w:t>қоспалардың</w:t>
      </w:r>
      <w:r>
        <w:rPr>
          <w:spacing w:val="-17"/>
        </w:rPr>
        <w:t xml:space="preserve"> </w:t>
      </w:r>
      <w:r>
        <w:t>тиімділігін</w:t>
      </w:r>
      <w:r>
        <w:rPr>
          <w:spacing w:val="-18"/>
        </w:rPr>
        <w:t xml:space="preserve"> </w:t>
      </w:r>
      <w:r>
        <w:t>арттыруда</w:t>
      </w:r>
      <w:r>
        <w:rPr>
          <w:spacing w:val="-17"/>
        </w:rPr>
        <w:t xml:space="preserve"> </w:t>
      </w:r>
      <w:r>
        <w:t>перспективалық</w:t>
      </w:r>
      <w:r>
        <w:rPr>
          <w:spacing w:val="-18"/>
        </w:rPr>
        <w:t xml:space="preserve"> </w:t>
      </w:r>
      <w:r>
        <w:t>материал</w:t>
      </w:r>
      <w:r>
        <w:rPr>
          <w:spacing w:val="-17"/>
        </w:rPr>
        <w:t xml:space="preserve"> </w:t>
      </w:r>
      <w:r>
        <w:t>ретінде қарастыруға мүмкіндік береді.</w:t>
      </w:r>
    </w:p>
    <w:p w:rsidR="00596961" w:rsidRDefault="0041490C">
      <w:pPr>
        <w:pStyle w:val="a3"/>
        <w:spacing w:before="3"/>
        <w:ind w:right="279" w:firstLine="566"/>
      </w:pPr>
      <w:r>
        <w:t>Композиттік қоспа - 2% (Ti₃C₂ (MXene)) қосылған композит ең тиімді нәтиже көрсетті. Бұл жағдайда:</w:t>
      </w:r>
    </w:p>
    <w:p w:rsidR="00596961" w:rsidRDefault="0041490C">
      <w:pPr>
        <w:pStyle w:val="a4"/>
        <w:numPr>
          <w:ilvl w:val="0"/>
          <w:numId w:val="9"/>
        </w:numPr>
        <w:tabs>
          <w:tab w:val="left" w:pos="281"/>
        </w:tabs>
        <w:spacing w:line="321" w:lineRule="exact"/>
        <w:ind w:left="281" w:hanging="152"/>
        <w:jc w:val="left"/>
        <w:rPr>
          <w:sz w:val="28"/>
        </w:rPr>
      </w:pPr>
      <w:r>
        <w:rPr>
          <w:sz w:val="28"/>
        </w:rPr>
        <w:t>Ыдырау</w:t>
      </w:r>
      <w:r>
        <w:rPr>
          <w:spacing w:val="-11"/>
          <w:sz w:val="28"/>
        </w:rPr>
        <w:t xml:space="preserve"> </w:t>
      </w:r>
      <w:r>
        <w:rPr>
          <w:sz w:val="28"/>
        </w:rPr>
        <w:t>температурасы</w:t>
      </w:r>
      <w:r>
        <w:rPr>
          <w:spacing w:val="-7"/>
          <w:sz w:val="28"/>
        </w:rPr>
        <w:t xml:space="preserve"> </w:t>
      </w:r>
      <w:r>
        <w:rPr>
          <w:sz w:val="28"/>
        </w:rPr>
        <w:t>113,4</w:t>
      </w:r>
      <w:r>
        <w:rPr>
          <w:spacing w:val="-7"/>
          <w:sz w:val="28"/>
        </w:rPr>
        <w:t xml:space="preserve"> </w:t>
      </w:r>
      <w:r>
        <w:rPr>
          <w:sz w:val="28"/>
        </w:rPr>
        <w:t>°C-қа</w:t>
      </w:r>
      <w:r>
        <w:rPr>
          <w:spacing w:val="-6"/>
          <w:sz w:val="28"/>
        </w:rPr>
        <w:t xml:space="preserve"> </w:t>
      </w:r>
      <w:r>
        <w:rPr>
          <w:spacing w:val="-2"/>
          <w:sz w:val="28"/>
        </w:rPr>
        <w:t>төмендеді,</w:t>
      </w:r>
    </w:p>
    <w:p w:rsidR="00596961" w:rsidRDefault="0041490C">
      <w:pPr>
        <w:pStyle w:val="a4"/>
        <w:numPr>
          <w:ilvl w:val="0"/>
          <w:numId w:val="9"/>
        </w:numPr>
        <w:tabs>
          <w:tab w:val="left" w:pos="281"/>
        </w:tabs>
        <w:spacing w:line="322" w:lineRule="exact"/>
        <w:ind w:left="281" w:hanging="152"/>
        <w:jc w:val="left"/>
        <w:rPr>
          <w:sz w:val="28"/>
        </w:rPr>
      </w:pPr>
      <w:r>
        <w:rPr>
          <w:sz w:val="28"/>
        </w:rPr>
        <w:t>Салмақ</w:t>
      </w:r>
      <w:r>
        <w:rPr>
          <w:spacing w:val="-7"/>
          <w:sz w:val="28"/>
        </w:rPr>
        <w:t xml:space="preserve"> </w:t>
      </w:r>
      <w:r>
        <w:rPr>
          <w:sz w:val="28"/>
        </w:rPr>
        <w:t>жоғалту</w:t>
      </w:r>
      <w:r>
        <w:rPr>
          <w:spacing w:val="-10"/>
          <w:sz w:val="28"/>
        </w:rPr>
        <w:t xml:space="preserve"> </w:t>
      </w:r>
      <w:r>
        <w:rPr>
          <w:sz w:val="28"/>
        </w:rPr>
        <w:t>98,73%-ға</w:t>
      </w:r>
      <w:r>
        <w:rPr>
          <w:spacing w:val="-5"/>
          <w:sz w:val="28"/>
        </w:rPr>
        <w:t xml:space="preserve"> </w:t>
      </w:r>
      <w:r>
        <w:rPr>
          <w:sz w:val="28"/>
        </w:rPr>
        <w:t>дейін</w:t>
      </w:r>
      <w:r>
        <w:rPr>
          <w:spacing w:val="-7"/>
          <w:sz w:val="28"/>
        </w:rPr>
        <w:t xml:space="preserve"> </w:t>
      </w:r>
      <w:r>
        <w:rPr>
          <w:spacing w:val="-2"/>
          <w:sz w:val="28"/>
        </w:rPr>
        <w:t>артты,</w:t>
      </w:r>
    </w:p>
    <w:p w:rsidR="00596961" w:rsidRDefault="0041490C">
      <w:pPr>
        <w:pStyle w:val="a4"/>
        <w:numPr>
          <w:ilvl w:val="0"/>
          <w:numId w:val="9"/>
        </w:numPr>
        <w:tabs>
          <w:tab w:val="left" w:pos="281"/>
        </w:tabs>
        <w:ind w:left="281" w:hanging="152"/>
        <w:jc w:val="left"/>
        <w:rPr>
          <w:sz w:val="28"/>
        </w:rPr>
      </w:pPr>
      <w:r>
        <w:rPr>
          <w:sz w:val="28"/>
        </w:rPr>
        <w:t>Көрінетін</w:t>
      </w:r>
      <w:r>
        <w:rPr>
          <w:spacing w:val="-3"/>
          <w:sz w:val="28"/>
        </w:rPr>
        <w:t xml:space="preserve"> </w:t>
      </w:r>
      <w:r>
        <w:rPr>
          <w:sz w:val="28"/>
        </w:rPr>
        <w:t>термиялық</w:t>
      </w:r>
      <w:r>
        <w:rPr>
          <w:spacing w:val="-6"/>
          <w:sz w:val="28"/>
        </w:rPr>
        <w:t xml:space="preserve"> </w:t>
      </w:r>
      <w:r>
        <w:rPr>
          <w:sz w:val="28"/>
        </w:rPr>
        <w:t>эффект</w:t>
      </w:r>
      <w:r>
        <w:rPr>
          <w:spacing w:val="-8"/>
          <w:sz w:val="28"/>
        </w:rPr>
        <w:t xml:space="preserve"> </w:t>
      </w:r>
      <w:r>
        <w:rPr>
          <w:sz w:val="28"/>
        </w:rPr>
        <w:t>511,6</w:t>
      </w:r>
      <w:r>
        <w:rPr>
          <w:spacing w:val="-7"/>
          <w:sz w:val="28"/>
        </w:rPr>
        <w:t xml:space="preserve"> </w:t>
      </w:r>
      <w:r>
        <w:rPr>
          <w:sz w:val="28"/>
        </w:rPr>
        <w:t>Дж/г-қа</w:t>
      </w:r>
      <w:r>
        <w:rPr>
          <w:spacing w:val="-6"/>
          <w:sz w:val="28"/>
        </w:rPr>
        <w:t xml:space="preserve"> </w:t>
      </w:r>
      <w:r>
        <w:rPr>
          <w:spacing w:val="-2"/>
          <w:sz w:val="28"/>
        </w:rPr>
        <w:t>жетті.</w:t>
      </w:r>
    </w:p>
    <w:p w:rsidR="00596961" w:rsidRDefault="0041490C">
      <w:pPr>
        <w:pStyle w:val="a3"/>
        <w:spacing w:before="321"/>
        <w:ind w:right="283" w:firstLine="566"/>
      </w:pPr>
      <w:r>
        <w:t>Ti₃C₂ үлесінің артуы бастапқыда каталитикалық белсенділікті күшейткенімен, белгілі бір шектен асқанда негізгі кристалдар көлемінің ұлғаюы мен нанопластинкалардың агломерациясы байқалады. Бұл құбылыс беткі ауданның азаюына алып келіп, сәйкесінше каталитикалық әсердің төмендеуіне себеп болады [132]. Мұндай жағдай катализатордың тиімділігін шектейтін фактор ретінде қарастырылады, себебі реакцияға қатысатын белсенді орталықтардың саны азаяды және энергия бөлу қарқындылығы төмендейді. Сондықтан Ti₃C₂ қосындысының 2% массалық үлесі оңтайлы концентрация</w:t>
      </w:r>
      <w:r>
        <w:rPr>
          <w:spacing w:val="-18"/>
        </w:rPr>
        <w:t xml:space="preserve"> </w:t>
      </w:r>
      <w:r>
        <w:t>ретінде</w:t>
      </w:r>
      <w:r>
        <w:rPr>
          <w:spacing w:val="-17"/>
        </w:rPr>
        <w:t xml:space="preserve"> </w:t>
      </w:r>
      <w:r>
        <w:t>анықталды,</w:t>
      </w:r>
      <w:r>
        <w:rPr>
          <w:spacing w:val="-18"/>
        </w:rPr>
        <w:t xml:space="preserve"> </w:t>
      </w:r>
      <w:r>
        <w:t>өйткені</w:t>
      </w:r>
      <w:r>
        <w:rPr>
          <w:spacing w:val="-17"/>
        </w:rPr>
        <w:t xml:space="preserve"> </w:t>
      </w:r>
      <w:r>
        <w:t>дәл</w:t>
      </w:r>
      <w:r>
        <w:rPr>
          <w:spacing w:val="-18"/>
        </w:rPr>
        <w:t xml:space="preserve"> </w:t>
      </w:r>
      <w:r>
        <w:t>осы</w:t>
      </w:r>
      <w:r>
        <w:rPr>
          <w:spacing w:val="-17"/>
        </w:rPr>
        <w:t xml:space="preserve"> </w:t>
      </w:r>
      <w:r>
        <w:t>пропорцияда</w:t>
      </w:r>
      <w:r>
        <w:rPr>
          <w:spacing w:val="-18"/>
        </w:rPr>
        <w:t xml:space="preserve"> </w:t>
      </w:r>
      <w:r>
        <w:t>АП</w:t>
      </w:r>
      <w:r>
        <w:rPr>
          <w:spacing w:val="-17"/>
        </w:rPr>
        <w:t xml:space="preserve"> </w:t>
      </w:r>
      <w:r>
        <w:t>ыдырауын ең тиімді жеделдету байқалады. Бұл нәтижелер Ti₃C₂ наноматериалының каталитикалық</w:t>
      </w:r>
      <w:r>
        <w:rPr>
          <w:spacing w:val="80"/>
          <w:w w:val="150"/>
        </w:rPr>
        <w:t xml:space="preserve"> </w:t>
      </w:r>
      <w:r>
        <w:t>әсерін</w:t>
      </w:r>
      <w:r>
        <w:rPr>
          <w:spacing w:val="80"/>
          <w:w w:val="150"/>
        </w:rPr>
        <w:t xml:space="preserve"> </w:t>
      </w:r>
      <w:r>
        <w:t>нақты</w:t>
      </w:r>
      <w:r>
        <w:rPr>
          <w:spacing w:val="80"/>
          <w:w w:val="150"/>
        </w:rPr>
        <w:t xml:space="preserve"> </w:t>
      </w:r>
      <w:r>
        <w:t>дәлелдеп</w:t>
      </w:r>
      <w:r>
        <w:rPr>
          <w:spacing w:val="80"/>
          <w:w w:val="150"/>
        </w:rPr>
        <w:t xml:space="preserve"> </w:t>
      </w:r>
      <w:r>
        <w:t>қана</w:t>
      </w:r>
      <w:r>
        <w:rPr>
          <w:spacing w:val="80"/>
          <w:w w:val="150"/>
        </w:rPr>
        <w:t xml:space="preserve"> </w:t>
      </w:r>
      <w:r>
        <w:t>қоймай,</w:t>
      </w:r>
      <w:r>
        <w:rPr>
          <w:spacing w:val="80"/>
          <w:w w:val="150"/>
        </w:rPr>
        <w:t xml:space="preserve"> </w:t>
      </w:r>
      <w:r>
        <w:t>оның</w:t>
      </w:r>
      <w:r>
        <w:rPr>
          <w:spacing w:val="80"/>
          <w:w w:val="150"/>
        </w:rPr>
        <w:t xml:space="preserve"> </w:t>
      </w:r>
      <w:r>
        <w:t>практикалық</w:t>
      </w:r>
    </w:p>
    <w:p w:rsidR="00596961" w:rsidRDefault="00596961">
      <w:pPr>
        <w:pStyle w:val="a3"/>
        <w:sectPr w:rsidR="00596961">
          <w:type w:val="continuous"/>
          <w:pgSz w:w="11910" w:h="16840"/>
          <w:pgMar w:top="900" w:right="566" w:bottom="280" w:left="1417" w:header="0" w:footer="609" w:gutter="0"/>
          <w:cols w:space="720"/>
        </w:sectPr>
      </w:pPr>
    </w:p>
    <w:p w:rsidR="00596961" w:rsidRDefault="0041490C">
      <w:pPr>
        <w:pStyle w:val="a3"/>
        <w:spacing w:before="68"/>
        <w:ind w:right="283"/>
      </w:pPr>
      <w:r>
        <w:lastRenderedPageBreak/>
        <w:t>тұрғыдан қолданылу мүмкіндігін де көрсетеді. Яғни, 2% мөлшерінде енгізілген Ti₃C₂ қосындысы жану процесін тұрақтандырып, энергия тиімділігін арттырады және қатты зымыран отындары үшін перспективалық шешім болып табылады.</w:t>
      </w:r>
    </w:p>
    <w:p w:rsidR="00596961" w:rsidRDefault="0041490C">
      <w:pPr>
        <w:pStyle w:val="a3"/>
        <w:ind w:right="280" w:firstLine="566"/>
      </w:pPr>
      <w:r>
        <w:t>Осы</w:t>
      </w:r>
      <w:r>
        <w:rPr>
          <w:spacing w:val="-2"/>
        </w:rPr>
        <w:t xml:space="preserve"> </w:t>
      </w:r>
      <w:r>
        <w:t>зерттеуде АП</w:t>
      </w:r>
      <w:r>
        <w:rPr>
          <w:spacing w:val="-5"/>
        </w:rPr>
        <w:t xml:space="preserve"> </w:t>
      </w:r>
      <w:r>
        <w:t>-ның</w:t>
      </w:r>
      <w:r>
        <w:rPr>
          <w:spacing w:val="-2"/>
        </w:rPr>
        <w:t xml:space="preserve"> </w:t>
      </w:r>
      <w:r>
        <w:t>термиялық</w:t>
      </w:r>
      <w:r>
        <w:rPr>
          <w:spacing w:val="-2"/>
        </w:rPr>
        <w:t xml:space="preserve"> </w:t>
      </w:r>
      <w:r>
        <w:t>ыдырау</w:t>
      </w:r>
      <w:r>
        <w:rPr>
          <w:spacing w:val="-2"/>
        </w:rPr>
        <w:t xml:space="preserve"> </w:t>
      </w:r>
      <w:r>
        <w:t>кинетикасы</w:t>
      </w:r>
      <w:r>
        <w:rPr>
          <w:spacing w:val="-2"/>
        </w:rPr>
        <w:t xml:space="preserve"> </w:t>
      </w:r>
      <w:r>
        <w:t>әртүрлі</w:t>
      </w:r>
      <w:r>
        <w:rPr>
          <w:spacing w:val="-7"/>
        </w:rPr>
        <w:t xml:space="preserve"> </w:t>
      </w:r>
      <w:r>
        <w:t>қыздыру жылдамдықтарында</w:t>
      </w:r>
      <w:r>
        <w:rPr>
          <w:spacing w:val="-10"/>
        </w:rPr>
        <w:t xml:space="preserve"> </w:t>
      </w:r>
      <w:r>
        <w:t>зерттелді.</w:t>
      </w:r>
      <w:r>
        <w:rPr>
          <w:spacing w:val="-8"/>
        </w:rPr>
        <w:t xml:space="preserve"> </w:t>
      </w:r>
      <w:r>
        <w:t>Бұл</w:t>
      </w:r>
      <w:r>
        <w:rPr>
          <w:spacing w:val="-10"/>
        </w:rPr>
        <w:t xml:space="preserve"> </w:t>
      </w:r>
      <w:r>
        <w:t>үшін</w:t>
      </w:r>
      <w:r>
        <w:rPr>
          <w:spacing w:val="-5"/>
        </w:rPr>
        <w:t xml:space="preserve"> </w:t>
      </w:r>
      <w:r>
        <w:t>ТГ-ДТА</w:t>
      </w:r>
      <w:r>
        <w:rPr>
          <w:spacing w:val="-13"/>
        </w:rPr>
        <w:t xml:space="preserve"> </w:t>
      </w:r>
      <w:r>
        <w:t>талдау</w:t>
      </w:r>
      <w:r>
        <w:rPr>
          <w:spacing w:val="-14"/>
        </w:rPr>
        <w:t xml:space="preserve"> </w:t>
      </w:r>
      <w:r>
        <w:t>әдістері</w:t>
      </w:r>
      <w:r>
        <w:rPr>
          <w:spacing w:val="-15"/>
        </w:rPr>
        <w:t xml:space="preserve"> </w:t>
      </w:r>
      <w:r>
        <w:t xml:space="preserve">қолданылып, қыздыру жылдамдығы 5, 10, 20 және 30 °C/мин шамаларында таңдалды. Әртүрлі жылдамдықта алынған таза АП және Ti₃C₂/АП композитінің жылу әсерін сипаттайтын ДТА термограммалары 14a және 14ә суреттерінде </w:t>
      </w:r>
      <w:r>
        <w:rPr>
          <w:spacing w:val="-2"/>
        </w:rPr>
        <w:t>ұсынылған.</w:t>
      </w:r>
    </w:p>
    <w:p w:rsidR="00596961" w:rsidRDefault="0041490C">
      <w:pPr>
        <w:pStyle w:val="a3"/>
        <w:spacing w:before="2"/>
        <w:ind w:right="278" w:firstLine="566"/>
      </w:pPr>
      <w:r>
        <w:rPr>
          <w:noProof/>
          <w:lang w:val="ru-RU" w:eastAsia="ru-RU"/>
        </w:rPr>
        <mc:AlternateContent>
          <mc:Choice Requires="wps">
            <w:drawing>
              <wp:anchor distT="0" distB="0" distL="0" distR="0" simplePos="0" relativeHeight="485340672" behindDoc="1" locked="0" layoutInCell="1" allowOverlap="1">
                <wp:simplePos x="0" y="0"/>
                <wp:positionH relativeFrom="page">
                  <wp:posOffset>4482338</wp:posOffset>
                </wp:positionH>
                <wp:positionV relativeFrom="paragraph">
                  <wp:posOffset>519215</wp:posOffset>
                </wp:positionV>
                <wp:extent cx="118745" cy="12827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28270"/>
                        </a:xfrm>
                        <a:prstGeom prst="rect">
                          <a:avLst/>
                        </a:prstGeom>
                      </wps:spPr>
                      <wps:txbx>
                        <w:txbxContent>
                          <w:p w:rsidR="0041490C" w:rsidRDefault="0041490C">
                            <w:pPr>
                              <w:spacing w:line="201" w:lineRule="exact"/>
                              <w:rPr>
                                <w:rFonts w:ascii="Cambria Math"/>
                                <w:sz w:val="20"/>
                              </w:rPr>
                            </w:pPr>
                            <w:r>
                              <w:rPr>
                                <w:rFonts w:ascii="Cambria Math"/>
                                <w:spacing w:val="-10"/>
                                <w:w w:val="110"/>
                                <w:sz w:val="20"/>
                              </w:rPr>
                              <w:t>m</w:t>
                            </w:r>
                          </w:p>
                        </w:txbxContent>
                      </wps:txbx>
                      <wps:bodyPr wrap="square" lIns="0" tIns="0" rIns="0" bIns="0" rtlCol="0">
                        <a:noAutofit/>
                      </wps:bodyPr>
                    </wps:wsp>
                  </a:graphicData>
                </a:graphic>
              </wp:anchor>
            </w:drawing>
          </mc:Choice>
          <mc:Fallback>
            <w:pict>
              <v:shape id="Textbox 144" o:spid="_x0000_s1116" type="#_x0000_t202" style="position:absolute;left:0;text-align:left;margin-left:352.95pt;margin-top:40.9pt;width:9.35pt;height:10.1pt;z-index:-1797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" filled="f" stroked="f">
                <v:path arrowok="t"/>
                <v:textbox inset="0,0,0,0">
                  <w:txbxContent>
                    <w:p w:rsidR="0041490C" w:rsidRDefault="0041490C">
                      <w:pPr>
                        <w:spacing w:line="201" w:lineRule="exact"/>
                        <w:rPr>
                          <w:rFonts w:ascii="Cambria Math"/>
                          <w:sz w:val="20"/>
                        </w:rPr>
                      </w:pPr>
                      <w:r>
                        <w:rPr>
                          <w:rFonts w:ascii="Cambria Math"/>
                          <w:spacing w:val="-10"/>
                          <w:w w:val="110"/>
                          <w:sz w:val="20"/>
                        </w:rPr>
                        <w:t>m</w:t>
                      </w:r>
                    </w:p>
                  </w:txbxContent>
                </v:textbox>
                <w10:wrap anchorx="page"/>
              </v:shape>
            </w:pict>
          </mc:Fallback>
        </mc:AlternateContent>
      </w:r>
      <w:r>
        <w:t>Әрбір қыздыру жылдамдығы үшін ДТА қисығындағы эндо- немесе экзотермиялық реакциялардың ең шекті температурасы (T</w:t>
      </w:r>
      <w:r>
        <w:rPr>
          <w:vertAlign w:val="subscript"/>
        </w:rPr>
        <w:t>m</w:t>
      </w:r>
      <w:r>
        <w:t>) анықталды. Бұл көрсеткіштер негізінде 1/T</w:t>
      </w:r>
      <w:r>
        <w:rPr>
          <w:vertAlign w:val="subscript"/>
        </w:rPr>
        <w:t>m</w:t>
      </w:r>
      <w:r>
        <w:t xml:space="preserve"> мен ln(φ/ </w:t>
      </w:r>
      <w:r>
        <w:rPr>
          <w:rFonts w:ascii="Cambria Math" w:hAnsi="Cambria Math"/>
        </w:rPr>
        <w:t>T</w:t>
      </w:r>
      <w:r>
        <w:rPr>
          <w:rFonts w:ascii="Cambria Math" w:hAnsi="Cambria Math"/>
          <w:vertAlign w:val="superscript"/>
        </w:rPr>
        <w:t>2</w:t>
      </w:r>
      <w:r>
        <w:rPr>
          <w:rFonts w:ascii="Cambria Math" w:hAnsi="Cambria Math"/>
        </w:rPr>
        <w:t xml:space="preserve"> </w:t>
      </w:r>
      <w:r>
        <w:t>) арасындағы корреляцияны сипаттайтын</w:t>
      </w:r>
      <w:r>
        <w:rPr>
          <w:spacing w:val="-7"/>
        </w:rPr>
        <w:t xml:space="preserve"> </w:t>
      </w:r>
      <w:r>
        <w:t>сызықтық</w:t>
      </w:r>
      <w:r>
        <w:rPr>
          <w:spacing w:val="-7"/>
        </w:rPr>
        <w:t xml:space="preserve"> </w:t>
      </w:r>
      <w:r>
        <w:t>регрессиялық</w:t>
      </w:r>
      <w:r>
        <w:rPr>
          <w:spacing w:val="-7"/>
        </w:rPr>
        <w:t xml:space="preserve"> </w:t>
      </w:r>
      <w:r>
        <w:t>тәуелділік</w:t>
      </w:r>
      <w:r>
        <w:rPr>
          <w:spacing w:val="-7"/>
        </w:rPr>
        <w:t xml:space="preserve"> </w:t>
      </w:r>
      <w:r>
        <w:t>құрастырылды</w:t>
      </w:r>
      <w:r>
        <w:rPr>
          <w:spacing w:val="-7"/>
        </w:rPr>
        <w:t xml:space="preserve"> </w:t>
      </w:r>
      <w:r>
        <w:t>(15a</w:t>
      </w:r>
      <w:r>
        <w:rPr>
          <w:spacing w:val="-5"/>
        </w:rPr>
        <w:t xml:space="preserve"> </w:t>
      </w:r>
      <w:r>
        <w:t>және</w:t>
      </w:r>
      <w:r>
        <w:rPr>
          <w:spacing w:val="4"/>
        </w:rPr>
        <w:t xml:space="preserve"> </w:t>
      </w:r>
      <w:r>
        <w:rPr>
          <w:spacing w:val="-5"/>
        </w:rPr>
        <w:t>15ә</w:t>
      </w:r>
    </w:p>
    <w:p w:rsidR="00596961" w:rsidRDefault="0041490C">
      <w:pPr>
        <w:pStyle w:val="a4"/>
        <w:numPr>
          <w:ilvl w:val="0"/>
          <w:numId w:val="8"/>
        </w:numPr>
        <w:tabs>
          <w:tab w:val="left" w:pos="444"/>
        </w:tabs>
        <w:spacing w:before="2"/>
        <w:ind w:left="444" w:hanging="162"/>
        <w:rPr>
          <w:sz w:val="28"/>
        </w:rPr>
      </w:pPr>
      <w:r>
        <w:rPr>
          <w:spacing w:val="-2"/>
          <w:sz w:val="28"/>
        </w:rPr>
        <w:t>суреттер).</w:t>
      </w:r>
    </w:p>
    <w:p w:rsidR="00596961" w:rsidRDefault="0041490C">
      <w:pPr>
        <w:pStyle w:val="a3"/>
        <w:ind w:right="290" w:firstLine="566"/>
      </w:pPr>
      <w:r>
        <w:t xml:space="preserve">Мұндай талдау арқылы келесі маңызды кинетикалық параметрлер </w:t>
      </w:r>
      <w:r>
        <w:rPr>
          <w:spacing w:val="-2"/>
        </w:rPr>
        <w:t>есептелді:</w:t>
      </w:r>
    </w:p>
    <w:p w:rsidR="00596961" w:rsidRDefault="0041490C">
      <w:pPr>
        <w:pStyle w:val="a4"/>
        <w:numPr>
          <w:ilvl w:val="1"/>
          <w:numId w:val="8"/>
        </w:numPr>
        <w:tabs>
          <w:tab w:val="left" w:pos="1034"/>
        </w:tabs>
        <w:ind w:right="282" w:firstLine="566"/>
        <w:rPr>
          <w:sz w:val="28"/>
        </w:rPr>
      </w:pPr>
      <w:r>
        <w:rPr>
          <w:sz w:val="28"/>
        </w:rPr>
        <w:t>Экспоненциалды коэффициент (A) – жүйенің молекулалық соқтығысу жиілігін сипаттайды;</w:t>
      </w:r>
    </w:p>
    <w:p w:rsidR="00596961" w:rsidRDefault="0041490C">
      <w:pPr>
        <w:pStyle w:val="a4"/>
        <w:numPr>
          <w:ilvl w:val="1"/>
          <w:numId w:val="8"/>
        </w:numPr>
        <w:tabs>
          <w:tab w:val="left" w:pos="1154"/>
        </w:tabs>
        <w:spacing w:line="242" w:lineRule="auto"/>
        <w:ind w:right="287" w:firstLine="566"/>
        <w:rPr>
          <w:sz w:val="28"/>
        </w:rPr>
      </w:pPr>
      <w:r>
        <w:rPr>
          <w:sz w:val="28"/>
        </w:rPr>
        <w:t>Активтену энергиясы (Ea) – реакцияның басталуы үшін қажет минималды энергия шегі.</w:t>
      </w:r>
    </w:p>
    <w:p w:rsidR="00596961" w:rsidRDefault="0041490C">
      <w:pPr>
        <w:pStyle w:val="a3"/>
        <w:ind w:right="280" w:firstLine="566"/>
      </w:pPr>
      <w:r>
        <w:t>Реакция жылдамдығының тұрақтысын K есептеу</w:t>
      </w:r>
      <w:r>
        <w:rPr>
          <w:spacing w:val="-2"/>
        </w:rPr>
        <w:t xml:space="preserve"> </w:t>
      </w:r>
      <w:r>
        <w:t>үшін Аррениус теңдеуі k = A * exp(-Eа/RT</w:t>
      </w:r>
      <w:r>
        <w:rPr>
          <w:vertAlign w:val="subscript"/>
        </w:rPr>
        <w:t>m</w:t>
      </w:r>
      <w:r>
        <w:t>) қолданылды. Алынған кинетикалық параметрлер 8- кестеде жинақталған[132].</w:t>
      </w:r>
    </w:p>
    <w:p w:rsidR="00596961" w:rsidRDefault="0041490C">
      <w:pPr>
        <w:pStyle w:val="a3"/>
        <w:spacing w:line="321" w:lineRule="exact"/>
        <w:ind w:left="849"/>
        <w:jc w:val="left"/>
      </w:pPr>
      <w:r>
        <w:rPr>
          <w:spacing w:val="-2"/>
        </w:rPr>
        <w:t>мұндағы:</w:t>
      </w:r>
    </w:p>
    <w:p w:rsidR="00596961" w:rsidRDefault="0041490C">
      <w:pPr>
        <w:pStyle w:val="a3"/>
        <w:spacing w:line="322" w:lineRule="exact"/>
        <w:ind w:left="849"/>
        <w:jc w:val="left"/>
      </w:pPr>
      <w:r>
        <w:t>k</w:t>
      </w:r>
      <w:r>
        <w:rPr>
          <w:spacing w:val="-7"/>
        </w:rPr>
        <w:t xml:space="preserve"> </w:t>
      </w:r>
      <w:r>
        <w:t>-</w:t>
      </w:r>
      <w:r>
        <w:rPr>
          <w:spacing w:val="-8"/>
        </w:rPr>
        <w:t xml:space="preserve"> </w:t>
      </w:r>
      <w:r>
        <w:t>реакция</w:t>
      </w:r>
      <w:r>
        <w:rPr>
          <w:spacing w:val="-6"/>
        </w:rPr>
        <w:t xml:space="preserve"> </w:t>
      </w:r>
      <w:r>
        <w:t>жылдамдығының</w:t>
      </w:r>
      <w:r>
        <w:rPr>
          <w:spacing w:val="-7"/>
        </w:rPr>
        <w:t xml:space="preserve"> </w:t>
      </w:r>
      <w:r>
        <w:rPr>
          <w:spacing w:val="-2"/>
        </w:rPr>
        <w:t>тұрақтысы;</w:t>
      </w:r>
    </w:p>
    <w:p w:rsidR="00596961" w:rsidRDefault="0041490C">
      <w:pPr>
        <w:pStyle w:val="a3"/>
        <w:ind w:left="849" w:right="3280"/>
        <w:jc w:val="left"/>
      </w:pPr>
      <w:r>
        <w:t>A</w:t>
      </w:r>
      <w:r>
        <w:rPr>
          <w:spacing w:val="-13"/>
        </w:rPr>
        <w:t xml:space="preserve"> </w:t>
      </w:r>
      <w:r>
        <w:t>-экспоненциалды</w:t>
      </w:r>
      <w:r>
        <w:rPr>
          <w:spacing w:val="-10"/>
        </w:rPr>
        <w:t xml:space="preserve"> </w:t>
      </w:r>
      <w:r>
        <w:t>(алдын</w:t>
      </w:r>
      <w:r>
        <w:rPr>
          <w:spacing w:val="-10"/>
        </w:rPr>
        <w:t xml:space="preserve"> </w:t>
      </w:r>
      <w:r>
        <w:t>ала)</w:t>
      </w:r>
      <w:r>
        <w:rPr>
          <w:spacing w:val="-11"/>
        </w:rPr>
        <w:t xml:space="preserve"> </w:t>
      </w:r>
      <w:r>
        <w:t>коэффициент; Ea - активтену энергиясы (Дж/моль);</w:t>
      </w:r>
    </w:p>
    <w:p w:rsidR="00596961" w:rsidRDefault="0041490C">
      <w:pPr>
        <w:pStyle w:val="a3"/>
        <w:spacing w:line="321" w:lineRule="exact"/>
        <w:ind w:left="849"/>
        <w:jc w:val="left"/>
      </w:pPr>
      <w:r>
        <w:t>R</w:t>
      </w:r>
      <w:r>
        <w:rPr>
          <w:spacing w:val="-3"/>
        </w:rPr>
        <w:t xml:space="preserve"> </w:t>
      </w:r>
      <w:r>
        <w:t>-</w:t>
      </w:r>
      <w:r>
        <w:rPr>
          <w:spacing w:val="-6"/>
        </w:rPr>
        <w:t xml:space="preserve"> </w:t>
      </w:r>
      <w:r>
        <w:t>газ</w:t>
      </w:r>
      <w:r>
        <w:rPr>
          <w:spacing w:val="-4"/>
        </w:rPr>
        <w:t xml:space="preserve"> </w:t>
      </w:r>
      <w:r>
        <w:t>тұрақтысы</w:t>
      </w:r>
      <w:r>
        <w:rPr>
          <w:spacing w:val="-4"/>
        </w:rPr>
        <w:t xml:space="preserve"> </w:t>
      </w:r>
      <w:r>
        <w:t>(8.314</w:t>
      </w:r>
      <w:r>
        <w:rPr>
          <w:spacing w:val="-5"/>
        </w:rPr>
        <w:t xml:space="preserve"> </w:t>
      </w:r>
      <w:r>
        <w:rPr>
          <w:spacing w:val="-2"/>
        </w:rPr>
        <w:t>Дж·/моль·К);</w:t>
      </w:r>
    </w:p>
    <w:p w:rsidR="00596961" w:rsidRDefault="0041490C">
      <w:pPr>
        <w:pStyle w:val="a3"/>
        <w:ind w:left="849"/>
        <w:jc w:val="left"/>
      </w:pPr>
      <w:r>
        <w:t>Tm</w:t>
      </w:r>
      <w:r>
        <w:rPr>
          <w:spacing w:val="-13"/>
        </w:rPr>
        <w:t xml:space="preserve"> </w:t>
      </w:r>
      <w:r>
        <w:t>-ең</w:t>
      </w:r>
      <w:r>
        <w:rPr>
          <w:spacing w:val="-8"/>
        </w:rPr>
        <w:t xml:space="preserve"> </w:t>
      </w:r>
      <w:r>
        <w:t>жоғары</w:t>
      </w:r>
      <w:r>
        <w:rPr>
          <w:spacing w:val="-8"/>
        </w:rPr>
        <w:t xml:space="preserve"> </w:t>
      </w:r>
      <w:r>
        <w:t>реакция</w:t>
      </w:r>
      <w:r>
        <w:rPr>
          <w:spacing w:val="-7"/>
        </w:rPr>
        <w:t xml:space="preserve"> </w:t>
      </w:r>
      <w:r>
        <w:t>температурасы</w:t>
      </w:r>
      <w:r>
        <w:rPr>
          <w:spacing w:val="-8"/>
        </w:rPr>
        <w:t xml:space="preserve"> </w:t>
      </w:r>
      <w:r>
        <w:rPr>
          <w:spacing w:val="-2"/>
        </w:rPr>
        <w:t>(Кельвинмен).</w:t>
      </w:r>
    </w:p>
    <w:p w:rsidR="00596961" w:rsidRDefault="0041490C">
      <w:pPr>
        <w:pStyle w:val="a3"/>
        <w:spacing w:before="318"/>
        <w:ind w:right="279" w:firstLine="566"/>
      </w:pPr>
      <w:r>
        <w:t>8-кестеде</w:t>
      </w:r>
      <w:r>
        <w:rPr>
          <w:spacing w:val="-4"/>
        </w:rPr>
        <w:t xml:space="preserve"> </w:t>
      </w:r>
      <w:r>
        <w:t>алынған</w:t>
      </w:r>
      <w:r>
        <w:rPr>
          <w:spacing w:val="-5"/>
        </w:rPr>
        <w:t xml:space="preserve"> </w:t>
      </w:r>
      <w:r>
        <w:t>барлық</w:t>
      </w:r>
      <w:r>
        <w:rPr>
          <w:spacing w:val="-5"/>
        </w:rPr>
        <w:t xml:space="preserve"> </w:t>
      </w:r>
      <w:r>
        <w:t>кинетикалық параметрлер</w:t>
      </w:r>
      <w:r>
        <w:rPr>
          <w:spacing w:val="40"/>
        </w:rPr>
        <w:t xml:space="preserve"> </w:t>
      </w:r>
      <w:r>
        <w:t>таза АП</w:t>
      </w:r>
      <w:r>
        <w:rPr>
          <w:spacing w:val="-8"/>
        </w:rPr>
        <w:t xml:space="preserve"> </w:t>
      </w:r>
      <w:r>
        <w:t>және Ti</w:t>
      </w:r>
      <w:r>
        <w:rPr>
          <w:vertAlign w:val="subscript"/>
        </w:rPr>
        <w:t>3</w:t>
      </w:r>
      <w:r>
        <w:t>C</w:t>
      </w:r>
      <w:r>
        <w:rPr>
          <w:vertAlign w:val="subscript"/>
        </w:rPr>
        <w:t>2</w:t>
      </w:r>
      <w:r>
        <w:t xml:space="preserve"> (MXene)</w:t>
      </w:r>
      <w:r>
        <w:rPr>
          <w:spacing w:val="-18"/>
        </w:rPr>
        <w:t xml:space="preserve"> </w:t>
      </w:r>
      <w:r>
        <w:t>/АП</w:t>
      </w:r>
      <w:r>
        <w:rPr>
          <w:spacing w:val="-17"/>
        </w:rPr>
        <w:t xml:space="preserve"> </w:t>
      </w:r>
      <w:r>
        <w:t>композиттері</w:t>
      </w:r>
      <w:r>
        <w:rPr>
          <w:spacing w:val="-18"/>
        </w:rPr>
        <w:t xml:space="preserve"> </w:t>
      </w:r>
      <w:r>
        <w:t>үшін</w:t>
      </w:r>
      <w:r>
        <w:rPr>
          <w:spacing w:val="-17"/>
        </w:rPr>
        <w:t xml:space="preserve"> </w:t>
      </w:r>
      <w:r>
        <w:t>салыстырмалы</w:t>
      </w:r>
      <w:r>
        <w:rPr>
          <w:spacing w:val="-18"/>
        </w:rPr>
        <w:t xml:space="preserve"> </w:t>
      </w:r>
      <w:r>
        <w:t>түрде</w:t>
      </w:r>
      <w:r>
        <w:rPr>
          <w:spacing w:val="-17"/>
        </w:rPr>
        <w:t xml:space="preserve"> </w:t>
      </w:r>
      <w:r>
        <w:t>берілген.</w:t>
      </w:r>
      <w:r>
        <w:rPr>
          <w:spacing w:val="-18"/>
        </w:rPr>
        <w:t xml:space="preserve"> </w:t>
      </w:r>
      <w:r>
        <w:t>Бұл</w:t>
      </w:r>
      <w:r>
        <w:rPr>
          <w:spacing w:val="-17"/>
        </w:rPr>
        <w:t xml:space="preserve"> </w:t>
      </w:r>
      <w:r>
        <w:t>нәтижелер материалдың термиялық тұрақтылығына катализатор үлесінің әсерін сандық түрде</w:t>
      </w:r>
      <w:r>
        <w:rPr>
          <w:spacing w:val="-13"/>
        </w:rPr>
        <w:t xml:space="preserve"> </w:t>
      </w:r>
      <w:r>
        <w:t>бағалауға</w:t>
      </w:r>
      <w:r>
        <w:rPr>
          <w:spacing w:val="-13"/>
        </w:rPr>
        <w:t xml:space="preserve"> </w:t>
      </w:r>
      <w:r>
        <w:t>мүмкіндік</w:t>
      </w:r>
      <w:r>
        <w:rPr>
          <w:spacing w:val="-14"/>
        </w:rPr>
        <w:t xml:space="preserve"> </w:t>
      </w:r>
      <w:r>
        <w:t>береді.</w:t>
      </w:r>
      <w:r>
        <w:rPr>
          <w:spacing w:val="-10"/>
        </w:rPr>
        <w:t xml:space="preserve"> </w:t>
      </w:r>
      <w:r>
        <w:t>АП</w:t>
      </w:r>
      <w:r>
        <w:rPr>
          <w:spacing w:val="-17"/>
        </w:rPr>
        <w:t xml:space="preserve"> </w:t>
      </w:r>
      <w:r>
        <w:t>термиялық</w:t>
      </w:r>
      <w:r>
        <w:rPr>
          <w:spacing w:val="-14"/>
        </w:rPr>
        <w:t xml:space="preserve"> </w:t>
      </w:r>
      <w:r>
        <w:t>ыдырау</w:t>
      </w:r>
      <w:r>
        <w:rPr>
          <w:spacing w:val="-18"/>
        </w:rPr>
        <w:t xml:space="preserve"> </w:t>
      </w:r>
      <w:r>
        <w:t>механизмі</w:t>
      </w:r>
      <w:r>
        <w:rPr>
          <w:spacing w:val="-17"/>
        </w:rPr>
        <w:t xml:space="preserve"> </w:t>
      </w:r>
      <w:r>
        <w:t>екі</w:t>
      </w:r>
      <w:r>
        <w:rPr>
          <w:spacing w:val="-18"/>
        </w:rPr>
        <w:t xml:space="preserve"> </w:t>
      </w:r>
      <w:r>
        <w:t>негізгі теориялық модель арқылы түсіндіріледі: электронды тасымалдау механизмі және протонды тасымалдау механизмі. Атап айтқанда, соңғысы</w:t>
      </w:r>
      <w:r>
        <w:rPr>
          <w:spacing w:val="40"/>
        </w:rPr>
        <w:t xml:space="preserve"> </w:t>
      </w:r>
      <w:r>
        <w:t>протонды тасымалдау механизмі қазіргі таңда кеңінен қолданылады, себебі ол АП-ның термиялық мінез-құлқын молекулалық деңгейде түсіндіруге және процестің бастапқы сатыларын нақты сипаттауға мүмкіндік береді.</w:t>
      </w:r>
    </w:p>
    <w:p w:rsidR="00596961" w:rsidRDefault="00596961">
      <w:pPr>
        <w:pStyle w:val="a3"/>
        <w:sectPr w:rsidR="00596961">
          <w:pgSz w:w="11910" w:h="16840"/>
          <w:pgMar w:top="900" w:right="566" w:bottom="800" w:left="1417" w:header="0" w:footer="609" w:gutter="0"/>
          <w:cols w:space="720"/>
        </w:sectPr>
      </w:pPr>
    </w:p>
    <w:p w:rsidR="00596961" w:rsidRDefault="0041490C">
      <w:pPr>
        <w:spacing w:before="80"/>
        <w:ind w:right="38"/>
        <w:jc w:val="right"/>
        <w:rPr>
          <w:sz w:val="11"/>
        </w:rPr>
      </w:pPr>
      <w:r>
        <w:rPr>
          <w:noProof/>
          <w:sz w:val="11"/>
          <w:lang w:val="ru-RU" w:eastAsia="ru-RU"/>
        </w:rPr>
        <w:lastRenderedPageBreak/>
        <mc:AlternateContent>
          <mc:Choice Requires="wpg">
            <w:drawing>
              <wp:anchor distT="0" distB="0" distL="0" distR="0" simplePos="0" relativeHeight="15756288" behindDoc="0" locked="0" layoutInCell="1" allowOverlap="1">
                <wp:simplePos x="0" y="0"/>
                <wp:positionH relativeFrom="page">
                  <wp:posOffset>1586744</wp:posOffset>
                </wp:positionH>
                <wp:positionV relativeFrom="paragraph">
                  <wp:posOffset>93454</wp:posOffset>
                </wp:positionV>
                <wp:extent cx="2266315" cy="189103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6315" cy="1891030"/>
                          <a:chOff x="0" y="0"/>
                          <a:chExt cx="2266315" cy="1891030"/>
                        </a:xfrm>
                      </wpg:grpSpPr>
                      <wps:wsp>
                        <wps:cNvPr id="146" name="Graphic 146"/>
                        <wps:cNvSpPr/>
                        <wps:spPr>
                          <a:xfrm>
                            <a:off x="35039" y="1854768"/>
                            <a:ext cx="2229485" cy="1270"/>
                          </a:xfrm>
                          <a:custGeom>
                            <a:avLst/>
                            <a:gdLst/>
                            <a:ahLst/>
                            <a:cxnLst/>
                            <a:rect l="l" t="t" r="r" b="b"/>
                            <a:pathLst>
                              <a:path w="2229485">
                                <a:moveTo>
                                  <a:pt x="0" y="0"/>
                                </a:moveTo>
                                <a:lnTo>
                                  <a:pt x="2229136" y="0"/>
                                </a:lnTo>
                              </a:path>
                            </a:pathLst>
                          </a:custGeom>
                          <a:ln w="4194">
                            <a:solidFill>
                              <a:srgbClr val="000000"/>
                            </a:solidFill>
                            <a:prstDash val="solid"/>
                          </a:ln>
                        </wps:spPr>
                        <wps:bodyPr wrap="square" lIns="0" tIns="0" rIns="0" bIns="0" rtlCol="0">
                          <a:prstTxWarp prst="textNoShape">
                            <a:avLst/>
                          </a:prstTxWarp>
                          <a:noAutofit/>
                        </wps:bodyPr>
                      </wps:wsp>
                      <wps:wsp>
                        <wps:cNvPr id="147" name="Graphic 147"/>
                        <wps:cNvSpPr/>
                        <wps:spPr>
                          <a:xfrm>
                            <a:off x="35039" y="1854768"/>
                            <a:ext cx="2229485" cy="36195"/>
                          </a:xfrm>
                          <a:custGeom>
                            <a:avLst/>
                            <a:gdLst/>
                            <a:ahLst/>
                            <a:cxnLst/>
                            <a:rect l="l" t="t" r="r" b="b"/>
                            <a:pathLst>
                              <a:path w="2229485" h="36195">
                                <a:moveTo>
                                  <a:pt x="106146" y="0"/>
                                </a:moveTo>
                                <a:lnTo>
                                  <a:pt x="106146" y="17825"/>
                                </a:lnTo>
                              </a:path>
                              <a:path w="2229485" h="36195">
                                <a:moveTo>
                                  <a:pt x="318445" y="0"/>
                                </a:moveTo>
                                <a:lnTo>
                                  <a:pt x="318445" y="17825"/>
                                </a:lnTo>
                              </a:path>
                              <a:path w="2229485" h="36195">
                                <a:moveTo>
                                  <a:pt x="530744" y="0"/>
                                </a:moveTo>
                                <a:lnTo>
                                  <a:pt x="530744" y="17825"/>
                                </a:lnTo>
                              </a:path>
                              <a:path w="2229485" h="36195">
                                <a:moveTo>
                                  <a:pt x="743043" y="0"/>
                                </a:moveTo>
                                <a:lnTo>
                                  <a:pt x="743043" y="17825"/>
                                </a:lnTo>
                              </a:path>
                              <a:path w="2229485" h="36195">
                                <a:moveTo>
                                  <a:pt x="955342" y="0"/>
                                </a:moveTo>
                                <a:lnTo>
                                  <a:pt x="955342" y="17825"/>
                                </a:lnTo>
                              </a:path>
                              <a:path w="2229485" h="36195">
                                <a:moveTo>
                                  <a:pt x="1167641" y="0"/>
                                </a:moveTo>
                                <a:lnTo>
                                  <a:pt x="1167641" y="17826"/>
                                </a:lnTo>
                              </a:path>
                              <a:path w="2229485" h="36195">
                                <a:moveTo>
                                  <a:pt x="1379940" y="0"/>
                                </a:moveTo>
                                <a:lnTo>
                                  <a:pt x="1379940" y="17826"/>
                                </a:lnTo>
                              </a:path>
                              <a:path w="2229485" h="36195">
                                <a:moveTo>
                                  <a:pt x="1592239" y="0"/>
                                </a:moveTo>
                                <a:lnTo>
                                  <a:pt x="1592239" y="17826"/>
                                </a:lnTo>
                              </a:path>
                              <a:path w="2229485" h="36195">
                                <a:moveTo>
                                  <a:pt x="1804538" y="0"/>
                                </a:moveTo>
                                <a:lnTo>
                                  <a:pt x="1804538" y="17826"/>
                                </a:lnTo>
                              </a:path>
                              <a:path w="2229485" h="36195">
                                <a:moveTo>
                                  <a:pt x="2016837" y="0"/>
                                </a:moveTo>
                                <a:lnTo>
                                  <a:pt x="2016837" y="17826"/>
                                </a:lnTo>
                              </a:path>
                              <a:path w="2229485" h="36195">
                                <a:moveTo>
                                  <a:pt x="2229136" y="0"/>
                                </a:moveTo>
                                <a:lnTo>
                                  <a:pt x="2229136" y="17826"/>
                                </a:lnTo>
                              </a:path>
                              <a:path w="2229485" h="36195">
                                <a:moveTo>
                                  <a:pt x="0" y="0"/>
                                </a:moveTo>
                                <a:lnTo>
                                  <a:pt x="0" y="36175"/>
                                </a:lnTo>
                              </a:path>
                              <a:path w="2229485" h="36195">
                                <a:moveTo>
                                  <a:pt x="212299" y="0"/>
                                </a:moveTo>
                                <a:lnTo>
                                  <a:pt x="212299" y="36175"/>
                                </a:lnTo>
                              </a:path>
                              <a:path w="2229485" h="36195">
                                <a:moveTo>
                                  <a:pt x="424591" y="0"/>
                                </a:moveTo>
                                <a:lnTo>
                                  <a:pt x="424591" y="36175"/>
                                </a:lnTo>
                              </a:path>
                              <a:path w="2229485" h="36195">
                                <a:moveTo>
                                  <a:pt x="636897" y="0"/>
                                </a:moveTo>
                                <a:lnTo>
                                  <a:pt x="636897" y="36175"/>
                                </a:lnTo>
                              </a:path>
                              <a:path w="2229485" h="36195">
                                <a:moveTo>
                                  <a:pt x="849189" y="0"/>
                                </a:moveTo>
                                <a:lnTo>
                                  <a:pt x="849189" y="36175"/>
                                </a:lnTo>
                              </a:path>
                              <a:path w="2229485" h="36195">
                                <a:moveTo>
                                  <a:pt x="1061488" y="0"/>
                                </a:moveTo>
                                <a:lnTo>
                                  <a:pt x="1061488" y="36175"/>
                                </a:lnTo>
                              </a:path>
                              <a:path w="2229485" h="36195">
                                <a:moveTo>
                                  <a:pt x="1273787" y="0"/>
                                </a:moveTo>
                                <a:lnTo>
                                  <a:pt x="1273787" y="36176"/>
                                </a:lnTo>
                              </a:path>
                              <a:path w="2229485" h="36195">
                                <a:moveTo>
                                  <a:pt x="1486086" y="0"/>
                                </a:moveTo>
                                <a:lnTo>
                                  <a:pt x="1486086" y="36176"/>
                                </a:lnTo>
                              </a:path>
                              <a:path w="2229485" h="36195">
                                <a:moveTo>
                                  <a:pt x="1698392" y="0"/>
                                </a:moveTo>
                                <a:lnTo>
                                  <a:pt x="1698392" y="36176"/>
                                </a:lnTo>
                              </a:path>
                              <a:path w="2229485" h="36195">
                                <a:moveTo>
                                  <a:pt x="1910684" y="0"/>
                                </a:moveTo>
                                <a:lnTo>
                                  <a:pt x="1910684" y="36176"/>
                                </a:lnTo>
                              </a:path>
                              <a:path w="2229485" h="36195">
                                <a:moveTo>
                                  <a:pt x="2122983" y="0"/>
                                </a:moveTo>
                                <a:lnTo>
                                  <a:pt x="2122983" y="36176"/>
                                </a:lnTo>
                              </a:path>
                            </a:pathLst>
                          </a:custGeom>
                          <a:ln w="4128">
                            <a:solidFill>
                              <a:srgbClr val="000000"/>
                            </a:solidFill>
                            <a:prstDash val="solid"/>
                          </a:ln>
                        </wps:spPr>
                        <wps:bodyPr wrap="square" lIns="0" tIns="0" rIns="0" bIns="0" rtlCol="0">
                          <a:prstTxWarp prst="textNoShape">
                            <a:avLst/>
                          </a:prstTxWarp>
                          <a:noAutofit/>
                        </wps:bodyPr>
                      </wps:wsp>
                      <wps:wsp>
                        <wps:cNvPr id="148" name="Graphic 148"/>
                        <wps:cNvSpPr/>
                        <wps:spPr>
                          <a:xfrm>
                            <a:off x="35038" y="2097"/>
                            <a:ext cx="1270" cy="1852930"/>
                          </a:xfrm>
                          <a:custGeom>
                            <a:avLst/>
                            <a:gdLst/>
                            <a:ahLst/>
                            <a:cxnLst/>
                            <a:rect l="l" t="t" r="r" b="b"/>
                            <a:pathLst>
                              <a:path h="1852930">
                                <a:moveTo>
                                  <a:pt x="0" y="1852671"/>
                                </a:moveTo>
                                <a:lnTo>
                                  <a:pt x="0" y="0"/>
                                </a:lnTo>
                              </a:path>
                            </a:pathLst>
                          </a:custGeom>
                          <a:ln w="4062">
                            <a:solidFill>
                              <a:srgbClr val="000000"/>
                            </a:solidFill>
                            <a:prstDash val="solid"/>
                          </a:ln>
                        </wps:spPr>
                        <wps:bodyPr wrap="square" lIns="0" tIns="0" rIns="0" bIns="0" rtlCol="0">
                          <a:prstTxWarp prst="textNoShape">
                            <a:avLst/>
                          </a:prstTxWarp>
                          <a:noAutofit/>
                        </wps:bodyPr>
                      </wps:wsp>
                      <wps:wsp>
                        <wps:cNvPr id="149" name="Graphic 149"/>
                        <wps:cNvSpPr/>
                        <wps:spPr>
                          <a:xfrm>
                            <a:off x="0" y="2097"/>
                            <a:ext cx="35560" cy="1852930"/>
                          </a:xfrm>
                          <a:custGeom>
                            <a:avLst/>
                            <a:gdLst/>
                            <a:ahLst/>
                            <a:cxnLst/>
                            <a:rect l="l" t="t" r="r" b="b"/>
                            <a:pathLst>
                              <a:path w="35560" h="1852930">
                                <a:moveTo>
                                  <a:pt x="35039" y="1852671"/>
                                </a:moveTo>
                                <a:lnTo>
                                  <a:pt x="17773" y="1852671"/>
                                </a:lnTo>
                              </a:path>
                              <a:path w="35560" h="1852930">
                                <a:moveTo>
                                  <a:pt x="35039" y="1676476"/>
                                </a:moveTo>
                                <a:lnTo>
                                  <a:pt x="17773" y="1676476"/>
                                </a:lnTo>
                              </a:path>
                              <a:path w="35560" h="1852930">
                                <a:moveTo>
                                  <a:pt x="35039" y="1499757"/>
                                </a:moveTo>
                                <a:lnTo>
                                  <a:pt x="17773" y="1499757"/>
                                </a:lnTo>
                              </a:path>
                              <a:path w="35560" h="1852930">
                                <a:moveTo>
                                  <a:pt x="35039" y="1323562"/>
                                </a:moveTo>
                                <a:lnTo>
                                  <a:pt x="17773" y="1323562"/>
                                </a:lnTo>
                              </a:path>
                              <a:path w="35560" h="1852930">
                                <a:moveTo>
                                  <a:pt x="35039" y="1146843"/>
                                </a:moveTo>
                                <a:lnTo>
                                  <a:pt x="17773" y="1146843"/>
                                </a:lnTo>
                              </a:path>
                              <a:path w="35560" h="1852930">
                                <a:moveTo>
                                  <a:pt x="35039" y="970648"/>
                                </a:moveTo>
                                <a:lnTo>
                                  <a:pt x="17773" y="970648"/>
                                </a:lnTo>
                              </a:path>
                              <a:path w="35560" h="1852930">
                                <a:moveTo>
                                  <a:pt x="35039" y="793929"/>
                                </a:moveTo>
                                <a:lnTo>
                                  <a:pt x="17773" y="793929"/>
                                </a:lnTo>
                              </a:path>
                              <a:path w="35560" h="1852930">
                                <a:moveTo>
                                  <a:pt x="35039" y="617734"/>
                                </a:moveTo>
                                <a:lnTo>
                                  <a:pt x="17773" y="617734"/>
                                </a:lnTo>
                              </a:path>
                              <a:path w="35560" h="1852930">
                                <a:moveTo>
                                  <a:pt x="35039" y="441015"/>
                                </a:moveTo>
                                <a:lnTo>
                                  <a:pt x="17773" y="441015"/>
                                </a:lnTo>
                              </a:path>
                              <a:path w="35560" h="1852930">
                                <a:moveTo>
                                  <a:pt x="35039" y="264820"/>
                                </a:moveTo>
                                <a:lnTo>
                                  <a:pt x="17773" y="264820"/>
                                </a:lnTo>
                              </a:path>
                              <a:path w="35560" h="1852930">
                                <a:moveTo>
                                  <a:pt x="35038" y="88100"/>
                                </a:moveTo>
                                <a:lnTo>
                                  <a:pt x="17773" y="88100"/>
                                </a:lnTo>
                              </a:path>
                              <a:path w="35560" h="1852930">
                                <a:moveTo>
                                  <a:pt x="35039" y="1764570"/>
                                </a:moveTo>
                                <a:lnTo>
                                  <a:pt x="0" y="1764570"/>
                                </a:lnTo>
                              </a:path>
                              <a:path w="35560" h="1852930">
                                <a:moveTo>
                                  <a:pt x="35039" y="1587851"/>
                                </a:moveTo>
                                <a:lnTo>
                                  <a:pt x="0" y="1587851"/>
                                </a:lnTo>
                              </a:path>
                              <a:path w="35560" h="1852930">
                                <a:moveTo>
                                  <a:pt x="35039" y="1411656"/>
                                </a:moveTo>
                                <a:lnTo>
                                  <a:pt x="0" y="1411656"/>
                                </a:lnTo>
                              </a:path>
                              <a:path w="35560" h="1852930">
                                <a:moveTo>
                                  <a:pt x="35039" y="1234937"/>
                                </a:moveTo>
                                <a:lnTo>
                                  <a:pt x="0" y="1234937"/>
                                </a:lnTo>
                              </a:path>
                              <a:path w="35560" h="1852930">
                                <a:moveTo>
                                  <a:pt x="35039" y="1058742"/>
                                </a:moveTo>
                                <a:lnTo>
                                  <a:pt x="0" y="1058742"/>
                                </a:lnTo>
                              </a:path>
                              <a:path w="35560" h="1852930">
                                <a:moveTo>
                                  <a:pt x="35039" y="882023"/>
                                </a:moveTo>
                                <a:lnTo>
                                  <a:pt x="0" y="882023"/>
                                </a:lnTo>
                              </a:path>
                              <a:path w="35560" h="1852930">
                                <a:moveTo>
                                  <a:pt x="35039" y="705828"/>
                                </a:moveTo>
                                <a:lnTo>
                                  <a:pt x="0" y="705828"/>
                                </a:lnTo>
                              </a:path>
                              <a:path w="35560" h="1852930">
                                <a:moveTo>
                                  <a:pt x="35039" y="529109"/>
                                </a:moveTo>
                                <a:lnTo>
                                  <a:pt x="0" y="529109"/>
                                </a:lnTo>
                              </a:path>
                              <a:path w="35560" h="1852930">
                                <a:moveTo>
                                  <a:pt x="35039" y="352914"/>
                                </a:moveTo>
                                <a:lnTo>
                                  <a:pt x="0" y="352914"/>
                                </a:lnTo>
                              </a:path>
                              <a:path w="35560" h="1852930">
                                <a:moveTo>
                                  <a:pt x="35039" y="176194"/>
                                </a:moveTo>
                                <a:lnTo>
                                  <a:pt x="0" y="176194"/>
                                </a:lnTo>
                              </a:path>
                              <a:path w="35560" h="1852930">
                                <a:moveTo>
                                  <a:pt x="35038" y="0"/>
                                </a:moveTo>
                                <a:lnTo>
                                  <a:pt x="0" y="0"/>
                                </a:lnTo>
                              </a:path>
                            </a:pathLst>
                          </a:custGeom>
                          <a:ln w="4128">
                            <a:solidFill>
                              <a:srgbClr val="000000"/>
                            </a:solidFill>
                            <a:prstDash val="solid"/>
                          </a:ln>
                        </wps:spPr>
                        <wps:bodyPr wrap="square" lIns="0" tIns="0" rIns="0" bIns="0" rtlCol="0">
                          <a:prstTxWarp prst="textNoShape">
                            <a:avLst/>
                          </a:prstTxWarp>
                          <a:noAutofit/>
                        </wps:bodyPr>
                      </wps:wsp>
                      <wps:wsp>
                        <wps:cNvPr id="150" name="Graphic 150"/>
                        <wps:cNvSpPr/>
                        <wps:spPr>
                          <a:xfrm>
                            <a:off x="546474" y="162031"/>
                            <a:ext cx="1525270" cy="1494155"/>
                          </a:xfrm>
                          <a:custGeom>
                            <a:avLst/>
                            <a:gdLst/>
                            <a:ahLst/>
                            <a:cxnLst/>
                            <a:rect l="l" t="t" r="r" b="b"/>
                            <a:pathLst>
                              <a:path w="1525270" h="1494155">
                                <a:moveTo>
                                  <a:pt x="39128" y="0"/>
                                </a:moveTo>
                                <a:lnTo>
                                  <a:pt x="0" y="0"/>
                                </a:lnTo>
                                <a:lnTo>
                                  <a:pt x="0" y="40386"/>
                                </a:lnTo>
                                <a:lnTo>
                                  <a:pt x="39128" y="40386"/>
                                </a:lnTo>
                                <a:lnTo>
                                  <a:pt x="39128" y="0"/>
                                </a:lnTo>
                                <a:close/>
                              </a:path>
                              <a:path w="1525270" h="1494155">
                                <a:moveTo>
                                  <a:pt x="463702" y="318833"/>
                                </a:moveTo>
                                <a:lnTo>
                                  <a:pt x="424599" y="318833"/>
                                </a:lnTo>
                                <a:lnTo>
                                  <a:pt x="424599" y="359219"/>
                                </a:lnTo>
                                <a:lnTo>
                                  <a:pt x="463702" y="359219"/>
                                </a:lnTo>
                                <a:lnTo>
                                  <a:pt x="463702" y="318833"/>
                                </a:lnTo>
                                <a:close/>
                              </a:path>
                              <a:path w="1525270" h="1494155">
                                <a:moveTo>
                                  <a:pt x="994448" y="886752"/>
                                </a:moveTo>
                                <a:lnTo>
                                  <a:pt x="955344" y="886752"/>
                                </a:lnTo>
                                <a:lnTo>
                                  <a:pt x="955344" y="927125"/>
                                </a:lnTo>
                                <a:lnTo>
                                  <a:pt x="994448" y="927125"/>
                                </a:lnTo>
                                <a:lnTo>
                                  <a:pt x="994448" y="886752"/>
                                </a:lnTo>
                                <a:close/>
                              </a:path>
                              <a:path w="1525270" h="1494155">
                                <a:moveTo>
                                  <a:pt x="1525206" y="1453616"/>
                                </a:moveTo>
                                <a:lnTo>
                                  <a:pt x="1486103" y="1453616"/>
                                </a:lnTo>
                                <a:lnTo>
                                  <a:pt x="1486103" y="1494002"/>
                                </a:lnTo>
                                <a:lnTo>
                                  <a:pt x="1525206" y="1494002"/>
                                </a:lnTo>
                                <a:lnTo>
                                  <a:pt x="1525206" y="1453616"/>
                                </a:lnTo>
                                <a:close/>
                              </a:path>
                            </a:pathLst>
                          </a:custGeom>
                          <a:solidFill>
                            <a:srgbClr val="515151"/>
                          </a:solidFill>
                        </wps:spPr>
                        <wps:bodyPr wrap="square" lIns="0" tIns="0" rIns="0" bIns="0" rtlCol="0">
                          <a:prstTxWarp prst="textNoShape">
                            <a:avLst/>
                          </a:prstTxWarp>
                          <a:noAutofit/>
                        </wps:bodyPr>
                      </wps:wsp>
                      <wps:wsp>
                        <wps:cNvPr id="151" name="Graphic 151"/>
                        <wps:cNvSpPr/>
                        <wps:spPr>
                          <a:xfrm>
                            <a:off x="1075707" y="1692205"/>
                            <a:ext cx="41275" cy="42545"/>
                          </a:xfrm>
                          <a:custGeom>
                            <a:avLst/>
                            <a:gdLst/>
                            <a:ahLst/>
                            <a:cxnLst/>
                            <a:rect l="l" t="t" r="r" b="b"/>
                            <a:pathLst>
                              <a:path w="41275" h="42545">
                                <a:moveTo>
                                  <a:pt x="20312" y="0"/>
                                </a:moveTo>
                                <a:lnTo>
                                  <a:pt x="12425" y="1654"/>
                                </a:lnTo>
                                <a:lnTo>
                                  <a:pt x="5966" y="6160"/>
                                </a:lnTo>
                                <a:lnTo>
                                  <a:pt x="1602" y="12828"/>
                                </a:lnTo>
                                <a:lnTo>
                                  <a:pt x="0" y="20971"/>
                                </a:lnTo>
                                <a:lnTo>
                                  <a:pt x="1602" y="29425"/>
                                </a:lnTo>
                                <a:lnTo>
                                  <a:pt x="5966" y="36253"/>
                                </a:lnTo>
                                <a:lnTo>
                                  <a:pt x="12425" y="40817"/>
                                </a:lnTo>
                                <a:lnTo>
                                  <a:pt x="20312" y="42481"/>
                                </a:lnTo>
                                <a:lnTo>
                                  <a:pt x="28492" y="40817"/>
                                </a:lnTo>
                                <a:lnTo>
                                  <a:pt x="35102" y="36253"/>
                                </a:lnTo>
                                <a:lnTo>
                                  <a:pt x="39522" y="29425"/>
                                </a:lnTo>
                                <a:lnTo>
                                  <a:pt x="41132" y="20971"/>
                                </a:lnTo>
                                <a:lnTo>
                                  <a:pt x="39522" y="12828"/>
                                </a:lnTo>
                                <a:lnTo>
                                  <a:pt x="35102" y="6160"/>
                                </a:lnTo>
                                <a:lnTo>
                                  <a:pt x="28492" y="1654"/>
                                </a:lnTo>
                                <a:lnTo>
                                  <a:pt x="20312" y="0"/>
                                </a:lnTo>
                                <a:close/>
                              </a:path>
                            </a:pathLst>
                          </a:custGeom>
                          <a:solidFill>
                            <a:srgbClr val="F04040"/>
                          </a:solidFill>
                        </wps:spPr>
                        <wps:bodyPr wrap="square" lIns="0" tIns="0" rIns="0" bIns="0" rtlCol="0">
                          <a:prstTxWarp prst="textNoShape">
                            <a:avLst/>
                          </a:prstTxWarp>
                          <a:noAutofit/>
                        </wps:bodyPr>
                      </wps:wsp>
                      <wps:wsp>
                        <wps:cNvPr id="152" name="Graphic 152"/>
                        <wps:cNvSpPr/>
                        <wps:spPr>
                          <a:xfrm>
                            <a:off x="1075707" y="1692205"/>
                            <a:ext cx="41275" cy="42545"/>
                          </a:xfrm>
                          <a:custGeom>
                            <a:avLst/>
                            <a:gdLst/>
                            <a:ahLst/>
                            <a:cxnLst/>
                            <a:rect l="l" t="t" r="r" b="b"/>
                            <a:pathLst>
                              <a:path w="41275" h="42545">
                                <a:moveTo>
                                  <a:pt x="0" y="20971"/>
                                </a:moveTo>
                                <a:lnTo>
                                  <a:pt x="1602" y="29425"/>
                                </a:lnTo>
                                <a:lnTo>
                                  <a:pt x="5966" y="36253"/>
                                </a:lnTo>
                                <a:lnTo>
                                  <a:pt x="12425" y="40817"/>
                                </a:lnTo>
                                <a:lnTo>
                                  <a:pt x="20312" y="42481"/>
                                </a:lnTo>
                                <a:lnTo>
                                  <a:pt x="28492" y="40817"/>
                                </a:lnTo>
                                <a:lnTo>
                                  <a:pt x="35102" y="36253"/>
                                </a:lnTo>
                                <a:lnTo>
                                  <a:pt x="39522" y="29425"/>
                                </a:lnTo>
                                <a:lnTo>
                                  <a:pt x="41132" y="20971"/>
                                </a:lnTo>
                                <a:lnTo>
                                  <a:pt x="39522" y="12828"/>
                                </a:lnTo>
                                <a:lnTo>
                                  <a:pt x="35102" y="6160"/>
                                </a:lnTo>
                                <a:lnTo>
                                  <a:pt x="28492" y="1654"/>
                                </a:lnTo>
                                <a:lnTo>
                                  <a:pt x="20312" y="0"/>
                                </a:lnTo>
                                <a:lnTo>
                                  <a:pt x="12425" y="1654"/>
                                </a:lnTo>
                                <a:lnTo>
                                  <a:pt x="5966" y="6160"/>
                                </a:lnTo>
                                <a:lnTo>
                                  <a:pt x="1602" y="12828"/>
                                </a:lnTo>
                                <a:lnTo>
                                  <a:pt x="0" y="20971"/>
                                </a:lnTo>
                                <a:close/>
                              </a:path>
                            </a:pathLst>
                          </a:custGeom>
                          <a:ln w="3094">
                            <a:solidFill>
                              <a:srgbClr val="F04040"/>
                            </a:solidFill>
                            <a:prstDash val="solid"/>
                          </a:ln>
                        </wps:spPr>
                        <wps:bodyPr wrap="square" lIns="0" tIns="0" rIns="0" bIns="0" rtlCol="0">
                          <a:prstTxWarp prst="textNoShape">
                            <a:avLst/>
                          </a:prstTxWarp>
                          <a:noAutofit/>
                        </wps:bodyPr>
                      </wps:wsp>
                      <wps:wsp>
                        <wps:cNvPr id="153" name="Graphic 153"/>
                        <wps:cNvSpPr/>
                        <wps:spPr>
                          <a:xfrm>
                            <a:off x="651115" y="1116938"/>
                            <a:ext cx="41275" cy="42545"/>
                          </a:xfrm>
                          <a:custGeom>
                            <a:avLst/>
                            <a:gdLst/>
                            <a:ahLst/>
                            <a:cxnLst/>
                            <a:rect l="l" t="t" r="r" b="b"/>
                            <a:pathLst>
                              <a:path w="41275" h="42545">
                                <a:moveTo>
                                  <a:pt x="20312" y="0"/>
                                </a:moveTo>
                                <a:lnTo>
                                  <a:pt x="12425" y="1658"/>
                                </a:lnTo>
                                <a:lnTo>
                                  <a:pt x="5966" y="6170"/>
                                </a:lnTo>
                                <a:lnTo>
                                  <a:pt x="1602" y="12846"/>
                                </a:lnTo>
                                <a:lnTo>
                                  <a:pt x="0" y="20992"/>
                                </a:lnTo>
                                <a:lnTo>
                                  <a:pt x="1602" y="29438"/>
                                </a:lnTo>
                                <a:lnTo>
                                  <a:pt x="5966" y="36262"/>
                                </a:lnTo>
                                <a:lnTo>
                                  <a:pt x="12425" y="40825"/>
                                </a:lnTo>
                                <a:lnTo>
                                  <a:pt x="20312" y="42488"/>
                                </a:lnTo>
                                <a:lnTo>
                                  <a:pt x="28495" y="40825"/>
                                </a:lnTo>
                                <a:lnTo>
                                  <a:pt x="35109" y="36262"/>
                                </a:lnTo>
                                <a:lnTo>
                                  <a:pt x="39533" y="29438"/>
                                </a:lnTo>
                                <a:lnTo>
                                  <a:pt x="41146" y="20992"/>
                                </a:lnTo>
                                <a:lnTo>
                                  <a:pt x="39533" y="12846"/>
                                </a:lnTo>
                                <a:lnTo>
                                  <a:pt x="35109" y="6170"/>
                                </a:lnTo>
                                <a:lnTo>
                                  <a:pt x="28495" y="1658"/>
                                </a:lnTo>
                                <a:lnTo>
                                  <a:pt x="20312" y="0"/>
                                </a:lnTo>
                                <a:close/>
                              </a:path>
                            </a:pathLst>
                          </a:custGeom>
                          <a:solidFill>
                            <a:srgbClr val="F04040"/>
                          </a:solidFill>
                        </wps:spPr>
                        <wps:bodyPr wrap="square" lIns="0" tIns="0" rIns="0" bIns="0" rtlCol="0">
                          <a:prstTxWarp prst="textNoShape">
                            <a:avLst/>
                          </a:prstTxWarp>
                          <a:noAutofit/>
                        </wps:bodyPr>
                      </wps:wsp>
                      <wps:wsp>
                        <wps:cNvPr id="154" name="Graphic 154"/>
                        <wps:cNvSpPr/>
                        <wps:spPr>
                          <a:xfrm>
                            <a:off x="651115" y="1116938"/>
                            <a:ext cx="41275" cy="42545"/>
                          </a:xfrm>
                          <a:custGeom>
                            <a:avLst/>
                            <a:gdLst/>
                            <a:ahLst/>
                            <a:cxnLst/>
                            <a:rect l="l" t="t" r="r" b="b"/>
                            <a:pathLst>
                              <a:path w="41275" h="42545">
                                <a:moveTo>
                                  <a:pt x="0" y="20992"/>
                                </a:moveTo>
                                <a:lnTo>
                                  <a:pt x="1602" y="29438"/>
                                </a:lnTo>
                                <a:lnTo>
                                  <a:pt x="5966" y="36262"/>
                                </a:lnTo>
                                <a:lnTo>
                                  <a:pt x="12425" y="40825"/>
                                </a:lnTo>
                                <a:lnTo>
                                  <a:pt x="20312" y="42488"/>
                                </a:lnTo>
                                <a:lnTo>
                                  <a:pt x="28495" y="40825"/>
                                </a:lnTo>
                                <a:lnTo>
                                  <a:pt x="35109" y="36262"/>
                                </a:lnTo>
                                <a:lnTo>
                                  <a:pt x="39533" y="29438"/>
                                </a:lnTo>
                                <a:lnTo>
                                  <a:pt x="41146" y="20992"/>
                                </a:lnTo>
                                <a:lnTo>
                                  <a:pt x="39533" y="12846"/>
                                </a:lnTo>
                                <a:lnTo>
                                  <a:pt x="35109" y="6170"/>
                                </a:lnTo>
                                <a:lnTo>
                                  <a:pt x="28495" y="1658"/>
                                </a:lnTo>
                                <a:lnTo>
                                  <a:pt x="20312" y="0"/>
                                </a:lnTo>
                                <a:lnTo>
                                  <a:pt x="12425" y="1658"/>
                                </a:lnTo>
                                <a:lnTo>
                                  <a:pt x="5966" y="6170"/>
                                </a:lnTo>
                                <a:lnTo>
                                  <a:pt x="1602" y="12846"/>
                                </a:lnTo>
                                <a:lnTo>
                                  <a:pt x="0" y="20992"/>
                                </a:lnTo>
                                <a:close/>
                              </a:path>
                            </a:pathLst>
                          </a:custGeom>
                          <a:ln w="3094">
                            <a:solidFill>
                              <a:srgbClr val="F04040"/>
                            </a:solidFill>
                            <a:prstDash val="solid"/>
                          </a:ln>
                        </wps:spPr>
                        <wps:bodyPr wrap="square" lIns="0" tIns="0" rIns="0" bIns="0" rtlCol="0">
                          <a:prstTxWarp prst="textNoShape">
                            <a:avLst/>
                          </a:prstTxWarp>
                          <a:noAutofit/>
                        </wps:bodyPr>
                      </wps:wsp>
                      <wps:wsp>
                        <wps:cNvPr id="155" name="Graphic 155"/>
                        <wps:cNvSpPr/>
                        <wps:spPr>
                          <a:xfrm>
                            <a:off x="438810" y="528060"/>
                            <a:ext cx="41275" cy="42545"/>
                          </a:xfrm>
                          <a:custGeom>
                            <a:avLst/>
                            <a:gdLst/>
                            <a:ahLst/>
                            <a:cxnLst/>
                            <a:rect l="l" t="t" r="r" b="b"/>
                            <a:pathLst>
                              <a:path w="41275" h="42545">
                                <a:moveTo>
                                  <a:pt x="20312" y="0"/>
                                </a:moveTo>
                                <a:lnTo>
                                  <a:pt x="12425" y="1654"/>
                                </a:lnTo>
                                <a:lnTo>
                                  <a:pt x="5966" y="6160"/>
                                </a:lnTo>
                                <a:lnTo>
                                  <a:pt x="1602" y="12828"/>
                                </a:lnTo>
                                <a:lnTo>
                                  <a:pt x="0" y="20971"/>
                                </a:lnTo>
                                <a:lnTo>
                                  <a:pt x="1602" y="29417"/>
                                </a:lnTo>
                                <a:lnTo>
                                  <a:pt x="5966" y="36241"/>
                                </a:lnTo>
                                <a:lnTo>
                                  <a:pt x="12425" y="40804"/>
                                </a:lnTo>
                                <a:lnTo>
                                  <a:pt x="20312" y="42467"/>
                                </a:lnTo>
                                <a:lnTo>
                                  <a:pt x="28496" y="40804"/>
                                </a:lnTo>
                                <a:lnTo>
                                  <a:pt x="35112" y="36241"/>
                                </a:lnTo>
                                <a:lnTo>
                                  <a:pt x="39539" y="29417"/>
                                </a:lnTo>
                                <a:lnTo>
                                  <a:pt x="41153" y="20971"/>
                                </a:lnTo>
                                <a:lnTo>
                                  <a:pt x="39539" y="12828"/>
                                </a:lnTo>
                                <a:lnTo>
                                  <a:pt x="35112" y="6160"/>
                                </a:lnTo>
                                <a:lnTo>
                                  <a:pt x="28496" y="1654"/>
                                </a:lnTo>
                                <a:lnTo>
                                  <a:pt x="20312" y="0"/>
                                </a:lnTo>
                                <a:close/>
                              </a:path>
                            </a:pathLst>
                          </a:custGeom>
                          <a:solidFill>
                            <a:srgbClr val="F04040"/>
                          </a:solidFill>
                        </wps:spPr>
                        <wps:bodyPr wrap="square" lIns="0" tIns="0" rIns="0" bIns="0" rtlCol="0">
                          <a:prstTxWarp prst="textNoShape">
                            <a:avLst/>
                          </a:prstTxWarp>
                          <a:noAutofit/>
                        </wps:bodyPr>
                      </wps:wsp>
                      <wps:wsp>
                        <wps:cNvPr id="156" name="Graphic 156"/>
                        <wps:cNvSpPr/>
                        <wps:spPr>
                          <a:xfrm>
                            <a:off x="438810" y="528060"/>
                            <a:ext cx="41275" cy="42545"/>
                          </a:xfrm>
                          <a:custGeom>
                            <a:avLst/>
                            <a:gdLst/>
                            <a:ahLst/>
                            <a:cxnLst/>
                            <a:rect l="l" t="t" r="r" b="b"/>
                            <a:pathLst>
                              <a:path w="41275" h="42545">
                                <a:moveTo>
                                  <a:pt x="0" y="20971"/>
                                </a:moveTo>
                                <a:lnTo>
                                  <a:pt x="1602" y="29417"/>
                                </a:lnTo>
                                <a:lnTo>
                                  <a:pt x="5966" y="36241"/>
                                </a:lnTo>
                                <a:lnTo>
                                  <a:pt x="12425" y="40804"/>
                                </a:lnTo>
                                <a:lnTo>
                                  <a:pt x="20312" y="42467"/>
                                </a:lnTo>
                                <a:lnTo>
                                  <a:pt x="28496" y="40804"/>
                                </a:lnTo>
                                <a:lnTo>
                                  <a:pt x="35112" y="36241"/>
                                </a:lnTo>
                                <a:lnTo>
                                  <a:pt x="39539" y="29417"/>
                                </a:lnTo>
                                <a:lnTo>
                                  <a:pt x="41153" y="20971"/>
                                </a:lnTo>
                                <a:lnTo>
                                  <a:pt x="39539" y="12828"/>
                                </a:lnTo>
                                <a:lnTo>
                                  <a:pt x="35112" y="6160"/>
                                </a:lnTo>
                                <a:lnTo>
                                  <a:pt x="28496" y="1654"/>
                                </a:lnTo>
                                <a:lnTo>
                                  <a:pt x="20312" y="0"/>
                                </a:lnTo>
                                <a:lnTo>
                                  <a:pt x="12425" y="1654"/>
                                </a:lnTo>
                                <a:lnTo>
                                  <a:pt x="5966" y="6160"/>
                                </a:lnTo>
                                <a:lnTo>
                                  <a:pt x="1602" y="12828"/>
                                </a:lnTo>
                                <a:lnTo>
                                  <a:pt x="0" y="20971"/>
                                </a:lnTo>
                                <a:close/>
                              </a:path>
                            </a:pathLst>
                          </a:custGeom>
                          <a:ln w="3094">
                            <a:solidFill>
                              <a:srgbClr val="F04040"/>
                            </a:solidFill>
                            <a:prstDash val="solid"/>
                          </a:ln>
                        </wps:spPr>
                        <wps:bodyPr wrap="square" lIns="0" tIns="0" rIns="0" bIns="0" rtlCol="0">
                          <a:prstTxWarp prst="textNoShape">
                            <a:avLst/>
                          </a:prstTxWarp>
                          <a:noAutofit/>
                        </wps:bodyPr>
                      </wps:wsp>
                      <wps:wsp>
                        <wps:cNvPr id="157" name="Graphic 157"/>
                        <wps:cNvSpPr/>
                        <wps:spPr>
                          <a:xfrm>
                            <a:off x="120364" y="192447"/>
                            <a:ext cx="41275" cy="42545"/>
                          </a:xfrm>
                          <a:custGeom>
                            <a:avLst/>
                            <a:gdLst/>
                            <a:ahLst/>
                            <a:cxnLst/>
                            <a:rect l="l" t="t" r="r" b="b"/>
                            <a:pathLst>
                              <a:path w="41275" h="42545">
                                <a:moveTo>
                                  <a:pt x="20312" y="0"/>
                                </a:moveTo>
                                <a:lnTo>
                                  <a:pt x="12425" y="1654"/>
                                </a:lnTo>
                                <a:lnTo>
                                  <a:pt x="5966" y="6160"/>
                                </a:lnTo>
                                <a:lnTo>
                                  <a:pt x="1602" y="12828"/>
                                </a:lnTo>
                                <a:lnTo>
                                  <a:pt x="0" y="20971"/>
                                </a:lnTo>
                                <a:lnTo>
                                  <a:pt x="1602" y="29417"/>
                                </a:lnTo>
                                <a:lnTo>
                                  <a:pt x="5966" y="36241"/>
                                </a:lnTo>
                                <a:lnTo>
                                  <a:pt x="12425" y="40804"/>
                                </a:lnTo>
                                <a:lnTo>
                                  <a:pt x="20312" y="42467"/>
                                </a:lnTo>
                                <a:lnTo>
                                  <a:pt x="28504" y="40804"/>
                                </a:lnTo>
                                <a:lnTo>
                                  <a:pt x="35120" y="36241"/>
                                </a:lnTo>
                                <a:lnTo>
                                  <a:pt x="39542" y="29417"/>
                                </a:lnTo>
                                <a:lnTo>
                                  <a:pt x="41153" y="20971"/>
                                </a:lnTo>
                                <a:lnTo>
                                  <a:pt x="39542" y="12828"/>
                                </a:lnTo>
                                <a:lnTo>
                                  <a:pt x="35120" y="6160"/>
                                </a:lnTo>
                                <a:lnTo>
                                  <a:pt x="28504" y="1654"/>
                                </a:lnTo>
                                <a:lnTo>
                                  <a:pt x="20312" y="0"/>
                                </a:lnTo>
                                <a:close/>
                              </a:path>
                            </a:pathLst>
                          </a:custGeom>
                          <a:solidFill>
                            <a:srgbClr val="F04040"/>
                          </a:solidFill>
                        </wps:spPr>
                        <wps:bodyPr wrap="square" lIns="0" tIns="0" rIns="0" bIns="0" rtlCol="0">
                          <a:prstTxWarp prst="textNoShape">
                            <a:avLst/>
                          </a:prstTxWarp>
                          <a:noAutofit/>
                        </wps:bodyPr>
                      </wps:wsp>
                      <wps:wsp>
                        <wps:cNvPr id="158" name="Graphic 158"/>
                        <wps:cNvSpPr/>
                        <wps:spPr>
                          <a:xfrm>
                            <a:off x="120364" y="192447"/>
                            <a:ext cx="41275" cy="42545"/>
                          </a:xfrm>
                          <a:custGeom>
                            <a:avLst/>
                            <a:gdLst/>
                            <a:ahLst/>
                            <a:cxnLst/>
                            <a:rect l="l" t="t" r="r" b="b"/>
                            <a:pathLst>
                              <a:path w="41275" h="42545">
                                <a:moveTo>
                                  <a:pt x="0" y="20971"/>
                                </a:moveTo>
                                <a:lnTo>
                                  <a:pt x="1602" y="29417"/>
                                </a:lnTo>
                                <a:lnTo>
                                  <a:pt x="5966" y="36241"/>
                                </a:lnTo>
                                <a:lnTo>
                                  <a:pt x="12425" y="40804"/>
                                </a:lnTo>
                                <a:lnTo>
                                  <a:pt x="20312" y="42467"/>
                                </a:lnTo>
                                <a:lnTo>
                                  <a:pt x="28504" y="40804"/>
                                </a:lnTo>
                                <a:lnTo>
                                  <a:pt x="35120" y="36241"/>
                                </a:lnTo>
                                <a:lnTo>
                                  <a:pt x="39542" y="29417"/>
                                </a:lnTo>
                                <a:lnTo>
                                  <a:pt x="41153" y="20971"/>
                                </a:lnTo>
                                <a:lnTo>
                                  <a:pt x="39542" y="12828"/>
                                </a:lnTo>
                                <a:lnTo>
                                  <a:pt x="35120" y="6160"/>
                                </a:lnTo>
                                <a:lnTo>
                                  <a:pt x="28504" y="1654"/>
                                </a:lnTo>
                                <a:lnTo>
                                  <a:pt x="20312" y="0"/>
                                </a:lnTo>
                                <a:lnTo>
                                  <a:pt x="12425" y="1654"/>
                                </a:lnTo>
                                <a:lnTo>
                                  <a:pt x="5966" y="6160"/>
                                </a:lnTo>
                                <a:lnTo>
                                  <a:pt x="1602" y="12828"/>
                                </a:lnTo>
                                <a:lnTo>
                                  <a:pt x="0" y="20971"/>
                                </a:lnTo>
                                <a:close/>
                              </a:path>
                            </a:pathLst>
                          </a:custGeom>
                          <a:ln w="3094">
                            <a:solidFill>
                              <a:srgbClr val="F04040"/>
                            </a:solidFill>
                            <a:prstDash val="solid"/>
                          </a:ln>
                        </wps:spPr>
                        <wps:bodyPr wrap="square" lIns="0" tIns="0" rIns="0" bIns="0" rtlCol="0">
                          <a:prstTxWarp prst="textNoShape">
                            <a:avLst/>
                          </a:prstTxWarp>
                          <a:noAutofit/>
                        </wps:bodyPr>
                      </wps:wsp>
                      <wps:wsp>
                        <wps:cNvPr id="159" name="Graphic 159"/>
                        <wps:cNvSpPr/>
                        <wps:spPr>
                          <a:xfrm>
                            <a:off x="1497258" y="478236"/>
                            <a:ext cx="40640" cy="41910"/>
                          </a:xfrm>
                          <a:custGeom>
                            <a:avLst/>
                            <a:gdLst/>
                            <a:ahLst/>
                            <a:cxnLst/>
                            <a:rect l="l" t="t" r="r" b="b"/>
                            <a:pathLst>
                              <a:path w="40640" h="41910">
                                <a:moveTo>
                                  <a:pt x="40117" y="0"/>
                                </a:moveTo>
                                <a:lnTo>
                                  <a:pt x="0" y="0"/>
                                </a:lnTo>
                                <a:lnTo>
                                  <a:pt x="0" y="41436"/>
                                </a:lnTo>
                                <a:lnTo>
                                  <a:pt x="40117" y="41436"/>
                                </a:lnTo>
                                <a:lnTo>
                                  <a:pt x="40117" y="0"/>
                                </a:lnTo>
                                <a:close/>
                              </a:path>
                            </a:pathLst>
                          </a:custGeom>
                          <a:solidFill>
                            <a:srgbClr val="515151"/>
                          </a:solidFill>
                        </wps:spPr>
                        <wps:bodyPr wrap="square" lIns="0" tIns="0" rIns="0" bIns="0" rtlCol="0">
                          <a:prstTxWarp prst="textNoShape">
                            <a:avLst/>
                          </a:prstTxWarp>
                          <a:noAutofit/>
                        </wps:bodyPr>
                      </wps:wsp>
                      <wps:wsp>
                        <wps:cNvPr id="160" name="Graphic 160"/>
                        <wps:cNvSpPr/>
                        <wps:spPr>
                          <a:xfrm>
                            <a:off x="1496242" y="585207"/>
                            <a:ext cx="41275" cy="42545"/>
                          </a:xfrm>
                          <a:custGeom>
                            <a:avLst/>
                            <a:gdLst/>
                            <a:ahLst/>
                            <a:cxnLst/>
                            <a:rect l="l" t="t" r="r" b="b"/>
                            <a:pathLst>
                              <a:path w="41275" h="42545">
                                <a:moveTo>
                                  <a:pt x="20312" y="0"/>
                                </a:moveTo>
                                <a:lnTo>
                                  <a:pt x="12425" y="1655"/>
                                </a:lnTo>
                                <a:lnTo>
                                  <a:pt x="5966" y="6162"/>
                                </a:lnTo>
                                <a:lnTo>
                                  <a:pt x="1602" y="12837"/>
                                </a:lnTo>
                                <a:lnTo>
                                  <a:pt x="0" y="20992"/>
                                </a:lnTo>
                                <a:lnTo>
                                  <a:pt x="1602" y="29438"/>
                                </a:lnTo>
                                <a:lnTo>
                                  <a:pt x="5966" y="36262"/>
                                </a:lnTo>
                                <a:lnTo>
                                  <a:pt x="12425" y="40825"/>
                                </a:lnTo>
                                <a:lnTo>
                                  <a:pt x="20312" y="42488"/>
                                </a:lnTo>
                                <a:lnTo>
                                  <a:pt x="28492" y="40825"/>
                                </a:lnTo>
                                <a:lnTo>
                                  <a:pt x="35102" y="36262"/>
                                </a:lnTo>
                                <a:lnTo>
                                  <a:pt x="39522" y="29438"/>
                                </a:lnTo>
                                <a:lnTo>
                                  <a:pt x="41132" y="20992"/>
                                </a:lnTo>
                                <a:lnTo>
                                  <a:pt x="39522" y="12837"/>
                                </a:lnTo>
                                <a:lnTo>
                                  <a:pt x="35102" y="6162"/>
                                </a:lnTo>
                                <a:lnTo>
                                  <a:pt x="28492" y="1655"/>
                                </a:lnTo>
                                <a:lnTo>
                                  <a:pt x="20312" y="0"/>
                                </a:lnTo>
                                <a:close/>
                              </a:path>
                            </a:pathLst>
                          </a:custGeom>
                          <a:solidFill>
                            <a:srgbClr val="F04040"/>
                          </a:solidFill>
                        </wps:spPr>
                        <wps:bodyPr wrap="square" lIns="0" tIns="0" rIns="0" bIns="0" rtlCol="0">
                          <a:prstTxWarp prst="textNoShape">
                            <a:avLst/>
                          </a:prstTxWarp>
                          <a:noAutofit/>
                        </wps:bodyPr>
                      </wps:wsp>
                      <wps:wsp>
                        <wps:cNvPr id="161" name="Graphic 161"/>
                        <wps:cNvSpPr/>
                        <wps:spPr>
                          <a:xfrm>
                            <a:off x="1496242" y="585207"/>
                            <a:ext cx="41275" cy="42545"/>
                          </a:xfrm>
                          <a:custGeom>
                            <a:avLst/>
                            <a:gdLst/>
                            <a:ahLst/>
                            <a:cxnLst/>
                            <a:rect l="l" t="t" r="r" b="b"/>
                            <a:pathLst>
                              <a:path w="41275" h="42545">
                                <a:moveTo>
                                  <a:pt x="0" y="20992"/>
                                </a:moveTo>
                                <a:lnTo>
                                  <a:pt x="1602" y="29438"/>
                                </a:lnTo>
                                <a:lnTo>
                                  <a:pt x="5966" y="36262"/>
                                </a:lnTo>
                                <a:lnTo>
                                  <a:pt x="12425" y="40825"/>
                                </a:lnTo>
                                <a:lnTo>
                                  <a:pt x="20312" y="42488"/>
                                </a:lnTo>
                                <a:lnTo>
                                  <a:pt x="28492" y="40825"/>
                                </a:lnTo>
                                <a:lnTo>
                                  <a:pt x="35102" y="36262"/>
                                </a:lnTo>
                                <a:lnTo>
                                  <a:pt x="39522" y="29438"/>
                                </a:lnTo>
                                <a:lnTo>
                                  <a:pt x="41132" y="20992"/>
                                </a:lnTo>
                                <a:lnTo>
                                  <a:pt x="39522" y="12837"/>
                                </a:lnTo>
                                <a:lnTo>
                                  <a:pt x="35102" y="6162"/>
                                </a:lnTo>
                                <a:lnTo>
                                  <a:pt x="28492" y="1655"/>
                                </a:lnTo>
                                <a:lnTo>
                                  <a:pt x="20312" y="0"/>
                                </a:lnTo>
                                <a:lnTo>
                                  <a:pt x="12425" y="1655"/>
                                </a:lnTo>
                                <a:lnTo>
                                  <a:pt x="5966" y="6162"/>
                                </a:lnTo>
                                <a:lnTo>
                                  <a:pt x="1602" y="12837"/>
                                </a:lnTo>
                                <a:lnTo>
                                  <a:pt x="0" y="20992"/>
                                </a:lnTo>
                                <a:close/>
                              </a:path>
                            </a:pathLst>
                          </a:custGeom>
                          <a:ln w="3094">
                            <a:solidFill>
                              <a:srgbClr val="F04040"/>
                            </a:solidFill>
                            <a:prstDash val="solid"/>
                          </a:ln>
                        </wps:spPr>
                        <wps:bodyPr wrap="square" lIns="0" tIns="0" rIns="0" bIns="0" rtlCol="0">
                          <a:prstTxWarp prst="textNoShape">
                            <a:avLst/>
                          </a:prstTxWarp>
                          <a:noAutofit/>
                        </wps:bodyPr>
                      </wps:wsp>
                      <wps:wsp>
                        <wps:cNvPr id="162" name="Graphic 162"/>
                        <wps:cNvSpPr/>
                        <wps:spPr>
                          <a:xfrm>
                            <a:off x="147278" y="180913"/>
                            <a:ext cx="963294" cy="1586865"/>
                          </a:xfrm>
                          <a:custGeom>
                            <a:avLst/>
                            <a:gdLst/>
                            <a:ahLst/>
                            <a:cxnLst/>
                            <a:rect l="l" t="t" r="r" b="b"/>
                            <a:pathLst>
                              <a:path w="963294" h="1586865">
                                <a:moveTo>
                                  <a:pt x="0" y="0"/>
                                </a:moveTo>
                                <a:lnTo>
                                  <a:pt x="962959" y="1586802"/>
                                </a:lnTo>
                              </a:path>
                            </a:pathLst>
                          </a:custGeom>
                          <a:ln w="4097">
                            <a:solidFill>
                              <a:srgbClr val="FF0000"/>
                            </a:solidFill>
                            <a:prstDash val="solid"/>
                          </a:ln>
                        </wps:spPr>
                        <wps:bodyPr wrap="square" lIns="0" tIns="0" rIns="0" bIns="0" rtlCol="0">
                          <a:prstTxWarp prst="textNoShape">
                            <a:avLst/>
                          </a:prstTxWarp>
                          <a:noAutofit/>
                        </wps:bodyPr>
                      </wps:wsp>
                      <wps:wsp>
                        <wps:cNvPr id="163" name="Graphic 163"/>
                        <wps:cNvSpPr/>
                        <wps:spPr>
                          <a:xfrm>
                            <a:off x="567306" y="106451"/>
                            <a:ext cx="1489710" cy="1538605"/>
                          </a:xfrm>
                          <a:custGeom>
                            <a:avLst/>
                            <a:gdLst/>
                            <a:ahLst/>
                            <a:cxnLst/>
                            <a:rect l="l" t="t" r="r" b="b"/>
                            <a:pathLst>
                              <a:path w="1489710" h="1538605">
                                <a:moveTo>
                                  <a:pt x="0" y="0"/>
                                </a:moveTo>
                                <a:lnTo>
                                  <a:pt x="1489648" y="1538568"/>
                                </a:lnTo>
                              </a:path>
                            </a:pathLst>
                          </a:custGeom>
                          <a:ln w="4126">
                            <a:solidFill>
                              <a:srgbClr val="000000"/>
                            </a:solidFill>
                            <a:prstDash val="solid"/>
                          </a:ln>
                        </wps:spPr>
                        <wps:bodyPr wrap="square" lIns="0" tIns="0" rIns="0" bIns="0" rtlCol="0">
                          <a:prstTxWarp prst="textNoShape">
                            <a:avLst/>
                          </a:prstTxWarp>
                          <a:noAutofit/>
                        </wps:bodyPr>
                      </wps:wsp>
                      <wps:wsp>
                        <wps:cNvPr id="164" name="Graphic 164"/>
                        <wps:cNvSpPr/>
                        <wps:spPr>
                          <a:xfrm>
                            <a:off x="2050861" y="1638728"/>
                            <a:ext cx="12700" cy="12700"/>
                          </a:xfrm>
                          <a:custGeom>
                            <a:avLst/>
                            <a:gdLst/>
                            <a:ahLst/>
                            <a:cxnLst/>
                            <a:rect l="l" t="t" r="r" b="b"/>
                            <a:pathLst>
                              <a:path w="12700" h="12700">
                                <a:moveTo>
                                  <a:pt x="6093" y="6291"/>
                                </a:moveTo>
                                <a:lnTo>
                                  <a:pt x="12187" y="0"/>
                                </a:lnTo>
                              </a:path>
                              <a:path w="12700" h="12700">
                                <a:moveTo>
                                  <a:pt x="6093" y="6291"/>
                                </a:moveTo>
                                <a:lnTo>
                                  <a:pt x="0" y="12582"/>
                                </a:lnTo>
                              </a:path>
                            </a:pathLst>
                          </a:custGeom>
                          <a:ln w="4128">
                            <a:solidFill>
                              <a:srgbClr val="000000"/>
                            </a:solidFill>
                            <a:prstDash val="solid"/>
                          </a:ln>
                        </wps:spPr>
                        <wps:bodyPr wrap="square" lIns="0" tIns="0" rIns="0" bIns="0" rtlCol="0">
                          <a:prstTxWarp prst="textNoShape">
                            <a:avLst/>
                          </a:prstTxWarp>
                          <a:noAutofit/>
                        </wps:bodyPr>
                      </wps:wsp>
                      <wps:wsp>
                        <wps:cNvPr id="165" name="Graphic 165"/>
                        <wps:cNvSpPr/>
                        <wps:spPr>
                          <a:xfrm>
                            <a:off x="35038" y="2097"/>
                            <a:ext cx="2229485" cy="1852930"/>
                          </a:xfrm>
                          <a:custGeom>
                            <a:avLst/>
                            <a:gdLst/>
                            <a:ahLst/>
                            <a:cxnLst/>
                            <a:rect l="l" t="t" r="r" b="b"/>
                            <a:pathLst>
                              <a:path w="2229485" h="1852930">
                                <a:moveTo>
                                  <a:pt x="0" y="0"/>
                                </a:moveTo>
                                <a:lnTo>
                                  <a:pt x="2229136" y="0"/>
                                </a:lnTo>
                              </a:path>
                              <a:path w="2229485" h="1852930">
                                <a:moveTo>
                                  <a:pt x="2229136" y="1852671"/>
                                </a:moveTo>
                                <a:lnTo>
                                  <a:pt x="2229136" y="0"/>
                                </a:lnTo>
                              </a:path>
                            </a:pathLst>
                          </a:custGeom>
                          <a:ln w="4128">
                            <a:solidFill>
                              <a:srgbClr val="000000"/>
                            </a:solidFill>
                            <a:prstDash val="solid"/>
                          </a:ln>
                        </wps:spPr>
                        <wps:bodyPr wrap="square" lIns="0" tIns="0" rIns="0" bIns="0" rtlCol="0">
                          <a:prstTxWarp prst="textNoShape">
                            <a:avLst/>
                          </a:prstTxWarp>
                          <a:noAutofit/>
                        </wps:bodyPr>
                      </wps:wsp>
                      <wps:wsp>
                        <wps:cNvPr id="166" name="Textbox 166"/>
                        <wps:cNvSpPr txBox="1"/>
                        <wps:spPr>
                          <a:xfrm>
                            <a:off x="1651784" y="465907"/>
                            <a:ext cx="409575" cy="208915"/>
                          </a:xfrm>
                          <a:prstGeom prst="rect">
                            <a:avLst/>
                          </a:prstGeom>
                        </wps:spPr>
                        <wps:txbx>
                          <w:txbxContent>
                            <w:p w:rsidR="0041490C" w:rsidRDefault="0041490C">
                              <w:pPr>
                                <w:spacing w:line="122" w:lineRule="exact"/>
                                <w:rPr>
                                  <w:sz w:val="11"/>
                                </w:rPr>
                              </w:pPr>
                              <w:r>
                                <w:rPr>
                                  <w:spacing w:val="-5"/>
                                  <w:sz w:val="11"/>
                                </w:rPr>
                                <w:t>АП</w:t>
                              </w:r>
                            </w:p>
                            <w:p w:rsidR="0041490C" w:rsidRDefault="0041490C">
                              <w:pPr>
                                <w:spacing w:before="46" w:line="228" w:lineRule="auto"/>
                                <w:rPr>
                                  <w:sz w:val="11"/>
                                </w:rPr>
                              </w:pPr>
                              <w:r>
                                <w:rPr>
                                  <w:sz w:val="11"/>
                                </w:rPr>
                                <w:t>2%</w:t>
                              </w:r>
                              <w:r>
                                <w:rPr>
                                  <w:spacing w:val="-7"/>
                                  <w:sz w:val="11"/>
                                </w:rPr>
                                <w:t xml:space="preserve"> </w:t>
                              </w:r>
                              <w:r>
                                <w:rPr>
                                  <w:spacing w:val="-2"/>
                                  <w:sz w:val="11"/>
                                </w:rPr>
                                <w:t>Ti</w:t>
                              </w:r>
                              <w:r>
                                <w:rPr>
                                  <w:spacing w:val="-2"/>
                                  <w:position w:val="-3"/>
                                  <w:sz w:val="11"/>
                                </w:rPr>
                                <w:t>3</w:t>
                              </w:r>
                              <w:r>
                                <w:rPr>
                                  <w:spacing w:val="-2"/>
                                  <w:sz w:val="11"/>
                                </w:rPr>
                                <w:t>C</w:t>
                              </w:r>
                              <w:r>
                                <w:rPr>
                                  <w:spacing w:val="-2"/>
                                  <w:position w:val="-3"/>
                                  <w:sz w:val="11"/>
                                </w:rPr>
                                <w:t>2</w:t>
                              </w:r>
                              <w:r>
                                <w:rPr>
                                  <w:spacing w:val="-2"/>
                                  <w:sz w:val="11"/>
                                </w:rPr>
                                <w:t>/АП</w:t>
                              </w:r>
                            </w:p>
                          </w:txbxContent>
                        </wps:txbx>
                        <wps:bodyPr wrap="square" lIns="0" tIns="0" rIns="0" bIns="0" rtlCol="0">
                          <a:noAutofit/>
                        </wps:bodyPr>
                      </wps:wsp>
                    </wpg:wgp>
                  </a:graphicData>
                </a:graphic>
              </wp:anchor>
            </w:drawing>
          </mc:Choice>
          <mc:Fallback>
            <w:pict>
              <v:group id="Group 145" o:spid="_x0000_s1117" style="position:absolute;left:0;text-align:left;margin-left:124.95pt;margin-top:7.35pt;width:178.45pt;height:148.9pt;z-index:15756288;mso-wrap-distance-left:0;mso-wrap-distance-right:0;mso-position-horizontal-relative:page" coordsize="22663,1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">
                <v:shape id="Graphic 146" o:spid="_x0000_s1118" style="position:absolute;left:350;top:18547;width:22295;height:13;visibility:visible;mso-wrap-style:square;v-text-anchor:top" coordsize="2229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" path="m,l2229136,e" filled="f" strokeweight=".1165mm">
                  <v:path arrowok="t"/>
                </v:shape>
                <v:shape id="Graphic 147" o:spid="_x0000_s1119" style="position:absolute;left:350;top:18547;width:22295;height:362;visibility:visible;mso-wrap-style:square;v-text-anchor:top" coordsize="222948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" path="m106146,r,17825em318445,r,17825em530744,r,17825em743043,r,17825em955342,r,17825em1167641,r,17826em1379940,r,17826em1592239,r,17826em1804538,r,17826em2016837,r,17826em2229136,r,17826em,l,36175em212299,r,36175em424591,r,36175em636897,r,36175em849189,r,36175em1061488,r,36175em1273787,r,36176em1486086,r,36176em1698392,r,36176em1910684,r,36176em2122983,r,36176e" filled="f" strokeweight=".1147mm">
                  <v:path arrowok="t"/>
                </v:shape>
                <v:shape id="Graphic 148" o:spid="_x0000_s1120" style="position:absolute;left:350;top:20;width:13;height:18530;visibility:visible;mso-wrap-style:square;v-text-anchor:top" coordsize="1270,185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" path="m,1852671l,e" filled="f" strokeweight=".1128mm">
                  <v:path arrowok="t"/>
                </v:shape>
                <v:shape id="Graphic 149" o:spid="_x0000_s1121" style="position:absolute;top:20;width:355;height:18530;visibility:visible;mso-wrap-style:square;v-text-anchor:top" coordsize="35560,185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" path="m35039,1852671r-17266,em35039,1676476r-17266,em35039,1499757r-17266,em35039,1323562r-17266,em35039,1146843r-17266,em35039,970648r-17266,em35039,793929r-17266,em35039,617734r-17266,em35039,441015r-17266,em35039,264820r-17266,em35038,88100r-17265,em35039,1764570r-35039,em35039,1587851r-35039,em35039,1411656r-35039,em35039,1234937r-35039,em35039,1058742r-35039,em35039,882023l,882023em35039,705828l,705828em35039,529109l,529109em35039,352914l,352914em35039,176194l,176194em35038,l,e" filled="f" strokeweight=".1147mm">
                  <v:path arrowok="t"/>
                </v:shape>
                <v:shape id="Graphic 150" o:spid="_x0000_s1122" style="position:absolute;left:5464;top:1620;width:15253;height:14941;visibility:visible;mso-wrap-style:square;v-text-anchor:top" coordsize="1525270,149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" path="m39128,l,,,40386r39128,l39128,xem463702,318833r-39103,l424599,359219r39103,l463702,318833xem994448,886752r-39104,l955344,927125r39104,l994448,886752xem1525206,1453616r-39103,l1486103,1494002r39103,l1525206,1453616xe" fillcolor="#515151" stroked="f">
                  <v:path arrowok="t"/>
                </v:shape>
                <v:shape id="Graphic 151" o:spid="_x0000_s1123" style="position:absolute;left:10757;top:16922;width:412;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" path="m20312,l12425,1654,5966,6160,1602,12828,,20971r1602,8454l5966,36253r6459,4564l20312,42481r8180,-1664l35102,36253r4420,-6828l41132,20971,39522,12828,35102,6160,28492,1654,20312,xe" fillcolor="#f04040" stroked="f">
                  <v:path arrowok="t"/>
                </v:shape>
                <v:shape id="Graphic 152" o:spid="_x0000_s1124" style="position:absolute;left:10757;top:16922;width:412;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" path="m,20971r1602,8454l5966,36253r6459,4564l20312,42481r8180,-1664l35102,36253r4420,-6828l41132,20971,39522,12828,35102,6160,28492,1654,20312,,12425,1654,5966,6160,1602,12828,,20971xe" filled="f" strokecolor="#f04040" strokeweight=".08594mm">
                  <v:path arrowok="t"/>
                </v:shape>
                <v:shape id="Graphic 153" o:spid="_x0000_s1125" style="position:absolute;left:6511;top:11169;width:412;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" path="m20312,l12425,1658,5966,6170,1602,12846,,20992r1602,8446l5966,36262r6459,4563l20312,42488r8183,-1663l35109,36262r4424,-6824l41146,20992,39533,12846,35109,6170,28495,1658,20312,xe" fillcolor="#f04040" stroked="f">
                  <v:path arrowok="t"/>
                </v:shape>
                <v:shape id="Graphic 154" o:spid="_x0000_s1126" style="position:absolute;left:6511;top:11169;width:412;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" path="m,20992r1602,8446l5966,36262r6459,4563l20312,42488r8183,-1663l35109,36262r4424,-6824l41146,20992,39533,12846,35109,6170,28495,1658,20312,,12425,1658,5966,6170,1602,12846,,20992xe" filled="f" strokecolor="#f04040" strokeweight=".08594mm">
                  <v:path arrowok="t"/>
                </v:shape>
                <v:shape id="Graphic 155" o:spid="_x0000_s1127" style="position:absolute;left:4388;top:5280;width:412;height:426;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" path="m20312,l12425,1654,5966,6160,1602,12828,,20971r1602,8446l5966,36241r6459,4563l20312,42467r8184,-1663l35112,36241r4427,-6824l41153,20971,39539,12828,35112,6160,28496,1654,20312,xe" fillcolor="#f04040" stroked="f">
                  <v:path arrowok="t"/>
                </v:shape>
                <v:shape id="Graphic 156" o:spid="_x0000_s1128" style="position:absolute;left:4388;top:5280;width:412;height:426;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" path="m,20971r1602,8446l5966,36241r6459,4563l20312,42467r8184,-1663l35112,36241r4427,-6824l41153,20971,39539,12828,35112,6160,28496,1654,20312,,12425,1654,5966,6160,1602,12828,,20971xe" filled="f" strokecolor="#f04040" strokeweight=".08594mm">
                  <v:path arrowok="t"/>
                </v:shape>
                <v:shape id="Graphic 157" o:spid="_x0000_s1129" style="position:absolute;left:1203;top:1924;width:413;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" path="m20312,l12425,1654,5966,6160,1602,12828,,20971r1602,8446l5966,36241r6459,4563l20312,42467r8192,-1663l35120,36241r4422,-6824l41153,20971,39542,12828,35120,6160,28504,1654,20312,xe" fillcolor="#f04040" stroked="f">
                  <v:path arrowok="t"/>
                </v:shape>
                <v:shape id="Graphic 158" o:spid="_x0000_s1130" style="position:absolute;left:1203;top:1924;width:413;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" path="m,20971r1602,8446l5966,36241r6459,4563l20312,42467r8192,-1663l35120,36241r4422,-6824l41153,20971,39542,12828,35120,6160,28504,1654,20312,,12425,1654,5966,6160,1602,12828,,20971xe" filled="f" strokecolor="#f04040" strokeweight=".08594mm">
                  <v:path arrowok="t"/>
                </v:shape>
                <v:shape id="Graphic 159" o:spid="_x0000_s1131" style="position:absolute;left:14972;top:4782;width:406;height:419;visibility:visible;mso-wrap-style:square;v-text-anchor:top" coordsize="4064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" path="m40117,l,,,41436r40117,l40117,xe" fillcolor="#515151" stroked="f">
                  <v:path arrowok="t"/>
                </v:shape>
                <v:shape id="Graphic 160" o:spid="_x0000_s1132" style="position:absolute;left:14962;top:5852;width:413;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" path="m20312,l12425,1655,5966,6162,1602,12837,,20992r1602,8446l5966,36262r6459,4563l20312,42488r8180,-1663l35102,36262r4420,-6824l41132,20992,39522,12837,35102,6162,28492,1655,20312,xe" fillcolor="#f04040" stroked="f">
                  <v:path arrowok="t"/>
                </v:shape>
                <v:shape id="Graphic 161" o:spid="_x0000_s1133" style="position:absolute;left:14962;top:5852;width:413;height:425;visibility:visible;mso-wrap-style:square;v-text-anchor:top" coordsize="4127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" path="m,20992r1602,8446l5966,36262r6459,4563l20312,42488r8180,-1663l35102,36262r4420,-6824l41132,20992,39522,12837,35102,6162,28492,1655,20312,,12425,1655,5966,6162,1602,12837,,20992xe" filled="f" strokecolor="#f04040" strokeweight=".08594mm">
                  <v:path arrowok="t"/>
                </v:shape>
                <v:shape id="Graphic 162" o:spid="_x0000_s1134" style="position:absolute;left:1472;top:1809;width:9633;height:15868;visibility:visible;mso-wrap-style:square;v-text-anchor:top" coordsize="963294,158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" path="m,l962959,1586802e" filled="f" strokecolor="red" strokeweight=".1138mm">
                  <v:path arrowok="t"/>
                </v:shape>
                <v:shape id="Graphic 163" o:spid="_x0000_s1135" style="position:absolute;left:5673;top:1064;width:14897;height:15386;visibility:visible;mso-wrap-style:square;v-text-anchor:top" coordsize="1489710,153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" path="m,l1489648,1538568e" filled="f" strokeweight=".1146mm">
                  <v:path arrowok="t"/>
                </v:shape>
                <v:shape id="Graphic 164" o:spid="_x0000_s1136" style="position:absolute;left:20508;top:16387;width:127;height:127;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" path="m6093,6291l12187,em6093,6291l,12582e" filled="f" strokeweight=".1147mm">
                  <v:path arrowok="t"/>
                </v:shape>
                <v:shape id="Graphic 165" o:spid="_x0000_s1137" style="position:absolute;left:350;top:20;width:22295;height:18530;visibility:visible;mso-wrap-style:square;v-text-anchor:top" coordsize="2229485,185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" path="m,l2229136,em2229136,1852671l2229136,e" filled="f" strokeweight=".1147mm">
                  <v:path arrowok="t"/>
                </v:shape>
                <v:shape id="Textbox 166" o:spid="_x0000_s1138" type="#_x0000_t202" style="position:absolute;left:16517;top:4659;width:4096;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41490C" w:rsidRDefault="0041490C">
                        <w:pPr>
                          <w:spacing w:line="122" w:lineRule="exact"/>
                          <w:rPr>
                            <w:sz w:val="11"/>
                          </w:rPr>
                        </w:pPr>
                        <w:r>
                          <w:rPr>
                            <w:spacing w:val="-5"/>
                            <w:sz w:val="11"/>
                          </w:rPr>
                          <w:t>АП</w:t>
                        </w:r>
                      </w:p>
                      <w:p w:rsidR="0041490C" w:rsidRDefault="0041490C">
                        <w:pPr>
                          <w:spacing w:before="46" w:line="228" w:lineRule="auto"/>
                          <w:rPr>
                            <w:sz w:val="11"/>
                          </w:rPr>
                        </w:pPr>
                        <w:r>
                          <w:rPr>
                            <w:sz w:val="11"/>
                          </w:rPr>
                          <w:t>2%</w:t>
                        </w:r>
                        <w:r>
                          <w:rPr>
                            <w:spacing w:val="-7"/>
                            <w:sz w:val="11"/>
                          </w:rPr>
                          <w:t xml:space="preserve"> </w:t>
                        </w:r>
                        <w:r>
                          <w:rPr>
                            <w:spacing w:val="-2"/>
                            <w:sz w:val="11"/>
                          </w:rPr>
                          <w:t>Ti</w:t>
                        </w:r>
                        <w:r>
                          <w:rPr>
                            <w:spacing w:val="-2"/>
                            <w:position w:val="-3"/>
                            <w:sz w:val="11"/>
                          </w:rPr>
                          <w:t>3</w:t>
                        </w:r>
                        <w:r>
                          <w:rPr>
                            <w:spacing w:val="-2"/>
                            <w:sz w:val="11"/>
                          </w:rPr>
                          <w:t>C</w:t>
                        </w:r>
                        <w:r>
                          <w:rPr>
                            <w:spacing w:val="-2"/>
                            <w:position w:val="-3"/>
                            <w:sz w:val="11"/>
                          </w:rPr>
                          <w:t>2</w:t>
                        </w:r>
                        <w:r>
                          <w:rPr>
                            <w:spacing w:val="-2"/>
                            <w:sz w:val="11"/>
                          </w:rPr>
                          <w:t>/АП</w:t>
                        </w:r>
                      </w:p>
                    </w:txbxContent>
                  </v:textbox>
                </v:shape>
                <w10:wrap anchorx="page"/>
              </v:group>
            </w:pict>
          </mc:Fallback>
        </mc:AlternateContent>
      </w:r>
      <w:r>
        <w:rPr>
          <w:spacing w:val="-2"/>
          <w:sz w:val="11"/>
        </w:rPr>
        <w:t>-</w:t>
      </w:r>
      <w:r>
        <w:rPr>
          <w:spacing w:val="-5"/>
          <w:sz w:val="11"/>
        </w:rPr>
        <w:t>9,0</w:t>
      </w:r>
    </w:p>
    <w:p w:rsidR="00596961" w:rsidRDefault="00596961">
      <w:pPr>
        <w:pStyle w:val="a3"/>
        <w:spacing w:before="24"/>
        <w:ind w:left="0"/>
        <w:jc w:val="left"/>
        <w:rPr>
          <w:sz w:val="11"/>
        </w:rPr>
      </w:pPr>
    </w:p>
    <w:p w:rsidR="00596961" w:rsidRDefault="0041490C">
      <w:pPr>
        <w:ind w:right="38"/>
        <w:jc w:val="right"/>
        <w:rPr>
          <w:sz w:val="11"/>
        </w:rPr>
      </w:pPr>
      <w:r>
        <w:rPr>
          <w:spacing w:val="-2"/>
          <w:sz w:val="11"/>
        </w:rPr>
        <w:t>-</w:t>
      </w:r>
      <w:r>
        <w:rPr>
          <w:spacing w:val="-5"/>
          <w:sz w:val="11"/>
        </w:rPr>
        <w:t>9,2</w:t>
      </w:r>
    </w:p>
    <w:p w:rsidR="00596961" w:rsidRDefault="00596961">
      <w:pPr>
        <w:pStyle w:val="a3"/>
        <w:spacing w:before="25"/>
        <w:ind w:left="0"/>
        <w:jc w:val="left"/>
        <w:rPr>
          <w:sz w:val="11"/>
        </w:rPr>
      </w:pPr>
    </w:p>
    <w:p w:rsidR="00596961" w:rsidRDefault="0041490C">
      <w:pPr>
        <w:ind w:right="38"/>
        <w:jc w:val="right"/>
        <w:rPr>
          <w:sz w:val="11"/>
        </w:rPr>
      </w:pPr>
      <w:r>
        <w:rPr>
          <w:spacing w:val="-2"/>
          <w:sz w:val="11"/>
        </w:rPr>
        <w:t>-</w:t>
      </w:r>
      <w:r>
        <w:rPr>
          <w:spacing w:val="-5"/>
          <w:sz w:val="11"/>
        </w:rPr>
        <w:t>9,4</w:t>
      </w:r>
    </w:p>
    <w:p w:rsidR="00596961" w:rsidRDefault="00596961">
      <w:pPr>
        <w:pStyle w:val="a3"/>
        <w:spacing w:before="25"/>
        <w:ind w:left="0"/>
        <w:jc w:val="left"/>
        <w:rPr>
          <w:sz w:val="11"/>
        </w:rPr>
      </w:pPr>
    </w:p>
    <w:p w:rsidR="00596961" w:rsidRDefault="0041490C">
      <w:pPr>
        <w:ind w:right="38"/>
        <w:jc w:val="right"/>
        <w:rPr>
          <w:sz w:val="11"/>
        </w:rPr>
      </w:pPr>
      <w:r>
        <w:rPr>
          <w:spacing w:val="-2"/>
          <w:sz w:val="11"/>
        </w:rPr>
        <w:t>-</w:t>
      </w:r>
      <w:r>
        <w:rPr>
          <w:spacing w:val="-5"/>
          <w:sz w:val="11"/>
        </w:rPr>
        <w:t>9,6</w:t>
      </w:r>
    </w:p>
    <w:p w:rsidR="00596961" w:rsidRDefault="00596961">
      <w:pPr>
        <w:pStyle w:val="a3"/>
        <w:spacing w:before="25"/>
        <w:ind w:left="0"/>
        <w:jc w:val="left"/>
        <w:rPr>
          <w:sz w:val="11"/>
        </w:rPr>
      </w:pPr>
    </w:p>
    <w:p w:rsidR="00596961" w:rsidRDefault="0041490C">
      <w:pPr>
        <w:ind w:right="38"/>
        <w:jc w:val="right"/>
        <w:rPr>
          <w:sz w:val="11"/>
        </w:rPr>
      </w:pPr>
      <w:r>
        <w:rPr>
          <w:spacing w:val="-2"/>
          <w:sz w:val="11"/>
        </w:rPr>
        <w:t>-</w:t>
      </w:r>
      <w:r>
        <w:rPr>
          <w:spacing w:val="-5"/>
          <w:sz w:val="11"/>
        </w:rPr>
        <w:t>9,8</w:t>
      </w:r>
    </w:p>
    <w:p w:rsidR="00596961" w:rsidRDefault="0041490C">
      <w:pPr>
        <w:rPr>
          <w:sz w:val="11"/>
        </w:rPr>
      </w:pPr>
      <w:r>
        <w:br w:type="column"/>
      </w:r>
    </w:p>
    <w:p w:rsidR="00596961" w:rsidRDefault="00596961">
      <w:pPr>
        <w:pStyle w:val="a3"/>
        <w:ind w:left="0"/>
        <w:jc w:val="left"/>
        <w:rPr>
          <w:sz w:val="11"/>
        </w:rPr>
      </w:pPr>
    </w:p>
    <w:p w:rsidR="00596961" w:rsidRDefault="00596961">
      <w:pPr>
        <w:pStyle w:val="a3"/>
        <w:spacing w:before="28"/>
        <w:ind w:left="0"/>
        <w:jc w:val="left"/>
        <w:rPr>
          <w:sz w:val="11"/>
        </w:rPr>
      </w:pPr>
    </w:p>
    <w:p w:rsidR="00596961" w:rsidRDefault="0041490C">
      <w:pPr>
        <w:ind w:left="929"/>
        <w:rPr>
          <w:sz w:val="11"/>
        </w:rPr>
      </w:pPr>
      <w:r>
        <w:rPr>
          <w:spacing w:val="-2"/>
          <w:sz w:val="11"/>
        </w:rPr>
        <w:t>-</w:t>
      </w:r>
      <w:r>
        <w:rPr>
          <w:spacing w:val="-5"/>
          <w:sz w:val="11"/>
        </w:rPr>
        <w:t>9,5</w:t>
      </w: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spacing w:before="72"/>
        <w:ind w:left="0"/>
        <w:jc w:val="left"/>
        <w:rPr>
          <w:sz w:val="11"/>
        </w:rPr>
      </w:pPr>
    </w:p>
    <w:p w:rsidR="00596961" w:rsidRDefault="0041490C">
      <w:pPr>
        <w:ind w:left="874"/>
        <w:rPr>
          <w:sz w:val="11"/>
        </w:rPr>
      </w:pPr>
      <w:r>
        <w:rPr>
          <w:noProof/>
          <w:sz w:val="11"/>
          <w:lang w:val="ru-RU" w:eastAsia="ru-RU"/>
        </w:rPr>
        <mc:AlternateContent>
          <mc:Choice Requires="wpg">
            <w:drawing>
              <wp:anchor distT="0" distB="0" distL="0" distR="0" simplePos="0" relativeHeight="15756800" behindDoc="0" locked="0" layoutInCell="1" allowOverlap="1">
                <wp:simplePos x="0" y="0"/>
                <wp:positionH relativeFrom="page">
                  <wp:posOffset>4509479</wp:posOffset>
                </wp:positionH>
                <wp:positionV relativeFrom="paragraph">
                  <wp:posOffset>-507627</wp:posOffset>
                </wp:positionV>
                <wp:extent cx="2326005" cy="187388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6005" cy="1873885"/>
                          <a:chOff x="0" y="0"/>
                          <a:chExt cx="2326005" cy="1873885"/>
                        </a:xfrm>
                      </wpg:grpSpPr>
                      <wps:wsp>
                        <wps:cNvPr id="168" name="Graphic 168"/>
                        <wps:cNvSpPr/>
                        <wps:spPr>
                          <a:xfrm>
                            <a:off x="35962" y="1837627"/>
                            <a:ext cx="2287905" cy="1270"/>
                          </a:xfrm>
                          <a:custGeom>
                            <a:avLst/>
                            <a:gdLst/>
                            <a:ahLst/>
                            <a:cxnLst/>
                            <a:rect l="l" t="t" r="r" b="b"/>
                            <a:pathLst>
                              <a:path w="2287905">
                                <a:moveTo>
                                  <a:pt x="0" y="0"/>
                                </a:moveTo>
                                <a:lnTo>
                                  <a:pt x="2287513" y="0"/>
                                </a:lnTo>
                              </a:path>
                            </a:pathLst>
                          </a:custGeom>
                          <a:ln w="4156">
                            <a:solidFill>
                              <a:srgbClr val="000000"/>
                            </a:solidFill>
                            <a:prstDash val="solid"/>
                          </a:ln>
                        </wps:spPr>
                        <wps:bodyPr wrap="square" lIns="0" tIns="0" rIns="0" bIns="0" rtlCol="0">
                          <a:prstTxWarp prst="textNoShape">
                            <a:avLst/>
                          </a:prstTxWarp>
                          <a:noAutofit/>
                        </wps:bodyPr>
                      </wps:wsp>
                      <wps:wsp>
                        <wps:cNvPr id="169" name="Graphic 169"/>
                        <wps:cNvSpPr/>
                        <wps:spPr>
                          <a:xfrm>
                            <a:off x="35962" y="1837627"/>
                            <a:ext cx="2287905" cy="36195"/>
                          </a:xfrm>
                          <a:custGeom>
                            <a:avLst/>
                            <a:gdLst/>
                            <a:ahLst/>
                            <a:cxnLst/>
                            <a:rect l="l" t="t" r="r" b="b"/>
                            <a:pathLst>
                              <a:path w="2287905" h="36195">
                                <a:moveTo>
                                  <a:pt x="0" y="0"/>
                                </a:moveTo>
                                <a:lnTo>
                                  <a:pt x="0" y="17664"/>
                                </a:lnTo>
                              </a:path>
                              <a:path w="2287905" h="36195">
                                <a:moveTo>
                                  <a:pt x="304897" y="0"/>
                                </a:moveTo>
                                <a:lnTo>
                                  <a:pt x="304897" y="17664"/>
                                </a:lnTo>
                              </a:path>
                              <a:path w="2287905" h="36195">
                                <a:moveTo>
                                  <a:pt x="609795" y="0"/>
                                </a:moveTo>
                                <a:lnTo>
                                  <a:pt x="609795" y="17664"/>
                                </a:lnTo>
                              </a:path>
                              <a:path w="2287905" h="36195">
                                <a:moveTo>
                                  <a:pt x="915213" y="0"/>
                                </a:moveTo>
                                <a:lnTo>
                                  <a:pt x="915213" y="17664"/>
                                </a:lnTo>
                              </a:path>
                              <a:path w="2287905" h="36195">
                                <a:moveTo>
                                  <a:pt x="1220111" y="0"/>
                                </a:moveTo>
                                <a:lnTo>
                                  <a:pt x="1220111" y="17664"/>
                                </a:lnTo>
                              </a:path>
                              <a:path w="2287905" h="36195">
                                <a:moveTo>
                                  <a:pt x="1525008" y="0"/>
                                </a:moveTo>
                                <a:lnTo>
                                  <a:pt x="1525008" y="17664"/>
                                </a:lnTo>
                              </a:path>
                              <a:path w="2287905" h="36195">
                                <a:moveTo>
                                  <a:pt x="1829906" y="0"/>
                                </a:moveTo>
                                <a:lnTo>
                                  <a:pt x="1829906" y="17664"/>
                                </a:lnTo>
                              </a:path>
                              <a:path w="2287905" h="36195">
                                <a:moveTo>
                                  <a:pt x="2134803" y="0"/>
                                </a:moveTo>
                                <a:lnTo>
                                  <a:pt x="2134803" y="17664"/>
                                </a:lnTo>
                              </a:path>
                              <a:path w="2287905" h="36195">
                                <a:moveTo>
                                  <a:pt x="152709" y="0"/>
                                </a:moveTo>
                                <a:lnTo>
                                  <a:pt x="152709" y="35848"/>
                                </a:lnTo>
                              </a:path>
                              <a:path w="2287905" h="36195">
                                <a:moveTo>
                                  <a:pt x="457606" y="0"/>
                                </a:moveTo>
                                <a:lnTo>
                                  <a:pt x="457606" y="35848"/>
                                </a:lnTo>
                              </a:path>
                              <a:path w="2287905" h="36195">
                                <a:moveTo>
                                  <a:pt x="762504" y="0"/>
                                </a:moveTo>
                                <a:lnTo>
                                  <a:pt x="762504" y="35848"/>
                                </a:lnTo>
                              </a:path>
                              <a:path w="2287905" h="36195">
                                <a:moveTo>
                                  <a:pt x="1067401" y="0"/>
                                </a:moveTo>
                                <a:lnTo>
                                  <a:pt x="1067401" y="35848"/>
                                </a:lnTo>
                              </a:path>
                              <a:path w="2287905" h="36195">
                                <a:moveTo>
                                  <a:pt x="1372299" y="0"/>
                                </a:moveTo>
                                <a:lnTo>
                                  <a:pt x="1372299" y="35848"/>
                                </a:lnTo>
                              </a:path>
                              <a:path w="2287905" h="36195">
                                <a:moveTo>
                                  <a:pt x="1677718" y="0"/>
                                </a:moveTo>
                                <a:lnTo>
                                  <a:pt x="1677718" y="35848"/>
                                </a:lnTo>
                              </a:path>
                              <a:path w="2287905" h="36195">
                                <a:moveTo>
                                  <a:pt x="1982615" y="0"/>
                                </a:moveTo>
                                <a:lnTo>
                                  <a:pt x="1982615" y="35848"/>
                                </a:lnTo>
                              </a:path>
                              <a:path w="2287905" h="36195">
                                <a:moveTo>
                                  <a:pt x="2287513" y="0"/>
                                </a:moveTo>
                                <a:lnTo>
                                  <a:pt x="2287513" y="35848"/>
                                </a:lnTo>
                              </a:path>
                            </a:pathLst>
                          </a:custGeom>
                          <a:ln w="4162">
                            <a:solidFill>
                              <a:srgbClr val="000000"/>
                            </a:solidFill>
                            <a:prstDash val="solid"/>
                          </a:ln>
                        </wps:spPr>
                        <wps:bodyPr wrap="square" lIns="0" tIns="0" rIns="0" bIns="0" rtlCol="0">
                          <a:prstTxWarp prst="textNoShape">
                            <a:avLst/>
                          </a:prstTxWarp>
                          <a:noAutofit/>
                        </wps:bodyPr>
                      </wps:wsp>
                      <wps:wsp>
                        <wps:cNvPr id="170" name="Graphic 170"/>
                        <wps:cNvSpPr/>
                        <wps:spPr>
                          <a:xfrm>
                            <a:off x="35962" y="2078"/>
                            <a:ext cx="1270" cy="1835785"/>
                          </a:xfrm>
                          <a:custGeom>
                            <a:avLst/>
                            <a:gdLst/>
                            <a:ahLst/>
                            <a:cxnLst/>
                            <a:rect l="l" t="t" r="r" b="b"/>
                            <a:pathLst>
                              <a:path h="1835785">
                                <a:moveTo>
                                  <a:pt x="0" y="1835549"/>
                                </a:moveTo>
                                <a:lnTo>
                                  <a:pt x="0" y="0"/>
                                </a:lnTo>
                              </a:path>
                            </a:pathLst>
                          </a:custGeom>
                          <a:ln w="4169">
                            <a:solidFill>
                              <a:srgbClr val="000000"/>
                            </a:solidFill>
                            <a:prstDash val="solid"/>
                          </a:ln>
                        </wps:spPr>
                        <wps:bodyPr wrap="square" lIns="0" tIns="0" rIns="0" bIns="0" rtlCol="0">
                          <a:prstTxWarp prst="textNoShape">
                            <a:avLst/>
                          </a:prstTxWarp>
                          <a:noAutofit/>
                        </wps:bodyPr>
                      </wps:wsp>
                      <wps:wsp>
                        <wps:cNvPr id="171" name="Graphic 171"/>
                        <wps:cNvSpPr/>
                        <wps:spPr>
                          <a:xfrm>
                            <a:off x="0" y="2078"/>
                            <a:ext cx="36195" cy="1835785"/>
                          </a:xfrm>
                          <a:custGeom>
                            <a:avLst/>
                            <a:gdLst/>
                            <a:ahLst/>
                            <a:cxnLst/>
                            <a:rect l="l" t="t" r="r" b="b"/>
                            <a:pathLst>
                              <a:path w="36195" h="1835785">
                                <a:moveTo>
                                  <a:pt x="35962" y="1835549"/>
                                </a:moveTo>
                                <a:lnTo>
                                  <a:pt x="18241" y="1835549"/>
                                </a:lnTo>
                              </a:path>
                              <a:path w="36195" h="1835785">
                                <a:moveTo>
                                  <a:pt x="35962" y="1468231"/>
                                </a:moveTo>
                                <a:lnTo>
                                  <a:pt x="18241" y="1468231"/>
                                </a:lnTo>
                              </a:path>
                              <a:path w="36195" h="1835785">
                                <a:moveTo>
                                  <a:pt x="35962" y="1101433"/>
                                </a:moveTo>
                                <a:lnTo>
                                  <a:pt x="18241" y="1101433"/>
                                </a:lnTo>
                              </a:path>
                              <a:path w="36195" h="1835785">
                                <a:moveTo>
                                  <a:pt x="35962" y="734115"/>
                                </a:moveTo>
                                <a:lnTo>
                                  <a:pt x="18241" y="734115"/>
                                </a:lnTo>
                              </a:path>
                              <a:path w="36195" h="1835785">
                                <a:moveTo>
                                  <a:pt x="35962" y="367317"/>
                                </a:moveTo>
                                <a:lnTo>
                                  <a:pt x="18241" y="367317"/>
                                </a:lnTo>
                              </a:path>
                              <a:path w="36195" h="1835785">
                                <a:moveTo>
                                  <a:pt x="35962" y="0"/>
                                </a:moveTo>
                                <a:lnTo>
                                  <a:pt x="18241" y="0"/>
                                </a:lnTo>
                              </a:path>
                              <a:path w="36195" h="1835785">
                                <a:moveTo>
                                  <a:pt x="35962" y="1652150"/>
                                </a:moveTo>
                                <a:lnTo>
                                  <a:pt x="0" y="1652150"/>
                                </a:lnTo>
                              </a:path>
                              <a:path w="36195" h="1835785">
                                <a:moveTo>
                                  <a:pt x="35962" y="1284832"/>
                                </a:moveTo>
                                <a:lnTo>
                                  <a:pt x="0" y="1284832"/>
                                </a:lnTo>
                              </a:path>
                              <a:path w="36195" h="1835785">
                                <a:moveTo>
                                  <a:pt x="35962" y="917515"/>
                                </a:moveTo>
                                <a:lnTo>
                                  <a:pt x="0" y="917515"/>
                                </a:lnTo>
                              </a:path>
                              <a:path w="36195" h="1835785">
                                <a:moveTo>
                                  <a:pt x="35962" y="550716"/>
                                </a:moveTo>
                                <a:lnTo>
                                  <a:pt x="0" y="550716"/>
                                </a:lnTo>
                              </a:path>
                              <a:path w="36195" h="1835785">
                                <a:moveTo>
                                  <a:pt x="35962" y="183399"/>
                                </a:moveTo>
                                <a:lnTo>
                                  <a:pt x="0" y="183399"/>
                                </a:lnTo>
                              </a:path>
                            </a:pathLst>
                          </a:custGeom>
                          <a:ln w="4162">
                            <a:solidFill>
                              <a:srgbClr val="000000"/>
                            </a:solidFill>
                            <a:prstDash val="solid"/>
                          </a:ln>
                        </wps:spPr>
                        <wps:bodyPr wrap="square" lIns="0" tIns="0" rIns="0" bIns="0" rtlCol="0">
                          <a:prstTxWarp prst="textNoShape">
                            <a:avLst/>
                          </a:prstTxWarp>
                          <a:noAutofit/>
                        </wps:bodyPr>
                      </wps:wsp>
                      <wps:wsp>
                        <wps:cNvPr id="172" name="Graphic 172"/>
                        <wps:cNvSpPr/>
                        <wps:spPr>
                          <a:xfrm>
                            <a:off x="168463" y="394479"/>
                            <a:ext cx="467359" cy="1285240"/>
                          </a:xfrm>
                          <a:custGeom>
                            <a:avLst/>
                            <a:gdLst/>
                            <a:ahLst/>
                            <a:cxnLst/>
                            <a:rect l="l" t="t" r="r" b="b"/>
                            <a:pathLst>
                              <a:path w="467359" h="1285240">
                                <a:moveTo>
                                  <a:pt x="40132" y="0"/>
                                </a:moveTo>
                                <a:lnTo>
                                  <a:pt x="0" y="0"/>
                                </a:lnTo>
                                <a:lnTo>
                                  <a:pt x="0" y="40030"/>
                                </a:lnTo>
                                <a:lnTo>
                                  <a:pt x="40132" y="40030"/>
                                </a:lnTo>
                                <a:lnTo>
                                  <a:pt x="40132" y="0"/>
                                </a:lnTo>
                                <a:close/>
                              </a:path>
                              <a:path w="467359" h="1285240">
                                <a:moveTo>
                                  <a:pt x="162102" y="273850"/>
                                </a:moveTo>
                                <a:lnTo>
                                  <a:pt x="121970" y="273850"/>
                                </a:lnTo>
                                <a:lnTo>
                                  <a:pt x="121970" y="313867"/>
                                </a:lnTo>
                                <a:lnTo>
                                  <a:pt x="162102" y="313867"/>
                                </a:lnTo>
                                <a:lnTo>
                                  <a:pt x="162102" y="273850"/>
                                </a:lnTo>
                                <a:close/>
                              </a:path>
                              <a:path w="467359" h="1285240">
                                <a:moveTo>
                                  <a:pt x="345071" y="750379"/>
                                </a:moveTo>
                                <a:lnTo>
                                  <a:pt x="304927" y="750379"/>
                                </a:lnTo>
                                <a:lnTo>
                                  <a:pt x="304927" y="790384"/>
                                </a:lnTo>
                                <a:lnTo>
                                  <a:pt x="345071" y="790384"/>
                                </a:lnTo>
                                <a:lnTo>
                                  <a:pt x="345071" y="750379"/>
                                </a:lnTo>
                                <a:close/>
                              </a:path>
                              <a:path w="467359" h="1285240">
                                <a:moveTo>
                                  <a:pt x="467055" y="1245095"/>
                                </a:moveTo>
                                <a:lnTo>
                                  <a:pt x="426910" y="1245095"/>
                                </a:lnTo>
                                <a:lnTo>
                                  <a:pt x="426910" y="1285100"/>
                                </a:lnTo>
                                <a:lnTo>
                                  <a:pt x="467055" y="1285100"/>
                                </a:lnTo>
                                <a:lnTo>
                                  <a:pt x="467055" y="1245095"/>
                                </a:lnTo>
                                <a:close/>
                              </a:path>
                            </a:pathLst>
                          </a:custGeom>
                          <a:solidFill>
                            <a:srgbClr val="000000"/>
                          </a:solidFill>
                        </wps:spPr>
                        <wps:bodyPr wrap="square" lIns="0" tIns="0" rIns="0" bIns="0" rtlCol="0">
                          <a:prstTxWarp prst="textNoShape">
                            <a:avLst/>
                          </a:prstTxWarp>
                          <a:noAutofit/>
                        </wps:bodyPr>
                      </wps:wsp>
                      <wps:wsp>
                        <wps:cNvPr id="173" name="Graphic 173"/>
                        <wps:cNvSpPr/>
                        <wps:spPr>
                          <a:xfrm>
                            <a:off x="1446299" y="183405"/>
                            <a:ext cx="717550" cy="1262380"/>
                          </a:xfrm>
                          <a:custGeom>
                            <a:avLst/>
                            <a:gdLst/>
                            <a:ahLst/>
                            <a:cxnLst/>
                            <a:rect l="l" t="t" r="r" b="b"/>
                            <a:pathLst>
                              <a:path w="717550" h="1262380">
                                <a:moveTo>
                                  <a:pt x="45872" y="22860"/>
                                </a:moveTo>
                                <a:lnTo>
                                  <a:pt x="44069" y="13957"/>
                                </a:lnTo>
                                <a:lnTo>
                                  <a:pt x="39154" y="6692"/>
                                </a:lnTo>
                                <a:lnTo>
                                  <a:pt x="31864" y="1790"/>
                                </a:lnTo>
                                <a:lnTo>
                                  <a:pt x="22936" y="0"/>
                                </a:lnTo>
                                <a:lnTo>
                                  <a:pt x="14008" y="1790"/>
                                </a:lnTo>
                                <a:lnTo>
                                  <a:pt x="6718" y="6692"/>
                                </a:lnTo>
                                <a:lnTo>
                                  <a:pt x="1803" y="13957"/>
                                </a:lnTo>
                                <a:lnTo>
                                  <a:pt x="0" y="22860"/>
                                </a:lnTo>
                                <a:lnTo>
                                  <a:pt x="1803" y="31762"/>
                                </a:lnTo>
                                <a:lnTo>
                                  <a:pt x="6718" y="39027"/>
                                </a:lnTo>
                                <a:lnTo>
                                  <a:pt x="14008" y="43929"/>
                                </a:lnTo>
                                <a:lnTo>
                                  <a:pt x="22936" y="45720"/>
                                </a:lnTo>
                                <a:lnTo>
                                  <a:pt x="31864" y="43929"/>
                                </a:lnTo>
                                <a:lnTo>
                                  <a:pt x="39154" y="39027"/>
                                </a:lnTo>
                                <a:lnTo>
                                  <a:pt x="44069" y="31762"/>
                                </a:lnTo>
                                <a:lnTo>
                                  <a:pt x="45872" y="22860"/>
                                </a:lnTo>
                                <a:close/>
                              </a:path>
                              <a:path w="717550" h="1262380">
                                <a:moveTo>
                                  <a:pt x="290309" y="281076"/>
                                </a:moveTo>
                                <a:lnTo>
                                  <a:pt x="288505" y="272173"/>
                                </a:lnTo>
                                <a:lnTo>
                                  <a:pt x="283591" y="264909"/>
                                </a:lnTo>
                                <a:lnTo>
                                  <a:pt x="276301" y="260007"/>
                                </a:lnTo>
                                <a:lnTo>
                                  <a:pt x="267373" y="258216"/>
                                </a:lnTo>
                                <a:lnTo>
                                  <a:pt x="258445" y="260007"/>
                                </a:lnTo>
                                <a:lnTo>
                                  <a:pt x="251155" y="264909"/>
                                </a:lnTo>
                                <a:lnTo>
                                  <a:pt x="246240" y="272173"/>
                                </a:lnTo>
                                <a:lnTo>
                                  <a:pt x="244436" y="281076"/>
                                </a:lnTo>
                                <a:lnTo>
                                  <a:pt x="246240" y="289966"/>
                                </a:lnTo>
                                <a:lnTo>
                                  <a:pt x="251155" y="297243"/>
                                </a:lnTo>
                                <a:lnTo>
                                  <a:pt x="258445" y="302133"/>
                                </a:lnTo>
                                <a:lnTo>
                                  <a:pt x="267373" y="303936"/>
                                </a:lnTo>
                                <a:lnTo>
                                  <a:pt x="276301" y="302133"/>
                                </a:lnTo>
                                <a:lnTo>
                                  <a:pt x="283591" y="297243"/>
                                </a:lnTo>
                                <a:lnTo>
                                  <a:pt x="288505" y="289966"/>
                                </a:lnTo>
                                <a:lnTo>
                                  <a:pt x="290309" y="281076"/>
                                </a:lnTo>
                                <a:close/>
                              </a:path>
                              <a:path w="717550" h="1262380">
                                <a:moveTo>
                                  <a:pt x="534225" y="754380"/>
                                </a:moveTo>
                                <a:lnTo>
                                  <a:pt x="532422" y="745477"/>
                                </a:lnTo>
                                <a:lnTo>
                                  <a:pt x="527507" y="738212"/>
                                </a:lnTo>
                                <a:lnTo>
                                  <a:pt x="520217" y="733310"/>
                                </a:lnTo>
                                <a:lnTo>
                                  <a:pt x="511289" y="731520"/>
                                </a:lnTo>
                                <a:lnTo>
                                  <a:pt x="502361" y="733310"/>
                                </a:lnTo>
                                <a:lnTo>
                                  <a:pt x="495071" y="738212"/>
                                </a:lnTo>
                                <a:lnTo>
                                  <a:pt x="490156" y="745477"/>
                                </a:lnTo>
                                <a:lnTo>
                                  <a:pt x="488365" y="754380"/>
                                </a:lnTo>
                                <a:lnTo>
                                  <a:pt x="490156" y="763282"/>
                                </a:lnTo>
                                <a:lnTo>
                                  <a:pt x="495071" y="770547"/>
                                </a:lnTo>
                                <a:lnTo>
                                  <a:pt x="502361" y="775436"/>
                                </a:lnTo>
                                <a:lnTo>
                                  <a:pt x="511289" y="777240"/>
                                </a:lnTo>
                                <a:lnTo>
                                  <a:pt x="520217" y="775436"/>
                                </a:lnTo>
                                <a:lnTo>
                                  <a:pt x="527507" y="770547"/>
                                </a:lnTo>
                                <a:lnTo>
                                  <a:pt x="532422" y="763282"/>
                                </a:lnTo>
                                <a:lnTo>
                                  <a:pt x="534225" y="754380"/>
                                </a:lnTo>
                                <a:close/>
                              </a:path>
                              <a:path w="717550" h="1262380">
                                <a:moveTo>
                                  <a:pt x="717169" y="1239113"/>
                                </a:moveTo>
                                <a:lnTo>
                                  <a:pt x="715365" y="1230210"/>
                                </a:lnTo>
                                <a:lnTo>
                                  <a:pt x="710450" y="1222946"/>
                                </a:lnTo>
                                <a:lnTo>
                                  <a:pt x="703160" y="1218044"/>
                                </a:lnTo>
                                <a:lnTo>
                                  <a:pt x="694232" y="1216253"/>
                                </a:lnTo>
                                <a:lnTo>
                                  <a:pt x="685304" y="1218044"/>
                                </a:lnTo>
                                <a:lnTo>
                                  <a:pt x="678014" y="1222946"/>
                                </a:lnTo>
                                <a:lnTo>
                                  <a:pt x="673100" y="1230210"/>
                                </a:lnTo>
                                <a:lnTo>
                                  <a:pt x="671296" y="1239113"/>
                                </a:lnTo>
                                <a:lnTo>
                                  <a:pt x="673100" y="1248016"/>
                                </a:lnTo>
                                <a:lnTo>
                                  <a:pt x="678014" y="1255280"/>
                                </a:lnTo>
                                <a:lnTo>
                                  <a:pt x="685304" y="1260182"/>
                                </a:lnTo>
                                <a:lnTo>
                                  <a:pt x="694232" y="1261973"/>
                                </a:lnTo>
                                <a:lnTo>
                                  <a:pt x="703160" y="1260182"/>
                                </a:lnTo>
                                <a:lnTo>
                                  <a:pt x="710450" y="1255280"/>
                                </a:lnTo>
                                <a:lnTo>
                                  <a:pt x="715365" y="1248016"/>
                                </a:lnTo>
                                <a:lnTo>
                                  <a:pt x="717169" y="1239113"/>
                                </a:lnTo>
                                <a:close/>
                              </a:path>
                            </a:pathLst>
                          </a:custGeom>
                          <a:solidFill>
                            <a:srgbClr val="F04040"/>
                          </a:solidFill>
                        </wps:spPr>
                        <wps:bodyPr wrap="square" lIns="0" tIns="0" rIns="0" bIns="0" rtlCol="0">
                          <a:prstTxWarp prst="textNoShape">
                            <a:avLst/>
                          </a:prstTxWarp>
                          <a:noAutofit/>
                        </wps:bodyPr>
                      </wps:wsp>
                      <wps:wsp>
                        <wps:cNvPr id="174" name="Graphic 174"/>
                        <wps:cNvSpPr/>
                        <wps:spPr>
                          <a:xfrm>
                            <a:off x="1126554" y="1381814"/>
                            <a:ext cx="40640" cy="40005"/>
                          </a:xfrm>
                          <a:custGeom>
                            <a:avLst/>
                            <a:gdLst/>
                            <a:ahLst/>
                            <a:cxnLst/>
                            <a:rect l="l" t="t" r="r" b="b"/>
                            <a:pathLst>
                              <a:path w="40640" h="40005">
                                <a:moveTo>
                                  <a:pt x="40149" y="0"/>
                                </a:moveTo>
                                <a:lnTo>
                                  <a:pt x="0" y="0"/>
                                </a:lnTo>
                                <a:lnTo>
                                  <a:pt x="0" y="40004"/>
                                </a:lnTo>
                                <a:lnTo>
                                  <a:pt x="40149" y="40004"/>
                                </a:lnTo>
                                <a:lnTo>
                                  <a:pt x="40149" y="0"/>
                                </a:lnTo>
                                <a:close/>
                              </a:path>
                            </a:pathLst>
                          </a:custGeom>
                          <a:solidFill>
                            <a:srgbClr val="000000"/>
                          </a:solidFill>
                        </wps:spPr>
                        <wps:bodyPr wrap="square" lIns="0" tIns="0" rIns="0" bIns="0" rtlCol="0">
                          <a:prstTxWarp prst="textNoShape">
                            <a:avLst/>
                          </a:prstTxWarp>
                          <a:noAutofit/>
                        </wps:bodyPr>
                      </wps:wsp>
                      <wps:wsp>
                        <wps:cNvPr id="175" name="Graphic 175"/>
                        <wps:cNvSpPr/>
                        <wps:spPr>
                          <a:xfrm>
                            <a:off x="1123690" y="1485896"/>
                            <a:ext cx="46355" cy="45720"/>
                          </a:xfrm>
                          <a:custGeom>
                            <a:avLst/>
                            <a:gdLst/>
                            <a:ahLst/>
                            <a:cxnLst/>
                            <a:rect l="l" t="t" r="r" b="b"/>
                            <a:pathLst>
                              <a:path w="46355" h="45720">
                                <a:moveTo>
                                  <a:pt x="22932" y="0"/>
                                </a:moveTo>
                                <a:lnTo>
                                  <a:pt x="14004" y="1796"/>
                                </a:lnTo>
                                <a:lnTo>
                                  <a:pt x="6715" y="6696"/>
                                </a:lnTo>
                                <a:lnTo>
                                  <a:pt x="1801" y="13963"/>
                                </a:lnTo>
                                <a:lnTo>
                                  <a:pt x="0" y="22859"/>
                                </a:lnTo>
                                <a:lnTo>
                                  <a:pt x="1801" y="31759"/>
                                </a:lnTo>
                                <a:lnTo>
                                  <a:pt x="6715" y="39025"/>
                                </a:lnTo>
                                <a:lnTo>
                                  <a:pt x="14004" y="43923"/>
                                </a:lnTo>
                                <a:lnTo>
                                  <a:pt x="22932" y="45719"/>
                                </a:lnTo>
                                <a:lnTo>
                                  <a:pt x="31857" y="43923"/>
                                </a:lnTo>
                                <a:lnTo>
                                  <a:pt x="39146" y="39025"/>
                                </a:lnTo>
                                <a:lnTo>
                                  <a:pt x="44062" y="31759"/>
                                </a:lnTo>
                                <a:lnTo>
                                  <a:pt x="45864" y="22859"/>
                                </a:lnTo>
                                <a:lnTo>
                                  <a:pt x="44062" y="13963"/>
                                </a:lnTo>
                                <a:lnTo>
                                  <a:pt x="39146" y="6696"/>
                                </a:lnTo>
                                <a:lnTo>
                                  <a:pt x="31857" y="1796"/>
                                </a:lnTo>
                                <a:lnTo>
                                  <a:pt x="22932" y="0"/>
                                </a:lnTo>
                                <a:close/>
                              </a:path>
                            </a:pathLst>
                          </a:custGeom>
                          <a:solidFill>
                            <a:srgbClr val="F04040"/>
                          </a:solidFill>
                        </wps:spPr>
                        <wps:bodyPr wrap="square" lIns="0" tIns="0" rIns="0" bIns="0" rtlCol="0">
                          <a:prstTxWarp prst="textNoShape">
                            <a:avLst/>
                          </a:prstTxWarp>
                          <a:noAutofit/>
                        </wps:bodyPr>
                      </wps:wsp>
                      <wps:wsp>
                        <wps:cNvPr id="176" name="Graphic 176"/>
                        <wps:cNvSpPr/>
                        <wps:spPr>
                          <a:xfrm>
                            <a:off x="151145" y="339781"/>
                            <a:ext cx="518159" cy="1390015"/>
                          </a:xfrm>
                          <a:custGeom>
                            <a:avLst/>
                            <a:gdLst/>
                            <a:ahLst/>
                            <a:cxnLst/>
                            <a:rect l="l" t="t" r="r" b="b"/>
                            <a:pathLst>
                              <a:path w="518159" h="1390015">
                                <a:moveTo>
                                  <a:pt x="0" y="0"/>
                                </a:moveTo>
                                <a:lnTo>
                                  <a:pt x="518065" y="1389780"/>
                                </a:lnTo>
                              </a:path>
                            </a:pathLst>
                          </a:custGeom>
                          <a:ln w="4167">
                            <a:solidFill>
                              <a:srgbClr val="000000"/>
                            </a:solidFill>
                            <a:prstDash val="solid"/>
                          </a:ln>
                        </wps:spPr>
                        <wps:bodyPr wrap="square" lIns="0" tIns="0" rIns="0" bIns="0" rtlCol="0">
                          <a:prstTxWarp prst="textNoShape">
                            <a:avLst/>
                          </a:prstTxWarp>
                          <a:noAutofit/>
                        </wps:bodyPr>
                      </wps:wsp>
                      <wps:wsp>
                        <wps:cNvPr id="177" name="Graphic 177"/>
                        <wps:cNvSpPr/>
                        <wps:spPr>
                          <a:xfrm>
                            <a:off x="1479143" y="148589"/>
                            <a:ext cx="753745" cy="1325245"/>
                          </a:xfrm>
                          <a:custGeom>
                            <a:avLst/>
                            <a:gdLst/>
                            <a:ahLst/>
                            <a:cxnLst/>
                            <a:rect l="l" t="t" r="r" b="b"/>
                            <a:pathLst>
                              <a:path w="753745" h="1325245">
                                <a:moveTo>
                                  <a:pt x="0" y="0"/>
                                </a:moveTo>
                                <a:lnTo>
                                  <a:pt x="753123" y="1324837"/>
                                </a:lnTo>
                              </a:path>
                            </a:pathLst>
                          </a:custGeom>
                          <a:ln w="4166">
                            <a:solidFill>
                              <a:srgbClr val="FF0000"/>
                            </a:solidFill>
                            <a:prstDash val="solid"/>
                          </a:ln>
                        </wps:spPr>
                        <wps:bodyPr wrap="square" lIns="0" tIns="0" rIns="0" bIns="0" rtlCol="0">
                          <a:prstTxWarp prst="textNoShape">
                            <a:avLst/>
                          </a:prstTxWarp>
                          <a:noAutofit/>
                        </wps:bodyPr>
                      </wps:wsp>
                      <wps:wsp>
                        <wps:cNvPr id="178" name="Graphic 178"/>
                        <wps:cNvSpPr/>
                        <wps:spPr>
                          <a:xfrm>
                            <a:off x="35962" y="2078"/>
                            <a:ext cx="2287905" cy="1835785"/>
                          </a:xfrm>
                          <a:custGeom>
                            <a:avLst/>
                            <a:gdLst/>
                            <a:ahLst/>
                            <a:cxnLst/>
                            <a:rect l="l" t="t" r="r" b="b"/>
                            <a:pathLst>
                              <a:path w="2287905" h="1835785">
                                <a:moveTo>
                                  <a:pt x="2287513" y="1835550"/>
                                </a:moveTo>
                                <a:lnTo>
                                  <a:pt x="2287513" y="0"/>
                                </a:lnTo>
                              </a:path>
                              <a:path w="2287905" h="1835785">
                                <a:moveTo>
                                  <a:pt x="0" y="0"/>
                                </a:moveTo>
                                <a:lnTo>
                                  <a:pt x="2287513" y="0"/>
                                </a:lnTo>
                              </a:path>
                            </a:pathLst>
                          </a:custGeom>
                          <a:ln w="4162">
                            <a:solidFill>
                              <a:srgbClr val="000000"/>
                            </a:solidFill>
                            <a:prstDash val="solid"/>
                          </a:ln>
                        </wps:spPr>
                        <wps:bodyPr wrap="square" lIns="0" tIns="0" rIns="0" bIns="0" rtlCol="0">
                          <a:prstTxWarp prst="textNoShape">
                            <a:avLst/>
                          </a:prstTxWarp>
                          <a:noAutofit/>
                        </wps:bodyPr>
                      </wps:wsp>
                      <wps:wsp>
                        <wps:cNvPr id="179" name="Textbox 179"/>
                        <wps:cNvSpPr txBox="1"/>
                        <wps:spPr>
                          <a:xfrm>
                            <a:off x="1261177" y="1369580"/>
                            <a:ext cx="419734" cy="207010"/>
                          </a:xfrm>
                          <a:prstGeom prst="rect">
                            <a:avLst/>
                          </a:prstGeom>
                        </wps:spPr>
                        <wps:txbx>
                          <w:txbxContent>
                            <w:p w:rsidR="0041490C" w:rsidRDefault="0041490C">
                              <w:pPr>
                                <w:spacing w:line="121" w:lineRule="exact"/>
                                <w:rPr>
                                  <w:sz w:val="11"/>
                                </w:rPr>
                              </w:pPr>
                              <w:r>
                                <w:rPr>
                                  <w:spacing w:val="-5"/>
                                  <w:sz w:val="11"/>
                                </w:rPr>
                                <w:t>АП</w:t>
                              </w:r>
                            </w:p>
                            <w:p w:rsidR="0041490C" w:rsidRDefault="0041490C">
                              <w:pPr>
                                <w:spacing w:before="45" w:line="225" w:lineRule="auto"/>
                                <w:rPr>
                                  <w:sz w:val="11"/>
                                </w:rPr>
                              </w:pPr>
                              <w:r>
                                <w:rPr>
                                  <w:sz w:val="11"/>
                                </w:rPr>
                                <w:t>2%</w:t>
                              </w:r>
                              <w:r>
                                <w:rPr>
                                  <w:spacing w:val="-2"/>
                                  <w:sz w:val="11"/>
                                </w:rPr>
                                <w:t xml:space="preserve"> Ti</w:t>
                              </w:r>
                              <w:r>
                                <w:rPr>
                                  <w:spacing w:val="-2"/>
                                  <w:position w:val="-3"/>
                                  <w:sz w:val="11"/>
                                </w:rPr>
                                <w:t>3</w:t>
                              </w:r>
                              <w:r>
                                <w:rPr>
                                  <w:spacing w:val="-2"/>
                                  <w:sz w:val="11"/>
                                </w:rPr>
                                <w:t>C</w:t>
                              </w:r>
                              <w:r>
                                <w:rPr>
                                  <w:spacing w:val="-2"/>
                                  <w:position w:val="-3"/>
                                  <w:sz w:val="11"/>
                                </w:rPr>
                                <w:t>2</w:t>
                              </w:r>
                              <w:r>
                                <w:rPr>
                                  <w:spacing w:val="-2"/>
                                  <w:sz w:val="11"/>
                                </w:rPr>
                                <w:t>/АП</w:t>
                              </w:r>
                            </w:p>
                          </w:txbxContent>
                        </wps:txbx>
                        <wps:bodyPr wrap="square" lIns="0" tIns="0" rIns="0" bIns="0" rtlCol="0">
                          <a:noAutofit/>
                        </wps:bodyPr>
                      </wps:wsp>
                    </wpg:wgp>
                  </a:graphicData>
                </a:graphic>
              </wp:anchor>
            </w:drawing>
          </mc:Choice>
          <mc:Fallback>
            <w:pict>
              <v:group id="Group 167" o:spid="_x0000_s1139" style="position:absolute;left:0;text-align:left;margin-left:355.1pt;margin-top:-39.95pt;width:183.15pt;height:147.55pt;z-index:15756800;mso-wrap-distance-left:0;mso-wrap-distance-right:0;mso-position-horizontal-relative:page" coordsize="23260,1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">
                <v:shape id="Graphic 168" o:spid="_x0000_s1140" style="position:absolute;left:359;top:18376;width:22879;height:12;visibility:visible;mso-wrap-style:square;v-text-anchor:top" coordsize="2287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" path="m,l2287513,e" filled="f" strokeweight=".1154mm">
                  <v:path arrowok="t"/>
                </v:shape>
                <v:shape id="Graphic 169" o:spid="_x0000_s1141" style="position:absolute;left:359;top:18376;width:22879;height:362;visibility:visible;mso-wrap-style:square;v-text-anchor:top" coordsize="228790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" path="m,l,17664em304897,r,17664em609795,r,17664em915213,r,17664em1220111,r,17664em1525008,r,17664em1829906,r,17664em2134803,r,17664em152709,r,35848em457606,r,35848em762504,r,35848em1067401,r,35848em1372299,r,35848em1677718,r,35848em1982615,r,35848em2287513,r,35848e" filled="f" strokeweight=".1156mm">
                  <v:path arrowok="t"/>
                </v:shape>
                <v:shape id="Graphic 170" o:spid="_x0000_s1142" style="position:absolute;left:359;top:20;width:13;height:18358;visibility:visible;mso-wrap-style:square;v-text-anchor:top" coordsize="1270,183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" path="m,1835549l,e" filled="f" strokeweight=".1158mm">
                  <v:path arrowok="t"/>
                </v:shape>
                <v:shape id="Graphic 171" o:spid="_x0000_s1143" style="position:absolute;top:20;width:361;height:18358;visibility:visible;mso-wrap-style:square;v-text-anchor:top" coordsize="36195,183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" path="m35962,1835549r-17721,em35962,1468231r-17721,em35962,1101433r-17721,em35962,734115r-17721,em35962,367317r-17721,em35962,l18241,em35962,1652150r-35962,em35962,1284832r-35962,em35962,917515l,917515em35962,550716l,550716em35962,183399l,183399e" filled="f" strokeweight=".1156mm">
                  <v:path arrowok="t"/>
                </v:shape>
                <v:shape id="Graphic 172" o:spid="_x0000_s1144" style="position:absolute;left:1684;top:3944;width:4674;height:12853;visibility:visible;mso-wrap-style:square;v-text-anchor:top" coordsize="467359,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" path="m40132,l,,,40030r40132,l40132,xem162102,273850r-40132,l121970,313867r40132,l162102,273850xem345071,750379r-40144,l304927,790384r40144,l345071,750379xem467055,1245095r-40145,l426910,1285100r40145,l467055,1245095xe" fillcolor="black" stroked="f">
                  <v:path arrowok="t"/>
                </v:shape>
                <v:shape id="Graphic 173" o:spid="_x0000_s1145" style="position:absolute;left:14462;top:1834;width:7176;height:12623;visibility:visible;mso-wrap-style:square;v-text-anchor:top" coordsize="717550,126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" path="m45872,22860l44069,13957,39154,6692,31864,1790,22936,,14008,1790,6718,6692,1803,13957,,22860r1803,8902l6718,39027r7290,4902l22936,45720r8928,-1791l39154,39027r4915,-7265l45872,22860xem290309,281076r-1804,-8903l283591,264909r-7290,-4902l267373,258216r-8928,1791l251155,264909r-4915,7264l244436,281076r1804,8890l251155,297243r7290,4890l267373,303936r8928,-1803l283591,297243r4914,-7277l290309,281076xem534225,754380r-1803,-8903l527507,738212r-7290,-4902l511289,731520r-8928,1790l495071,738212r-4915,7265l488365,754380r1791,8902l495071,770547r7290,4889l511289,777240r8928,-1804l527507,770547r4915,-7265l534225,754380xem717169,1239113r-1804,-8903l710450,1222946r-7290,-4902l694232,1216253r-8928,1791l678014,1222946r-4914,7264l671296,1239113r1804,8903l678014,1255280r7290,4902l694232,1261973r8928,-1791l710450,1255280r4915,-7264l717169,1239113xe" fillcolor="#f04040" stroked="f">
                  <v:path arrowok="t"/>
                </v:shape>
                <v:shape id="Graphic 174" o:spid="_x0000_s1146" style="position:absolute;left:11265;top:13818;width:406;height:400;visibility:visible;mso-wrap-style:square;v-text-anchor:top" coordsize="4064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" path="m40149,l,,,40004r40149,l40149,xe" fillcolor="black" stroked="f">
                  <v:path arrowok="t"/>
                </v:shape>
                <v:shape id="Graphic 175" o:spid="_x0000_s1147" style="position:absolute;left:11236;top:14858;width:464;height:458;visibility:visible;mso-wrap-style:square;v-text-anchor:top" coordsize="4635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" path="m22932,l14004,1796,6715,6696,1801,13963,,22859r1801,8900l6715,39025r7289,4898l22932,45719r8925,-1796l39146,39025r4916,-7266l45864,22859,44062,13963,39146,6696,31857,1796,22932,xe" fillcolor="#f04040" stroked="f">
                  <v:path arrowok="t"/>
                </v:shape>
                <v:shape id="Graphic 176" o:spid="_x0000_s1148" style="position:absolute;left:1511;top:3397;width:5182;height:13900;visibility:visible;mso-wrap-style:square;v-text-anchor:top" coordsize="518159,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" path="m,l518065,1389780e" filled="f" strokeweight=".11575mm">
                  <v:path arrowok="t"/>
                </v:shape>
                <v:shape id="Graphic 177" o:spid="_x0000_s1149" style="position:absolute;left:14791;top:1485;width:7537;height:13253;visibility:visible;mso-wrap-style:square;v-text-anchor:top" coordsize="753745,132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" path="m,l753123,1324837e" filled="f" strokecolor="red" strokeweight=".1157mm">
                  <v:path arrowok="t"/>
                </v:shape>
                <v:shape id="Graphic 178" o:spid="_x0000_s1150" style="position:absolute;left:359;top:20;width:22879;height:18358;visibility:visible;mso-wrap-style:square;v-text-anchor:top" coordsize="2287905,183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" path="m2287513,1835550l2287513,em,l2287513,e" filled="f" strokeweight=".1156mm">
                  <v:path arrowok="t"/>
                </v:shape>
                <v:shape id="Textbox 179" o:spid="_x0000_s1151" type="#_x0000_t202" style="position:absolute;left:12611;top:13695;width:419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41490C" w:rsidRDefault="0041490C">
                        <w:pPr>
                          <w:spacing w:line="121" w:lineRule="exact"/>
                          <w:rPr>
                            <w:sz w:val="11"/>
                          </w:rPr>
                        </w:pPr>
                        <w:r>
                          <w:rPr>
                            <w:spacing w:val="-5"/>
                            <w:sz w:val="11"/>
                          </w:rPr>
                          <w:t>АП</w:t>
                        </w:r>
                      </w:p>
                      <w:p w:rsidR="0041490C" w:rsidRDefault="0041490C">
                        <w:pPr>
                          <w:spacing w:before="45" w:line="225" w:lineRule="auto"/>
                          <w:rPr>
                            <w:sz w:val="11"/>
                          </w:rPr>
                        </w:pPr>
                        <w:r>
                          <w:rPr>
                            <w:sz w:val="11"/>
                          </w:rPr>
                          <w:t>2%</w:t>
                        </w:r>
                        <w:r>
                          <w:rPr>
                            <w:spacing w:val="-2"/>
                            <w:sz w:val="11"/>
                          </w:rPr>
                          <w:t xml:space="preserve"> Ti</w:t>
                        </w:r>
                        <w:r>
                          <w:rPr>
                            <w:spacing w:val="-2"/>
                            <w:position w:val="-3"/>
                            <w:sz w:val="11"/>
                          </w:rPr>
                          <w:t>3</w:t>
                        </w:r>
                        <w:r>
                          <w:rPr>
                            <w:spacing w:val="-2"/>
                            <w:sz w:val="11"/>
                          </w:rPr>
                          <w:t>C</w:t>
                        </w:r>
                        <w:r>
                          <w:rPr>
                            <w:spacing w:val="-2"/>
                            <w:position w:val="-3"/>
                            <w:sz w:val="11"/>
                          </w:rPr>
                          <w:t>2</w:t>
                        </w:r>
                        <w:r>
                          <w:rPr>
                            <w:spacing w:val="-2"/>
                            <w:sz w:val="11"/>
                          </w:rPr>
                          <w:t>/АП</w:t>
                        </w:r>
                      </w:p>
                    </w:txbxContent>
                  </v:textbox>
                </v:shape>
                <w10:wrap anchorx="page"/>
              </v:group>
            </w:pict>
          </mc:Fallback>
        </mc:AlternateContent>
      </w:r>
      <w:r>
        <w:rPr>
          <w:noProof/>
          <w:sz w:val="11"/>
          <w:lang w:val="ru-RU" w:eastAsia="ru-RU"/>
        </w:rPr>
        <mc:AlternateContent>
          <mc:Choice Requires="wps">
            <w:drawing>
              <wp:anchor distT="0" distB="0" distL="0" distR="0" simplePos="0" relativeHeight="15758336" behindDoc="0" locked="0" layoutInCell="1" allowOverlap="1">
                <wp:simplePos x="0" y="0"/>
                <wp:positionH relativeFrom="page">
                  <wp:posOffset>4127591</wp:posOffset>
                </wp:positionH>
                <wp:positionV relativeFrom="paragraph">
                  <wp:posOffset>162934</wp:posOffset>
                </wp:positionV>
                <wp:extent cx="143510" cy="37274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372745"/>
                        </a:xfrm>
                        <a:prstGeom prst="rect">
                          <a:avLst/>
                        </a:prstGeom>
                      </wps:spPr>
                      <wps:txbx>
                        <w:txbxContent>
                          <w:p w:rsidR="0041490C" w:rsidRDefault="0041490C">
                            <w:pPr>
                              <w:spacing w:before="33"/>
                              <w:ind w:left="20"/>
                              <w:rPr>
                                <w:sz w:val="15"/>
                                <w:szCs w:val="15"/>
                              </w:rPr>
                            </w:pPr>
                            <w:r>
                              <w:rPr>
                                <w:sz w:val="15"/>
                                <w:szCs w:val="15"/>
                              </w:rPr>
                              <w:t>ln (ϕ/T</w:t>
                            </w:r>
                            <w:r>
                              <w:rPr>
                                <w:sz w:val="15"/>
                                <w:szCs w:val="15"/>
                                <w:vertAlign w:val="superscript"/>
                              </w:rPr>
                              <w:t>2</w:t>
                            </w:r>
                            <w:r>
                              <w:rPr>
                                <w:spacing w:val="-10"/>
                                <w:sz w:val="15"/>
                                <w:szCs w:val="15"/>
                              </w:rPr>
                              <w:t xml:space="preserve"> )</w:t>
                            </w:r>
                          </w:p>
                        </w:txbxContent>
                      </wps:txbx>
                      <wps:bodyPr vert="vert270" wrap="square" lIns="0" tIns="0" rIns="0" bIns="0" rtlCol="0">
                        <a:noAutofit/>
                      </wps:bodyPr>
                    </wps:wsp>
                  </a:graphicData>
                </a:graphic>
              </wp:anchor>
            </w:drawing>
          </mc:Choice>
          <mc:Fallback>
            <w:pict>
              <v:shape id="Textbox 180" o:spid="_x0000_s1152" type="#_x0000_t202" style="position:absolute;left:0;text-align:left;margin-left:325pt;margin-top:12.85pt;width:11.3pt;height:29.3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" filled="f" stroked="f">
                <v:path arrowok="t"/>
                <v:textbox style="layout-flow:vertical;mso-layout-flow-alt:bottom-to-top" inset="0,0,0,0">
                  <w:txbxContent>
                    <w:p w:rsidR="0041490C" w:rsidRDefault="0041490C">
                      <w:pPr>
                        <w:spacing w:before="33"/>
                        <w:ind w:left="20"/>
                        <w:rPr>
                          <w:sz w:val="15"/>
                          <w:szCs w:val="15"/>
                        </w:rPr>
                      </w:pPr>
                      <w:r>
                        <w:rPr>
                          <w:sz w:val="15"/>
                          <w:szCs w:val="15"/>
                        </w:rPr>
                        <w:t>ln (ϕ/T</w:t>
                      </w:r>
                      <w:r>
                        <w:rPr>
                          <w:sz w:val="15"/>
                          <w:szCs w:val="15"/>
                          <w:vertAlign w:val="superscript"/>
                        </w:rPr>
                        <w:t>2</w:t>
                      </w:r>
                      <w:r>
                        <w:rPr>
                          <w:spacing w:val="-10"/>
                          <w:sz w:val="15"/>
                          <w:szCs w:val="15"/>
                        </w:rPr>
                        <w:t xml:space="preserve"> )</w:t>
                      </w:r>
                    </w:p>
                  </w:txbxContent>
                </v:textbox>
                <w10:wrap anchorx="page"/>
              </v:shape>
            </w:pict>
          </mc:Fallback>
        </mc:AlternateContent>
      </w:r>
      <w:r>
        <w:rPr>
          <w:noProof/>
          <w:sz w:val="11"/>
          <w:lang w:val="ru-RU" w:eastAsia="ru-RU"/>
        </w:rPr>
        <mc:AlternateContent>
          <mc:Choice Requires="wps">
            <w:drawing>
              <wp:anchor distT="0" distB="0" distL="0" distR="0" simplePos="0" relativeHeight="15758848" behindDoc="0" locked="0" layoutInCell="1" allowOverlap="1">
                <wp:simplePos x="0" y="0"/>
                <wp:positionH relativeFrom="page">
                  <wp:posOffset>4192754</wp:posOffset>
                </wp:positionH>
                <wp:positionV relativeFrom="paragraph">
                  <wp:posOffset>194640</wp:posOffset>
                </wp:positionV>
                <wp:extent cx="97790" cy="7620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 cy="76200"/>
                        </a:xfrm>
                        <a:prstGeom prst="rect">
                          <a:avLst/>
                        </a:prstGeom>
                      </wps:spPr>
                      <wps:txbx>
                        <w:txbxContent>
                          <w:p w:rsidR="0041490C" w:rsidRDefault="0041490C">
                            <w:pPr>
                              <w:spacing w:before="18"/>
                              <w:ind w:left="20"/>
                              <w:rPr>
                                <w:sz w:val="10"/>
                              </w:rPr>
                            </w:pPr>
                            <w:r>
                              <w:rPr>
                                <w:spacing w:val="-10"/>
                                <w:sz w:val="10"/>
                              </w:rPr>
                              <w:t>m</w:t>
                            </w:r>
                          </w:p>
                        </w:txbxContent>
                      </wps:txbx>
                      <wps:bodyPr vert="vert270" wrap="square" lIns="0" tIns="0" rIns="0" bIns="0" rtlCol="0">
                        <a:noAutofit/>
                      </wps:bodyPr>
                    </wps:wsp>
                  </a:graphicData>
                </a:graphic>
              </wp:anchor>
            </w:drawing>
          </mc:Choice>
          <mc:Fallback>
            <w:pict>
              <v:shape id="Textbox 181" o:spid="_x0000_s1153" type="#_x0000_t202" style="position:absolute;left:0;text-align:left;margin-left:330.15pt;margin-top:15.35pt;width:7.7pt;height:6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" filled="f" stroked="f">
                <v:path arrowok="t"/>
                <v:textbox style="layout-flow:vertical;mso-layout-flow-alt:bottom-to-top" inset="0,0,0,0">
                  <w:txbxContent>
                    <w:p w:rsidR="0041490C" w:rsidRDefault="0041490C">
                      <w:pPr>
                        <w:spacing w:before="18"/>
                        <w:ind w:left="20"/>
                        <w:rPr>
                          <w:sz w:val="10"/>
                        </w:rPr>
                      </w:pPr>
                      <w:r>
                        <w:rPr>
                          <w:spacing w:val="-10"/>
                          <w:sz w:val="10"/>
                        </w:rPr>
                        <w:t>m</w:t>
                      </w:r>
                    </w:p>
                  </w:txbxContent>
                </v:textbox>
                <w10:wrap anchorx="page"/>
              </v:shape>
            </w:pict>
          </mc:Fallback>
        </mc:AlternateContent>
      </w:r>
      <w:r>
        <w:rPr>
          <w:spacing w:val="-2"/>
          <w:sz w:val="11"/>
        </w:rPr>
        <w:t>-</w:t>
      </w:r>
      <w:r>
        <w:rPr>
          <w:spacing w:val="-4"/>
          <w:sz w:val="11"/>
        </w:rPr>
        <w:t>10,0</w:t>
      </w:r>
    </w:p>
    <w:p w:rsidR="00596961" w:rsidRDefault="00596961">
      <w:pPr>
        <w:rPr>
          <w:sz w:val="11"/>
        </w:rPr>
        <w:sectPr w:rsidR="00596961">
          <w:pgSz w:w="11910" w:h="16840"/>
          <w:pgMar w:top="920" w:right="566" w:bottom="800" w:left="1417" w:header="0" w:footer="609" w:gutter="0"/>
          <w:cols w:num="2" w:space="720" w:equalWidth="0">
            <w:col w:w="1084" w:space="3459"/>
            <w:col w:w="5384"/>
          </w:cols>
        </w:sectPr>
      </w:pPr>
    </w:p>
    <w:p w:rsidR="00596961" w:rsidRDefault="00596961">
      <w:pPr>
        <w:pStyle w:val="a3"/>
        <w:spacing w:before="25"/>
        <w:ind w:left="0"/>
        <w:jc w:val="left"/>
        <w:rPr>
          <w:sz w:val="11"/>
        </w:rPr>
      </w:pPr>
    </w:p>
    <w:p w:rsidR="00596961" w:rsidRDefault="0041490C">
      <w:pPr>
        <w:ind w:right="38"/>
        <w:jc w:val="right"/>
        <w:rPr>
          <w:sz w:val="11"/>
        </w:rPr>
      </w:pPr>
      <w:r>
        <w:rPr>
          <w:noProof/>
          <w:sz w:val="11"/>
          <w:lang w:val="ru-RU" w:eastAsia="ru-RU"/>
        </w:rPr>
        <mc:AlternateContent>
          <mc:Choice Requires="wps">
            <w:drawing>
              <wp:anchor distT="0" distB="0" distL="0" distR="0" simplePos="0" relativeHeight="15757312" behindDoc="0" locked="0" layoutInCell="1" allowOverlap="1">
                <wp:simplePos x="0" y="0"/>
                <wp:positionH relativeFrom="page">
                  <wp:posOffset>1255907</wp:posOffset>
                </wp:positionH>
                <wp:positionV relativeFrom="paragraph">
                  <wp:posOffset>-87047</wp:posOffset>
                </wp:positionV>
                <wp:extent cx="140335" cy="37592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375920"/>
                        </a:xfrm>
                        <a:prstGeom prst="rect">
                          <a:avLst/>
                        </a:prstGeom>
                      </wps:spPr>
                      <wps:txbx>
                        <w:txbxContent>
                          <w:p w:rsidR="0041490C" w:rsidRDefault="0041490C">
                            <w:pPr>
                              <w:spacing w:before="38"/>
                              <w:ind w:left="20"/>
                              <w:rPr>
                                <w:sz w:val="14"/>
                                <w:szCs w:val="14"/>
                              </w:rPr>
                            </w:pPr>
                            <w:r>
                              <w:rPr>
                                <w:w w:val="110"/>
                                <w:sz w:val="14"/>
                                <w:szCs w:val="14"/>
                              </w:rPr>
                              <w:t>ln</w:t>
                            </w:r>
                            <w:r>
                              <w:rPr>
                                <w:spacing w:val="-9"/>
                                <w:w w:val="110"/>
                                <w:sz w:val="14"/>
                                <w:szCs w:val="14"/>
                              </w:rPr>
                              <w:t xml:space="preserve"> </w:t>
                            </w:r>
                            <w:r>
                              <w:rPr>
                                <w:w w:val="110"/>
                                <w:sz w:val="14"/>
                                <w:szCs w:val="14"/>
                              </w:rPr>
                              <w:t>(ϕ/T</w:t>
                            </w:r>
                            <w:r>
                              <w:rPr>
                                <w:w w:val="110"/>
                                <w:sz w:val="14"/>
                                <w:szCs w:val="14"/>
                                <w:vertAlign w:val="superscript"/>
                              </w:rPr>
                              <w:t>2</w:t>
                            </w:r>
                            <w:r>
                              <w:rPr>
                                <w:spacing w:val="-11"/>
                                <w:w w:val="110"/>
                                <w:sz w:val="14"/>
                                <w:szCs w:val="14"/>
                              </w:rPr>
                              <w:t xml:space="preserve"> </w:t>
                            </w:r>
                            <w:r>
                              <w:rPr>
                                <w:spacing w:val="-10"/>
                                <w:w w:val="110"/>
                                <w:sz w:val="14"/>
                                <w:szCs w:val="14"/>
                              </w:rPr>
                              <w:t>)</w:t>
                            </w:r>
                          </w:p>
                        </w:txbxContent>
                      </wps:txbx>
                      <wps:bodyPr vert="vert270" wrap="square" lIns="0" tIns="0" rIns="0" bIns="0" rtlCol="0">
                        <a:noAutofit/>
                      </wps:bodyPr>
                    </wps:wsp>
                  </a:graphicData>
                </a:graphic>
              </wp:anchor>
            </w:drawing>
          </mc:Choice>
          <mc:Fallback>
            <w:pict>
              <v:shape id="Textbox 182" o:spid="_x0000_s1154" type="#_x0000_t202" style="position:absolute;left:0;text-align:left;margin-left:98.9pt;margin-top:-6.85pt;width:11.05pt;height:29.6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" filled="f" stroked="f">
                <v:path arrowok="t"/>
                <v:textbox style="layout-flow:vertical;mso-layout-flow-alt:bottom-to-top" inset="0,0,0,0">
                  <w:txbxContent>
                    <w:p w:rsidR="0041490C" w:rsidRDefault="0041490C">
                      <w:pPr>
                        <w:spacing w:before="38"/>
                        <w:ind w:left="20"/>
                        <w:rPr>
                          <w:sz w:val="14"/>
                          <w:szCs w:val="14"/>
                        </w:rPr>
                      </w:pPr>
                      <w:r>
                        <w:rPr>
                          <w:w w:val="110"/>
                          <w:sz w:val="14"/>
                          <w:szCs w:val="14"/>
                        </w:rPr>
                        <w:t>ln</w:t>
                      </w:r>
                      <w:r>
                        <w:rPr>
                          <w:spacing w:val="-9"/>
                          <w:w w:val="110"/>
                          <w:sz w:val="14"/>
                          <w:szCs w:val="14"/>
                        </w:rPr>
                        <w:t xml:space="preserve"> </w:t>
                      </w:r>
                      <w:r>
                        <w:rPr>
                          <w:w w:val="110"/>
                          <w:sz w:val="14"/>
                          <w:szCs w:val="14"/>
                        </w:rPr>
                        <w:t>(ϕ/T</w:t>
                      </w:r>
                      <w:r>
                        <w:rPr>
                          <w:w w:val="110"/>
                          <w:sz w:val="14"/>
                          <w:szCs w:val="14"/>
                          <w:vertAlign w:val="superscript"/>
                        </w:rPr>
                        <w:t>2</w:t>
                      </w:r>
                      <w:r>
                        <w:rPr>
                          <w:spacing w:val="-11"/>
                          <w:w w:val="110"/>
                          <w:sz w:val="14"/>
                          <w:szCs w:val="14"/>
                        </w:rPr>
                        <w:t xml:space="preserve"> </w:t>
                      </w:r>
                      <w:r>
                        <w:rPr>
                          <w:spacing w:val="-10"/>
                          <w:w w:val="110"/>
                          <w:sz w:val="14"/>
                          <w:szCs w:val="14"/>
                        </w:rPr>
                        <w:t>)</w:t>
                      </w:r>
                    </w:p>
                  </w:txbxContent>
                </v:textbox>
                <w10:wrap anchorx="page"/>
              </v:shape>
            </w:pict>
          </mc:Fallback>
        </mc:AlternateContent>
      </w:r>
      <w:r>
        <w:rPr>
          <w:noProof/>
          <w:sz w:val="11"/>
          <w:lang w:val="ru-RU" w:eastAsia="ru-RU"/>
        </w:rPr>
        <mc:AlternateContent>
          <mc:Choice Requires="wps">
            <w:drawing>
              <wp:anchor distT="0" distB="0" distL="0" distR="0" simplePos="0" relativeHeight="15757824" behindDoc="0" locked="0" layoutInCell="1" allowOverlap="1">
                <wp:simplePos x="0" y="0"/>
                <wp:positionH relativeFrom="page">
                  <wp:posOffset>1319384</wp:posOffset>
                </wp:positionH>
                <wp:positionV relativeFrom="paragraph">
                  <wp:posOffset>-55051</wp:posOffset>
                </wp:positionV>
                <wp:extent cx="95885" cy="7683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76835"/>
                        </a:xfrm>
                        <a:prstGeom prst="rect">
                          <a:avLst/>
                        </a:prstGeom>
                      </wps:spPr>
                      <wps:txbx>
                        <w:txbxContent>
                          <w:p w:rsidR="0041490C" w:rsidRDefault="0041490C">
                            <w:pPr>
                              <w:spacing w:before="15"/>
                              <w:ind w:left="20"/>
                              <w:rPr>
                                <w:sz w:val="10"/>
                              </w:rPr>
                            </w:pPr>
                            <w:r>
                              <w:rPr>
                                <w:spacing w:val="-10"/>
                                <w:w w:val="105"/>
                                <w:sz w:val="10"/>
                              </w:rPr>
                              <w:t>m</w:t>
                            </w:r>
                          </w:p>
                        </w:txbxContent>
                      </wps:txbx>
                      <wps:bodyPr vert="vert270" wrap="square" lIns="0" tIns="0" rIns="0" bIns="0" rtlCol="0">
                        <a:noAutofit/>
                      </wps:bodyPr>
                    </wps:wsp>
                  </a:graphicData>
                </a:graphic>
              </wp:anchor>
            </w:drawing>
          </mc:Choice>
          <mc:Fallback>
            <w:pict>
              <v:shape id="Textbox 183" o:spid="_x0000_s1155" type="#_x0000_t202" style="position:absolute;left:0;text-align:left;margin-left:103.9pt;margin-top:-4.35pt;width:7.55pt;height:6.05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" filled="f" stroked="f">
                <v:path arrowok="t"/>
                <v:textbox style="layout-flow:vertical;mso-layout-flow-alt:bottom-to-top" inset="0,0,0,0">
                  <w:txbxContent>
                    <w:p w:rsidR="0041490C" w:rsidRDefault="0041490C">
                      <w:pPr>
                        <w:spacing w:before="15"/>
                        <w:ind w:left="20"/>
                        <w:rPr>
                          <w:sz w:val="10"/>
                        </w:rPr>
                      </w:pPr>
                      <w:r>
                        <w:rPr>
                          <w:spacing w:val="-10"/>
                          <w:w w:val="105"/>
                          <w:sz w:val="10"/>
                        </w:rPr>
                        <w:t>m</w:t>
                      </w:r>
                    </w:p>
                  </w:txbxContent>
                </v:textbox>
                <w10:wrap anchorx="page"/>
              </v:shape>
            </w:pict>
          </mc:Fallback>
        </mc:AlternateContent>
      </w:r>
      <w:r>
        <w:rPr>
          <w:spacing w:val="-2"/>
          <w:sz w:val="11"/>
        </w:rPr>
        <w:t>-</w:t>
      </w:r>
      <w:r>
        <w:rPr>
          <w:spacing w:val="-4"/>
          <w:sz w:val="11"/>
        </w:rPr>
        <w:t>10,0</w:t>
      </w:r>
    </w:p>
    <w:p w:rsidR="00596961" w:rsidRDefault="00596961">
      <w:pPr>
        <w:pStyle w:val="a3"/>
        <w:spacing w:before="25"/>
        <w:ind w:left="0"/>
        <w:jc w:val="left"/>
        <w:rPr>
          <w:sz w:val="11"/>
        </w:rPr>
      </w:pPr>
    </w:p>
    <w:p w:rsidR="00596961" w:rsidRDefault="0041490C">
      <w:pPr>
        <w:ind w:right="38"/>
        <w:jc w:val="right"/>
        <w:rPr>
          <w:sz w:val="11"/>
        </w:rPr>
      </w:pPr>
      <w:r>
        <w:rPr>
          <w:spacing w:val="-2"/>
          <w:sz w:val="11"/>
        </w:rPr>
        <w:t>-</w:t>
      </w:r>
      <w:r>
        <w:rPr>
          <w:spacing w:val="-4"/>
          <w:sz w:val="11"/>
        </w:rPr>
        <w:t>10,2</w:t>
      </w:r>
    </w:p>
    <w:p w:rsidR="00596961" w:rsidRDefault="0041490C">
      <w:pPr>
        <w:spacing w:before="119"/>
        <w:rPr>
          <w:sz w:val="11"/>
        </w:rPr>
      </w:pPr>
      <w:r>
        <w:br w:type="column"/>
      </w:r>
    </w:p>
    <w:p w:rsidR="00596961" w:rsidRDefault="0041490C">
      <w:pPr>
        <w:spacing w:before="1"/>
        <w:ind w:left="821"/>
        <w:rPr>
          <w:sz w:val="11"/>
        </w:rPr>
      </w:pPr>
      <w:r>
        <w:rPr>
          <w:spacing w:val="-2"/>
          <w:sz w:val="11"/>
        </w:rPr>
        <w:t>-</w:t>
      </w:r>
      <w:r>
        <w:rPr>
          <w:spacing w:val="-4"/>
          <w:sz w:val="11"/>
        </w:rPr>
        <w:t>10,5</w:t>
      </w:r>
    </w:p>
    <w:p w:rsidR="00596961" w:rsidRDefault="00596961">
      <w:pPr>
        <w:rPr>
          <w:sz w:val="11"/>
        </w:rPr>
        <w:sectPr w:rsidR="00596961">
          <w:type w:val="continuous"/>
          <w:pgSz w:w="11910" w:h="16840"/>
          <w:pgMar w:top="900" w:right="566" w:bottom="280" w:left="1417" w:header="0" w:footer="609" w:gutter="0"/>
          <w:cols w:num="2" w:space="720" w:equalWidth="0">
            <w:col w:w="1084" w:space="3512"/>
            <w:col w:w="5331"/>
          </w:cols>
        </w:sectPr>
      </w:pPr>
    </w:p>
    <w:p w:rsidR="00596961" w:rsidRDefault="00596961">
      <w:pPr>
        <w:pStyle w:val="a3"/>
        <w:spacing w:before="24"/>
        <w:ind w:left="0"/>
        <w:jc w:val="left"/>
        <w:rPr>
          <w:sz w:val="11"/>
        </w:rPr>
      </w:pPr>
    </w:p>
    <w:p w:rsidR="00596961" w:rsidRDefault="0041490C">
      <w:pPr>
        <w:spacing w:before="1"/>
        <w:ind w:right="38"/>
        <w:jc w:val="right"/>
        <w:rPr>
          <w:sz w:val="11"/>
        </w:rPr>
      </w:pPr>
      <w:r>
        <w:rPr>
          <w:spacing w:val="-2"/>
          <w:sz w:val="11"/>
        </w:rPr>
        <w:t>-</w:t>
      </w:r>
      <w:r>
        <w:rPr>
          <w:spacing w:val="-4"/>
          <w:sz w:val="11"/>
        </w:rPr>
        <w:t>10,4</w:t>
      </w:r>
    </w:p>
    <w:p w:rsidR="00596961" w:rsidRDefault="00596961">
      <w:pPr>
        <w:pStyle w:val="a3"/>
        <w:spacing w:before="25"/>
        <w:ind w:left="0"/>
        <w:jc w:val="left"/>
        <w:rPr>
          <w:sz w:val="11"/>
        </w:rPr>
      </w:pPr>
    </w:p>
    <w:p w:rsidR="00596961" w:rsidRDefault="0041490C">
      <w:pPr>
        <w:ind w:right="38"/>
        <w:jc w:val="right"/>
        <w:rPr>
          <w:sz w:val="11"/>
        </w:rPr>
      </w:pPr>
      <w:r>
        <w:rPr>
          <w:spacing w:val="-2"/>
          <w:sz w:val="11"/>
        </w:rPr>
        <w:t>-</w:t>
      </w:r>
      <w:r>
        <w:rPr>
          <w:spacing w:val="-4"/>
          <w:sz w:val="11"/>
        </w:rPr>
        <w:t>10,6</w:t>
      </w:r>
    </w:p>
    <w:p w:rsidR="00596961" w:rsidRDefault="00596961">
      <w:pPr>
        <w:pStyle w:val="a3"/>
        <w:spacing w:before="24"/>
        <w:ind w:left="0"/>
        <w:jc w:val="left"/>
        <w:rPr>
          <w:sz w:val="11"/>
        </w:rPr>
      </w:pPr>
    </w:p>
    <w:p w:rsidR="00596961" w:rsidRDefault="0041490C">
      <w:pPr>
        <w:ind w:right="38"/>
        <w:jc w:val="right"/>
        <w:rPr>
          <w:sz w:val="11"/>
        </w:rPr>
      </w:pPr>
      <w:r>
        <w:rPr>
          <w:spacing w:val="-2"/>
          <w:sz w:val="11"/>
        </w:rPr>
        <w:t>-</w:t>
      </w:r>
      <w:r>
        <w:rPr>
          <w:spacing w:val="-4"/>
          <w:sz w:val="11"/>
        </w:rPr>
        <w:t>10,8</w:t>
      </w:r>
    </w:p>
    <w:p w:rsidR="00596961" w:rsidRDefault="00596961">
      <w:pPr>
        <w:pStyle w:val="a3"/>
        <w:spacing w:before="26"/>
        <w:ind w:left="0"/>
        <w:jc w:val="left"/>
        <w:rPr>
          <w:sz w:val="11"/>
        </w:rPr>
      </w:pPr>
    </w:p>
    <w:p w:rsidR="00596961" w:rsidRDefault="0041490C">
      <w:pPr>
        <w:ind w:right="38"/>
        <w:jc w:val="right"/>
        <w:rPr>
          <w:sz w:val="11"/>
        </w:rPr>
      </w:pPr>
      <w:r>
        <w:rPr>
          <w:spacing w:val="-2"/>
          <w:sz w:val="11"/>
        </w:rPr>
        <w:t>-</w:t>
      </w:r>
      <w:r>
        <w:rPr>
          <w:spacing w:val="-4"/>
          <w:sz w:val="11"/>
        </w:rPr>
        <w:t>11,0</w:t>
      </w:r>
    </w:p>
    <w:p w:rsidR="00596961" w:rsidRDefault="0041490C">
      <w:pPr>
        <w:rPr>
          <w:sz w:val="11"/>
        </w:rPr>
      </w:pPr>
      <w:r>
        <w:br w:type="column"/>
      </w:r>
    </w:p>
    <w:p w:rsidR="00596961" w:rsidRDefault="00596961">
      <w:pPr>
        <w:pStyle w:val="a3"/>
        <w:spacing w:before="16"/>
        <w:ind w:left="0"/>
        <w:jc w:val="left"/>
        <w:rPr>
          <w:sz w:val="11"/>
        </w:rPr>
      </w:pPr>
    </w:p>
    <w:p w:rsidR="00596961" w:rsidRDefault="0041490C">
      <w:pPr>
        <w:ind w:left="821"/>
        <w:rPr>
          <w:sz w:val="11"/>
        </w:rPr>
      </w:pPr>
      <w:r>
        <w:rPr>
          <w:spacing w:val="-2"/>
          <w:sz w:val="11"/>
        </w:rPr>
        <w:t>-</w:t>
      </w:r>
      <w:r>
        <w:rPr>
          <w:spacing w:val="-4"/>
          <w:sz w:val="11"/>
        </w:rPr>
        <w:t>11,0</w:t>
      </w:r>
    </w:p>
    <w:p w:rsidR="00596961" w:rsidRDefault="00596961">
      <w:pPr>
        <w:pStyle w:val="a3"/>
        <w:ind w:left="0"/>
        <w:jc w:val="left"/>
        <w:rPr>
          <w:sz w:val="11"/>
        </w:rPr>
      </w:pPr>
    </w:p>
    <w:p w:rsidR="00596961" w:rsidRDefault="00596961">
      <w:pPr>
        <w:pStyle w:val="a3"/>
        <w:ind w:left="0"/>
        <w:jc w:val="left"/>
        <w:rPr>
          <w:sz w:val="11"/>
        </w:rPr>
      </w:pPr>
    </w:p>
    <w:p w:rsidR="00596961" w:rsidRDefault="00596961">
      <w:pPr>
        <w:pStyle w:val="a3"/>
        <w:spacing w:before="72"/>
        <w:ind w:left="0"/>
        <w:jc w:val="left"/>
        <w:rPr>
          <w:sz w:val="11"/>
        </w:rPr>
      </w:pPr>
    </w:p>
    <w:p w:rsidR="00596961" w:rsidRDefault="0041490C">
      <w:pPr>
        <w:ind w:left="821"/>
        <w:rPr>
          <w:sz w:val="11"/>
        </w:rPr>
      </w:pPr>
      <w:r>
        <w:rPr>
          <w:spacing w:val="-2"/>
          <w:sz w:val="11"/>
        </w:rPr>
        <w:t>-</w:t>
      </w:r>
      <w:r>
        <w:rPr>
          <w:spacing w:val="-4"/>
          <w:sz w:val="11"/>
        </w:rPr>
        <w:t>11,5</w:t>
      </w:r>
    </w:p>
    <w:p w:rsidR="00596961" w:rsidRDefault="00596961">
      <w:pPr>
        <w:rPr>
          <w:sz w:val="11"/>
        </w:rPr>
        <w:sectPr w:rsidR="00596961">
          <w:type w:val="continuous"/>
          <w:pgSz w:w="11910" w:h="16840"/>
          <w:pgMar w:top="900" w:right="566" w:bottom="280" w:left="1417" w:header="0" w:footer="609" w:gutter="0"/>
          <w:cols w:num="2" w:space="720" w:equalWidth="0">
            <w:col w:w="1084" w:space="3512"/>
            <w:col w:w="5331"/>
          </w:cols>
        </w:sectPr>
      </w:pPr>
    </w:p>
    <w:p w:rsidR="00596961" w:rsidRDefault="00596961">
      <w:pPr>
        <w:pStyle w:val="a3"/>
        <w:spacing w:before="33"/>
        <w:ind w:left="0"/>
        <w:jc w:val="left"/>
        <w:rPr>
          <w:sz w:val="11"/>
        </w:rPr>
      </w:pPr>
    </w:p>
    <w:p w:rsidR="00596961" w:rsidRDefault="0041490C">
      <w:pPr>
        <w:ind w:left="1043"/>
        <w:rPr>
          <w:sz w:val="11"/>
        </w:rPr>
      </w:pPr>
      <w:r>
        <w:rPr>
          <w:sz w:val="11"/>
        </w:rPr>
        <w:t>1,78</w:t>
      </w:r>
      <w:r>
        <w:rPr>
          <w:spacing w:val="42"/>
          <w:sz w:val="11"/>
        </w:rPr>
        <w:t xml:space="preserve">  </w:t>
      </w:r>
      <w:r>
        <w:rPr>
          <w:sz w:val="11"/>
        </w:rPr>
        <w:t>1,80</w:t>
      </w:r>
      <w:r>
        <w:rPr>
          <w:spacing w:val="42"/>
          <w:sz w:val="11"/>
        </w:rPr>
        <w:t xml:space="preserve">  </w:t>
      </w:r>
      <w:r>
        <w:rPr>
          <w:sz w:val="11"/>
        </w:rPr>
        <w:t>1,82</w:t>
      </w:r>
      <w:r>
        <w:rPr>
          <w:spacing w:val="43"/>
          <w:sz w:val="11"/>
        </w:rPr>
        <w:t xml:space="preserve">  </w:t>
      </w:r>
      <w:r>
        <w:rPr>
          <w:sz w:val="11"/>
        </w:rPr>
        <w:t>1,84</w:t>
      </w:r>
      <w:r>
        <w:rPr>
          <w:spacing w:val="42"/>
          <w:sz w:val="11"/>
        </w:rPr>
        <w:t xml:space="preserve">  </w:t>
      </w:r>
      <w:r>
        <w:rPr>
          <w:sz w:val="11"/>
        </w:rPr>
        <w:t>1,86</w:t>
      </w:r>
      <w:r>
        <w:rPr>
          <w:spacing w:val="43"/>
          <w:sz w:val="11"/>
        </w:rPr>
        <w:t xml:space="preserve">  </w:t>
      </w:r>
      <w:r>
        <w:rPr>
          <w:sz w:val="11"/>
        </w:rPr>
        <w:t>1,88</w:t>
      </w:r>
      <w:r>
        <w:rPr>
          <w:spacing w:val="42"/>
          <w:sz w:val="11"/>
        </w:rPr>
        <w:t xml:space="preserve">  </w:t>
      </w:r>
      <w:r>
        <w:rPr>
          <w:sz w:val="11"/>
        </w:rPr>
        <w:t>1,90</w:t>
      </w:r>
      <w:r>
        <w:rPr>
          <w:spacing w:val="42"/>
          <w:sz w:val="11"/>
        </w:rPr>
        <w:t xml:space="preserve">  </w:t>
      </w:r>
      <w:r>
        <w:rPr>
          <w:sz w:val="11"/>
        </w:rPr>
        <w:t>1,92</w:t>
      </w:r>
      <w:r>
        <w:rPr>
          <w:spacing w:val="43"/>
          <w:sz w:val="11"/>
        </w:rPr>
        <w:t xml:space="preserve">  </w:t>
      </w:r>
      <w:r>
        <w:rPr>
          <w:sz w:val="11"/>
        </w:rPr>
        <w:t>1,94</w:t>
      </w:r>
      <w:r>
        <w:rPr>
          <w:spacing w:val="42"/>
          <w:sz w:val="11"/>
        </w:rPr>
        <w:t xml:space="preserve">  </w:t>
      </w:r>
      <w:r>
        <w:rPr>
          <w:sz w:val="11"/>
        </w:rPr>
        <w:t>1,96</w:t>
      </w:r>
      <w:r>
        <w:rPr>
          <w:spacing w:val="43"/>
          <w:sz w:val="11"/>
        </w:rPr>
        <w:t xml:space="preserve">  </w:t>
      </w:r>
      <w:r>
        <w:rPr>
          <w:spacing w:val="-4"/>
          <w:sz w:val="11"/>
        </w:rPr>
        <w:t>1,98</w:t>
      </w:r>
    </w:p>
    <w:p w:rsidR="00596961" w:rsidRDefault="0041490C">
      <w:pPr>
        <w:spacing w:before="67" w:line="138" w:lineRule="exact"/>
        <w:ind w:left="2539"/>
        <w:rPr>
          <w:sz w:val="15"/>
        </w:rPr>
      </w:pPr>
      <w:r>
        <w:rPr>
          <w:noProof/>
          <w:sz w:val="15"/>
          <w:lang w:val="ru-RU" w:eastAsia="ru-RU"/>
        </w:rPr>
        <mc:AlternateContent>
          <mc:Choice Requires="wps">
            <w:drawing>
              <wp:anchor distT="0" distB="0" distL="0" distR="0" simplePos="0" relativeHeight="485344256" behindDoc="1" locked="0" layoutInCell="1" allowOverlap="1">
                <wp:simplePos x="0" y="0"/>
                <wp:positionH relativeFrom="page">
                  <wp:posOffset>2945356</wp:posOffset>
                </wp:positionH>
                <wp:positionV relativeFrom="paragraph">
                  <wp:posOffset>72358</wp:posOffset>
                </wp:positionV>
                <wp:extent cx="78105" cy="107314"/>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07314"/>
                        </a:xfrm>
                        <a:prstGeom prst="rect">
                          <a:avLst/>
                        </a:prstGeom>
                      </wps:spPr>
                      <wps:txbx>
                        <w:txbxContent>
                          <w:p w:rsidR="0041490C" w:rsidRDefault="0041490C">
                            <w:pPr>
                              <w:spacing w:line="168" w:lineRule="exact"/>
                              <w:rPr>
                                <w:sz w:val="15"/>
                              </w:rPr>
                            </w:pPr>
                            <w:r>
                              <w:rPr>
                                <w:spacing w:val="-2"/>
                                <w:sz w:val="15"/>
                              </w:rPr>
                              <w:t>-</w:t>
                            </w:r>
                            <w:r>
                              <w:rPr>
                                <w:spacing w:val="-12"/>
                                <w:sz w:val="15"/>
                              </w:rPr>
                              <w:t>1</w:t>
                            </w:r>
                          </w:p>
                        </w:txbxContent>
                      </wps:txbx>
                      <wps:bodyPr wrap="square" lIns="0" tIns="0" rIns="0" bIns="0" rtlCol="0">
                        <a:noAutofit/>
                      </wps:bodyPr>
                    </wps:wsp>
                  </a:graphicData>
                </a:graphic>
              </wp:anchor>
            </w:drawing>
          </mc:Choice>
          <mc:Fallback>
            <w:pict>
              <v:shape id="Textbox 184" o:spid="_x0000_s1156" type="#_x0000_t202" style="position:absolute;left:0;text-align:left;margin-left:231.9pt;margin-top:5.7pt;width:6.15pt;height:8.45pt;z-index:-1797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" filled="f" stroked="f">
                <v:path arrowok="t"/>
                <v:textbox inset="0,0,0,0">
                  <w:txbxContent>
                    <w:p w:rsidR="0041490C" w:rsidRDefault="0041490C">
                      <w:pPr>
                        <w:spacing w:line="168" w:lineRule="exact"/>
                        <w:rPr>
                          <w:sz w:val="15"/>
                        </w:rPr>
                      </w:pPr>
                      <w:r>
                        <w:rPr>
                          <w:spacing w:val="-2"/>
                          <w:sz w:val="15"/>
                        </w:rPr>
                        <w:t>-</w:t>
                      </w:r>
                      <w:r>
                        <w:rPr>
                          <w:spacing w:val="-12"/>
                          <w:sz w:val="15"/>
                        </w:rPr>
                        <w:t>1</w:t>
                      </w:r>
                    </w:p>
                  </w:txbxContent>
                </v:textbox>
                <w10:wrap anchorx="page"/>
              </v:shape>
            </w:pict>
          </mc:Fallback>
        </mc:AlternateContent>
      </w:r>
      <w:r>
        <w:rPr>
          <w:spacing w:val="-2"/>
          <w:sz w:val="15"/>
        </w:rPr>
        <w:t>-</w:t>
      </w:r>
      <w:r>
        <w:rPr>
          <w:spacing w:val="-12"/>
          <w:sz w:val="15"/>
        </w:rPr>
        <w:t>3</w:t>
      </w:r>
    </w:p>
    <w:p w:rsidR="00596961" w:rsidRDefault="0041490C">
      <w:pPr>
        <w:spacing w:line="180" w:lineRule="auto"/>
        <w:ind w:left="2391"/>
        <w:rPr>
          <w:sz w:val="15"/>
        </w:rPr>
      </w:pPr>
      <w:r>
        <w:rPr>
          <w:sz w:val="15"/>
        </w:rPr>
        <w:t>10</w:t>
      </w:r>
      <w:r>
        <w:rPr>
          <w:spacing w:val="76"/>
          <w:sz w:val="15"/>
        </w:rPr>
        <w:t xml:space="preserve"> </w:t>
      </w:r>
      <w:r>
        <w:rPr>
          <w:sz w:val="15"/>
        </w:rPr>
        <w:t>1/T</w:t>
      </w:r>
      <w:r>
        <w:rPr>
          <w:position w:val="-2"/>
          <w:sz w:val="15"/>
        </w:rPr>
        <w:t>m</w:t>
      </w:r>
      <w:r>
        <w:rPr>
          <w:spacing w:val="-5"/>
          <w:position w:val="-2"/>
          <w:sz w:val="15"/>
        </w:rPr>
        <w:t xml:space="preserve"> </w:t>
      </w:r>
      <w:r>
        <w:rPr>
          <w:sz w:val="15"/>
        </w:rPr>
        <w:t>(°C</w:t>
      </w:r>
      <w:r>
        <w:rPr>
          <w:spacing w:val="77"/>
          <w:sz w:val="15"/>
        </w:rPr>
        <w:t xml:space="preserve"> </w:t>
      </w:r>
      <w:r>
        <w:rPr>
          <w:spacing w:val="-10"/>
          <w:sz w:val="15"/>
        </w:rPr>
        <w:t>)</w:t>
      </w:r>
    </w:p>
    <w:p w:rsidR="00596961" w:rsidRDefault="0041490C">
      <w:pPr>
        <w:spacing w:before="44"/>
        <w:rPr>
          <w:sz w:val="11"/>
        </w:rPr>
      </w:pPr>
      <w:r>
        <w:br w:type="column"/>
      </w:r>
    </w:p>
    <w:p w:rsidR="00596961" w:rsidRDefault="0041490C">
      <w:pPr>
        <w:tabs>
          <w:tab w:val="left" w:pos="1523"/>
          <w:tab w:val="left" w:pos="2003"/>
          <w:tab w:val="left" w:pos="2484"/>
          <w:tab w:val="left" w:pos="2964"/>
          <w:tab w:val="left" w:pos="3445"/>
          <w:tab w:val="left" w:pos="3925"/>
          <w:tab w:val="left" w:pos="4405"/>
        </w:tabs>
        <w:ind w:left="1043"/>
        <w:rPr>
          <w:sz w:val="11"/>
        </w:rPr>
      </w:pPr>
      <w:r>
        <w:rPr>
          <w:spacing w:val="-4"/>
          <w:sz w:val="11"/>
        </w:rPr>
        <w:t>1,35</w:t>
      </w:r>
      <w:r>
        <w:rPr>
          <w:sz w:val="11"/>
        </w:rPr>
        <w:tab/>
      </w:r>
      <w:r>
        <w:rPr>
          <w:spacing w:val="-4"/>
          <w:sz w:val="11"/>
        </w:rPr>
        <w:t>1,40</w:t>
      </w:r>
      <w:r>
        <w:rPr>
          <w:sz w:val="11"/>
        </w:rPr>
        <w:tab/>
      </w:r>
      <w:r>
        <w:rPr>
          <w:spacing w:val="-4"/>
          <w:sz w:val="11"/>
        </w:rPr>
        <w:t>1,45</w:t>
      </w:r>
      <w:r>
        <w:rPr>
          <w:sz w:val="11"/>
        </w:rPr>
        <w:tab/>
      </w:r>
      <w:r>
        <w:rPr>
          <w:spacing w:val="-4"/>
          <w:sz w:val="11"/>
        </w:rPr>
        <w:t>1,50</w:t>
      </w:r>
      <w:r>
        <w:rPr>
          <w:sz w:val="11"/>
        </w:rPr>
        <w:tab/>
      </w:r>
      <w:r>
        <w:rPr>
          <w:spacing w:val="-4"/>
          <w:sz w:val="11"/>
        </w:rPr>
        <w:t>1,55</w:t>
      </w:r>
      <w:r>
        <w:rPr>
          <w:sz w:val="11"/>
        </w:rPr>
        <w:tab/>
      </w:r>
      <w:r>
        <w:rPr>
          <w:spacing w:val="-4"/>
          <w:sz w:val="11"/>
        </w:rPr>
        <w:t>1,60</w:t>
      </w:r>
      <w:r>
        <w:rPr>
          <w:sz w:val="11"/>
        </w:rPr>
        <w:tab/>
      </w:r>
      <w:r>
        <w:rPr>
          <w:spacing w:val="-4"/>
          <w:sz w:val="11"/>
        </w:rPr>
        <w:t>1,65</w:t>
      </w:r>
      <w:r>
        <w:rPr>
          <w:sz w:val="11"/>
        </w:rPr>
        <w:tab/>
      </w:r>
      <w:r>
        <w:rPr>
          <w:spacing w:val="-4"/>
          <w:sz w:val="11"/>
        </w:rPr>
        <w:t>1,70</w:t>
      </w:r>
    </w:p>
    <w:p w:rsidR="00596961" w:rsidRDefault="0041490C">
      <w:pPr>
        <w:spacing w:before="20" w:line="138" w:lineRule="exact"/>
        <w:ind w:left="31"/>
        <w:jc w:val="center"/>
        <w:rPr>
          <w:sz w:val="15"/>
        </w:rPr>
      </w:pPr>
      <w:r>
        <w:rPr>
          <w:noProof/>
          <w:sz w:val="15"/>
          <w:lang w:val="ru-RU" w:eastAsia="ru-RU"/>
        </w:rPr>
        <mc:AlternateContent>
          <mc:Choice Requires="wps">
            <w:drawing>
              <wp:anchor distT="0" distB="0" distL="0" distR="0" simplePos="0" relativeHeight="485344768" behindDoc="1" locked="0" layoutInCell="1" allowOverlap="1">
                <wp:simplePos x="0" y="0"/>
                <wp:positionH relativeFrom="page">
                  <wp:posOffset>6001980</wp:posOffset>
                </wp:positionH>
                <wp:positionV relativeFrom="paragraph">
                  <wp:posOffset>42935</wp:posOffset>
                </wp:positionV>
                <wp:extent cx="80010" cy="10604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06045"/>
                        </a:xfrm>
                        <a:prstGeom prst="rect">
                          <a:avLst/>
                        </a:prstGeom>
                      </wps:spPr>
                      <wps:txbx>
                        <w:txbxContent>
                          <w:p w:rsidR="0041490C" w:rsidRDefault="0041490C">
                            <w:pPr>
                              <w:spacing w:line="167" w:lineRule="exact"/>
                              <w:rPr>
                                <w:sz w:val="15"/>
                              </w:rPr>
                            </w:pPr>
                            <w:r>
                              <w:rPr>
                                <w:spacing w:val="-2"/>
                                <w:sz w:val="15"/>
                              </w:rPr>
                              <w:t>-</w:t>
                            </w:r>
                            <w:r>
                              <w:rPr>
                                <w:spacing w:val="-12"/>
                                <w:sz w:val="15"/>
                              </w:rPr>
                              <w:t>1</w:t>
                            </w:r>
                          </w:p>
                        </w:txbxContent>
                      </wps:txbx>
                      <wps:bodyPr wrap="square" lIns="0" tIns="0" rIns="0" bIns="0" rtlCol="0">
                        <a:noAutofit/>
                      </wps:bodyPr>
                    </wps:wsp>
                  </a:graphicData>
                </a:graphic>
              </wp:anchor>
            </w:drawing>
          </mc:Choice>
          <mc:Fallback>
            <w:pict>
              <v:shape id="Textbox 185" o:spid="_x0000_s1157" type="#_x0000_t202" style="position:absolute;left:0;text-align:left;margin-left:472.6pt;margin-top:3.4pt;width:6.3pt;height:8.35pt;z-index:-1797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" filled="f" stroked="f">
                <v:path arrowok="t"/>
                <v:textbox inset="0,0,0,0">
                  <w:txbxContent>
                    <w:p w:rsidR="0041490C" w:rsidRDefault="0041490C">
                      <w:pPr>
                        <w:spacing w:line="167" w:lineRule="exact"/>
                        <w:rPr>
                          <w:sz w:val="15"/>
                        </w:rPr>
                      </w:pPr>
                      <w:r>
                        <w:rPr>
                          <w:spacing w:val="-2"/>
                          <w:sz w:val="15"/>
                        </w:rPr>
                        <w:t>-</w:t>
                      </w:r>
                      <w:r>
                        <w:rPr>
                          <w:spacing w:val="-12"/>
                          <w:sz w:val="15"/>
                        </w:rPr>
                        <w:t>1</w:t>
                      </w:r>
                    </w:p>
                  </w:txbxContent>
                </v:textbox>
                <w10:wrap anchorx="page"/>
              </v:shape>
            </w:pict>
          </mc:Fallback>
        </mc:AlternateContent>
      </w:r>
      <w:r>
        <w:rPr>
          <w:spacing w:val="-2"/>
          <w:sz w:val="15"/>
        </w:rPr>
        <w:t>-</w:t>
      </w:r>
      <w:r>
        <w:rPr>
          <w:spacing w:val="-12"/>
          <w:sz w:val="15"/>
        </w:rPr>
        <w:t>3</w:t>
      </w:r>
    </w:p>
    <w:p w:rsidR="00596961" w:rsidRDefault="0041490C">
      <w:pPr>
        <w:spacing w:line="180" w:lineRule="auto"/>
        <w:ind w:left="2341"/>
        <w:rPr>
          <w:sz w:val="15"/>
        </w:rPr>
      </w:pPr>
      <w:r>
        <w:rPr>
          <w:sz w:val="15"/>
        </w:rPr>
        <w:t>10</w:t>
      </w:r>
      <w:r>
        <w:rPr>
          <w:spacing w:val="68"/>
          <w:w w:val="150"/>
          <w:sz w:val="15"/>
        </w:rPr>
        <w:t xml:space="preserve"> </w:t>
      </w:r>
      <w:r>
        <w:rPr>
          <w:sz w:val="15"/>
        </w:rPr>
        <w:t>1/T</w:t>
      </w:r>
      <w:r>
        <w:rPr>
          <w:position w:val="-5"/>
          <w:sz w:val="15"/>
        </w:rPr>
        <w:t>m</w:t>
      </w:r>
      <w:r>
        <w:rPr>
          <w:spacing w:val="-1"/>
          <w:position w:val="-5"/>
          <w:sz w:val="15"/>
        </w:rPr>
        <w:t xml:space="preserve"> </w:t>
      </w:r>
      <w:r>
        <w:rPr>
          <w:sz w:val="15"/>
        </w:rPr>
        <w:t>(°C</w:t>
      </w:r>
      <w:r>
        <w:rPr>
          <w:spacing w:val="69"/>
          <w:w w:val="150"/>
          <w:sz w:val="15"/>
        </w:rPr>
        <w:t xml:space="preserve"> </w:t>
      </w:r>
      <w:r>
        <w:rPr>
          <w:spacing w:val="-10"/>
          <w:sz w:val="15"/>
        </w:rPr>
        <w:t>)</w:t>
      </w:r>
    </w:p>
    <w:p w:rsidR="00596961" w:rsidRDefault="00596961">
      <w:pPr>
        <w:spacing w:line="180" w:lineRule="auto"/>
        <w:rPr>
          <w:sz w:val="15"/>
        </w:rPr>
        <w:sectPr w:rsidR="00596961">
          <w:type w:val="continuous"/>
          <w:pgSz w:w="11910" w:h="16840"/>
          <w:pgMar w:top="900" w:right="566" w:bottom="280" w:left="1417" w:header="0" w:footer="609" w:gutter="0"/>
          <w:cols w:num="2" w:space="720" w:equalWidth="0">
            <w:col w:w="4614" w:space="229"/>
            <w:col w:w="5084"/>
          </w:cols>
        </w:sectPr>
      </w:pPr>
    </w:p>
    <w:p w:rsidR="00596961" w:rsidRDefault="0041490C">
      <w:pPr>
        <w:pStyle w:val="a3"/>
        <w:tabs>
          <w:tab w:val="left" w:pos="4653"/>
        </w:tabs>
        <w:spacing w:before="26"/>
        <w:ind w:left="0" w:right="91"/>
        <w:jc w:val="center"/>
      </w:pPr>
      <w:r>
        <w:rPr>
          <w:spacing w:val="-10"/>
        </w:rPr>
        <w:t>а</w:t>
      </w:r>
      <w:r>
        <w:tab/>
      </w:r>
      <w:r>
        <w:rPr>
          <w:spacing w:val="-10"/>
        </w:rPr>
        <w:t>ә</w:t>
      </w:r>
    </w:p>
    <w:p w:rsidR="00596961" w:rsidRDefault="00596961">
      <w:pPr>
        <w:pStyle w:val="a3"/>
        <w:spacing w:before="4"/>
        <w:ind w:left="0"/>
        <w:jc w:val="left"/>
      </w:pPr>
    </w:p>
    <w:p w:rsidR="00596961" w:rsidRDefault="0041490C">
      <w:pPr>
        <w:pStyle w:val="a3"/>
        <w:tabs>
          <w:tab w:val="left" w:pos="5216"/>
        </w:tabs>
        <w:spacing w:line="167" w:lineRule="exact"/>
        <w:ind w:left="559"/>
        <w:jc w:val="center"/>
      </w:pPr>
      <w:r>
        <w:t>15</w:t>
      </w:r>
      <w:r>
        <w:rPr>
          <w:spacing w:val="-3"/>
        </w:rPr>
        <w:t xml:space="preserve"> </w:t>
      </w:r>
      <w:r>
        <w:t>-</w:t>
      </w:r>
      <w:r>
        <w:rPr>
          <w:spacing w:val="-2"/>
        </w:rPr>
        <w:t xml:space="preserve"> </w:t>
      </w:r>
      <w:r>
        <w:t>сурет.</w:t>
      </w:r>
      <w:r>
        <w:rPr>
          <w:spacing w:val="5"/>
        </w:rPr>
        <w:t xml:space="preserve"> </w:t>
      </w:r>
      <w:r>
        <w:t>Ln</w:t>
      </w:r>
      <w:r>
        <w:rPr>
          <w:spacing w:val="-5"/>
        </w:rPr>
        <w:t xml:space="preserve"> </w:t>
      </w:r>
      <w:r>
        <w:t>(ϕ/</w:t>
      </w:r>
      <w:r>
        <w:rPr>
          <w:rFonts w:ascii="Cambria Math" w:eastAsia="Cambria Math" w:hAnsi="Cambria Math" w:cs="Cambria Math"/>
        </w:rPr>
        <w:t>T</w:t>
      </w:r>
      <w:r>
        <w:rPr>
          <w:rFonts w:ascii="Cambria Math" w:eastAsia="Cambria Math" w:hAnsi="Cambria Math" w:cs="Cambria Math"/>
          <w:vertAlign w:val="superscript"/>
        </w:rPr>
        <w:t>2</w:t>
      </w:r>
      <w:r>
        <w:rPr>
          <w:rFonts w:ascii="Cambria Math" w:eastAsia="Cambria Math" w:hAnsi="Cambria Math" w:cs="Cambria Math"/>
          <w:spacing w:val="-16"/>
        </w:rPr>
        <w:t xml:space="preserve"> </w:t>
      </w:r>
      <w:r>
        <w:t>)</w:t>
      </w:r>
      <w:r>
        <w:rPr>
          <w:spacing w:val="-2"/>
        </w:rPr>
        <w:t xml:space="preserve"> </w:t>
      </w:r>
      <w:r>
        <w:t xml:space="preserve">қисықтарын </w:t>
      </w:r>
      <w:r>
        <w:rPr>
          <w:spacing w:val="-5"/>
        </w:rPr>
        <w:t>1/</w:t>
      </w:r>
      <w:r>
        <w:rPr>
          <w:rFonts w:ascii="Cambria Math" w:eastAsia="Cambria Math" w:hAnsi="Cambria Math" w:cs="Cambria Math"/>
          <w:spacing w:val="-5"/>
        </w:rPr>
        <w:t>T</w:t>
      </w:r>
      <w:r>
        <w:rPr>
          <w:rFonts w:ascii="Cambria Math" w:eastAsia="Cambria Math" w:hAnsi="Cambria Math" w:cs="Cambria Math"/>
        </w:rPr>
        <w:tab/>
      </w:r>
      <w:r>
        <w:t>-ге</w:t>
      </w:r>
      <w:r>
        <w:rPr>
          <w:spacing w:val="-4"/>
        </w:rPr>
        <w:t xml:space="preserve"> </w:t>
      </w:r>
      <w:r>
        <w:rPr>
          <w:spacing w:val="-2"/>
        </w:rPr>
        <w:t>сәйкестендіру.</w:t>
      </w:r>
    </w:p>
    <w:p w:rsidR="00596961" w:rsidRDefault="0041490C">
      <w:pPr>
        <w:tabs>
          <w:tab w:val="left" w:pos="2710"/>
        </w:tabs>
        <w:spacing w:line="173" w:lineRule="exact"/>
        <w:ind w:left="463"/>
        <w:jc w:val="center"/>
        <w:rPr>
          <w:rFonts w:ascii="Cambria Math"/>
          <w:sz w:val="20"/>
        </w:rPr>
      </w:pPr>
      <w:r>
        <w:rPr>
          <w:rFonts w:ascii="Cambria Math"/>
          <w:spacing w:val="-10"/>
          <w:w w:val="110"/>
          <w:sz w:val="20"/>
        </w:rPr>
        <w:t>m</w:t>
      </w:r>
      <w:r>
        <w:rPr>
          <w:rFonts w:ascii="Cambria Math"/>
          <w:sz w:val="20"/>
        </w:rPr>
        <w:tab/>
      </w:r>
      <w:r>
        <w:rPr>
          <w:rFonts w:ascii="Cambria Math"/>
          <w:spacing w:val="-10"/>
          <w:w w:val="110"/>
          <w:sz w:val="20"/>
        </w:rPr>
        <w:t>m</w:t>
      </w:r>
    </w:p>
    <w:p w:rsidR="00596961" w:rsidRDefault="0041490C">
      <w:pPr>
        <w:pStyle w:val="a3"/>
        <w:spacing w:line="309" w:lineRule="exact"/>
        <w:ind w:left="926" w:right="289"/>
        <w:jc w:val="center"/>
      </w:pPr>
      <w:r>
        <w:t>(а)</w:t>
      </w:r>
      <w:r>
        <w:rPr>
          <w:spacing w:val="-7"/>
        </w:rPr>
        <w:t xml:space="preserve"> </w:t>
      </w:r>
      <w:r>
        <w:t>төмен</w:t>
      </w:r>
      <w:r>
        <w:rPr>
          <w:spacing w:val="-6"/>
        </w:rPr>
        <w:t xml:space="preserve"> </w:t>
      </w:r>
      <w:r>
        <w:t>температурада</w:t>
      </w:r>
      <w:r>
        <w:rPr>
          <w:spacing w:val="-5"/>
        </w:rPr>
        <w:t xml:space="preserve"> </w:t>
      </w:r>
      <w:r>
        <w:t>ыдырау</w:t>
      </w:r>
      <w:r>
        <w:rPr>
          <w:spacing w:val="-10"/>
        </w:rPr>
        <w:t xml:space="preserve"> </w:t>
      </w:r>
      <w:r>
        <w:t>сатысында;</w:t>
      </w:r>
      <w:r>
        <w:rPr>
          <w:spacing w:val="-6"/>
        </w:rPr>
        <w:t xml:space="preserve"> </w:t>
      </w:r>
      <w:r>
        <w:t>(ә)</w:t>
      </w:r>
      <w:r>
        <w:rPr>
          <w:spacing w:val="-6"/>
        </w:rPr>
        <w:t xml:space="preserve"> </w:t>
      </w:r>
      <w:r>
        <w:t>жоғары</w:t>
      </w:r>
      <w:r>
        <w:rPr>
          <w:spacing w:val="-6"/>
        </w:rPr>
        <w:t xml:space="preserve"> </w:t>
      </w:r>
      <w:r>
        <w:rPr>
          <w:spacing w:val="-2"/>
        </w:rPr>
        <w:t>температурада</w:t>
      </w:r>
    </w:p>
    <w:p w:rsidR="00596961" w:rsidRDefault="0041490C">
      <w:pPr>
        <w:pStyle w:val="a3"/>
        <w:ind w:left="0"/>
        <w:jc w:val="center"/>
      </w:pPr>
      <w:r>
        <w:t>ыдырау</w:t>
      </w:r>
      <w:r>
        <w:rPr>
          <w:spacing w:val="-10"/>
        </w:rPr>
        <w:t xml:space="preserve"> </w:t>
      </w:r>
      <w:r>
        <w:rPr>
          <w:spacing w:val="-2"/>
        </w:rPr>
        <w:t>сатысында</w:t>
      </w:r>
    </w:p>
    <w:p w:rsidR="00596961" w:rsidRDefault="00596961">
      <w:pPr>
        <w:pStyle w:val="a3"/>
        <w:spacing w:before="4"/>
        <w:ind w:left="0"/>
        <w:jc w:val="left"/>
      </w:pPr>
    </w:p>
    <w:p w:rsidR="00596961" w:rsidRDefault="0041490C">
      <w:pPr>
        <w:pStyle w:val="a3"/>
        <w:ind w:right="285" w:firstLine="566"/>
      </w:pPr>
      <w:r>
        <w:t>Протонды тасымалдау механизміне (ПТМ) сәйкес, ыдырау процесі аммоний катионы (NH₄⁺) мен перхлорат анионы (ClO₄⁻) арасындағы өзара әрекеттесу арқылы басталады. Бұл әрекеттесу кристалл торының ішінде протонның</w:t>
      </w:r>
      <w:r>
        <w:rPr>
          <w:spacing w:val="-16"/>
        </w:rPr>
        <w:t xml:space="preserve"> </w:t>
      </w:r>
      <w:r>
        <w:t>ауысуымен</w:t>
      </w:r>
      <w:r>
        <w:rPr>
          <w:spacing w:val="-16"/>
        </w:rPr>
        <w:t xml:space="preserve"> </w:t>
      </w:r>
      <w:r>
        <w:t>жүзеге</w:t>
      </w:r>
      <w:r>
        <w:rPr>
          <w:spacing w:val="-15"/>
        </w:rPr>
        <w:t xml:space="preserve"> </w:t>
      </w:r>
      <w:r>
        <w:t>асады,</w:t>
      </w:r>
      <w:r>
        <w:rPr>
          <w:spacing w:val="-14"/>
        </w:rPr>
        <w:t xml:space="preserve"> </w:t>
      </w:r>
      <w:r>
        <w:t>нәтижесінде</w:t>
      </w:r>
      <w:r>
        <w:rPr>
          <w:spacing w:val="-15"/>
        </w:rPr>
        <w:t xml:space="preserve"> </w:t>
      </w:r>
      <w:r>
        <w:t>аралық</w:t>
      </w:r>
      <w:r>
        <w:rPr>
          <w:spacing w:val="-17"/>
        </w:rPr>
        <w:t xml:space="preserve"> </w:t>
      </w:r>
      <w:r>
        <w:t>молекулалық</w:t>
      </w:r>
      <w:r>
        <w:rPr>
          <w:spacing w:val="-17"/>
        </w:rPr>
        <w:t xml:space="preserve"> </w:t>
      </w:r>
      <w:r>
        <w:t xml:space="preserve">кешен түзіледі. Мұндай кешеннің түзілуі әрі қарайғы реакциялардың басталуына негіз болады, себебі протонның орын ауыстыруы байланыстарды әлсіретіп, </w:t>
      </w:r>
      <w:r>
        <w:rPr>
          <w:spacing w:val="-2"/>
        </w:rPr>
        <w:t>молекулалардың</w:t>
      </w:r>
      <w:r>
        <w:rPr>
          <w:spacing w:val="-9"/>
        </w:rPr>
        <w:t xml:space="preserve"> </w:t>
      </w:r>
      <w:r>
        <w:rPr>
          <w:spacing w:val="-2"/>
        </w:rPr>
        <w:t>тұрақсыз</w:t>
      </w:r>
      <w:r>
        <w:rPr>
          <w:spacing w:val="-8"/>
        </w:rPr>
        <w:t xml:space="preserve"> </w:t>
      </w:r>
      <w:r>
        <w:rPr>
          <w:spacing w:val="-2"/>
        </w:rPr>
        <w:t>күйге</w:t>
      </w:r>
      <w:r>
        <w:rPr>
          <w:spacing w:val="-8"/>
        </w:rPr>
        <w:t xml:space="preserve"> </w:t>
      </w:r>
      <w:r>
        <w:rPr>
          <w:spacing w:val="-2"/>
        </w:rPr>
        <w:t>өтуіне</w:t>
      </w:r>
      <w:r>
        <w:rPr>
          <w:spacing w:val="-8"/>
        </w:rPr>
        <w:t xml:space="preserve"> </w:t>
      </w:r>
      <w:r>
        <w:rPr>
          <w:spacing w:val="-2"/>
        </w:rPr>
        <w:t>жағдай</w:t>
      </w:r>
      <w:r>
        <w:rPr>
          <w:spacing w:val="-9"/>
        </w:rPr>
        <w:t xml:space="preserve"> </w:t>
      </w:r>
      <w:r>
        <w:rPr>
          <w:spacing w:val="-2"/>
        </w:rPr>
        <w:t>жасайды.</w:t>
      </w:r>
      <w:r>
        <w:rPr>
          <w:spacing w:val="-6"/>
        </w:rPr>
        <w:t xml:space="preserve"> </w:t>
      </w:r>
      <w:r>
        <w:rPr>
          <w:spacing w:val="-2"/>
        </w:rPr>
        <w:t>Осылайша,</w:t>
      </w:r>
      <w:r>
        <w:rPr>
          <w:spacing w:val="-6"/>
        </w:rPr>
        <w:t xml:space="preserve"> </w:t>
      </w:r>
      <w:r>
        <w:rPr>
          <w:spacing w:val="-2"/>
        </w:rPr>
        <w:t xml:space="preserve">ПТМ АП- </w:t>
      </w:r>
      <w:r>
        <w:t>ның ыдырау механизмін молекулалық деңгейде түсіндірумен қатар, оның каталитикалық әсерлерге сезімталдығын және энергия бөлу ерекшеліктерін айқындауға мүмкіндік береді.</w:t>
      </w:r>
    </w:p>
    <w:p w:rsidR="00596961" w:rsidRDefault="0041490C">
      <w:pPr>
        <w:pStyle w:val="a3"/>
        <w:spacing w:before="314" w:line="182" w:lineRule="exact"/>
        <w:ind w:left="0"/>
        <w:jc w:val="center"/>
        <w:rPr>
          <w:rFonts w:ascii="Cambria Math" w:hAnsi="Cambria Math"/>
          <w:position w:val="1"/>
        </w:rPr>
      </w:pPr>
      <w:r>
        <w:rPr>
          <w:rFonts w:ascii="Cambria Math" w:hAnsi="Cambria Math"/>
        </w:rPr>
        <w:t>NH</w:t>
      </w:r>
      <w:r>
        <w:rPr>
          <w:rFonts w:ascii="Cambria Math" w:hAnsi="Cambria Math"/>
          <w:vertAlign w:val="superscript"/>
        </w:rPr>
        <w:t>+</w:t>
      </w:r>
      <w:r>
        <w:rPr>
          <w:rFonts w:ascii="Cambria Math" w:hAnsi="Cambria Math"/>
          <w:spacing w:val="15"/>
        </w:rPr>
        <w:t xml:space="preserve"> </w:t>
      </w:r>
      <w:r>
        <w:rPr>
          <w:rFonts w:ascii="Cambria Math" w:hAnsi="Cambria Math"/>
        </w:rPr>
        <w:t>+</w:t>
      </w:r>
      <w:r>
        <w:rPr>
          <w:rFonts w:ascii="Cambria Math" w:hAnsi="Cambria Math"/>
          <w:spacing w:val="2"/>
        </w:rPr>
        <w:t xml:space="preserve"> </w:t>
      </w:r>
      <w:r>
        <w:rPr>
          <w:rFonts w:ascii="Cambria Math" w:hAnsi="Cambria Math"/>
        </w:rPr>
        <w:t>CIO</w:t>
      </w:r>
      <w:r>
        <w:rPr>
          <w:rFonts w:ascii="Cambria Math" w:hAnsi="Cambria Math"/>
          <w:vertAlign w:val="superscript"/>
        </w:rPr>
        <w:t>−</w:t>
      </w:r>
      <w:r>
        <w:rPr>
          <w:rFonts w:ascii="Cambria Math" w:hAnsi="Cambria Math"/>
          <w:spacing w:val="49"/>
          <w:w w:val="150"/>
        </w:rPr>
        <w:t xml:space="preserve"> </w:t>
      </w:r>
      <w:r>
        <w:rPr>
          <w:rFonts w:ascii="Cambria Math" w:hAnsi="Cambria Math"/>
        </w:rPr>
        <w:t>⇋</w:t>
      </w:r>
      <w:r>
        <w:rPr>
          <w:rFonts w:ascii="Cambria Math" w:hAnsi="Cambria Math"/>
          <w:spacing w:val="5"/>
        </w:rPr>
        <w:t xml:space="preserve"> </w:t>
      </w:r>
      <w:r>
        <w:rPr>
          <w:rFonts w:ascii="Cambria Math" w:hAnsi="Cambria Math"/>
        </w:rPr>
        <w:t>NH</w:t>
      </w:r>
      <w:r>
        <w:rPr>
          <w:rFonts w:ascii="Cambria Math" w:hAnsi="Cambria Math"/>
          <w:position w:val="-5"/>
          <w:sz w:val="20"/>
        </w:rPr>
        <w:t>3</w:t>
      </w:r>
      <w:r>
        <w:rPr>
          <w:rFonts w:ascii="Cambria Math" w:hAnsi="Cambria Math"/>
          <w:position w:val="1"/>
        </w:rPr>
        <w:t>(</w:t>
      </w:r>
      <w:r>
        <w:rPr>
          <w:rFonts w:ascii="Cambria Math" w:hAnsi="Cambria Math"/>
        </w:rPr>
        <w:t>g</w:t>
      </w:r>
      <w:r>
        <w:rPr>
          <w:rFonts w:ascii="Cambria Math" w:hAnsi="Cambria Math"/>
          <w:position w:val="1"/>
        </w:rPr>
        <w:t>)</w:t>
      </w:r>
      <w:r>
        <w:rPr>
          <w:rFonts w:ascii="Cambria Math" w:hAnsi="Cambria Math"/>
          <w:spacing w:val="3"/>
          <w:position w:val="1"/>
        </w:rPr>
        <w:t xml:space="preserve"> </w:t>
      </w:r>
      <w:r>
        <w:rPr>
          <w:rFonts w:ascii="Cambria Math" w:hAnsi="Cambria Math"/>
        </w:rPr>
        <w:t>+</w:t>
      </w:r>
      <w:r>
        <w:rPr>
          <w:rFonts w:ascii="Cambria Math" w:hAnsi="Cambria Math"/>
          <w:spacing w:val="6"/>
        </w:rPr>
        <w:t xml:space="preserve"> </w:t>
      </w:r>
      <w:r>
        <w:rPr>
          <w:rFonts w:ascii="Cambria Math" w:hAnsi="Cambria Math"/>
        </w:rPr>
        <w:t>HCIO</w:t>
      </w:r>
      <w:r>
        <w:rPr>
          <w:rFonts w:ascii="Cambria Math" w:hAnsi="Cambria Math"/>
          <w:position w:val="-5"/>
          <w:sz w:val="20"/>
        </w:rPr>
        <w:t>4</w:t>
      </w:r>
      <w:r>
        <w:rPr>
          <w:rFonts w:ascii="Cambria Math" w:hAnsi="Cambria Math"/>
          <w:position w:val="1"/>
        </w:rPr>
        <w:t>(</w:t>
      </w:r>
      <w:r>
        <w:rPr>
          <w:rFonts w:ascii="Cambria Math" w:hAnsi="Cambria Math"/>
        </w:rPr>
        <w:t>ads</w:t>
      </w:r>
      <w:r>
        <w:rPr>
          <w:rFonts w:ascii="Cambria Math" w:hAnsi="Cambria Math"/>
          <w:position w:val="1"/>
        </w:rPr>
        <w:t>)[</w:t>
      </w:r>
      <w:r>
        <w:rPr>
          <w:rFonts w:ascii="Cambria Math" w:hAnsi="Cambria Math"/>
        </w:rPr>
        <w:t>LTD</w:t>
      </w:r>
      <w:r>
        <w:rPr>
          <w:rFonts w:ascii="Cambria Math" w:hAnsi="Cambria Math"/>
          <w:spacing w:val="7"/>
        </w:rPr>
        <w:t xml:space="preserve"> </w:t>
      </w:r>
      <w:r>
        <w:rPr>
          <w:rFonts w:ascii="Cambria Math" w:hAnsi="Cambria Math"/>
          <w:spacing w:val="-2"/>
        </w:rPr>
        <w:t>кезеңі</w:t>
      </w:r>
      <w:r>
        <w:rPr>
          <w:rFonts w:ascii="Cambria Math" w:hAnsi="Cambria Math"/>
          <w:spacing w:val="-2"/>
          <w:position w:val="1"/>
        </w:rPr>
        <w:t>]</w:t>
      </w:r>
    </w:p>
    <w:p w:rsidR="00596961" w:rsidRDefault="0041490C">
      <w:pPr>
        <w:tabs>
          <w:tab w:val="left" w:pos="3245"/>
        </w:tabs>
        <w:spacing w:line="180" w:lineRule="exact"/>
        <w:ind w:left="2314"/>
        <w:rPr>
          <w:rFonts w:ascii="Cambria Math"/>
          <w:sz w:val="20"/>
        </w:rPr>
      </w:pPr>
      <w:r>
        <w:rPr>
          <w:rFonts w:ascii="Cambria Math"/>
          <w:spacing w:val="-10"/>
          <w:w w:val="105"/>
          <w:sz w:val="20"/>
        </w:rPr>
        <w:t>4</w:t>
      </w:r>
      <w:r>
        <w:rPr>
          <w:rFonts w:ascii="Cambria Math"/>
          <w:sz w:val="20"/>
        </w:rPr>
        <w:tab/>
      </w:r>
      <w:r>
        <w:rPr>
          <w:rFonts w:ascii="Cambria Math"/>
          <w:spacing w:val="-10"/>
          <w:w w:val="105"/>
          <w:sz w:val="20"/>
        </w:rPr>
        <w:t>4</w:t>
      </w:r>
    </w:p>
    <w:p w:rsidR="00596961" w:rsidRDefault="0041490C">
      <w:pPr>
        <w:tabs>
          <w:tab w:val="left" w:pos="6044"/>
        </w:tabs>
        <w:spacing w:line="299" w:lineRule="exact"/>
        <w:ind w:left="4643"/>
        <w:rPr>
          <w:rFonts w:ascii="Cambria Math" w:eastAsia="Cambria Math" w:hAnsi="Cambria Math" w:cs="Cambria Math"/>
          <w:sz w:val="28"/>
          <w:szCs w:val="28"/>
        </w:rPr>
      </w:pPr>
      <w:r>
        <w:rPr>
          <w:rFonts w:ascii="Cambria Math" w:eastAsia="Cambria Math" w:hAnsi="Cambria Math" w:cs="Cambria Math"/>
          <w:spacing w:val="-10"/>
          <w:sz w:val="28"/>
          <w:szCs w:val="28"/>
        </w:rPr>
        <w:t>⥯</w:t>
      </w:r>
      <w:r>
        <w:rPr>
          <w:rFonts w:ascii="Cambria Math" w:eastAsia="Cambria Math" w:hAnsi="Cambria Math" w:cs="Cambria Math"/>
          <w:sz w:val="28"/>
          <w:szCs w:val="28"/>
        </w:rPr>
        <w:tab/>
      </w:r>
      <w:r>
        <w:rPr>
          <w:rFonts w:ascii="Cambria Math" w:eastAsia="Cambria Math" w:hAnsi="Cambria Math" w:cs="Cambria Math"/>
          <w:spacing w:val="-10"/>
          <w:sz w:val="28"/>
          <w:szCs w:val="28"/>
        </w:rPr>
        <w:t>⥯</w:t>
      </w:r>
    </w:p>
    <w:p w:rsidR="00596961" w:rsidRDefault="0041490C">
      <w:pPr>
        <w:pStyle w:val="a3"/>
        <w:spacing w:line="372" w:lineRule="exact"/>
        <w:ind w:left="4537"/>
        <w:jc w:val="left"/>
        <w:rPr>
          <w:rFonts w:ascii="Cambria Math" w:hAnsi="Cambria Math"/>
        </w:rPr>
      </w:pPr>
      <w:r>
        <w:rPr>
          <w:rFonts w:ascii="Cambria Math" w:hAnsi="Cambria Math"/>
        </w:rPr>
        <w:t>NH</w:t>
      </w:r>
      <w:r>
        <w:rPr>
          <w:rFonts w:ascii="Cambria Math" w:hAnsi="Cambria Math"/>
          <w:position w:val="-5"/>
          <w:sz w:val="20"/>
        </w:rPr>
        <w:t>3</w:t>
      </w:r>
      <w:r>
        <w:rPr>
          <w:rFonts w:ascii="Cambria Math" w:hAnsi="Cambria Math"/>
          <w:position w:val="1"/>
        </w:rPr>
        <w:t>(</w:t>
      </w:r>
      <w:r>
        <w:rPr>
          <w:rFonts w:ascii="Cambria Math" w:hAnsi="Cambria Math"/>
        </w:rPr>
        <w:t>g</w:t>
      </w:r>
      <w:r>
        <w:rPr>
          <w:rFonts w:ascii="Cambria Math" w:hAnsi="Cambria Math"/>
          <w:position w:val="1"/>
        </w:rPr>
        <w:t>)</w:t>
      </w:r>
      <w:r>
        <w:rPr>
          <w:rFonts w:ascii="Cambria Math" w:hAnsi="Cambria Math"/>
          <w:spacing w:val="7"/>
          <w:position w:val="1"/>
        </w:rPr>
        <w:t xml:space="preserve"> </w:t>
      </w:r>
      <w:r>
        <w:rPr>
          <w:rFonts w:ascii="Cambria Math" w:hAnsi="Cambria Math"/>
        </w:rPr>
        <w:t>+</w:t>
      </w:r>
      <w:r>
        <w:rPr>
          <w:rFonts w:ascii="Cambria Math" w:hAnsi="Cambria Math"/>
          <w:spacing w:val="64"/>
        </w:rPr>
        <w:t xml:space="preserve"> </w:t>
      </w:r>
      <w:r>
        <w:rPr>
          <w:rFonts w:ascii="Cambria Math" w:hAnsi="Cambria Math"/>
        </w:rPr>
        <w:t>HCIO</w:t>
      </w:r>
      <w:r>
        <w:rPr>
          <w:rFonts w:ascii="Cambria Math" w:hAnsi="Cambria Math"/>
          <w:position w:val="-5"/>
          <w:sz w:val="20"/>
        </w:rPr>
        <w:t>4</w:t>
      </w:r>
      <w:r>
        <w:rPr>
          <w:rFonts w:ascii="Cambria Math" w:hAnsi="Cambria Math"/>
          <w:position w:val="1"/>
        </w:rPr>
        <w:t>(</w:t>
      </w:r>
      <w:r>
        <w:rPr>
          <w:rFonts w:ascii="Cambria Math" w:hAnsi="Cambria Math"/>
        </w:rPr>
        <w:t>g</w:t>
      </w:r>
      <w:r>
        <w:rPr>
          <w:rFonts w:ascii="Cambria Math" w:hAnsi="Cambria Math"/>
          <w:position w:val="1"/>
        </w:rPr>
        <w:t>)</w:t>
      </w:r>
      <w:r>
        <w:rPr>
          <w:rFonts w:ascii="Cambria Math" w:hAnsi="Cambria Math"/>
          <w:spacing w:val="71"/>
          <w:position w:val="1"/>
        </w:rPr>
        <w:t xml:space="preserve"> </w:t>
      </w:r>
      <w:r>
        <w:rPr>
          <w:rFonts w:ascii="Cambria Math" w:hAnsi="Cambria Math"/>
          <w:spacing w:val="-2"/>
        </w:rPr>
        <w:t>[HTDкезеңі]</w:t>
      </w:r>
    </w:p>
    <w:p w:rsidR="00596961" w:rsidRDefault="0041490C">
      <w:pPr>
        <w:pStyle w:val="a3"/>
        <w:spacing w:before="282" w:line="322" w:lineRule="exact"/>
        <w:ind w:left="849"/>
      </w:pPr>
      <w:r>
        <w:t>LTD</w:t>
      </w:r>
      <w:r>
        <w:rPr>
          <w:spacing w:val="-6"/>
        </w:rPr>
        <w:t xml:space="preserve"> </w:t>
      </w:r>
      <w:r>
        <w:t>кезеңі</w:t>
      </w:r>
      <w:r>
        <w:rPr>
          <w:spacing w:val="-10"/>
        </w:rPr>
        <w:t xml:space="preserve"> </w:t>
      </w:r>
      <w:r>
        <w:t>–</w:t>
      </w:r>
      <w:r>
        <w:rPr>
          <w:spacing w:val="-6"/>
        </w:rPr>
        <w:t xml:space="preserve"> </w:t>
      </w:r>
      <w:r>
        <w:t>төмен</w:t>
      </w:r>
      <w:r>
        <w:rPr>
          <w:spacing w:val="-6"/>
        </w:rPr>
        <w:t xml:space="preserve"> </w:t>
      </w:r>
      <w:r>
        <w:t>температуралық</w:t>
      </w:r>
      <w:r>
        <w:rPr>
          <w:spacing w:val="-7"/>
        </w:rPr>
        <w:t xml:space="preserve"> </w:t>
      </w:r>
      <w:r>
        <w:rPr>
          <w:spacing w:val="-2"/>
        </w:rPr>
        <w:t>ыдырау:</w:t>
      </w:r>
    </w:p>
    <w:p w:rsidR="00596961" w:rsidRDefault="0041490C">
      <w:pPr>
        <w:pStyle w:val="a4"/>
        <w:numPr>
          <w:ilvl w:val="1"/>
          <w:numId w:val="9"/>
        </w:numPr>
        <w:tabs>
          <w:tab w:val="left" w:pos="986"/>
        </w:tabs>
        <w:ind w:right="291" w:firstLine="566"/>
        <w:rPr>
          <w:sz w:val="28"/>
        </w:rPr>
      </w:pPr>
      <w:r>
        <w:rPr>
          <w:sz w:val="28"/>
        </w:rPr>
        <w:t>Бұл кезеңде аммиак (NH₃) және хлор қышқылы (HClO₄) молекулалары пайда болып, материалдың бетінде адсорбцияланады.</w:t>
      </w:r>
    </w:p>
    <w:p w:rsidR="00596961" w:rsidRDefault="0041490C">
      <w:pPr>
        <w:pStyle w:val="a4"/>
        <w:numPr>
          <w:ilvl w:val="1"/>
          <w:numId w:val="9"/>
        </w:numPr>
        <w:tabs>
          <w:tab w:val="left" w:pos="986"/>
        </w:tabs>
        <w:ind w:right="288" w:firstLine="566"/>
        <w:rPr>
          <w:sz w:val="28"/>
        </w:rPr>
      </w:pPr>
      <w:r>
        <w:rPr>
          <w:sz w:val="28"/>
        </w:rPr>
        <w:t>Хлор қышқылының тез десорбциялануы АП бетінде аммиактың жиналуына алып келеді.</w:t>
      </w:r>
    </w:p>
    <w:p w:rsidR="00596961" w:rsidRDefault="0041490C">
      <w:pPr>
        <w:pStyle w:val="a4"/>
        <w:numPr>
          <w:ilvl w:val="1"/>
          <w:numId w:val="9"/>
        </w:numPr>
        <w:tabs>
          <w:tab w:val="left" w:pos="986"/>
        </w:tabs>
        <w:ind w:right="286" w:firstLine="566"/>
        <w:rPr>
          <w:sz w:val="28"/>
        </w:rPr>
      </w:pPr>
      <w:r>
        <w:rPr>
          <w:sz w:val="28"/>
        </w:rPr>
        <w:t>Мұндай құбылыс диссоциация процесін тежеуі мүмкін, себебі аммиактың концентрациясы артқан жағдайда беттік реакциялар баяулап, ыдырау жылдамдығы төмендейді [133, 134].</w:t>
      </w:r>
    </w:p>
    <w:p w:rsidR="00596961" w:rsidRDefault="0041490C">
      <w:pPr>
        <w:pStyle w:val="a3"/>
        <w:spacing w:line="321" w:lineRule="exact"/>
        <w:ind w:left="849"/>
      </w:pPr>
      <w:r>
        <w:t>HTD</w:t>
      </w:r>
      <w:r>
        <w:rPr>
          <w:spacing w:val="-6"/>
        </w:rPr>
        <w:t xml:space="preserve"> </w:t>
      </w:r>
      <w:r>
        <w:t>кезеңі</w:t>
      </w:r>
      <w:r>
        <w:rPr>
          <w:spacing w:val="-11"/>
        </w:rPr>
        <w:t xml:space="preserve"> </w:t>
      </w:r>
      <w:r>
        <w:t>–</w:t>
      </w:r>
      <w:r>
        <w:rPr>
          <w:spacing w:val="-6"/>
        </w:rPr>
        <w:t xml:space="preserve"> </w:t>
      </w:r>
      <w:r>
        <w:t>жоғары</w:t>
      </w:r>
      <w:r>
        <w:rPr>
          <w:spacing w:val="-6"/>
        </w:rPr>
        <w:t xml:space="preserve"> </w:t>
      </w:r>
      <w:r>
        <w:t>температуралық</w:t>
      </w:r>
      <w:r>
        <w:rPr>
          <w:spacing w:val="-6"/>
        </w:rPr>
        <w:t xml:space="preserve"> </w:t>
      </w:r>
      <w:r>
        <w:rPr>
          <w:spacing w:val="-2"/>
        </w:rPr>
        <w:t>ыдырау:</w:t>
      </w:r>
    </w:p>
    <w:p w:rsidR="00596961" w:rsidRDefault="0041490C">
      <w:pPr>
        <w:pStyle w:val="a4"/>
        <w:numPr>
          <w:ilvl w:val="1"/>
          <w:numId w:val="9"/>
        </w:numPr>
        <w:tabs>
          <w:tab w:val="left" w:pos="1000"/>
        </w:tabs>
        <w:spacing w:line="242" w:lineRule="auto"/>
        <w:ind w:right="290" w:firstLine="566"/>
        <w:rPr>
          <w:sz w:val="28"/>
        </w:rPr>
      </w:pPr>
      <w:r>
        <w:rPr>
          <w:sz w:val="28"/>
        </w:rPr>
        <w:t>Температура көтерілген сайын аммиак десорбцияланады, яғни оның беттік шоғырлануы азаяды.</w:t>
      </w:r>
    </w:p>
    <w:p w:rsidR="00596961" w:rsidRDefault="0041490C">
      <w:pPr>
        <w:pStyle w:val="a4"/>
        <w:numPr>
          <w:ilvl w:val="1"/>
          <w:numId w:val="9"/>
        </w:numPr>
        <w:tabs>
          <w:tab w:val="left" w:pos="1000"/>
        </w:tabs>
        <w:ind w:right="284" w:firstLine="566"/>
        <w:rPr>
          <w:sz w:val="28"/>
        </w:rPr>
      </w:pPr>
      <w:r>
        <w:rPr>
          <w:sz w:val="28"/>
        </w:rPr>
        <w:t>Бұл өз кезегінде АП-ның толық ыдырауына жол ашып, нәтижесінде газ тәрізді өнімдер түзіледі (мысалы, N₂, Cl₂, HCl, H₂O).</w:t>
      </w:r>
    </w:p>
    <w:p w:rsidR="00596961" w:rsidRDefault="00596961">
      <w:pPr>
        <w:pStyle w:val="a4"/>
        <w:rPr>
          <w:sz w:val="28"/>
        </w:rPr>
        <w:sectPr w:rsidR="00596961">
          <w:type w:val="continuous"/>
          <w:pgSz w:w="11910" w:h="16840"/>
          <w:pgMar w:top="900" w:right="566" w:bottom="280" w:left="1417" w:header="0" w:footer="609" w:gutter="0"/>
          <w:cols w:space="720"/>
        </w:sectPr>
      </w:pPr>
    </w:p>
    <w:p w:rsidR="00596961" w:rsidRDefault="0041490C">
      <w:pPr>
        <w:pStyle w:val="a4"/>
        <w:numPr>
          <w:ilvl w:val="1"/>
          <w:numId w:val="9"/>
        </w:numPr>
        <w:tabs>
          <w:tab w:val="left" w:pos="1000"/>
        </w:tabs>
        <w:spacing w:before="68"/>
        <w:ind w:right="282" w:firstLine="566"/>
        <w:rPr>
          <w:sz w:val="28"/>
        </w:rPr>
      </w:pPr>
      <w:r>
        <w:rPr>
          <w:sz w:val="28"/>
        </w:rPr>
        <w:lastRenderedPageBreak/>
        <w:t>Жоғары</w:t>
      </w:r>
      <w:r>
        <w:rPr>
          <w:spacing w:val="-10"/>
          <w:sz w:val="28"/>
        </w:rPr>
        <w:t xml:space="preserve"> </w:t>
      </w:r>
      <w:r>
        <w:rPr>
          <w:sz w:val="28"/>
        </w:rPr>
        <w:t>температуралық</w:t>
      </w:r>
      <w:r>
        <w:rPr>
          <w:spacing w:val="-11"/>
          <w:sz w:val="28"/>
        </w:rPr>
        <w:t xml:space="preserve"> </w:t>
      </w:r>
      <w:r>
        <w:rPr>
          <w:sz w:val="28"/>
        </w:rPr>
        <w:t>аймақтағы</w:t>
      </w:r>
      <w:r>
        <w:rPr>
          <w:spacing w:val="-10"/>
          <w:sz w:val="28"/>
        </w:rPr>
        <w:t xml:space="preserve"> </w:t>
      </w:r>
      <w:r>
        <w:rPr>
          <w:sz w:val="28"/>
        </w:rPr>
        <w:t>бұл</w:t>
      </w:r>
      <w:r>
        <w:rPr>
          <w:spacing w:val="-5"/>
          <w:sz w:val="28"/>
        </w:rPr>
        <w:t xml:space="preserve"> </w:t>
      </w:r>
      <w:r>
        <w:rPr>
          <w:sz w:val="28"/>
        </w:rPr>
        <w:t>процесс</w:t>
      </w:r>
      <w:r>
        <w:rPr>
          <w:spacing w:val="-10"/>
          <w:sz w:val="28"/>
        </w:rPr>
        <w:t xml:space="preserve"> </w:t>
      </w:r>
      <w:r>
        <w:rPr>
          <w:sz w:val="28"/>
        </w:rPr>
        <w:t>энергия</w:t>
      </w:r>
      <w:r>
        <w:rPr>
          <w:spacing w:val="-9"/>
          <w:sz w:val="28"/>
        </w:rPr>
        <w:t xml:space="preserve"> </w:t>
      </w:r>
      <w:r>
        <w:rPr>
          <w:sz w:val="28"/>
        </w:rPr>
        <w:t>бөлудің</w:t>
      </w:r>
      <w:r>
        <w:rPr>
          <w:spacing w:val="-10"/>
          <w:sz w:val="28"/>
        </w:rPr>
        <w:t xml:space="preserve"> </w:t>
      </w:r>
      <w:r>
        <w:rPr>
          <w:sz w:val="28"/>
        </w:rPr>
        <w:t>негізгі көзі</w:t>
      </w:r>
      <w:r>
        <w:rPr>
          <w:spacing w:val="-8"/>
          <w:sz w:val="28"/>
        </w:rPr>
        <w:t xml:space="preserve"> </w:t>
      </w:r>
      <w:r>
        <w:rPr>
          <w:sz w:val="28"/>
        </w:rPr>
        <w:t>болып</w:t>
      </w:r>
      <w:r>
        <w:rPr>
          <w:spacing w:val="-3"/>
          <w:sz w:val="28"/>
        </w:rPr>
        <w:t xml:space="preserve"> </w:t>
      </w:r>
      <w:r>
        <w:rPr>
          <w:sz w:val="28"/>
        </w:rPr>
        <w:t>табылады</w:t>
      </w:r>
      <w:r>
        <w:rPr>
          <w:spacing w:val="-4"/>
          <w:sz w:val="28"/>
        </w:rPr>
        <w:t xml:space="preserve"> </w:t>
      </w:r>
      <w:r>
        <w:rPr>
          <w:sz w:val="28"/>
        </w:rPr>
        <w:t>және</w:t>
      </w:r>
      <w:r>
        <w:rPr>
          <w:spacing w:val="-2"/>
          <w:sz w:val="28"/>
        </w:rPr>
        <w:t xml:space="preserve"> </w:t>
      </w:r>
      <w:r>
        <w:rPr>
          <w:sz w:val="28"/>
        </w:rPr>
        <w:t>жану</w:t>
      </w:r>
      <w:r>
        <w:rPr>
          <w:spacing w:val="-4"/>
          <w:sz w:val="28"/>
        </w:rPr>
        <w:t xml:space="preserve"> </w:t>
      </w:r>
      <w:r>
        <w:rPr>
          <w:sz w:val="28"/>
        </w:rPr>
        <w:t>реакциясының</w:t>
      </w:r>
      <w:r>
        <w:rPr>
          <w:spacing w:val="-4"/>
          <w:sz w:val="28"/>
        </w:rPr>
        <w:t xml:space="preserve"> </w:t>
      </w:r>
      <w:r>
        <w:rPr>
          <w:sz w:val="28"/>
        </w:rPr>
        <w:t>қарқындылығын</w:t>
      </w:r>
      <w:r>
        <w:rPr>
          <w:spacing w:val="-4"/>
          <w:sz w:val="28"/>
        </w:rPr>
        <w:t xml:space="preserve"> </w:t>
      </w:r>
      <w:r>
        <w:rPr>
          <w:sz w:val="28"/>
        </w:rPr>
        <w:t xml:space="preserve">айтарлықтай </w:t>
      </w:r>
      <w:r>
        <w:rPr>
          <w:spacing w:val="-2"/>
          <w:sz w:val="28"/>
        </w:rPr>
        <w:t>күшейтеді.</w:t>
      </w:r>
    </w:p>
    <w:p w:rsidR="00596961" w:rsidRDefault="0041490C">
      <w:pPr>
        <w:pStyle w:val="a3"/>
        <w:spacing w:line="321" w:lineRule="exact"/>
        <w:ind w:left="849"/>
      </w:pPr>
      <w:r>
        <w:rPr>
          <w:spacing w:val="-2"/>
        </w:rPr>
        <w:t>Катализаторлардың</w:t>
      </w:r>
      <w:r>
        <w:rPr>
          <w:spacing w:val="11"/>
        </w:rPr>
        <w:t xml:space="preserve"> </w:t>
      </w:r>
      <w:r>
        <w:rPr>
          <w:spacing w:val="-4"/>
        </w:rPr>
        <w:t>рөлі:</w:t>
      </w:r>
    </w:p>
    <w:p w:rsidR="00596961" w:rsidRDefault="0041490C">
      <w:pPr>
        <w:pStyle w:val="a4"/>
        <w:numPr>
          <w:ilvl w:val="1"/>
          <w:numId w:val="9"/>
        </w:numPr>
        <w:tabs>
          <w:tab w:val="left" w:pos="1000"/>
        </w:tabs>
        <w:spacing w:before="1"/>
        <w:ind w:right="293" w:firstLine="566"/>
        <w:rPr>
          <w:sz w:val="28"/>
        </w:rPr>
      </w:pPr>
      <w:r>
        <w:rPr>
          <w:sz w:val="28"/>
        </w:rPr>
        <w:t>Бұл процестердің жылдамдығы беткі активтілікке, электрондық конфигурацияға және жылу берілу қабілетіне тәуелді.</w:t>
      </w:r>
    </w:p>
    <w:p w:rsidR="00596961" w:rsidRDefault="0041490C">
      <w:pPr>
        <w:pStyle w:val="a4"/>
        <w:numPr>
          <w:ilvl w:val="1"/>
          <w:numId w:val="9"/>
        </w:numPr>
        <w:tabs>
          <w:tab w:val="left" w:pos="1000"/>
        </w:tabs>
        <w:ind w:right="292" w:firstLine="566"/>
        <w:rPr>
          <w:sz w:val="28"/>
        </w:rPr>
      </w:pPr>
      <w:r>
        <w:rPr>
          <w:sz w:val="28"/>
        </w:rPr>
        <w:t>Ti₃C₂ сияқты катализаторлар протон тасымалы мен молекулалардың десорбциясын</w:t>
      </w:r>
      <w:r>
        <w:rPr>
          <w:spacing w:val="-13"/>
          <w:sz w:val="28"/>
        </w:rPr>
        <w:t xml:space="preserve"> </w:t>
      </w:r>
      <w:r>
        <w:rPr>
          <w:sz w:val="28"/>
        </w:rPr>
        <w:t>жеделдету</w:t>
      </w:r>
      <w:r>
        <w:rPr>
          <w:spacing w:val="-16"/>
          <w:sz w:val="28"/>
        </w:rPr>
        <w:t xml:space="preserve"> </w:t>
      </w:r>
      <w:r>
        <w:rPr>
          <w:sz w:val="28"/>
        </w:rPr>
        <w:t>арқылы</w:t>
      </w:r>
      <w:r>
        <w:rPr>
          <w:spacing w:val="-12"/>
          <w:sz w:val="28"/>
        </w:rPr>
        <w:t xml:space="preserve"> </w:t>
      </w:r>
      <w:r>
        <w:rPr>
          <w:sz w:val="28"/>
        </w:rPr>
        <w:t>ыдырау</w:t>
      </w:r>
      <w:r>
        <w:rPr>
          <w:spacing w:val="-16"/>
          <w:sz w:val="28"/>
        </w:rPr>
        <w:t xml:space="preserve"> </w:t>
      </w:r>
      <w:r>
        <w:rPr>
          <w:sz w:val="28"/>
        </w:rPr>
        <w:t>процесін</w:t>
      </w:r>
      <w:r>
        <w:rPr>
          <w:spacing w:val="-12"/>
          <w:sz w:val="28"/>
        </w:rPr>
        <w:t xml:space="preserve"> </w:t>
      </w:r>
      <w:r>
        <w:rPr>
          <w:sz w:val="28"/>
        </w:rPr>
        <w:t>айтарлықтай</w:t>
      </w:r>
      <w:r>
        <w:rPr>
          <w:spacing w:val="-12"/>
          <w:sz w:val="28"/>
        </w:rPr>
        <w:t xml:space="preserve"> </w:t>
      </w:r>
      <w:r>
        <w:rPr>
          <w:spacing w:val="-2"/>
          <w:sz w:val="28"/>
        </w:rPr>
        <w:t>белсендіреді.</w:t>
      </w:r>
    </w:p>
    <w:p w:rsidR="00596961" w:rsidRDefault="0041490C">
      <w:pPr>
        <w:pStyle w:val="a4"/>
        <w:numPr>
          <w:ilvl w:val="1"/>
          <w:numId w:val="9"/>
        </w:numPr>
        <w:tabs>
          <w:tab w:val="left" w:pos="1000"/>
        </w:tabs>
        <w:spacing w:line="242" w:lineRule="auto"/>
        <w:ind w:right="280" w:firstLine="566"/>
        <w:rPr>
          <w:sz w:val="28"/>
        </w:rPr>
      </w:pPr>
      <w:r>
        <w:rPr>
          <w:sz w:val="28"/>
        </w:rPr>
        <w:t>Катализатордың</w:t>
      </w:r>
      <w:r>
        <w:rPr>
          <w:spacing w:val="-10"/>
          <w:sz w:val="28"/>
        </w:rPr>
        <w:t xml:space="preserve"> </w:t>
      </w:r>
      <w:r>
        <w:rPr>
          <w:sz w:val="28"/>
        </w:rPr>
        <w:t>қосылуы</w:t>
      </w:r>
      <w:r>
        <w:rPr>
          <w:spacing w:val="-15"/>
          <w:sz w:val="28"/>
        </w:rPr>
        <w:t xml:space="preserve"> </w:t>
      </w:r>
      <w:r>
        <w:rPr>
          <w:sz w:val="28"/>
        </w:rPr>
        <w:t>нәтижесінде</w:t>
      </w:r>
      <w:r>
        <w:rPr>
          <w:spacing w:val="-10"/>
          <w:sz w:val="28"/>
        </w:rPr>
        <w:t xml:space="preserve"> </w:t>
      </w:r>
      <w:r>
        <w:rPr>
          <w:sz w:val="28"/>
        </w:rPr>
        <w:t>LTD</w:t>
      </w:r>
      <w:r>
        <w:rPr>
          <w:spacing w:val="-15"/>
          <w:sz w:val="28"/>
        </w:rPr>
        <w:t xml:space="preserve"> </w:t>
      </w:r>
      <w:r>
        <w:rPr>
          <w:sz w:val="28"/>
        </w:rPr>
        <w:t>кезеңінде</w:t>
      </w:r>
      <w:r>
        <w:rPr>
          <w:spacing w:val="-14"/>
          <w:sz w:val="28"/>
        </w:rPr>
        <w:t xml:space="preserve"> </w:t>
      </w:r>
      <w:r>
        <w:rPr>
          <w:sz w:val="28"/>
        </w:rPr>
        <w:t>аммиактың</w:t>
      </w:r>
      <w:r>
        <w:rPr>
          <w:spacing w:val="-15"/>
          <w:sz w:val="28"/>
        </w:rPr>
        <w:t xml:space="preserve"> </w:t>
      </w:r>
      <w:r>
        <w:rPr>
          <w:sz w:val="28"/>
        </w:rPr>
        <w:t>беттік жиналуы жылдам өтеді, ал HTD кезеңінің басталуы да ертерек тіркеліп, АП- ның толық термиялық ыдырауы қысқа уақыт ішінде жүзеге асады.</w:t>
      </w:r>
    </w:p>
    <w:p w:rsidR="00596961" w:rsidRDefault="0041490C">
      <w:pPr>
        <w:pStyle w:val="a4"/>
        <w:numPr>
          <w:ilvl w:val="1"/>
          <w:numId w:val="9"/>
        </w:numPr>
        <w:tabs>
          <w:tab w:val="left" w:pos="1000"/>
        </w:tabs>
        <w:ind w:right="288" w:firstLine="566"/>
        <w:rPr>
          <w:sz w:val="28"/>
        </w:rPr>
      </w:pPr>
      <w:r>
        <w:rPr>
          <w:sz w:val="28"/>
        </w:rPr>
        <w:t>Бұл құбылыс энергия бөлу тиімділігін арттырып қана қоймай, жану процесінің тұрақтылығын күшейтеді және материалдың практикалық қолданылу мүмкіндігін кеңейтеді.</w:t>
      </w:r>
    </w:p>
    <w:p w:rsidR="00596961" w:rsidRDefault="0041490C">
      <w:pPr>
        <w:pStyle w:val="a3"/>
        <w:ind w:right="280" w:firstLine="566"/>
      </w:pPr>
      <w:r>
        <w:t xml:space="preserve">Бұл механизм АП негізіндегі материалдарды тиімді термиялық өңдеуде немесе каталитикалық жүйелерде қолдануға ғылыми негіз береді. Сонымен қатар, ол жаңа буын зымыран отындарын әзірлеуде, олардың қауіпсіздік деңгейін арттыруда және энергия тиімділігін жоғарылатуда маңызды рөл </w:t>
      </w:r>
      <w:r>
        <w:rPr>
          <w:spacing w:val="-2"/>
        </w:rPr>
        <w:t>атқарады.</w:t>
      </w:r>
    </w:p>
    <w:p w:rsidR="00596961" w:rsidRDefault="0041490C">
      <w:pPr>
        <w:pStyle w:val="a3"/>
        <w:ind w:right="277" w:firstLine="566"/>
      </w:pPr>
      <w:r>
        <w:t>9 - кестеде таза аммоний перхлоратының (АП) және Ti</w:t>
      </w:r>
      <w:r>
        <w:rPr>
          <w:vertAlign w:val="subscript"/>
        </w:rPr>
        <w:t>3</w:t>
      </w:r>
      <w:r>
        <w:t>C</w:t>
      </w:r>
      <w:r>
        <w:rPr>
          <w:vertAlign w:val="subscript"/>
        </w:rPr>
        <w:t>2</w:t>
      </w:r>
      <w:r>
        <w:t xml:space="preserve"> (MXene)/АП композитінің термиялық ыдырауына қатысты негізгі кинетикалық параметрлер келтірілген. Бұл параметрлер термиялық талдау нәтижесінде алынған және олардың негізінде катализатордың әсері нақты сипатталады. Зерттеу нәтижелері көрсеткендей, таза АП үшін активтену энергиясы (Ea) төмен</w:t>
      </w:r>
      <w:r>
        <w:rPr>
          <w:spacing w:val="-5"/>
        </w:rPr>
        <w:t xml:space="preserve"> </w:t>
      </w:r>
      <w:r>
        <w:t>температуралы</w:t>
      </w:r>
      <w:r>
        <w:rPr>
          <w:spacing w:val="-4"/>
        </w:rPr>
        <w:t xml:space="preserve"> </w:t>
      </w:r>
      <w:r>
        <w:t>ыдырау</w:t>
      </w:r>
      <w:r>
        <w:rPr>
          <w:spacing w:val="-8"/>
        </w:rPr>
        <w:t xml:space="preserve"> </w:t>
      </w:r>
      <w:r>
        <w:t>кезеңінде</w:t>
      </w:r>
      <w:r>
        <w:rPr>
          <w:spacing w:val="-4"/>
        </w:rPr>
        <w:t xml:space="preserve"> </w:t>
      </w:r>
      <w:r>
        <w:t>101,8</w:t>
      </w:r>
      <w:r>
        <w:rPr>
          <w:spacing w:val="-5"/>
        </w:rPr>
        <w:t xml:space="preserve"> </w:t>
      </w:r>
      <w:r>
        <w:t>кДж/моль</w:t>
      </w:r>
      <w:r>
        <w:rPr>
          <w:spacing w:val="-5"/>
        </w:rPr>
        <w:t xml:space="preserve"> </w:t>
      </w:r>
      <w:r>
        <w:t>-ге</w:t>
      </w:r>
      <w:r>
        <w:rPr>
          <w:spacing w:val="-4"/>
        </w:rPr>
        <w:t xml:space="preserve"> </w:t>
      </w:r>
      <w:r>
        <w:t>дейін</w:t>
      </w:r>
      <w:r>
        <w:rPr>
          <w:spacing w:val="-5"/>
        </w:rPr>
        <w:t xml:space="preserve"> </w:t>
      </w:r>
      <w:r>
        <w:t>төмендейді. Бұл шаманың төмен болуы, негізінен, аралық өнімдердің түзілуіне оңай жол ашатынын білдіреді және таза АП ыдырауының бастапқы кезеңі әлсіз энергетикалық тосқауылмен жүретінін көрсетеді.</w:t>
      </w:r>
    </w:p>
    <w:p w:rsidR="00596961" w:rsidRDefault="0041490C">
      <w:pPr>
        <w:pStyle w:val="a3"/>
        <w:ind w:right="282" w:firstLine="566"/>
      </w:pPr>
      <w:r>
        <w:t>Алайда, Ti</w:t>
      </w:r>
      <w:r>
        <w:rPr>
          <w:vertAlign w:val="subscript"/>
        </w:rPr>
        <w:t>3</w:t>
      </w:r>
      <w:r>
        <w:t>C</w:t>
      </w:r>
      <w:r>
        <w:rPr>
          <w:vertAlign w:val="subscript"/>
        </w:rPr>
        <w:t>2</w:t>
      </w:r>
      <w:r>
        <w:t xml:space="preserve"> (MXene) катализаторы қосылған жағдайда, осы төмен температуралы кезеңде айқын активтену энергиясы 171,5 кДж/моль -ге дейін жоғарылайды. Бұл айтарлықтай өсу Ti₃C₂</w:t>
      </w:r>
      <w:r>
        <w:rPr>
          <w:spacing w:val="40"/>
        </w:rPr>
        <w:t xml:space="preserve"> </w:t>
      </w:r>
      <w:r>
        <w:t>катализаторының аралық өнімдердің</w:t>
      </w:r>
      <w:r>
        <w:rPr>
          <w:spacing w:val="-11"/>
        </w:rPr>
        <w:t xml:space="preserve"> </w:t>
      </w:r>
      <w:r>
        <w:t>түзілуін</w:t>
      </w:r>
      <w:r>
        <w:rPr>
          <w:spacing w:val="-17"/>
        </w:rPr>
        <w:t xml:space="preserve"> </w:t>
      </w:r>
      <w:r>
        <w:t>бәсеңдететін</w:t>
      </w:r>
      <w:r>
        <w:rPr>
          <w:spacing w:val="-16"/>
        </w:rPr>
        <w:t xml:space="preserve"> </w:t>
      </w:r>
      <w:r>
        <w:t>немесе</w:t>
      </w:r>
      <w:r>
        <w:rPr>
          <w:spacing w:val="-15"/>
        </w:rPr>
        <w:t xml:space="preserve"> </w:t>
      </w:r>
      <w:r>
        <w:t>олардың</w:t>
      </w:r>
      <w:r>
        <w:rPr>
          <w:spacing w:val="-16"/>
        </w:rPr>
        <w:t xml:space="preserve"> </w:t>
      </w:r>
      <w:r>
        <w:t>тұрақтылығын</w:t>
      </w:r>
      <w:r>
        <w:rPr>
          <w:spacing w:val="-12"/>
        </w:rPr>
        <w:t xml:space="preserve"> </w:t>
      </w:r>
      <w:r>
        <w:t>төмендететін әсерімен түсіндіріледі. Бұл катализатор AП құрылымындағы протонды тасымалдау немесе электрондар ағынын қайта бағыттау арқылы жүйедегі энергия балансына ықпал етіп, аралық өнімдердің түзілу ықтималдығын азайтады деген болжам жасалады.</w:t>
      </w:r>
    </w:p>
    <w:p w:rsidR="00596961" w:rsidRDefault="0041490C">
      <w:pPr>
        <w:pStyle w:val="a3"/>
        <w:spacing w:before="317"/>
        <w:ind w:left="849"/>
      </w:pPr>
      <w:r>
        <w:t>9</w:t>
      </w:r>
      <w:r>
        <w:rPr>
          <w:spacing w:val="-5"/>
        </w:rPr>
        <w:t xml:space="preserve"> </w:t>
      </w:r>
      <w:r>
        <w:t>-</w:t>
      </w:r>
      <w:r>
        <w:rPr>
          <w:spacing w:val="-7"/>
        </w:rPr>
        <w:t xml:space="preserve"> </w:t>
      </w:r>
      <w:r>
        <w:t>кесте.</w:t>
      </w:r>
      <w:r>
        <w:rPr>
          <w:spacing w:val="-3"/>
        </w:rPr>
        <w:t xml:space="preserve"> </w:t>
      </w:r>
      <w:r>
        <w:t>АП</w:t>
      </w:r>
      <w:r>
        <w:rPr>
          <w:spacing w:val="-8"/>
        </w:rPr>
        <w:t xml:space="preserve"> </w:t>
      </w:r>
      <w:r>
        <w:t>термиялық</w:t>
      </w:r>
      <w:r>
        <w:rPr>
          <w:spacing w:val="-6"/>
        </w:rPr>
        <w:t xml:space="preserve"> </w:t>
      </w:r>
      <w:r>
        <w:t>ыдырауының</w:t>
      </w:r>
      <w:r>
        <w:rPr>
          <w:spacing w:val="-6"/>
        </w:rPr>
        <w:t xml:space="preserve"> </w:t>
      </w:r>
      <w:r>
        <w:rPr>
          <w:spacing w:val="-2"/>
        </w:rPr>
        <w:t>параметрлері</w:t>
      </w:r>
    </w:p>
    <w:p w:rsidR="00596961" w:rsidRDefault="00596961">
      <w:pPr>
        <w:pStyle w:val="a3"/>
        <w:spacing w:before="98"/>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3"/>
        <w:gridCol w:w="1609"/>
        <w:gridCol w:w="1224"/>
        <w:gridCol w:w="796"/>
        <w:gridCol w:w="1627"/>
        <w:gridCol w:w="1099"/>
        <w:gridCol w:w="634"/>
      </w:tblGrid>
      <w:tr w:rsidR="00596961">
        <w:trPr>
          <w:trHeight w:val="551"/>
        </w:trPr>
        <w:tc>
          <w:tcPr>
            <w:tcW w:w="2363" w:type="dxa"/>
            <w:vMerge w:val="restart"/>
          </w:tcPr>
          <w:p w:rsidR="00596961" w:rsidRDefault="0041490C">
            <w:pPr>
              <w:pStyle w:val="TableParagraph"/>
              <w:spacing w:line="268" w:lineRule="exact"/>
              <w:ind w:left="15" w:right="7"/>
              <w:jc w:val="center"/>
              <w:rPr>
                <w:sz w:val="24"/>
              </w:rPr>
            </w:pPr>
            <w:r>
              <w:rPr>
                <w:spacing w:val="-4"/>
                <w:sz w:val="24"/>
              </w:rPr>
              <w:t>Үлгі</w:t>
            </w:r>
          </w:p>
        </w:tc>
        <w:tc>
          <w:tcPr>
            <w:tcW w:w="3629" w:type="dxa"/>
            <w:gridSpan w:val="3"/>
          </w:tcPr>
          <w:p w:rsidR="00596961" w:rsidRDefault="0041490C">
            <w:pPr>
              <w:pStyle w:val="TableParagraph"/>
              <w:spacing w:line="267" w:lineRule="exact"/>
              <w:ind w:left="12" w:right="1"/>
              <w:jc w:val="center"/>
              <w:rPr>
                <w:sz w:val="24"/>
              </w:rPr>
            </w:pPr>
            <w:r>
              <w:rPr>
                <w:sz w:val="24"/>
              </w:rPr>
              <w:t>Төмен</w:t>
            </w:r>
            <w:r>
              <w:rPr>
                <w:spacing w:val="-7"/>
                <w:sz w:val="24"/>
              </w:rPr>
              <w:t xml:space="preserve"> </w:t>
            </w:r>
            <w:r>
              <w:rPr>
                <w:sz w:val="24"/>
              </w:rPr>
              <w:t>температуралық</w:t>
            </w:r>
            <w:r>
              <w:rPr>
                <w:spacing w:val="-4"/>
                <w:sz w:val="24"/>
              </w:rPr>
              <w:t xml:space="preserve"> </w:t>
            </w:r>
            <w:r>
              <w:rPr>
                <w:spacing w:val="-2"/>
                <w:sz w:val="24"/>
              </w:rPr>
              <w:t>ыдырау</w:t>
            </w:r>
          </w:p>
          <w:p w:rsidR="00596961" w:rsidRDefault="0041490C">
            <w:pPr>
              <w:pStyle w:val="TableParagraph"/>
              <w:spacing w:line="265" w:lineRule="exact"/>
              <w:ind w:left="12"/>
              <w:jc w:val="center"/>
              <w:rPr>
                <w:sz w:val="24"/>
              </w:rPr>
            </w:pPr>
            <w:r>
              <w:rPr>
                <w:spacing w:val="-4"/>
                <w:sz w:val="24"/>
              </w:rPr>
              <w:t>(LTD)</w:t>
            </w:r>
          </w:p>
        </w:tc>
        <w:tc>
          <w:tcPr>
            <w:tcW w:w="3360" w:type="dxa"/>
            <w:gridSpan w:val="3"/>
          </w:tcPr>
          <w:p w:rsidR="00596961" w:rsidRDefault="0041490C">
            <w:pPr>
              <w:pStyle w:val="TableParagraph"/>
              <w:spacing w:line="267" w:lineRule="exact"/>
              <w:ind w:left="9" w:right="3"/>
              <w:jc w:val="center"/>
              <w:rPr>
                <w:sz w:val="24"/>
              </w:rPr>
            </w:pPr>
            <w:r>
              <w:rPr>
                <w:sz w:val="24"/>
              </w:rPr>
              <w:t>Жоғары</w:t>
            </w:r>
            <w:r>
              <w:rPr>
                <w:spacing w:val="-1"/>
                <w:sz w:val="24"/>
              </w:rPr>
              <w:t xml:space="preserve"> </w:t>
            </w:r>
            <w:r>
              <w:rPr>
                <w:spacing w:val="-2"/>
                <w:sz w:val="24"/>
              </w:rPr>
              <w:t>температуралық</w:t>
            </w:r>
          </w:p>
          <w:p w:rsidR="00596961" w:rsidRDefault="0041490C">
            <w:pPr>
              <w:pStyle w:val="TableParagraph"/>
              <w:spacing w:line="265" w:lineRule="exact"/>
              <w:ind w:left="9"/>
              <w:jc w:val="center"/>
              <w:rPr>
                <w:sz w:val="24"/>
              </w:rPr>
            </w:pPr>
            <w:r>
              <w:rPr>
                <w:sz w:val="24"/>
              </w:rPr>
              <w:t>ыдырау</w:t>
            </w:r>
            <w:r>
              <w:rPr>
                <w:spacing w:val="-6"/>
                <w:sz w:val="24"/>
              </w:rPr>
              <w:t xml:space="preserve"> </w:t>
            </w:r>
            <w:r>
              <w:rPr>
                <w:spacing w:val="-2"/>
                <w:sz w:val="24"/>
              </w:rPr>
              <w:t>(HTD)</w:t>
            </w:r>
          </w:p>
        </w:tc>
      </w:tr>
      <w:tr w:rsidR="00596961">
        <w:trPr>
          <w:trHeight w:val="345"/>
        </w:trPr>
        <w:tc>
          <w:tcPr>
            <w:tcW w:w="2363" w:type="dxa"/>
            <w:vMerge/>
            <w:tcBorders>
              <w:top w:val="nil"/>
            </w:tcBorders>
          </w:tcPr>
          <w:p w:rsidR="00596961" w:rsidRDefault="00596961">
            <w:pPr>
              <w:rPr>
                <w:sz w:val="2"/>
                <w:szCs w:val="2"/>
              </w:rPr>
            </w:pPr>
          </w:p>
        </w:tc>
        <w:tc>
          <w:tcPr>
            <w:tcW w:w="1609" w:type="dxa"/>
          </w:tcPr>
          <w:p w:rsidR="00596961" w:rsidRDefault="0041490C">
            <w:pPr>
              <w:pStyle w:val="TableParagraph"/>
              <w:spacing w:line="270" w:lineRule="exact"/>
              <w:ind w:left="24" w:right="9"/>
              <w:jc w:val="center"/>
              <w:rPr>
                <w:position w:val="2"/>
                <w:sz w:val="24"/>
              </w:rPr>
            </w:pPr>
            <w:r>
              <w:rPr>
                <w:spacing w:val="-2"/>
                <w:position w:val="2"/>
                <w:sz w:val="24"/>
              </w:rPr>
              <w:t>E</w:t>
            </w:r>
            <w:r>
              <w:rPr>
                <w:spacing w:val="-2"/>
                <w:sz w:val="16"/>
              </w:rPr>
              <w:t>a</w:t>
            </w:r>
            <w:r>
              <w:rPr>
                <w:spacing w:val="-2"/>
                <w:position w:val="2"/>
                <w:sz w:val="24"/>
              </w:rPr>
              <w:t>(кДж/моль)</w:t>
            </w:r>
          </w:p>
        </w:tc>
        <w:tc>
          <w:tcPr>
            <w:tcW w:w="1224" w:type="dxa"/>
          </w:tcPr>
          <w:p w:rsidR="00596961" w:rsidRDefault="0041490C">
            <w:pPr>
              <w:pStyle w:val="TableParagraph"/>
              <w:spacing w:line="268" w:lineRule="exact"/>
              <w:ind w:left="109"/>
              <w:rPr>
                <w:sz w:val="24"/>
              </w:rPr>
            </w:pPr>
            <w:r>
              <w:rPr>
                <w:spacing w:val="-2"/>
                <w:sz w:val="24"/>
              </w:rPr>
              <w:t>A(мин</w:t>
            </w:r>
            <w:r>
              <w:rPr>
                <w:spacing w:val="-2"/>
                <w:sz w:val="24"/>
                <w:vertAlign w:val="superscript"/>
              </w:rPr>
              <w:t>-</w:t>
            </w:r>
            <w:r>
              <w:rPr>
                <w:spacing w:val="-5"/>
                <w:sz w:val="24"/>
                <w:vertAlign w:val="superscript"/>
              </w:rPr>
              <w:t>1</w:t>
            </w:r>
            <w:r>
              <w:rPr>
                <w:spacing w:val="-5"/>
                <w:sz w:val="24"/>
              </w:rPr>
              <w:t>)</w:t>
            </w:r>
          </w:p>
        </w:tc>
        <w:tc>
          <w:tcPr>
            <w:tcW w:w="796" w:type="dxa"/>
          </w:tcPr>
          <w:p w:rsidR="00596961" w:rsidRDefault="0041490C">
            <w:pPr>
              <w:pStyle w:val="TableParagraph"/>
              <w:spacing w:line="268" w:lineRule="exact"/>
              <w:ind w:left="10" w:right="3"/>
              <w:jc w:val="center"/>
              <w:rPr>
                <w:sz w:val="24"/>
              </w:rPr>
            </w:pPr>
            <w:r>
              <w:rPr>
                <w:spacing w:val="-10"/>
                <w:sz w:val="24"/>
              </w:rPr>
              <w:t>R</w:t>
            </w:r>
          </w:p>
        </w:tc>
        <w:tc>
          <w:tcPr>
            <w:tcW w:w="1627" w:type="dxa"/>
          </w:tcPr>
          <w:p w:rsidR="00596961" w:rsidRDefault="0041490C">
            <w:pPr>
              <w:pStyle w:val="TableParagraph"/>
              <w:spacing w:line="270" w:lineRule="exact"/>
              <w:ind w:left="11" w:right="2"/>
              <w:jc w:val="center"/>
              <w:rPr>
                <w:position w:val="2"/>
                <w:sz w:val="24"/>
              </w:rPr>
            </w:pPr>
            <w:r>
              <w:rPr>
                <w:spacing w:val="-2"/>
                <w:position w:val="2"/>
                <w:sz w:val="24"/>
              </w:rPr>
              <w:t>E</w:t>
            </w:r>
            <w:r>
              <w:rPr>
                <w:spacing w:val="-2"/>
                <w:sz w:val="16"/>
              </w:rPr>
              <w:t>a</w:t>
            </w:r>
            <w:r>
              <w:rPr>
                <w:spacing w:val="-2"/>
                <w:position w:val="2"/>
                <w:sz w:val="24"/>
              </w:rPr>
              <w:t>(кДж/моль)</w:t>
            </w:r>
          </w:p>
        </w:tc>
        <w:tc>
          <w:tcPr>
            <w:tcW w:w="1099" w:type="dxa"/>
          </w:tcPr>
          <w:p w:rsidR="00596961" w:rsidRDefault="0041490C">
            <w:pPr>
              <w:pStyle w:val="TableParagraph"/>
              <w:spacing w:line="268" w:lineRule="exact"/>
              <w:ind w:right="102"/>
              <w:jc w:val="right"/>
              <w:rPr>
                <w:sz w:val="24"/>
              </w:rPr>
            </w:pPr>
            <w:r>
              <w:rPr>
                <w:spacing w:val="-2"/>
                <w:sz w:val="24"/>
              </w:rPr>
              <w:t>A(мин</w:t>
            </w:r>
            <w:r>
              <w:rPr>
                <w:spacing w:val="-2"/>
                <w:sz w:val="24"/>
                <w:vertAlign w:val="superscript"/>
              </w:rPr>
              <w:t>-</w:t>
            </w:r>
            <w:r>
              <w:rPr>
                <w:spacing w:val="-5"/>
                <w:sz w:val="24"/>
                <w:vertAlign w:val="superscript"/>
              </w:rPr>
              <w:t>1</w:t>
            </w:r>
            <w:r>
              <w:rPr>
                <w:spacing w:val="-5"/>
                <w:sz w:val="24"/>
              </w:rPr>
              <w:t>)</w:t>
            </w:r>
          </w:p>
        </w:tc>
        <w:tc>
          <w:tcPr>
            <w:tcW w:w="634" w:type="dxa"/>
          </w:tcPr>
          <w:p w:rsidR="00596961" w:rsidRDefault="0041490C">
            <w:pPr>
              <w:pStyle w:val="TableParagraph"/>
              <w:spacing w:line="268" w:lineRule="exact"/>
              <w:ind w:left="14" w:right="4"/>
              <w:jc w:val="center"/>
              <w:rPr>
                <w:sz w:val="24"/>
              </w:rPr>
            </w:pPr>
            <w:r>
              <w:rPr>
                <w:spacing w:val="-10"/>
                <w:sz w:val="24"/>
              </w:rPr>
              <w:t>R</w:t>
            </w:r>
          </w:p>
        </w:tc>
      </w:tr>
      <w:tr w:rsidR="00596961">
        <w:trPr>
          <w:trHeight w:val="278"/>
        </w:trPr>
        <w:tc>
          <w:tcPr>
            <w:tcW w:w="2363" w:type="dxa"/>
          </w:tcPr>
          <w:p w:rsidR="00596961" w:rsidRDefault="0041490C">
            <w:pPr>
              <w:pStyle w:val="TableParagraph"/>
              <w:spacing w:line="258" w:lineRule="exact"/>
              <w:ind w:left="8" w:right="15"/>
              <w:jc w:val="center"/>
              <w:rPr>
                <w:sz w:val="24"/>
              </w:rPr>
            </w:pPr>
            <w:r>
              <w:rPr>
                <w:spacing w:val="-5"/>
                <w:sz w:val="24"/>
              </w:rPr>
              <w:t>АП</w:t>
            </w:r>
          </w:p>
        </w:tc>
        <w:tc>
          <w:tcPr>
            <w:tcW w:w="1609" w:type="dxa"/>
          </w:tcPr>
          <w:p w:rsidR="00596961" w:rsidRDefault="0041490C">
            <w:pPr>
              <w:pStyle w:val="TableParagraph"/>
              <w:spacing w:line="258" w:lineRule="exact"/>
              <w:ind w:left="24" w:right="6"/>
              <w:jc w:val="center"/>
              <w:rPr>
                <w:sz w:val="24"/>
              </w:rPr>
            </w:pPr>
            <w:r>
              <w:rPr>
                <w:spacing w:val="-2"/>
                <w:sz w:val="24"/>
              </w:rPr>
              <w:t>101,8±0,5</w:t>
            </w:r>
          </w:p>
        </w:tc>
        <w:tc>
          <w:tcPr>
            <w:tcW w:w="1224" w:type="dxa"/>
          </w:tcPr>
          <w:p w:rsidR="00596961" w:rsidRDefault="0041490C">
            <w:pPr>
              <w:pStyle w:val="TableParagraph"/>
              <w:spacing w:line="258" w:lineRule="exact"/>
              <w:ind w:left="200"/>
              <w:rPr>
                <w:sz w:val="24"/>
              </w:rPr>
            </w:pPr>
            <w:r>
              <w:rPr>
                <w:spacing w:val="-2"/>
                <w:sz w:val="24"/>
              </w:rPr>
              <w:t>589×10</w:t>
            </w:r>
            <w:r>
              <w:rPr>
                <w:spacing w:val="-2"/>
                <w:sz w:val="24"/>
                <w:vertAlign w:val="superscript"/>
              </w:rPr>
              <w:t>5</w:t>
            </w:r>
          </w:p>
        </w:tc>
        <w:tc>
          <w:tcPr>
            <w:tcW w:w="796" w:type="dxa"/>
          </w:tcPr>
          <w:p w:rsidR="00596961" w:rsidRDefault="0041490C">
            <w:pPr>
              <w:pStyle w:val="TableParagraph"/>
              <w:spacing w:line="258" w:lineRule="exact"/>
              <w:ind w:left="10"/>
              <w:jc w:val="center"/>
              <w:rPr>
                <w:sz w:val="24"/>
              </w:rPr>
            </w:pPr>
            <w:r>
              <w:rPr>
                <w:spacing w:val="-4"/>
                <w:sz w:val="24"/>
              </w:rPr>
              <w:t>0,99</w:t>
            </w:r>
          </w:p>
        </w:tc>
        <w:tc>
          <w:tcPr>
            <w:tcW w:w="1627" w:type="dxa"/>
          </w:tcPr>
          <w:p w:rsidR="00596961" w:rsidRDefault="0041490C">
            <w:pPr>
              <w:pStyle w:val="TableParagraph"/>
              <w:spacing w:line="258" w:lineRule="exact"/>
              <w:ind w:left="11"/>
              <w:jc w:val="center"/>
              <w:rPr>
                <w:sz w:val="24"/>
              </w:rPr>
            </w:pPr>
            <w:r>
              <w:rPr>
                <w:spacing w:val="-2"/>
                <w:sz w:val="24"/>
              </w:rPr>
              <w:t>200,7±0,6</w:t>
            </w:r>
          </w:p>
        </w:tc>
        <w:tc>
          <w:tcPr>
            <w:tcW w:w="1099" w:type="dxa"/>
          </w:tcPr>
          <w:p w:rsidR="00596961" w:rsidRDefault="0041490C">
            <w:pPr>
              <w:pStyle w:val="TableParagraph"/>
              <w:spacing w:line="258" w:lineRule="exact"/>
              <w:ind w:right="98"/>
              <w:jc w:val="right"/>
              <w:rPr>
                <w:sz w:val="24"/>
              </w:rPr>
            </w:pPr>
            <w:r>
              <w:rPr>
                <w:spacing w:val="-2"/>
                <w:sz w:val="24"/>
              </w:rPr>
              <w:t>8×10</w:t>
            </w:r>
            <w:r>
              <w:rPr>
                <w:spacing w:val="-2"/>
                <w:sz w:val="24"/>
                <w:vertAlign w:val="superscript"/>
              </w:rPr>
              <w:t>9</w:t>
            </w:r>
          </w:p>
        </w:tc>
        <w:tc>
          <w:tcPr>
            <w:tcW w:w="634" w:type="dxa"/>
          </w:tcPr>
          <w:p w:rsidR="00596961" w:rsidRDefault="0041490C">
            <w:pPr>
              <w:pStyle w:val="TableParagraph"/>
              <w:spacing w:line="258" w:lineRule="exact"/>
              <w:ind w:left="14"/>
              <w:jc w:val="center"/>
              <w:rPr>
                <w:sz w:val="24"/>
              </w:rPr>
            </w:pPr>
            <w:r>
              <w:rPr>
                <w:spacing w:val="-4"/>
                <w:sz w:val="24"/>
              </w:rPr>
              <w:t>0,96</w:t>
            </w:r>
          </w:p>
        </w:tc>
      </w:tr>
      <w:tr w:rsidR="00596961">
        <w:trPr>
          <w:trHeight w:val="277"/>
        </w:trPr>
        <w:tc>
          <w:tcPr>
            <w:tcW w:w="2363" w:type="dxa"/>
          </w:tcPr>
          <w:p w:rsidR="00596961" w:rsidRDefault="0041490C">
            <w:pPr>
              <w:pStyle w:val="TableParagraph"/>
              <w:spacing w:line="258" w:lineRule="exact"/>
              <w:ind w:left="8" w:right="8"/>
              <w:jc w:val="center"/>
              <w:rPr>
                <w:position w:val="2"/>
                <w:sz w:val="24"/>
              </w:rPr>
            </w:pPr>
            <w:r>
              <w:rPr>
                <w:spacing w:val="-2"/>
                <w:position w:val="2"/>
                <w:sz w:val="24"/>
              </w:rPr>
              <w:t>2%Ti</w:t>
            </w:r>
            <w:r>
              <w:rPr>
                <w:spacing w:val="-2"/>
                <w:sz w:val="16"/>
              </w:rPr>
              <w:t>3</w:t>
            </w:r>
            <w:r>
              <w:rPr>
                <w:spacing w:val="-2"/>
                <w:position w:val="2"/>
                <w:sz w:val="24"/>
              </w:rPr>
              <w:t>C</w:t>
            </w:r>
            <w:r>
              <w:rPr>
                <w:spacing w:val="-2"/>
                <w:sz w:val="16"/>
              </w:rPr>
              <w:t>2</w:t>
            </w:r>
            <w:r>
              <w:rPr>
                <w:spacing w:val="-2"/>
                <w:position w:val="2"/>
                <w:sz w:val="24"/>
              </w:rPr>
              <w:t>(MXene)/АП</w:t>
            </w:r>
          </w:p>
        </w:tc>
        <w:tc>
          <w:tcPr>
            <w:tcW w:w="1609" w:type="dxa"/>
          </w:tcPr>
          <w:p w:rsidR="00596961" w:rsidRDefault="0041490C">
            <w:pPr>
              <w:pStyle w:val="TableParagraph"/>
              <w:spacing w:line="258" w:lineRule="exact"/>
              <w:ind w:left="24" w:right="11"/>
              <w:jc w:val="center"/>
              <w:rPr>
                <w:sz w:val="24"/>
              </w:rPr>
            </w:pPr>
            <w:r>
              <w:rPr>
                <w:spacing w:val="-2"/>
                <w:sz w:val="24"/>
              </w:rPr>
              <w:t>171,5±0,8↑</w:t>
            </w:r>
          </w:p>
        </w:tc>
        <w:tc>
          <w:tcPr>
            <w:tcW w:w="1224" w:type="dxa"/>
          </w:tcPr>
          <w:p w:rsidR="00596961" w:rsidRDefault="0041490C">
            <w:pPr>
              <w:pStyle w:val="TableParagraph"/>
              <w:spacing w:line="258" w:lineRule="exact"/>
              <w:ind w:left="455"/>
              <w:rPr>
                <w:sz w:val="24"/>
              </w:rPr>
            </w:pPr>
            <w:r>
              <w:rPr>
                <w:spacing w:val="-2"/>
                <w:sz w:val="24"/>
              </w:rPr>
              <w:t>1×10</w:t>
            </w:r>
            <w:r>
              <w:rPr>
                <w:spacing w:val="-2"/>
                <w:sz w:val="24"/>
                <w:vertAlign w:val="superscript"/>
              </w:rPr>
              <w:t>12</w:t>
            </w:r>
          </w:p>
        </w:tc>
        <w:tc>
          <w:tcPr>
            <w:tcW w:w="796" w:type="dxa"/>
          </w:tcPr>
          <w:p w:rsidR="00596961" w:rsidRDefault="0041490C">
            <w:pPr>
              <w:pStyle w:val="TableParagraph"/>
              <w:spacing w:line="258" w:lineRule="exact"/>
              <w:ind w:left="10"/>
              <w:jc w:val="center"/>
              <w:rPr>
                <w:sz w:val="24"/>
              </w:rPr>
            </w:pPr>
            <w:r>
              <w:rPr>
                <w:spacing w:val="-4"/>
                <w:sz w:val="24"/>
              </w:rPr>
              <w:t>0,99</w:t>
            </w:r>
          </w:p>
        </w:tc>
        <w:tc>
          <w:tcPr>
            <w:tcW w:w="1627" w:type="dxa"/>
          </w:tcPr>
          <w:p w:rsidR="00596961" w:rsidRDefault="0041490C">
            <w:pPr>
              <w:pStyle w:val="TableParagraph"/>
              <w:spacing w:line="258" w:lineRule="exact"/>
              <w:ind w:left="11" w:right="4"/>
              <w:jc w:val="center"/>
              <w:rPr>
                <w:sz w:val="24"/>
              </w:rPr>
            </w:pPr>
            <w:r>
              <w:rPr>
                <w:spacing w:val="-2"/>
                <w:sz w:val="24"/>
              </w:rPr>
              <w:t>125±0,7↓</w:t>
            </w:r>
          </w:p>
        </w:tc>
        <w:tc>
          <w:tcPr>
            <w:tcW w:w="1099" w:type="dxa"/>
          </w:tcPr>
          <w:p w:rsidR="00596961" w:rsidRDefault="0041490C">
            <w:pPr>
              <w:pStyle w:val="TableParagraph"/>
              <w:spacing w:line="258" w:lineRule="exact"/>
              <w:ind w:right="98"/>
              <w:jc w:val="right"/>
              <w:rPr>
                <w:sz w:val="24"/>
              </w:rPr>
            </w:pPr>
            <w:r>
              <w:rPr>
                <w:spacing w:val="-2"/>
                <w:sz w:val="24"/>
              </w:rPr>
              <w:t>1×10</w:t>
            </w:r>
            <w:r>
              <w:rPr>
                <w:spacing w:val="-2"/>
                <w:sz w:val="24"/>
                <w:vertAlign w:val="superscript"/>
              </w:rPr>
              <w:t>6</w:t>
            </w:r>
          </w:p>
        </w:tc>
        <w:tc>
          <w:tcPr>
            <w:tcW w:w="634" w:type="dxa"/>
          </w:tcPr>
          <w:p w:rsidR="00596961" w:rsidRDefault="0041490C">
            <w:pPr>
              <w:pStyle w:val="TableParagraph"/>
              <w:spacing w:line="258" w:lineRule="exact"/>
              <w:ind w:left="14"/>
              <w:jc w:val="center"/>
              <w:rPr>
                <w:sz w:val="24"/>
              </w:rPr>
            </w:pPr>
            <w:r>
              <w:rPr>
                <w:spacing w:val="-4"/>
                <w:sz w:val="24"/>
              </w:rPr>
              <w:t>0,95</w:t>
            </w:r>
          </w:p>
        </w:tc>
      </w:tr>
    </w:tbl>
    <w:p w:rsidR="00596961" w:rsidRDefault="00596961">
      <w:pPr>
        <w:pStyle w:val="TableParagraph"/>
        <w:spacing w:line="258" w:lineRule="exact"/>
        <w:jc w:val="center"/>
        <w:rPr>
          <w:sz w:val="24"/>
        </w:rPr>
        <w:sectPr w:rsidR="00596961">
          <w:pgSz w:w="11910" w:h="16840"/>
          <w:pgMar w:top="900" w:right="566" w:bottom="800" w:left="1417" w:header="0" w:footer="609" w:gutter="0"/>
          <w:cols w:space="720"/>
        </w:sectPr>
      </w:pPr>
    </w:p>
    <w:p w:rsidR="00596961" w:rsidRDefault="0041490C">
      <w:pPr>
        <w:pStyle w:val="a3"/>
        <w:spacing w:before="68"/>
        <w:ind w:right="281" w:firstLine="566"/>
      </w:pPr>
      <w:r>
        <w:lastRenderedPageBreak/>
        <w:t>Керісінше,</w:t>
      </w:r>
      <w:r>
        <w:rPr>
          <w:spacing w:val="-15"/>
        </w:rPr>
        <w:t xml:space="preserve"> </w:t>
      </w:r>
      <w:r>
        <w:t>жоғары</w:t>
      </w:r>
      <w:r>
        <w:rPr>
          <w:spacing w:val="-15"/>
        </w:rPr>
        <w:t xml:space="preserve"> </w:t>
      </w:r>
      <w:r>
        <w:t>температура</w:t>
      </w:r>
      <w:r>
        <w:rPr>
          <w:spacing w:val="-14"/>
        </w:rPr>
        <w:t xml:space="preserve"> </w:t>
      </w:r>
      <w:r>
        <w:t>режимінде</w:t>
      </w:r>
      <w:r>
        <w:rPr>
          <w:spacing w:val="-14"/>
        </w:rPr>
        <w:t xml:space="preserve"> </w:t>
      </w:r>
      <w:r>
        <w:t>жағдай</w:t>
      </w:r>
      <w:r>
        <w:rPr>
          <w:spacing w:val="-18"/>
        </w:rPr>
        <w:t xml:space="preserve"> </w:t>
      </w:r>
      <w:r>
        <w:t>өзгереді.</w:t>
      </w:r>
      <w:r>
        <w:rPr>
          <w:spacing w:val="-13"/>
        </w:rPr>
        <w:t xml:space="preserve"> </w:t>
      </w:r>
      <w:r>
        <w:t>Таза</w:t>
      </w:r>
      <w:r>
        <w:rPr>
          <w:spacing w:val="-14"/>
        </w:rPr>
        <w:t xml:space="preserve"> </w:t>
      </w:r>
      <w:r>
        <w:t>АП-ның активтену энергиясы бұл кезеңде 200,74 кДж/моль - ге дейін артады, бұл ыдыраудың соңғы фазасы үшін жоғары энергетикалық тосқауыл бар екенін білдіреді. Ал Ti</w:t>
      </w:r>
      <w:r>
        <w:rPr>
          <w:vertAlign w:val="subscript"/>
        </w:rPr>
        <w:t>3</w:t>
      </w:r>
      <w:r>
        <w:t>C</w:t>
      </w:r>
      <w:r>
        <w:rPr>
          <w:vertAlign w:val="subscript"/>
        </w:rPr>
        <w:t>2</w:t>
      </w:r>
      <w:r>
        <w:t xml:space="preserve"> (MXene) катализаторының қатысуымен, осы температура диапазонында активтену энергиясы 125 кДж/моль - ге дейін төмендейді. Бұл көрсеткіш шамамен 75 КДж/моль - ге төмендегенін білдіреді, яғни реакция термиялық тұрғыда әлдеқайда жеңіл өтеді. Мұндай өзгеріс Ti</w:t>
      </w:r>
      <w:r>
        <w:rPr>
          <w:vertAlign w:val="subscript"/>
        </w:rPr>
        <w:t>3</w:t>
      </w:r>
      <w:r>
        <w:t>C</w:t>
      </w:r>
      <w:r>
        <w:rPr>
          <w:vertAlign w:val="subscript"/>
        </w:rPr>
        <w:t>2</w:t>
      </w:r>
      <w:r>
        <w:t xml:space="preserve"> (MXene) катализаторының жоғары температуралы ыдырау сатысында өте тиімді жұмыс істейтінін көрсетеді. Ол энергия тосқауылын төмендету арқылы ыдырау процесін белсендіреді, нәтижесінде аммоний перхлораттың жануы тезірек және толығырақ жүзеге асады. Бұл әсіресе жанғыш жүйелерді, жанармай қоспаларын немесе пропелленттерді оңтайландыру кезінде маңызды рөл атқарады.</w:t>
      </w:r>
    </w:p>
    <w:p w:rsidR="00596961" w:rsidRDefault="00596961">
      <w:pPr>
        <w:pStyle w:val="a3"/>
        <w:spacing w:before="1"/>
        <w:ind w:left="0"/>
        <w:jc w:val="left"/>
      </w:pPr>
    </w:p>
    <w:p w:rsidR="00596961" w:rsidRDefault="0041490C">
      <w:pPr>
        <w:pStyle w:val="a3"/>
        <w:ind w:right="290" w:firstLine="566"/>
      </w:pPr>
      <w:r>
        <w:rPr>
          <w:spacing w:val="-2"/>
        </w:rPr>
        <w:t>10-кесте. Киссинджер</w:t>
      </w:r>
      <w:r>
        <w:rPr>
          <w:spacing w:val="-4"/>
        </w:rPr>
        <w:t xml:space="preserve"> </w:t>
      </w:r>
      <w:r>
        <w:rPr>
          <w:spacing w:val="-2"/>
        </w:rPr>
        <w:t>әдісі</w:t>
      </w:r>
      <w:r>
        <w:rPr>
          <w:spacing w:val="-13"/>
        </w:rPr>
        <w:t xml:space="preserve"> </w:t>
      </w:r>
      <w:r>
        <w:rPr>
          <w:spacing w:val="-2"/>
        </w:rPr>
        <w:t>бойынша</w:t>
      </w:r>
      <w:r>
        <w:rPr>
          <w:spacing w:val="-6"/>
        </w:rPr>
        <w:t xml:space="preserve"> </w:t>
      </w:r>
      <w:r>
        <w:rPr>
          <w:spacing w:val="-2"/>
        </w:rPr>
        <w:t>алынған</w:t>
      </w:r>
      <w:r>
        <w:rPr>
          <w:spacing w:val="-7"/>
        </w:rPr>
        <w:t xml:space="preserve"> </w:t>
      </w:r>
      <w:r>
        <w:rPr>
          <w:spacing w:val="-2"/>
        </w:rPr>
        <w:t>деректерге</w:t>
      </w:r>
      <w:r>
        <w:rPr>
          <w:spacing w:val="-6"/>
        </w:rPr>
        <w:t xml:space="preserve"> </w:t>
      </w:r>
      <w:r>
        <w:rPr>
          <w:spacing w:val="-2"/>
        </w:rPr>
        <w:t>сәйкес,</w:t>
      </w:r>
      <w:r>
        <w:rPr>
          <w:spacing w:val="-4"/>
        </w:rPr>
        <w:t xml:space="preserve"> </w:t>
      </w:r>
      <w:r>
        <w:rPr>
          <w:spacing w:val="-2"/>
        </w:rPr>
        <w:t xml:space="preserve">аммоний </w:t>
      </w:r>
      <w:r>
        <w:t>перхлоратының (АП) термиялық ыдырауына катализаторлардың (2% мөлшерде) әсері</w:t>
      </w:r>
    </w:p>
    <w:p w:rsidR="00596961" w:rsidRDefault="00596961">
      <w:pPr>
        <w:pStyle w:val="a3"/>
        <w:spacing w:before="98"/>
        <w:ind w:left="0"/>
        <w:jc w:val="left"/>
        <w:rPr>
          <w:sz w:val="20"/>
        </w:rPr>
      </w:pP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4"/>
        <w:gridCol w:w="2521"/>
        <w:gridCol w:w="1988"/>
        <w:gridCol w:w="1959"/>
      </w:tblGrid>
      <w:tr w:rsidR="00596961">
        <w:trPr>
          <w:trHeight w:val="570"/>
        </w:trPr>
        <w:tc>
          <w:tcPr>
            <w:tcW w:w="2424" w:type="dxa"/>
          </w:tcPr>
          <w:p w:rsidR="00596961" w:rsidRDefault="0041490C">
            <w:pPr>
              <w:pStyle w:val="TableParagraph"/>
              <w:spacing w:line="268" w:lineRule="exact"/>
              <w:ind w:left="105"/>
              <w:rPr>
                <w:sz w:val="24"/>
              </w:rPr>
            </w:pPr>
            <w:r>
              <w:rPr>
                <w:spacing w:val="-2"/>
                <w:sz w:val="24"/>
              </w:rPr>
              <w:t>Үлгілер</w:t>
            </w:r>
          </w:p>
        </w:tc>
        <w:tc>
          <w:tcPr>
            <w:tcW w:w="2521" w:type="dxa"/>
          </w:tcPr>
          <w:p w:rsidR="00596961" w:rsidRDefault="0041490C">
            <w:pPr>
              <w:pStyle w:val="TableParagraph"/>
              <w:spacing w:line="242" w:lineRule="auto"/>
              <w:ind w:left="111" w:right="175"/>
              <w:rPr>
                <w:sz w:val="24"/>
              </w:rPr>
            </w:pPr>
            <w:r>
              <w:rPr>
                <w:sz w:val="24"/>
              </w:rPr>
              <w:t>Активтену</w:t>
            </w:r>
            <w:r>
              <w:rPr>
                <w:spacing w:val="-15"/>
                <w:sz w:val="24"/>
              </w:rPr>
              <w:t xml:space="preserve"> </w:t>
            </w:r>
            <w:r>
              <w:rPr>
                <w:sz w:val="24"/>
              </w:rPr>
              <w:t>энергиясы (Ea), (кДж/моль)</w:t>
            </w:r>
          </w:p>
        </w:tc>
        <w:tc>
          <w:tcPr>
            <w:tcW w:w="1988" w:type="dxa"/>
          </w:tcPr>
          <w:p w:rsidR="00596961" w:rsidRDefault="0041490C">
            <w:pPr>
              <w:pStyle w:val="TableParagraph"/>
              <w:spacing w:line="242" w:lineRule="auto"/>
              <w:ind w:left="106" w:right="553"/>
              <w:rPr>
                <w:sz w:val="24"/>
              </w:rPr>
            </w:pPr>
            <w:r>
              <w:rPr>
                <w:sz w:val="24"/>
              </w:rPr>
              <w:t>Ea</w:t>
            </w:r>
            <w:r>
              <w:rPr>
                <w:spacing w:val="-15"/>
                <w:sz w:val="24"/>
              </w:rPr>
              <w:t xml:space="preserve"> </w:t>
            </w:r>
            <w:r>
              <w:rPr>
                <w:sz w:val="24"/>
              </w:rPr>
              <w:t>төмендеу (</w:t>
            </w:r>
            <w:r>
              <w:rPr>
                <w:spacing w:val="3"/>
                <w:sz w:val="24"/>
              </w:rPr>
              <w:t xml:space="preserve"> </w:t>
            </w:r>
            <w:r>
              <w:rPr>
                <w:spacing w:val="-2"/>
                <w:sz w:val="24"/>
              </w:rPr>
              <w:t>кДж/моль)</w:t>
            </w:r>
          </w:p>
        </w:tc>
        <w:tc>
          <w:tcPr>
            <w:tcW w:w="1959" w:type="dxa"/>
          </w:tcPr>
          <w:p w:rsidR="00596961" w:rsidRDefault="0041490C">
            <w:pPr>
              <w:pStyle w:val="TableParagraph"/>
              <w:spacing w:line="268" w:lineRule="exact"/>
              <w:ind w:left="106"/>
              <w:rPr>
                <w:sz w:val="24"/>
              </w:rPr>
            </w:pPr>
            <w:r>
              <w:rPr>
                <w:spacing w:val="-2"/>
                <w:sz w:val="24"/>
              </w:rPr>
              <w:t>Сілтемесі</w:t>
            </w:r>
          </w:p>
        </w:tc>
      </w:tr>
      <w:tr w:rsidR="00596961">
        <w:trPr>
          <w:trHeight w:val="273"/>
        </w:trPr>
        <w:tc>
          <w:tcPr>
            <w:tcW w:w="2424" w:type="dxa"/>
          </w:tcPr>
          <w:p w:rsidR="00596961" w:rsidRDefault="0041490C">
            <w:pPr>
              <w:pStyle w:val="TableParagraph"/>
              <w:spacing w:line="254" w:lineRule="exact"/>
              <w:ind w:left="105"/>
              <w:rPr>
                <w:sz w:val="24"/>
              </w:rPr>
            </w:pPr>
            <w:r>
              <w:rPr>
                <w:spacing w:val="-5"/>
                <w:sz w:val="24"/>
              </w:rPr>
              <w:t>АП</w:t>
            </w:r>
          </w:p>
        </w:tc>
        <w:tc>
          <w:tcPr>
            <w:tcW w:w="2521" w:type="dxa"/>
          </w:tcPr>
          <w:p w:rsidR="00596961" w:rsidRDefault="0041490C">
            <w:pPr>
              <w:pStyle w:val="TableParagraph"/>
              <w:spacing w:line="254" w:lineRule="exact"/>
              <w:ind w:left="111"/>
              <w:rPr>
                <w:sz w:val="24"/>
              </w:rPr>
            </w:pPr>
            <w:r>
              <w:rPr>
                <w:spacing w:val="-2"/>
                <w:sz w:val="24"/>
              </w:rPr>
              <w:t>~200–230</w:t>
            </w:r>
          </w:p>
        </w:tc>
        <w:tc>
          <w:tcPr>
            <w:tcW w:w="1988" w:type="dxa"/>
          </w:tcPr>
          <w:p w:rsidR="00596961" w:rsidRDefault="0041490C">
            <w:pPr>
              <w:pStyle w:val="TableParagraph"/>
              <w:spacing w:line="254" w:lineRule="exact"/>
              <w:ind w:left="106"/>
              <w:rPr>
                <w:sz w:val="24"/>
              </w:rPr>
            </w:pPr>
            <w:r>
              <w:rPr>
                <w:spacing w:val="-10"/>
                <w:sz w:val="24"/>
              </w:rPr>
              <w:t>-</w:t>
            </w:r>
          </w:p>
        </w:tc>
        <w:tc>
          <w:tcPr>
            <w:tcW w:w="1959" w:type="dxa"/>
          </w:tcPr>
          <w:p w:rsidR="00596961" w:rsidRDefault="0041490C">
            <w:pPr>
              <w:pStyle w:val="TableParagraph"/>
              <w:spacing w:line="254" w:lineRule="exact"/>
              <w:ind w:left="106"/>
              <w:rPr>
                <w:sz w:val="24"/>
              </w:rPr>
            </w:pPr>
            <w:r>
              <w:rPr>
                <w:spacing w:val="-2"/>
                <w:sz w:val="24"/>
              </w:rPr>
              <w:t>[135]</w:t>
            </w:r>
          </w:p>
        </w:tc>
      </w:tr>
      <w:tr w:rsidR="00596961">
        <w:trPr>
          <w:trHeight w:val="278"/>
        </w:trPr>
        <w:tc>
          <w:tcPr>
            <w:tcW w:w="2424" w:type="dxa"/>
          </w:tcPr>
          <w:p w:rsidR="00596961" w:rsidRDefault="0041490C">
            <w:pPr>
              <w:pStyle w:val="TableParagraph"/>
              <w:spacing w:line="258" w:lineRule="exact"/>
              <w:ind w:left="105"/>
              <w:rPr>
                <w:position w:val="2"/>
                <w:sz w:val="24"/>
              </w:rPr>
            </w:pPr>
            <w:r>
              <w:rPr>
                <w:position w:val="2"/>
                <w:sz w:val="24"/>
              </w:rPr>
              <w:t>α-</w:t>
            </w:r>
            <w:r>
              <w:rPr>
                <w:spacing w:val="-2"/>
                <w:position w:val="2"/>
                <w:sz w:val="24"/>
              </w:rPr>
              <w:t>Fe</w:t>
            </w:r>
            <w:r>
              <w:rPr>
                <w:spacing w:val="-2"/>
                <w:sz w:val="16"/>
              </w:rPr>
              <w:t>2</w:t>
            </w:r>
            <w:r>
              <w:rPr>
                <w:spacing w:val="-2"/>
                <w:position w:val="2"/>
                <w:sz w:val="24"/>
              </w:rPr>
              <w:t>O</w:t>
            </w:r>
            <w:r>
              <w:rPr>
                <w:spacing w:val="-2"/>
                <w:sz w:val="16"/>
              </w:rPr>
              <w:t>3</w:t>
            </w:r>
            <w:r>
              <w:rPr>
                <w:spacing w:val="-2"/>
                <w:position w:val="2"/>
                <w:sz w:val="24"/>
              </w:rPr>
              <w:t>/АП</w:t>
            </w:r>
          </w:p>
        </w:tc>
        <w:tc>
          <w:tcPr>
            <w:tcW w:w="2521" w:type="dxa"/>
          </w:tcPr>
          <w:p w:rsidR="00596961" w:rsidRDefault="0041490C">
            <w:pPr>
              <w:pStyle w:val="TableParagraph"/>
              <w:spacing w:line="258" w:lineRule="exact"/>
              <w:ind w:left="111"/>
              <w:rPr>
                <w:sz w:val="24"/>
              </w:rPr>
            </w:pPr>
            <w:r>
              <w:rPr>
                <w:spacing w:val="-2"/>
                <w:sz w:val="24"/>
              </w:rPr>
              <w:t>~150–180</w:t>
            </w:r>
          </w:p>
        </w:tc>
        <w:tc>
          <w:tcPr>
            <w:tcW w:w="1988" w:type="dxa"/>
          </w:tcPr>
          <w:p w:rsidR="00596961" w:rsidRDefault="0041490C">
            <w:pPr>
              <w:pStyle w:val="TableParagraph"/>
              <w:spacing w:line="258" w:lineRule="exact"/>
              <w:ind w:left="106"/>
              <w:rPr>
                <w:sz w:val="24"/>
              </w:rPr>
            </w:pPr>
            <w:r>
              <w:rPr>
                <w:sz w:val="24"/>
              </w:rPr>
              <w:t>~</w:t>
            </w:r>
            <w:r>
              <w:rPr>
                <w:spacing w:val="1"/>
                <w:sz w:val="24"/>
              </w:rPr>
              <w:t xml:space="preserve"> </w:t>
            </w:r>
            <w:r>
              <w:rPr>
                <w:spacing w:val="-5"/>
                <w:sz w:val="24"/>
              </w:rPr>
              <w:t>50</w:t>
            </w:r>
          </w:p>
        </w:tc>
        <w:tc>
          <w:tcPr>
            <w:tcW w:w="1959" w:type="dxa"/>
          </w:tcPr>
          <w:p w:rsidR="00596961" w:rsidRDefault="0041490C">
            <w:pPr>
              <w:pStyle w:val="TableParagraph"/>
              <w:spacing w:line="258" w:lineRule="exact"/>
              <w:ind w:left="106"/>
              <w:rPr>
                <w:sz w:val="24"/>
              </w:rPr>
            </w:pPr>
            <w:r>
              <w:rPr>
                <w:spacing w:val="-2"/>
                <w:sz w:val="24"/>
              </w:rPr>
              <w:t>[136]</w:t>
            </w:r>
          </w:p>
        </w:tc>
      </w:tr>
      <w:tr w:rsidR="00596961">
        <w:trPr>
          <w:trHeight w:val="273"/>
        </w:trPr>
        <w:tc>
          <w:tcPr>
            <w:tcW w:w="2424" w:type="dxa"/>
          </w:tcPr>
          <w:p w:rsidR="00596961" w:rsidRDefault="0041490C">
            <w:pPr>
              <w:pStyle w:val="TableParagraph"/>
              <w:spacing w:line="253" w:lineRule="exact"/>
              <w:ind w:left="105"/>
              <w:rPr>
                <w:sz w:val="24"/>
              </w:rPr>
            </w:pPr>
            <w:r>
              <w:rPr>
                <w:spacing w:val="-2"/>
                <w:sz w:val="24"/>
              </w:rPr>
              <w:t>CuO/АП</w:t>
            </w:r>
          </w:p>
        </w:tc>
        <w:tc>
          <w:tcPr>
            <w:tcW w:w="2521" w:type="dxa"/>
          </w:tcPr>
          <w:p w:rsidR="00596961" w:rsidRDefault="0041490C">
            <w:pPr>
              <w:pStyle w:val="TableParagraph"/>
              <w:spacing w:line="253" w:lineRule="exact"/>
              <w:ind w:left="111"/>
              <w:rPr>
                <w:sz w:val="24"/>
              </w:rPr>
            </w:pPr>
            <w:r>
              <w:rPr>
                <w:spacing w:val="-2"/>
                <w:sz w:val="24"/>
              </w:rPr>
              <w:t>~140–170</w:t>
            </w:r>
          </w:p>
        </w:tc>
        <w:tc>
          <w:tcPr>
            <w:tcW w:w="1988" w:type="dxa"/>
          </w:tcPr>
          <w:p w:rsidR="00596961" w:rsidRDefault="0041490C">
            <w:pPr>
              <w:pStyle w:val="TableParagraph"/>
              <w:spacing w:line="253" w:lineRule="exact"/>
              <w:ind w:left="106"/>
              <w:rPr>
                <w:sz w:val="24"/>
              </w:rPr>
            </w:pPr>
            <w:r>
              <w:rPr>
                <w:sz w:val="24"/>
              </w:rPr>
              <w:t>~</w:t>
            </w:r>
            <w:r>
              <w:rPr>
                <w:spacing w:val="2"/>
                <w:sz w:val="24"/>
              </w:rPr>
              <w:t xml:space="preserve"> </w:t>
            </w:r>
            <w:r>
              <w:rPr>
                <w:spacing w:val="-5"/>
                <w:sz w:val="24"/>
              </w:rPr>
              <w:t>60</w:t>
            </w:r>
          </w:p>
        </w:tc>
        <w:tc>
          <w:tcPr>
            <w:tcW w:w="1959" w:type="dxa"/>
          </w:tcPr>
          <w:p w:rsidR="00596961" w:rsidRDefault="0041490C">
            <w:pPr>
              <w:pStyle w:val="TableParagraph"/>
              <w:spacing w:line="253" w:lineRule="exact"/>
              <w:ind w:left="106"/>
              <w:rPr>
                <w:sz w:val="24"/>
              </w:rPr>
            </w:pPr>
            <w:r>
              <w:rPr>
                <w:spacing w:val="-2"/>
                <w:sz w:val="24"/>
              </w:rPr>
              <w:t>[137]</w:t>
            </w:r>
          </w:p>
        </w:tc>
      </w:tr>
      <w:tr w:rsidR="00596961">
        <w:trPr>
          <w:trHeight w:val="278"/>
        </w:trPr>
        <w:tc>
          <w:tcPr>
            <w:tcW w:w="2424" w:type="dxa"/>
          </w:tcPr>
          <w:p w:rsidR="00596961" w:rsidRDefault="0041490C">
            <w:pPr>
              <w:pStyle w:val="TableParagraph"/>
              <w:spacing w:line="258" w:lineRule="exact"/>
              <w:ind w:left="105"/>
              <w:rPr>
                <w:position w:val="2"/>
                <w:sz w:val="24"/>
              </w:rPr>
            </w:pPr>
            <w:r>
              <w:rPr>
                <w:spacing w:val="-2"/>
                <w:position w:val="2"/>
                <w:sz w:val="24"/>
              </w:rPr>
              <w:t>MnO</w:t>
            </w:r>
            <w:r>
              <w:rPr>
                <w:spacing w:val="-2"/>
                <w:sz w:val="16"/>
              </w:rPr>
              <w:t>2</w:t>
            </w:r>
            <w:r>
              <w:rPr>
                <w:spacing w:val="-2"/>
                <w:position w:val="2"/>
                <w:sz w:val="24"/>
              </w:rPr>
              <w:t>/АП</w:t>
            </w:r>
          </w:p>
        </w:tc>
        <w:tc>
          <w:tcPr>
            <w:tcW w:w="2521" w:type="dxa"/>
          </w:tcPr>
          <w:p w:rsidR="00596961" w:rsidRDefault="0041490C">
            <w:pPr>
              <w:pStyle w:val="TableParagraph"/>
              <w:spacing w:line="258" w:lineRule="exact"/>
              <w:ind w:left="111"/>
              <w:rPr>
                <w:sz w:val="24"/>
              </w:rPr>
            </w:pPr>
            <w:r>
              <w:rPr>
                <w:spacing w:val="-2"/>
                <w:sz w:val="24"/>
              </w:rPr>
              <w:t>~145–175</w:t>
            </w:r>
          </w:p>
        </w:tc>
        <w:tc>
          <w:tcPr>
            <w:tcW w:w="1988" w:type="dxa"/>
          </w:tcPr>
          <w:p w:rsidR="00596961" w:rsidRDefault="0041490C">
            <w:pPr>
              <w:pStyle w:val="TableParagraph"/>
              <w:spacing w:line="258" w:lineRule="exact"/>
              <w:ind w:left="106"/>
              <w:rPr>
                <w:sz w:val="24"/>
              </w:rPr>
            </w:pPr>
            <w:r>
              <w:rPr>
                <w:sz w:val="24"/>
              </w:rPr>
              <w:t>~</w:t>
            </w:r>
            <w:r>
              <w:rPr>
                <w:spacing w:val="2"/>
                <w:sz w:val="24"/>
              </w:rPr>
              <w:t xml:space="preserve"> </w:t>
            </w:r>
            <w:r>
              <w:rPr>
                <w:spacing w:val="-5"/>
                <w:sz w:val="24"/>
              </w:rPr>
              <w:t>55</w:t>
            </w:r>
          </w:p>
        </w:tc>
        <w:tc>
          <w:tcPr>
            <w:tcW w:w="1959" w:type="dxa"/>
          </w:tcPr>
          <w:p w:rsidR="00596961" w:rsidRDefault="0041490C">
            <w:pPr>
              <w:pStyle w:val="TableParagraph"/>
              <w:spacing w:line="258" w:lineRule="exact"/>
              <w:ind w:left="106"/>
              <w:rPr>
                <w:sz w:val="24"/>
              </w:rPr>
            </w:pPr>
            <w:r>
              <w:rPr>
                <w:spacing w:val="-2"/>
                <w:sz w:val="24"/>
              </w:rPr>
              <w:t>[138]</w:t>
            </w:r>
          </w:p>
        </w:tc>
      </w:tr>
      <w:tr w:rsidR="00596961">
        <w:trPr>
          <w:trHeight w:val="277"/>
        </w:trPr>
        <w:tc>
          <w:tcPr>
            <w:tcW w:w="2424" w:type="dxa"/>
          </w:tcPr>
          <w:p w:rsidR="00596961" w:rsidRDefault="0041490C">
            <w:pPr>
              <w:pStyle w:val="TableParagraph"/>
              <w:spacing w:line="258" w:lineRule="exact"/>
              <w:ind w:left="105"/>
              <w:rPr>
                <w:sz w:val="24"/>
              </w:rPr>
            </w:pPr>
            <w:r>
              <w:rPr>
                <w:sz w:val="24"/>
              </w:rPr>
              <w:t>Ti₃C₂</w:t>
            </w:r>
            <w:r>
              <w:rPr>
                <w:spacing w:val="-4"/>
                <w:sz w:val="24"/>
              </w:rPr>
              <w:t xml:space="preserve"> </w:t>
            </w:r>
            <w:r>
              <w:rPr>
                <w:sz w:val="24"/>
              </w:rPr>
              <w:t>(MXene)</w:t>
            </w:r>
            <w:r>
              <w:rPr>
                <w:spacing w:val="-3"/>
                <w:sz w:val="24"/>
              </w:rPr>
              <w:t xml:space="preserve"> </w:t>
            </w:r>
            <w:r>
              <w:rPr>
                <w:spacing w:val="-5"/>
                <w:sz w:val="24"/>
              </w:rPr>
              <w:t>/АП</w:t>
            </w:r>
          </w:p>
        </w:tc>
        <w:tc>
          <w:tcPr>
            <w:tcW w:w="2521" w:type="dxa"/>
          </w:tcPr>
          <w:p w:rsidR="00596961" w:rsidRDefault="0041490C">
            <w:pPr>
              <w:pStyle w:val="TableParagraph"/>
              <w:spacing w:line="258" w:lineRule="exact"/>
              <w:ind w:left="111"/>
              <w:rPr>
                <w:sz w:val="24"/>
              </w:rPr>
            </w:pPr>
            <w:r>
              <w:rPr>
                <w:spacing w:val="-2"/>
                <w:sz w:val="24"/>
              </w:rPr>
              <w:t>~125–155</w:t>
            </w:r>
          </w:p>
        </w:tc>
        <w:tc>
          <w:tcPr>
            <w:tcW w:w="1988" w:type="dxa"/>
          </w:tcPr>
          <w:p w:rsidR="00596961" w:rsidRDefault="0041490C">
            <w:pPr>
              <w:pStyle w:val="TableParagraph"/>
              <w:spacing w:line="258" w:lineRule="exact"/>
              <w:ind w:left="106"/>
              <w:rPr>
                <w:sz w:val="24"/>
              </w:rPr>
            </w:pPr>
            <w:r>
              <w:rPr>
                <w:sz w:val="24"/>
              </w:rPr>
              <w:t>~</w:t>
            </w:r>
            <w:r>
              <w:rPr>
                <w:spacing w:val="2"/>
                <w:sz w:val="24"/>
              </w:rPr>
              <w:t xml:space="preserve"> </w:t>
            </w:r>
            <w:r>
              <w:rPr>
                <w:spacing w:val="-5"/>
                <w:sz w:val="24"/>
              </w:rPr>
              <w:t>75</w:t>
            </w:r>
          </w:p>
        </w:tc>
        <w:tc>
          <w:tcPr>
            <w:tcW w:w="1959" w:type="dxa"/>
          </w:tcPr>
          <w:p w:rsidR="00596961" w:rsidRDefault="0041490C">
            <w:pPr>
              <w:pStyle w:val="TableParagraph"/>
              <w:spacing w:line="258" w:lineRule="exact"/>
              <w:ind w:left="106"/>
              <w:rPr>
                <w:sz w:val="24"/>
              </w:rPr>
            </w:pPr>
            <w:r>
              <w:rPr>
                <w:sz w:val="24"/>
              </w:rPr>
              <w:t>Осы</w:t>
            </w:r>
            <w:r>
              <w:rPr>
                <w:spacing w:val="1"/>
                <w:sz w:val="24"/>
              </w:rPr>
              <w:t xml:space="preserve"> </w:t>
            </w:r>
            <w:r>
              <w:rPr>
                <w:spacing w:val="-2"/>
                <w:sz w:val="24"/>
              </w:rPr>
              <w:t>жұмыста</w:t>
            </w:r>
          </w:p>
        </w:tc>
      </w:tr>
    </w:tbl>
    <w:p w:rsidR="00596961" w:rsidRDefault="0041490C">
      <w:pPr>
        <w:pStyle w:val="a3"/>
        <w:spacing w:before="317"/>
        <w:ind w:right="281" w:firstLine="706"/>
      </w:pPr>
      <w:r>
        <w:t>Аммоний перхлоратының термиялық ыдырауына катализаторлардың әсерін қарастырғанда, олардың активтену энергиясын төмендету қабілеті негізгі көрсеткіш болып табылады. 10 – кестедегі мәндерге сүйенсек, α-Fe₂O₃ қосылғанда</w:t>
      </w:r>
      <w:r>
        <w:rPr>
          <w:spacing w:val="-17"/>
        </w:rPr>
        <w:t xml:space="preserve"> </w:t>
      </w:r>
      <w:r>
        <w:t>Ea</w:t>
      </w:r>
      <w:r>
        <w:rPr>
          <w:spacing w:val="-15"/>
        </w:rPr>
        <w:t xml:space="preserve"> </w:t>
      </w:r>
      <w:r>
        <w:t>шамамен</w:t>
      </w:r>
      <w:r>
        <w:rPr>
          <w:spacing w:val="-16"/>
        </w:rPr>
        <w:t xml:space="preserve"> </w:t>
      </w:r>
      <w:r>
        <w:t>50</w:t>
      </w:r>
      <w:r>
        <w:rPr>
          <w:spacing w:val="-18"/>
        </w:rPr>
        <w:t xml:space="preserve"> </w:t>
      </w:r>
      <w:r>
        <w:t>кДж/моль</w:t>
      </w:r>
      <w:r>
        <w:rPr>
          <w:spacing w:val="-12"/>
        </w:rPr>
        <w:t xml:space="preserve"> </w:t>
      </w:r>
      <w:r>
        <w:t>-</w:t>
      </w:r>
      <w:r>
        <w:rPr>
          <w:spacing w:val="-18"/>
        </w:rPr>
        <w:t xml:space="preserve"> </w:t>
      </w:r>
      <w:r>
        <w:t>ге</w:t>
      </w:r>
      <w:r>
        <w:rPr>
          <w:spacing w:val="-15"/>
        </w:rPr>
        <w:t xml:space="preserve"> </w:t>
      </w:r>
      <w:r>
        <w:t>төмендейді.</w:t>
      </w:r>
      <w:r>
        <w:rPr>
          <w:spacing w:val="-12"/>
        </w:rPr>
        <w:t xml:space="preserve"> </w:t>
      </w:r>
      <w:r>
        <w:t>Бұл</w:t>
      </w:r>
      <w:r>
        <w:rPr>
          <w:spacing w:val="-16"/>
        </w:rPr>
        <w:t xml:space="preserve"> </w:t>
      </w:r>
      <w:r>
        <w:t>катализатор</w:t>
      </w:r>
      <w:r>
        <w:rPr>
          <w:spacing w:val="-16"/>
        </w:rPr>
        <w:t xml:space="preserve"> </w:t>
      </w:r>
      <w:r>
        <w:t>кеңінен қолданылатын, сенімді және қолжетімді материал болғанымен, әсері орташа деңгейде. CuO болса, 2% мөлшерінде Ea-ны 60 кДж/моль - ге дейін төмендетіп, ең күшті әсер көрсететін катализаторлардың қатарына жатады. Бұл</w:t>
      </w:r>
      <w:r>
        <w:rPr>
          <w:spacing w:val="-13"/>
        </w:rPr>
        <w:t xml:space="preserve"> </w:t>
      </w:r>
      <w:r>
        <w:t>оның</w:t>
      </w:r>
      <w:r>
        <w:rPr>
          <w:spacing w:val="-13"/>
        </w:rPr>
        <w:t xml:space="preserve"> </w:t>
      </w:r>
      <w:r>
        <w:t>жоғары</w:t>
      </w:r>
      <w:r>
        <w:rPr>
          <w:spacing w:val="-13"/>
        </w:rPr>
        <w:t xml:space="preserve"> </w:t>
      </w:r>
      <w:r>
        <w:t>каталитикалық</w:t>
      </w:r>
      <w:r>
        <w:rPr>
          <w:spacing w:val="-14"/>
        </w:rPr>
        <w:t xml:space="preserve"> </w:t>
      </w:r>
      <w:r>
        <w:t>белсенділігін</w:t>
      </w:r>
      <w:r>
        <w:rPr>
          <w:spacing w:val="-14"/>
        </w:rPr>
        <w:t xml:space="preserve"> </w:t>
      </w:r>
      <w:r>
        <w:t>және</w:t>
      </w:r>
      <w:r>
        <w:rPr>
          <w:spacing w:val="-11"/>
        </w:rPr>
        <w:t xml:space="preserve"> </w:t>
      </w:r>
      <w:r>
        <w:t>аз</w:t>
      </w:r>
      <w:r>
        <w:rPr>
          <w:spacing w:val="-13"/>
        </w:rPr>
        <w:t xml:space="preserve"> </w:t>
      </w:r>
      <w:r>
        <w:t>мөлшерде</w:t>
      </w:r>
      <w:r>
        <w:rPr>
          <w:spacing w:val="-12"/>
        </w:rPr>
        <w:t xml:space="preserve"> </w:t>
      </w:r>
      <w:r>
        <w:t xml:space="preserve">қолданғанда да тиімділігін дәлелдейді. MnO₂ қосылғанда Ea шамамен 55 кДж/моль -ге төмендейді, яғни Fe₂O₃-ке қарағанда сәл жоғары, бірақ CuO-дан әлсіздеу. Оның морфологиясы мен қырлары каталитикалық белсенділікті күшейте алады, сондықтан нақты құрылымдық түріне байланысты тиімділігі артуы мүмкін. Ал Ti₃C₂ (MXene) сияқты жаңа буын наноматериалдары ең жоғары әсер көрсетіп отыр: 2% мөлшерінде Ea-ны шамамен 75 кДж/моль - ге дейін төмендетеді. Бұл материалдың наноқұрылымдық қасиеттері электрон тасымалын жеңілдетіп, ыдырау процесін айтарлықтай жылдамдататынын </w:t>
      </w:r>
      <w:r>
        <w:rPr>
          <w:spacing w:val="-2"/>
        </w:rPr>
        <w:t>көрсетеді.</w:t>
      </w:r>
    </w:p>
    <w:p w:rsidR="00596961" w:rsidRDefault="0041490C">
      <w:pPr>
        <w:pStyle w:val="a3"/>
        <w:ind w:right="280" w:firstLine="566"/>
      </w:pPr>
      <w:r>
        <w:t>Жалпы алғанда, дәстүрлі металл оксидтері (Fe₂O₃, MnO₂) тұрақты әрі сенімді катализаторлар ретінде қолданылады, бірақ олардың әсері орташа деңгейде.</w:t>
      </w:r>
      <w:r>
        <w:rPr>
          <w:spacing w:val="70"/>
        </w:rPr>
        <w:t xml:space="preserve"> </w:t>
      </w:r>
      <w:r>
        <w:t>CuO</w:t>
      </w:r>
      <w:r>
        <w:rPr>
          <w:spacing w:val="74"/>
        </w:rPr>
        <w:t xml:space="preserve"> </w:t>
      </w:r>
      <w:r>
        <w:t>салыстырмалы</w:t>
      </w:r>
      <w:r>
        <w:rPr>
          <w:spacing w:val="70"/>
        </w:rPr>
        <w:t xml:space="preserve"> </w:t>
      </w:r>
      <w:r>
        <w:t>жоғары</w:t>
      </w:r>
      <w:r>
        <w:rPr>
          <w:spacing w:val="74"/>
        </w:rPr>
        <w:t xml:space="preserve"> </w:t>
      </w:r>
      <w:r>
        <w:t>тиімділік</w:t>
      </w:r>
      <w:r>
        <w:rPr>
          <w:spacing w:val="68"/>
        </w:rPr>
        <w:t xml:space="preserve"> </w:t>
      </w:r>
      <w:r>
        <w:t>береді,</w:t>
      </w:r>
      <w:r>
        <w:rPr>
          <w:spacing w:val="70"/>
        </w:rPr>
        <w:t xml:space="preserve"> </w:t>
      </w:r>
      <w:r>
        <w:t>ал</w:t>
      </w:r>
      <w:r>
        <w:rPr>
          <w:spacing w:val="75"/>
        </w:rPr>
        <w:t xml:space="preserve"> </w:t>
      </w:r>
      <w:r>
        <w:t>Ti₃C₂</w:t>
      </w:r>
      <w:r>
        <w:rPr>
          <w:spacing w:val="68"/>
        </w:rPr>
        <w:t xml:space="preserve"> </w:t>
      </w:r>
      <w:r>
        <w:rPr>
          <w:spacing w:val="-2"/>
        </w:rPr>
        <w:t>(MXene)</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95"/>
      </w:pPr>
      <w:r>
        <w:lastRenderedPageBreak/>
        <w:t>сияқты жаңа материалдар болашақта дәстүрлі</w:t>
      </w:r>
      <w:r>
        <w:rPr>
          <w:spacing w:val="-1"/>
        </w:rPr>
        <w:t xml:space="preserve"> </w:t>
      </w:r>
      <w:r>
        <w:t xml:space="preserve">катализаторларды алмастыруы мүмкін, себебі олар аз концентрацияда да энергия тосқауылын айтарлықтай </w:t>
      </w:r>
      <w:r>
        <w:rPr>
          <w:spacing w:val="-2"/>
        </w:rPr>
        <w:t>төмендетеді.</w:t>
      </w:r>
    </w:p>
    <w:p w:rsidR="00596961" w:rsidRDefault="00596961">
      <w:pPr>
        <w:pStyle w:val="a3"/>
        <w:spacing w:before="4"/>
        <w:ind w:left="0"/>
        <w:jc w:val="left"/>
      </w:pPr>
    </w:p>
    <w:p w:rsidR="00596961" w:rsidRDefault="0041490C">
      <w:pPr>
        <w:pStyle w:val="2"/>
        <w:numPr>
          <w:ilvl w:val="1"/>
          <w:numId w:val="36"/>
        </w:numPr>
        <w:tabs>
          <w:tab w:val="left" w:pos="1342"/>
        </w:tabs>
        <w:ind w:left="1342" w:hanging="493"/>
        <w:jc w:val="both"/>
      </w:pPr>
      <w:r>
        <w:t>АП</w:t>
      </w:r>
      <w:r>
        <w:rPr>
          <w:spacing w:val="-9"/>
        </w:rPr>
        <w:t xml:space="preserve"> </w:t>
      </w:r>
      <w:r>
        <w:t>негізіндегі</w:t>
      </w:r>
      <w:r>
        <w:rPr>
          <w:spacing w:val="-9"/>
        </w:rPr>
        <w:t xml:space="preserve"> </w:t>
      </w:r>
      <w:r>
        <w:t>қатты</w:t>
      </w:r>
      <w:r>
        <w:rPr>
          <w:spacing w:val="-5"/>
        </w:rPr>
        <w:t xml:space="preserve"> </w:t>
      </w:r>
      <w:r>
        <w:t>отынның</w:t>
      </w:r>
      <w:r>
        <w:rPr>
          <w:spacing w:val="-11"/>
        </w:rPr>
        <w:t xml:space="preserve"> </w:t>
      </w:r>
      <w:r>
        <w:t>жану</w:t>
      </w:r>
      <w:r>
        <w:rPr>
          <w:spacing w:val="-8"/>
        </w:rPr>
        <w:t xml:space="preserve"> </w:t>
      </w:r>
      <w:r>
        <w:rPr>
          <w:spacing w:val="-2"/>
        </w:rPr>
        <w:t>кинетикасы</w:t>
      </w:r>
    </w:p>
    <w:p w:rsidR="00596961" w:rsidRDefault="0041490C">
      <w:pPr>
        <w:pStyle w:val="a3"/>
        <w:ind w:right="280" w:firstLine="566"/>
      </w:pPr>
      <w:r>
        <w:t>АП - заманауи зымырандық технологияларда кеңінен қолданылатын маңызды тотықтырғыш компоненттердің бірі. Ол, әсіресе, қатты зымыран отындарының (solid propellants) құрамында басты рөл атқарады, себебі АП жану процесіне қажетті оттекті қамтамасыз етіп, отын құрамындағы жанғыш заттардың толық жануына жағдай жасайды. Мұндай тотықтырғыштардың болуы</w:t>
      </w:r>
      <w:r>
        <w:rPr>
          <w:spacing w:val="-8"/>
        </w:rPr>
        <w:t xml:space="preserve"> </w:t>
      </w:r>
      <w:r>
        <w:t>жану</w:t>
      </w:r>
      <w:r>
        <w:rPr>
          <w:spacing w:val="-12"/>
        </w:rPr>
        <w:t xml:space="preserve"> </w:t>
      </w:r>
      <w:r>
        <w:t>жылдамдығы</w:t>
      </w:r>
      <w:r>
        <w:rPr>
          <w:spacing w:val="-8"/>
        </w:rPr>
        <w:t xml:space="preserve"> </w:t>
      </w:r>
      <w:r>
        <w:t>мен</w:t>
      </w:r>
      <w:r>
        <w:rPr>
          <w:spacing w:val="-8"/>
        </w:rPr>
        <w:t xml:space="preserve"> </w:t>
      </w:r>
      <w:r>
        <w:t>жылу</w:t>
      </w:r>
      <w:r>
        <w:rPr>
          <w:spacing w:val="-12"/>
        </w:rPr>
        <w:t xml:space="preserve"> </w:t>
      </w:r>
      <w:r>
        <w:t>бөлудің</w:t>
      </w:r>
      <w:r>
        <w:rPr>
          <w:spacing w:val="-4"/>
        </w:rPr>
        <w:t xml:space="preserve"> </w:t>
      </w:r>
      <w:r>
        <w:t>тұрақтылығын</w:t>
      </w:r>
      <w:r>
        <w:rPr>
          <w:spacing w:val="-4"/>
        </w:rPr>
        <w:t xml:space="preserve"> </w:t>
      </w:r>
      <w:r>
        <w:t>қамтамасыз</w:t>
      </w:r>
      <w:r>
        <w:rPr>
          <w:spacing w:val="-8"/>
        </w:rPr>
        <w:t xml:space="preserve"> </w:t>
      </w:r>
      <w:r>
        <w:t>етеді, бұл зымыран қозғалтқыштарының сенімді жұмыс істеуінде аса маңызды.</w:t>
      </w:r>
    </w:p>
    <w:p w:rsidR="00596961" w:rsidRDefault="0041490C">
      <w:pPr>
        <w:pStyle w:val="a3"/>
        <w:ind w:right="278" w:firstLine="566"/>
      </w:pPr>
      <w:r>
        <w:t>Қазіргі таңда қатты отынды қозғалтқыштардың (ҚОҚ) энергетикалық тиімділігі, жалын ұзақтығы мен температуралық профильдері көбіне АП-ның физико-химиялық сипаттамаларына байланысты. Оның жоғары оттек теңгерімі, кристалдық тұрақтылығы және салыстырмалы түрде ұзақ сақтау мерзімі АП-ны отын қоспаларының ішінде ең үнемді және қолайлы тотықтырғышқа айналдырды [107].</w:t>
      </w:r>
    </w:p>
    <w:p w:rsidR="00596961" w:rsidRDefault="0041490C">
      <w:pPr>
        <w:pStyle w:val="a3"/>
        <w:ind w:right="278" w:firstLine="566"/>
      </w:pPr>
      <w:r>
        <w:t>Әдетте,</w:t>
      </w:r>
      <w:r>
        <w:rPr>
          <w:spacing w:val="-10"/>
        </w:rPr>
        <w:t xml:space="preserve"> </w:t>
      </w:r>
      <w:r>
        <w:t>отын</w:t>
      </w:r>
      <w:r>
        <w:rPr>
          <w:spacing w:val="-12"/>
        </w:rPr>
        <w:t xml:space="preserve"> </w:t>
      </w:r>
      <w:r>
        <w:t>қоспасының</w:t>
      </w:r>
      <w:r>
        <w:rPr>
          <w:spacing w:val="-12"/>
        </w:rPr>
        <w:t xml:space="preserve"> </w:t>
      </w:r>
      <w:r>
        <w:t>70–80%</w:t>
      </w:r>
      <w:r>
        <w:rPr>
          <w:spacing w:val="-13"/>
        </w:rPr>
        <w:t xml:space="preserve"> </w:t>
      </w:r>
      <w:r>
        <w:t>-ын</w:t>
      </w:r>
      <w:r>
        <w:rPr>
          <w:spacing w:val="-7"/>
        </w:rPr>
        <w:t xml:space="preserve"> </w:t>
      </w:r>
      <w:r>
        <w:t>АП</w:t>
      </w:r>
      <w:r>
        <w:rPr>
          <w:spacing w:val="-16"/>
        </w:rPr>
        <w:t xml:space="preserve"> </w:t>
      </w:r>
      <w:r>
        <w:t>құрайды.</w:t>
      </w:r>
      <w:r>
        <w:rPr>
          <w:spacing w:val="-10"/>
        </w:rPr>
        <w:t xml:space="preserve"> </w:t>
      </w:r>
      <w:r>
        <w:t>Бұл</w:t>
      </w:r>
      <w:r>
        <w:rPr>
          <w:spacing w:val="-12"/>
        </w:rPr>
        <w:t xml:space="preserve"> </w:t>
      </w:r>
      <w:r>
        <w:t>өте</w:t>
      </w:r>
      <w:r>
        <w:rPr>
          <w:spacing w:val="-7"/>
        </w:rPr>
        <w:t xml:space="preserve"> </w:t>
      </w:r>
      <w:r>
        <w:t>жоғары</w:t>
      </w:r>
      <w:r>
        <w:rPr>
          <w:spacing w:val="-12"/>
        </w:rPr>
        <w:t xml:space="preserve"> </w:t>
      </w:r>
      <w:r>
        <w:t xml:space="preserve">үлес, және осы арқылы АП зымыран отындары үшін негізгі құрылымдық әрі функционалдық элемент ретінде көрініс табады. Ол тек жану процесін ғана емес, сондай-ақ механикалық және термиялық қасиеттерді де анықтайды. Сонымен қатар, АП-ның өлшемі мен бөлшек морфологиясы отын дәнінің тұтастығы мен жану біртектілігіне тікелей әсер етеді, бұл өз кезегінде ұшу тұрақтылығы мен қауіпсіздігін қамтамасыз етеді. Осы себепті АП тек әскери мақсаттағы зымыран жүйелерінде ғана емес, сондай-ақ ғылыми-зерттеу, азаматтық және коммерциялық ғарыштық бағдарламаларда да кеңінен </w:t>
      </w:r>
      <w:r>
        <w:rPr>
          <w:spacing w:val="-2"/>
        </w:rPr>
        <w:t>қолданылады.</w:t>
      </w:r>
    </w:p>
    <w:p w:rsidR="00596961" w:rsidRDefault="0041490C">
      <w:pPr>
        <w:pStyle w:val="a3"/>
        <w:ind w:right="275" w:firstLine="566"/>
      </w:pPr>
      <w:r>
        <w:t>Қатты зымыран отындарының жану жылдамдығы - бұл жану процесінің динамикасын, яғни отынның жану фронтының прогрессиясын сипаттайтын маңызды параметр, және ол отын жүйесінің жұмыс істеу тиімділігін, термодинамикалық тұрақтылығын, сондай-ақ жалпы зымыран қозғалтқышының сенімділігін анықтауға тікелей әсер етеді. Бұл көрсеткіш көптеген факторлардың - отынның физикалық-химиялық құрамы, бөлшек өлшемі, байланыстырғыштардың табиғаты мен құрылымы, жану камерасындағы қысым, қоршаған ортаның температурасы және қоспадағы катализаторлардың бар-жоғы нәтижесінде елеулі түрде өзгереді. Әрбір параметр отын жүйесінің термохимиялық теңгерімі мен жану кинетикасына өзіндік</w:t>
      </w:r>
      <w:r>
        <w:rPr>
          <w:spacing w:val="-3"/>
        </w:rPr>
        <w:t xml:space="preserve"> </w:t>
      </w:r>
      <w:r>
        <w:t>әсер</w:t>
      </w:r>
      <w:r>
        <w:rPr>
          <w:spacing w:val="-3"/>
        </w:rPr>
        <w:t xml:space="preserve"> </w:t>
      </w:r>
      <w:r>
        <w:t>етеді, сондықтан</w:t>
      </w:r>
      <w:r>
        <w:rPr>
          <w:spacing w:val="-3"/>
        </w:rPr>
        <w:t xml:space="preserve"> </w:t>
      </w:r>
      <w:r>
        <w:t>да</w:t>
      </w:r>
      <w:r>
        <w:rPr>
          <w:spacing w:val="-2"/>
        </w:rPr>
        <w:t xml:space="preserve"> </w:t>
      </w:r>
      <w:r>
        <w:t>оларды</w:t>
      </w:r>
      <w:r>
        <w:rPr>
          <w:spacing w:val="-3"/>
        </w:rPr>
        <w:t xml:space="preserve"> </w:t>
      </w:r>
      <w:r>
        <w:t>ғылыми</w:t>
      </w:r>
      <w:r>
        <w:rPr>
          <w:spacing w:val="-3"/>
        </w:rPr>
        <w:t xml:space="preserve"> </w:t>
      </w:r>
      <w:r>
        <w:t>тұрғыдан</w:t>
      </w:r>
      <w:r>
        <w:rPr>
          <w:spacing w:val="-3"/>
        </w:rPr>
        <w:t xml:space="preserve"> </w:t>
      </w:r>
      <w:r>
        <w:t>жан-жақты</w:t>
      </w:r>
      <w:r>
        <w:rPr>
          <w:spacing w:val="-3"/>
        </w:rPr>
        <w:t xml:space="preserve"> </w:t>
      </w:r>
      <w:r>
        <w:t xml:space="preserve">зерттеу </w:t>
      </w:r>
      <w:r>
        <w:rPr>
          <w:spacing w:val="-2"/>
        </w:rPr>
        <w:t>қажет.</w:t>
      </w:r>
    </w:p>
    <w:p w:rsidR="00596961" w:rsidRDefault="00596961">
      <w:pPr>
        <w:pStyle w:val="a3"/>
        <w:sectPr w:rsidR="00596961">
          <w:pgSz w:w="11910" w:h="16840"/>
          <w:pgMar w:top="900" w:right="566" w:bottom="800" w:left="1417" w:header="0" w:footer="609" w:gutter="0"/>
          <w:cols w:space="720"/>
        </w:sectPr>
      </w:pPr>
    </w:p>
    <w:p w:rsidR="00596961" w:rsidRDefault="0041490C">
      <w:pPr>
        <w:spacing w:before="67"/>
        <w:ind w:left="879"/>
        <w:rPr>
          <w:sz w:val="15"/>
        </w:rPr>
      </w:pPr>
      <w:r>
        <w:rPr>
          <w:noProof/>
          <w:sz w:val="15"/>
          <w:lang w:val="ru-RU" w:eastAsia="ru-RU"/>
        </w:rPr>
        <w:lastRenderedPageBreak/>
        <mc:AlternateContent>
          <mc:Choice Requires="wpg">
            <w:drawing>
              <wp:anchor distT="0" distB="0" distL="0" distR="0" simplePos="0" relativeHeight="15760896" behindDoc="0" locked="0" layoutInCell="1" allowOverlap="1">
                <wp:simplePos x="0" y="0"/>
                <wp:positionH relativeFrom="page">
                  <wp:posOffset>1526899</wp:posOffset>
                </wp:positionH>
                <wp:positionV relativeFrom="paragraph">
                  <wp:posOffset>101004</wp:posOffset>
                </wp:positionV>
                <wp:extent cx="2331085" cy="2066289"/>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1085" cy="2066289"/>
                          <a:chOff x="0" y="0"/>
                          <a:chExt cx="2331085" cy="2066289"/>
                        </a:xfrm>
                      </wpg:grpSpPr>
                      <wps:wsp>
                        <wps:cNvPr id="187" name="Graphic 187"/>
                        <wps:cNvSpPr/>
                        <wps:spPr>
                          <a:xfrm>
                            <a:off x="36062" y="2026297"/>
                            <a:ext cx="2292985" cy="1270"/>
                          </a:xfrm>
                          <a:custGeom>
                            <a:avLst/>
                            <a:gdLst/>
                            <a:ahLst/>
                            <a:cxnLst/>
                            <a:rect l="l" t="t" r="r" b="b"/>
                            <a:pathLst>
                              <a:path w="2292985">
                                <a:moveTo>
                                  <a:pt x="0" y="0"/>
                                </a:moveTo>
                                <a:lnTo>
                                  <a:pt x="2292701" y="0"/>
                                </a:lnTo>
                              </a:path>
                            </a:pathLst>
                          </a:custGeom>
                          <a:ln w="4580">
                            <a:solidFill>
                              <a:srgbClr val="000000"/>
                            </a:solidFill>
                            <a:prstDash val="solid"/>
                          </a:ln>
                        </wps:spPr>
                        <wps:bodyPr wrap="square" lIns="0" tIns="0" rIns="0" bIns="0" rtlCol="0">
                          <a:prstTxWarp prst="textNoShape">
                            <a:avLst/>
                          </a:prstTxWarp>
                          <a:noAutofit/>
                        </wps:bodyPr>
                      </wps:wsp>
                      <wps:wsp>
                        <wps:cNvPr id="188" name="Graphic 188"/>
                        <wps:cNvSpPr/>
                        <wps:spPr>
                          <a:xfrm>
                            <a:off x="36062" y="2026297"/>
                            <a:ext cx="2292985" cy="40005"/>
                          </a:xfrm>
                          <a:custGeom>
                            <a:avLst/>
                            <a:gdLst/>
                            <a:ahLst/>
                            <a:cxnLst/>
                            <a:rect l="l" t="t" r="r" b="b"/>
                            <a:pathLst>
                              <a:path w="2292985" h="40005">
                                <a:moveTo>
                                  <a:pt x="163624" y="0"/>
                                </a:moveTo>
                                <a:lnTo>
                                  <a:pt x="163624" y="19468"/>
                                </a:lnTo>
                              </a:path>
                              <a:path w="2292985" h="40005">
                                <a:moveTo>
                                  <a:pt x="491373" y="0"/>
                                </a:moveTo>
                                <a:lnTo>
                                  <a:pt x="491373" y="19468"/>
                                </a:lnTo>
                              </a:path>
                              <a:path w="2292985" h="40005">
                                <a:moveTo>
                                  <a:pt x="818607" y="0"/>
                                </a:moveTo>
                                <a:lnTo>
                                  <a:pt x="818607" y="19468"/>
                                </a:lnTo>
                              </a:path>
                              <a:path w="2292985" h="40005">
                                <a:moveTo>
                                  <a:pt x="1146357" y="0"/>
                                </a:moveTo>
                                <a:lnTo>
                                  <a:pt x="1146357" y="19469"/>
                                </a:lnTo>
                              </a:path>
                              <a:path w="2292985" h="40005">
                                <a:moveTo>
                                  <a:pt x="1474107" y="0"/>
                                </a:moveTo>
                                <a:lnTo>
                                  <a:pt x="1474107" y="19469"/>
                                </a:lnTo>
                              </a:path>
                              <a:path w="2292985" h="40005">
                                <a:moveTo>
                                  <a:pt x="1801341" y="0"/>
                                </a:moveTo>
                                <a:lnTo>
                                  <a:pt x="1801341" y="19469"/>
                                </a:lnTo>
                              </a:path>
                              <a:path w="2292985" h="40005">
                                <a:moveTo>
                                  <a:pt x="2129091" y="0"/>
                                </a:moveTo>
                                <a:lnTo>
                                  <a:pt x="2129091" y="19469"/>
                                </a:lnTo>
                              </a:path>
                              <a:path w="2292985" h="40005">
                                <a:moveTo>
                                  <a:pt x="0" y="0"/>
                                </a:moveTo>
                                <a:lnTo>
                                  <a:pt x="0" y="39510"/>
                                </a:lnTo>
                              </a:path>
                              <a:path w="2292985" h="40005">
                                <a:moveTo>
                                  <a:pt x="327749" y="0"/>
                                </a:moveTo>
                                <a:lnTo>
                                  <a:pt x="327749" y="39510"/>
                                </a:lnTo>
                              </a:path>
                              <a:path w="2292985" h="40005">
                                <a:moveTo>
                                  <a:pt x="654983" y="0"/>
                                </a:moveTo>
                                <a:lnTo>
                                  <a:pt x="654983" y="39510"/>
                                </a:lnTo>
                              </a:path>
                              <a:path w="2292985" h="40005">
                                <a:moveTo>
                                  <a:pt x="982733" y="0"/>
                                </a:moveTo>
                                <a:lnTo>
                                  <a:pt x="982733" y="39510"/>
                                </a:lnTo>
                              </a:path>
                              <a:path w="2292985" h="40005">
                                <a:moveTo>
                                  <a:pt x="1309960" y="0"/>
                                </a:moveTo>
                                <a:lnTo>
                                  <a:pt x="1309960" y="39510"/>
                                </a:lnTo>
                              </a:path>
                              <a:path w="2292985" h="40005">
                                <a:moveTo>
                                  <a:pt x="1637717" y="0"/>
                                </a:moveTo>
                                <a:lnTo>
                                  <a:pt x="1637717" y="39510"/>
                                </a:lnTo>
                              </a:path>
                              <a:path w="2292985" h="40005">
                                <a:moveTo>
                                  <a:pt x="1964944" y="0"/>
                                </a:moveTo>
                                <a:lnTo>
                                  <a:pt x="1964944" y="39510"/>
                                </a:lnTo>
                              </a:path>
                              <a:path w="2292985" h="40005">
                                <a:moveTo>
                                  <a:pt x="2292701" y="0"/>
                                </a:moveTo>
                                <a:lnTo>
                                  <a:pt x="2292701" y="39510"/>
                                </a:lnTo>
                              </a:path>
                            </a:pathLst>
                          </a:custGeom>
                          <a:ln w="4381">
                            <a:solidFill>
                              <a:srgbClr val="000000"/>
                            </a:solidFill>
                            <a:prstDash val="solid"/>
                          </a:ln>
                        </wps:spPr>
                        <wps:bodyPr wrap="square" lIns="0" tIns="0" rIns="0" bIns="0" rtlCol="0">
                          <a:prstTxWarp prst="textNoShape">
                            <a:avLst/>
                          </a:prstTxWarp>
                          <a:noAutofit/>
                        </wps:bodyPr>
                      </wps:wsp>
                      <wps:wsp>
                        <wps:cNvPr id="189" name="Graphic 189"/>
                        <wps:cNvSpPr/>
                        <wps:spPr>
                          <a:xfrm>
                            <a:off x="36062" y="2290"/>
                            <a:ext cx="1270" cy="2024380"/>
                          </a:xfrm>
                          <a:custGeom>
                            <a:avLst/>
                            <a:gdLst/>
                            <a:ahLst/>
                            <a:cxnLst/>
                            <a:rect l="l" t="t" r="r" b="b"/>
                            <a:pathLst>
                              <a:path h="2024380">
                                <a:moveTo>
                                  <a:pt x="0" y="2024006"/>
                                </a:moveTo>
                                <a:lnTo>
                                  <a:pt x="0" y="0"/>
                                </a:lnTo>
                              </a:path>
                            </a:pathLst>
                          </a:custGeom>
                          <a:ln w="4181">
                            <a:solidFill>
                              <a:srgbClr val="000000"/>
                            </a:solidFill>
                            <a:prstDash val="solid"/>
                          </a:ln>
                        </wps:spPr>
                        <wps:bodyPr wrap="square" lIns="0" tIns="0" rIns="0" bIns="0" rtlCol="0">
                          <a:prstTxWarp prst="textNoShape">
                            <a:avLst/>
                          </a:prstTxWarp>
                          <a:noAutofit/>
                        </wps:bodyPr>
                      </wps:wsp>
                      <wps:wsp>
                        <wps:cNvPr id="190" name="Graphic 190"/>
                        <wps:cNvSpPr/>
                        <wps:spPr>
                          <a:xfrm>
                            <a:off x="0" y="2290"/>
                            <a:ext cx="36195" cy="2024380"/>
                          </a:xfrm>
                          <a:custGeom>
                            <a:avLst/>
                            <a:gdLst/>
                            <a:ahLst/>
                            <a:cxnLst/>
                            <a:rect l="l" t="t" r="r" b="b"/>
                            <a:pathLst>
                              <a:path w="36195" h="2024380">
                                <a:moveTo>
                                  <a:pt x="36062" y="1897436"/>
                                </a:moveTo>
                                <a:lnTo>
                                  <a:pt x="18292" y="1897436"/>
                                </a:lnTo>
                              </a:path>
                              <a:path w="36195" h="2024380">
                                <a:moveTo>
                                  <a:pt x="36062" y="1644290"/>
                                </a:moveTo>
                                <a:lnTo>
                                  <a:pt x="18292" y="1644290"/>
                                </a:lnTo>
                              </a:path>
                              <a:path w="36195" h="2024380">
                                <a:moveTo>
                                  <a:pt x="36062" y="1391708"/>
                                </a:moveTo>
                                <a:lnTo>
                                  <a:pt x="18292" y="1391708"/>
                                </a:lnTo>
                              </a:path>
                              <a:path w="36195" h="2024380">
                                <a:moveTo>
                                  <a:pt x="36062" y="1138576"/>
                                </a:moveTo>
                                <a:lnTo>
                                  <a:pt x="18292" y="1138576"/>
                                </a:lnTo>
                              </a:path>
                              <a:path w="36195" h="2024380">
                                <a:moveTo>
                                  <a:pt x="36062" y="885429"/>
                                </a:moveTo>
                                <a:lnTo>
                                  <a:pt x="18292" y="885429"/>
                                </a:lnTo>
                              </a:path>
                              <a:path w="36195" h="2024380">
                                <a:moveTo>
                                  <a:pt x="36062" y="632275"/>
                                </a:moveTo>
                                <a:lnTo>
                                  <a:pt x="18292" y="632275"/>
                                </a:lnTo>
                              </a:path>
                              <a:path w="36195" h="2024380">
                                <a:moveTo>
                                  <a:pt x="36062" y="379716"/>
                                </a:moveTo>
                                <a:lnTo>
                                  <a:pt x="18292" y="379716"/>
                                </a:lnTo>
                              </a:path>
                              <a:path w="36195" h="2024380">
                                <a:moveTo>
                                  <a:pt x="36062" y="126569"/>
                                </a:moveTo>
                                <a:lnTo>
                                  <a:pt x="18292" y="126569"/>
                                </a:lnTo>
                              </a:path>
                              <a:path w="36195" h="2024380">
                                <a:moveTo>
                                  <a:pt x="36062" y="2024006"/>
                                </a:moveTo>
                                <a:lnTo>
                                  <a:pt x="0" y="2024006"/>
                                </a:lnTo>
                              </a:path>
                              <a:path w="36195" h="2024380">
                                <a:moveTo>
                                  <a:pt x="36062" y="1770852"/>
                                </a:moveTo>
                                <a:lnTo>
                                  <a:pt x="0" y="1770852"/>
                                </a:lnTo>
                              </a:path>
                              <a:path w="36195" h="2024380">
                                <a:moveTo>
                                  <a:pt x="36062" y="1518293"/>
                                </a:moveTo>
                                <a:lnTo>
                                  <a:pt x="0" y="1518293"/>
                                </a:lnTo>
                              </a:path>
                              <a:path w="36195" h="2024380">
                                <a:moveTo>
                                  <a:pt x="36062" y="1265146"/>
                                </a:moveTo>
                                <a:lnTo>
                                  <a:pt x="0" y="1265146"/>
                                </a:lnTo>
                              </a:path>
                              <a:path w="36195" h="2024380">
                                <a:moveTo>
                                  <a:pt x="36062" y="1011991"/>
                                </a:moveTo>
                                <a:lnTo>
                                  <a:pt x="0" y="1011991"/>
                                </a:lnTo>
                              </a:path>
                              <a:path w="36195" h="2024380">
                                <a:moveTo>
                                  <a:pt x="36062" y="758860"/>
                                </a:moveTo>
                                <a:lnTo>
                                  <a:pt x="0" y="758860"/>
                                </a:lnTo>
                              </a:path>
                              <a:path w="36195" h="2024380">
                                <a:moveTo>
                                  <a:pt x="36062" y="506286"/>
                                </a:moveTo>
                                <a:lnTo>
                                  <a:pt x="0" y="506286"/>
                                </a:lnTo>
                              </a:path>
                              <a:path w="36195" h="2024380">
                                <a:moveTo>
                                  <a:pt x="36062" y="253131"/>
                                </a:moveTo>
                                <a:lnTo>
                                  <a:pt x="0" y="253131"/>
                                </a:lnTo>
                              </a:path>
                              <a:path w="36195" h="2024380">
                                <a:moveTo>
                                  <a:pt x="36062" y="0"/>
                                </a:moveTo>
                                <a:lnTo>
                                  <a:pt x="0" y="0"/>
                                </a:lnTo>
                              </a:path>
                            </a:pathLst>
                          </a:custGeom>
                          <a:ln w="4381">
                            <a:solidFill>
                              <a:srgbClr val="000000"/>
                            </a:solidFill>
                            <a:prstDash val="solid"/>
                          </a:ln>
                        </wps:spPr>
                        <wps:bodyPr wrap="square" lIns="0" tIns="0" rIns="0" bIns="0" rtlCol="0">
                          <a:prstTxWarp prst="textNoShape">
                            <a:avLst/>
                          </a:prstTxWarp>
                          <a:noAutofit/>
                        </wps:bodyPr>
                      </wps:wsp>
                      <wps:wsp>
                        <wps:cNvPr id="191" name="Graphic 191"/>
                        <wps:cNvSpPr/>
                        <wps:spPr>
                          <a:xfrm>
                            <a:off x="49132" y="587614"/>
                            <a:ext cx="1998980" cy="1107440"/>
                          </a:xfrm>
                          <a:custGeom>
                            <a:avLst/>
                            <a:gdLst/>
                            <a:ahLst/>
                            <a:cxnLst/>
                            <a:rect l="l" t="t" r="r" b="b"/>
                            <a:pathLst>
                              <a:path w="1998980" h="1107440">
                                <a:moveTo>
                                  <a:pt x="40246" y="1062977"/>
                                </a:moveTo>
                                <a:lnTo>
                                  <a:pt x="0" y="1062977"/>
                                </a:lnTo>
                                <a:lnTo>
                                  <a:pt x="0" y="1107084"/>
                                </a:lnTo>
                                <a:lnTo>
                                  <a:pt x="40246" y="1107084"/>
                                </a:lnTo>
                                <a:lnTo>
                                  <a:pt x="40246" y="1062977"/>
                                </a:lnTo>
                                <a:close/>
                              </a:path>
                              <a:path w="1998980" h="1107440">
                                <a:moveTo>
                                  <a:pt x="672236" y="733666"/>
                                </a:moveTo>
                                <a:lnTo>
                                  <a:pt x="631977" y="733666"/>
                                </a:lnTo>
                                <a:lnTo>
                                  <a:pt x="631977" y="777760"/>
                                </a:lnTo>
                                <a:lnTo>
                                  <a:pt x="672236" y="777760"/>
                                </a:lnTo>
                                <a:lnTo>
                                  <a:pt x="672236" y="733666"/>
                                </a:lnTo>
                                <a:close/>
                              </a:path>
                              <a:path w="1998980" h="1107440">
                                <a:moveTo>
                                  <a:pt x="1334008" y="328739"/>
                                </a:moveTo>
                                <a:lnTo>
                                  <a:pt x="1293749" y="328739"/>
                                </a:lnTo>
                                <a:lnTo>
                                  <a:pt x="1293749" y="372846"/>
                                </a:lnTo>
                                <a:lnTo>
                                  <a:pt x="1334008" y="372846"/>
                                </a:lnTo>
                                <a:lnTo>
                                  <a:pt x="1334008" y="328739"/>
                                </a:lnTo>
                                <a:close/>
                              </a:path>
                              <a:path w="1998980" h="1107440">
                                <a:moveTo>
                                  <a:pt x="1998929" y="0"/>
                                </a:moveTo>
                                <a:lnTo>
                                  <a:pt x="1958657" y="0"/>
                                </a:lnTo>
                                <a:lnTo>
                                  <a:pt x="1958657" y="44094"/>
                                </a:lnTo>
                                <a:lnTo>
                                  <a:pt x="1998929" y="44094"/>
                                </a:lnTo>
                                <a:lnTo>
                                  <a:pt x="1998929"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47575" y="1565247"/>
                            <a:ext cx="42545" cy="46990"/>
                          </a:xfrm>
                          <a:custGeom>
                            <a:avLst/>
                            <a:gdLst/>
                            <a:ahLst/>
                            <a:cxnLst/>
                            <a:rect l="l" t="t" r="r" b="b"/>
                            <a:pathLst>
                              <a:path w="42545" h="46990">
                                <a:moveTo>
                                  <a:pt x="20905" y="0"/>
                                </a:moveTo>
                                <a:lnTo>
                                  <a:pt x="12788" y="1807"/>
                                </a:lnTo>
                                <a:lnTo>
                                  <a:pt x="6141" y="6728"/>
                                </a:lnTo>
                                <a:lnTo>
                                  <a:pt x="1649" y="14011"/>
                                </a:lnTo>
                                <a:lnTo>
                                  <a:pt x="0" y="22904"/>
                                </a:lnTo>
                                <a:lnTo>
                                  <a:pt x="1649" y="32141"/>
                                </a:lnTo>
                                <a:lnTo>
                                  <a:pt x="6141" y="39601"/>
                                </a:lnTo>
                                <a:lnTo>
                                  <a:pt x="12788" y="44587"/>
                                </a:lnTo>
                                <a:lnTo>
                                  <a:pt x="20905" y="46404"/>
                                </a:lnTo>
                                <a:lnTo>
                                  <a:pt x="29325" y="44587"/>
                                </a:lnTo>
                                <a:lnTo>
                                  <a:pt x="36128" y="39601"/>
                                </a:lnTo>
                                <a:lnTo>
                                  <a:pt x="40676" y="32142"/>
                                </a:lnTo>
                                <a:lnTo>
                                  <a:pt x="42334" y="22904"/>
                                </a:lnTo>
                                <a:lnTo>
                                  <a:pt x="40676" y="14011"/>
                                </a:lnTo>
                                <a:lnTo>
                                  <a:pt x="36128" y="6728"/>
                                </a:lnTo>
                                <a:lnTo>
                                  <a:pt x="29325" y="1807"/>
                                </a:lnTo>
                                <a:lnTo>
                                  <a:pt x="20905" y="0"/>
                                </a:lnTo>
                                <a:close/>
                              </a:path>
                            </a:pathLst>
                          </a:custGeom>
                          <a:solidFill>
                            <a:srgbClr val="FF0000"/>
                          </a:solidFill>
                        </wps:spPr>
                        <wps:bodyPr wrap="square" lIns="0" tIns="0" rIns="0" bIns="0" rtlCol="0">
                          <a:prstTxWarp prst="textNoShape">
                            <a:avLst/>
                          </a:prstTxWarp>
                          <a:noAutofit/>
                        </wps:bodyPr>
                      </wps:wsp>
                      <wps:wsp>
                        <wps:cNvPr id="193" name="Graphic 193"/>
                        <wps:cNvSpPr/>
                        <wps:spPr>
                          <a:xfrm>
                            <a:off x="47575" y="1565247"/>
                            <a:ext cx="42545" cy="46990"/>
                          </a:xfrm>
                          <a:custGeom>
                            <a:avLst/>
                            <a:gdLst/>
                            <a:ahLst/>
                            <a:cxnLst/>
                            <a:rect l="l" t="t" r="r" b="b"/>
                            <a:pathLst>
                              <a:path w="42545" h="46990">
                                <a:moveTo>
                                  <a:pt x="0" y="22904"/>
                                </a:moveTo>
                                <a:lnTo>
                                  <a:pt x="1649" y="32141"/>
                                </a:lnTo>
                                <a:lnTo>
                                  <a:pt x="6141" y="39601"/>
                                </a:lnTo>
                                <a:lnTo>
                                  <a:pt x="12788" y="44587"/>
                                </a:lnTo>
                                <a:lnTo>
                                  <a:pt x="20905" y="46404"/>
                                </a:lnTo>
                                <a:lnTo>
                                  <a:pt x="29325" y="44587"/>
                                </a:lnTo>
                                <a:lnTo>
                                  <a:pt x="36128" y="39601"/>
                                </a:lnTo>
                                <a:lnTo>
                                  <a:pt x="40676" y="32142"/>
                                </a:lnTo>
                                <a:lnTo>
                                  <a:pt x="42334" y="22904"/>
                                </a:lnTo>
                                <a:lnTo>
                                  <a:pt x="40676" y="14011"/>
                                </a:lnTo>
                                <a:lnTo>
                                  <a:pt x="36128" y="6728"/>
                                </a:lnTo>
                                <a:lnTo>
                                  <a:pt x="29325" y="1807"/>
                                </a:lnTo>
                                <a:lnTo>
                                  <a:pt x="20905" y="0"/>
                                </a:lnTo>
                                <a:lnTo>
                                  <a:pt x="12788" y="1807"/>
                                </a:lnTo>
                                <a:lnTo>
                                  <a:pt x="6141" y="6728"/>
                                </a:lnTo>
                                <a:lnTo>
                                  <a:pt x="1649" y="14011"/>
                                </a:lnTo>
                                <a:lnTo>
                                  <a:pt x="0" y="22904"/>
                                </a:lnTo>
                                <a:close/>
                              </a:path>
                            </a:pathLst>
                          </a:custGeom>
                          <a:ln w="3272">
                            <a:solidFill>
                              <a:srgbClr val="FF0000"/>
                            </a:solidFill>
                            <a:prstDash val="solid"/>
                          </a:ln>
                        </wps:spPr>
                        <wps:bodyPr wrap="square" lIns="0" tIns="0" rIns="0" bIns="0" rtlCol="0">
                          <a:prstTxWarp prst="textNoShape">
                            <a:avLst/>
                          </a:prstTxWarp>
                          <a:noAutofit/>
                        </wps:bodyPr>
                      </wps:wsp>
                      <wps:wsp>
                        <wps:cNvPr id="194" name="Graphic 194"/>
                        <wps:cNvSpPr/>
                        <wps:spPr>
                          <a:xfrm>
                            <a:off x="679548" y="1092180"/>
                            <a:ext cx="42545" cy="46990"/>
                          </a:xfrm>
                          <a:custGeom>
                            <a:avLst/>
                            <a:gdLst/>
                            <a:ahLst/>
                            <a:cxnLst/>
                            <a:rect l="l" t="t" r="r" b="b"/>
                            <a:pathLst>
                              <a:path w="42545" h="46990">
                                <a:moveTo>
                                  <a:pt x="20905" y="0"/>
                                </a:moveTo>
                                <a:lnTo>
                                  <a:pt x="12788" y="1807"/>
                                </a:lnTo>
                                <a:lnTo>
                                  <a:pt x="6141" y="6728"/>
                                </a:lnTo>
                                <a:lnTo>
                                  <a:pt x="1649" y="14011"/>
                                </a:lnTo>
                                <a:lnTo>
                                  <a:pt x="0" y="22904"/>
                                </a:lnTo>
                                <a:lnTo>
                                  <a:pt x="1649" y="32137"/>
                                </a:lnTo>
                                <a:lnTo>
                                  <a:pt x="6141" y="39594"/>
                                </a:lnTo>
                                <a:lnTo>
                                  <a:pt x="12788" y="44580"/>
                                </a:lnTo>
                                <a:lnTo>
                                  <a:pt x="20905" y="46396"/>
                                </a:lnTo>
                                <a:lnTo>
                                  <a:pt x="29333" y="44580"/>
                                </a:lnTo>
                                <a:lnTo>
                                  <a:pt x="36140" y="39594"/>
                                </a:lnTo>
                                <a:lnTo>
                                  <a:pt x="40690" y="32137"/>
                                </a:lnTo>
                                <a:lnTo>
                                  <a:pt x="42348" y="22904"/>
                                </a:lnTo>
                                <a:lnTo>
                                  <a:pt x="40690" y="14011"/>
                                </a:lnTo>
                                <a:lnTo>
                                  <a:pt x="36140" y="6728"/>
                                </a:lnTo>
                                <a:lnTo>
                                  <a:pt x="29333" y="1807"/>
                                </a:lnTo>
                                <a:lnTo>
                                  <a:pt x="20905" y="0"/>
                                </a:lnTo>
                                <a:close/>
                              </a:path>
                            </a:pathLst>
                          </a:custGeom>
                          <a:solidFill>
                            <a:srgbClr val="FF0000"/>
                          </a:solidFill>
                        </wps:spPr>
                        <wps:bodyPr wrap="square" lIns="0" tIns="0" rIns="0" bIns="0" rtlCol="0">
                          <a:prstTxWarp prst="textNoShape">
                            <a:avLst/>
                          </a:prstTxWarp>
                          <a:noAutofit/>
                        </wps:bodyPr>
                      </wps:wsp>
                      <wps:wsp>
                        <wps:cNvPr id="195" name="Graphic 195"/>
                        <wps:cNvSpPr/>
                        <wps:spPr>
                          <a:xfrm>
                            <a:off x="679548" y="1092180"/>
                            <a:ext cx="42545" cy="46990"/>
                          </a:xfrm>
                          <a:custGeom>
                            <a:avLst/>
                            <a:gdLst/>
                            <a:ahLst/>
                            <a:cxnLst/>
                            <a:rect l="l" t="t" r="r" b="b"/>
                            <a:pathLst>
                              <a:path w="42545" h="46990">
                                <a:moveTo>
                                  <a:pt x="0" y="22904"/>
                                </a:moveTo>
                                <a:lnTo>
                                  <a:pt x="1649" y="32137"/>
                                </a:lnTo>
                                <a:lnTo>
                                  <a:pt x="6141" y="39594"/>
                                </a:lnTo>
                                <a:lnTo>
                                  <a:pt x="12788" y="44580"/>
                                </a:lnTo>
                                <a:lnTo>
                                  <a:pt x="20905" y="46396"/>
                                </a:lnTo>
                                <a:lnTo>
                                  <a:pt x="29333" y="44580"/>
                                </a:lnTo>
                                <a:lnTo>
                                  <a:pt x="36140" y="39594"/>
                                </a:lnTo>
                                <a:lnTo>
                                  <a:pt x="40690" y="32137"/>
                                </a:lnTo>
                                <a:lnTo>
                                  <a:pt x="42348" y="22904"/>
                                </a:lnTo>
                                <a:lnTo>
                                  <a:pt x="40690" y="14011"/>
                                </a:lnTo>
                                <a:lnTo>
                                  <a:pt x="36140" y="6728"/>
                                </a:lnTo>
                                <a:lnTo>
                                  <a:pt x="29333" y="1807"/>
                                </a:lnTo>
                                <a:lnTo>
                                  <a:pt x="20905" y="0"/>
                                </a:lnTo>
                                <a:lnTo>
                                  <a:pt x="12788" y="1807"/>
                                </a:lnTo>
                                <a:lnTo>
                                  <a:pt x="6141" y="6728"/>
                                </a:lnTo>
                                <a:lnTo>
                                  <a:pt x="1649" y="14011"/>
                                </a:lnTo>
                                <a:lnTo>
                                  <a:pt x="0" y="22904"/>
                                </a:lnTo>
                                <a:close/>
                              </a:path>
                            </a:pathLst>
                          </a:custGeom>
                          <a:ln w="3272">
                            <a:solidFill>
                              <a:srgbClr val="FF0000"/>
                            </a:solidFill>
                            <a:prstDash val="solid"/>
                          </a:ln>
                        </wps:spPr>
                        <wps:bodyPr wrap="square" lIns="0" tIns="0" rIns="0" bIns="0" rtlCol="0">
                          <a:prstTxWarp prst="textNoShape">
                            <a:avLst/>
                          </a:prstTxWarp>
                          <a:noAutofit/>
                        </wps:bodyPr>
                      </wps:wsp>
                      <wps:wsp>
                        <wps:cNvPr id="196" name="Graphic 196"/>
                        <wps:cNvSpPr/>
                        <wps:spPr>
                          <a:xfrm>
                            <a:off x="1341319" y="585894"/>
                            <a:ext cx="42545" cy="46990"/>
                          </a:xfrm>
                          <a:custGeom>
                            <a:avLst/>
                            <a:gdLst/>
                            <a:ahLst/>
                            <a:cxnLst/>
                            <a:rect l="l" t="t" r="r" b="b"/>
                            <a:pathLst>
                              <a:path w="42545" h="46990">
                                <a:moveTo>
                                  <a:pt x="20905" y="0"/>
                                </a:moveTo>
                                <a:lnTo>
                                  <a:pt x="12788" y="1807"/>
                                </a:lnTo>
                                <a:lnTo>
                                  <a:pt x="6141" y="6728"/>
                                </a:lnTo>
                                <a:lnTo>
                                  <a:pt x="1649" y="14011"/>
                                </a:lnTo>
                                <a:lnTo>
                                  <a:pt x="0" y="22904"/>
                                </a:lnTo>
                                <a:lnTo>
                                  <a:pt x="1649" y="32128"/>
                                </a:lnTo>
                                <a:lnTo>
                                  <a:pt x="6141" y="39581"/>
                                </a:lnTo>
                                <a:lnTo>
                                  <a:pt x="12788" y="44565"/>
                                </a:lnTo>
                                <a:lnTo>
                                  <a:pt x="20905" y="46381"/>
                                </a:lnTo>
                                <a:lnTo>
                                  <a:pt x="29328" y="44565"/>
                                </a:lnTo>
                                <a:lnTo>
                                  <a:pt x="36138" y="39581"/>
                                </a:lnTo>
                                <a:lnTo>
                                  <a:pt x="40694" y="32128"/>
                                </a:lnTo>
                                <a:lnTo>
                                  <a:pt x="42355" y="22904"/>
                                </a:lnTo>
                                <a:lnTo>
                                  <a:pt x="40694" y="14011"/>
                                </a:lnTo>
                                <a:lnTo>
                                  <a:pt x="36138" y="6728"/>
                                </a:lnTo>
                                <a:lnTo>
                                  <a:pt x="29328" y="1807"/>
                                </a:lnTo>
                                <a:lnTo>
                                  <a:pt x="20905" y="0"/>
                                </a:lnTo>
                                <a:close/>
                              </a:path>
                            </a:pathLst>
                          </a:custGeom>
                          <a:solidFill>
                            <a:srgbClr val="FF0000"/>
                          </a:solidFill>
                        </wps:spPr>
                        <wps:bodyPr wrap="square" lIns="0" tIns="0" rIns="0" bIns="0" rtlCol="0">
                          <a:prstTxWarp prst="textNoShape">
                            <a:avLst/>
                          </a:prstTxWarp>
                          <a:noAutofit/>
                        </wps:bodyPr>
                      </wps:wsp>
                      <wps:wsp>
                        <wps:cNvPr id="197" name="Graphic 197"/>
                        <wps:cNvSpPr/>
                        <wps:spPr>
                          <a:xfrm>
                            <a:off x="1341319" y="585894"/>
                            <a:ext cx="42545" cy="46990"/>
                          </a:xfrm>
                          <a:custGeom>
                            <a:avLst/>
                            <a:gdLst/>
                            <a:ahLst/>
                            <a:cxnLst/>
                            <a:rect l="l" t="t" r="r" b="b"/>
                            <a:pathLst>
                              <a:path w="42545" h="46990">
                                <a:moveTo>
                                  <a:pt x="0" y="22904"/>
                                </a:moveTo>
                                <a:lnTo>
                                  <a:pt x="1649" y="32128"/>
                                </a:lnTo>
                                <a:lnTo>
                                  <a:pt x="6141" y="39581"/>
                                </a:lnTo>
                                <a:lnTo>
                                  <a:pt x="12788" y="44565"/>
                                </a:lnTo>
                                <a:lnTo>
                                  <a:pt x="20905" y="46381"/>
                                </a:lnTo>
                                <a:lnTo>
                                  <a:pt x="29328" y="44565"/>
                                </a:lnTo>
                                <a:lnTo>
                                  <a:pt x="36138" y="39581"/>
                                </a:lnTo>
                                <a:lnTo>
                                  <a:pt x="40694" y="32128"/>
                                </a:lnTo>
                                <a:lnTo>
                                  <a:pt x="42355" y="22904"/>
                                </a:lnTo>
                                <a:lnTo>
                                  <a:pt x="40694" y="14011"/>
                                </a:lnTo>
                                <a:lnTo>
                                  <a:pt x="36138" y="6728"/>
                                </a:lnTo>
                                <a:lnTo>
                                  <a:pt x="29328" y="1807"/>
                                </a:lnTo>
                                <a:lnTo>
                                  <a:pt x="20905" y="0"/>
                                </a:lnTo>
                                <a:lnTo>
                                  <a:pt x="12788" y="1807"/>
                                </a:lnTo>
                                <a:lnTo>
                                  <a:pt x="6141" y="6728"/>
                                </a:lnTo>
                                <a:lnTo>
                                  <a:pt x="1649" y="14011"/>
                                </a:lnTo>
                                <a:lnTo>
                                  <a:pt x="0" y="22904"/>
                                </a:lnTo>
                                <a:close/>
                              </a:path>
                            </a:pathLst>
                          </a:custGeom>
                          <a:ln w="3272">
                            <a:solidFill>
                              <a:srgbClr val="FF0000"/>
                            </a:solidFill>
                            <a:prstDash val="solid"/>
                          </a:ln>
                        </wps:spPr>
                        <wps:bodyPr wrap="square" lIns="0" tIns="0" rIns="0" bIns="0" rtlCol="0">
                          <a:prstTxWarp prst="textNoShape">
                            <a:avLst/>
                          </a:prstTxWarp>
                          <a:noAutofit/>
                        </wps:bodyPr>
                      </wps:wsp>
                      <wps:wsp>
                        <wps:cNvPr id="198" name="Graphic 198"/>
                        <wps:cNvSpPr/>
                        <wps:spPr>
                          <a:xfrm>
                            <a:off x="2006233" y="105383"/>
                            <a:ext cx="42545" cy="46990"/>
                          </a:xfrm>
                          <a:custGeom>
                            <a:avLst/>
                            <a:gdLst/>
                            <a:ahLst/>
                            <a:cxnLst/>
                            <a:rect l="l" t="t" r="r" b="b"/>
                            <a:pathLst>
                              <a:path w="42545" h="46990">
                                <a:moveTo>
                                  <a:pt x="20905" y="0"/>
                                </a:moveTo>
                                <a:lnTo>
                                  <a:pt x="12788" y="1807"/>
                                </a:lnTo>
                                <a:lnTo>
                                  <a:pt x="6141" y="6728"/>
                                </a:lnTo>
                                <a:lnTo>
                                  <a:pt x="1649" y="14011"/>
                                </a:lnTo>
                                <a:lnTo>
                                  <a:pt x="0" y="22904"/>
                                </a:lnTo>
                                <a:lnTo>
                                  <a:pt x="1649" y="32128"/>
                                </a:lnTo>
                                <a:lnTo>
                                  <a:pt x="6141" y="39581"/>
                                </a:lnTo>
                                <a:lnTo>
                                  <a:pt x="12788" y="44565"/>
                                </a:lnTo>
                                <a:lnTo>
                                  <a:pt x="20905" y="46381"/>
                                </a:lnTo>
                                <a:lnTo>
                                  <a:pt x="29328" y="44565"/>
                                </a:lnTo>
                                <a:lnTo>
                                  <a:pt x="36138" y="39581"/>
                                </a:lnTo>
                                <a:lnTo>
                                  <a:pt x="40694" y="32128"/>
                                </a:lnTo>
                                <a:lnTo>
                                  <a:pt x="42355" y="22904"/>
                                </a:lnTo>
                                <a:lnTo>
                                  <a:pt x="40694" y="14011"/>
                                </a:lnTo>
                                <a:lnTo>
                                  <a:pt x="36138" y="6728"/>
                                </a:lnTo>
                                <a:lnTo>
                                  <a:pt x="29328" y="1807"/>
                                </a:lnTo>
                                <a:lnTo>
                                  <a:pt x="20905" y="0"/>
                                </a:lnTo>
                                <a:close/>
                              </a:path>
                            </a:pathLst>
                          </a:custGeom>
                          <a:solidFill>
                            <a:srgbClr val="FF0000"/>
                          </a:solidFill>
                        </wps:spPr>
                        <wps:bodyPr wrap="square" lIns="0" tIns="0" rIns="0" bIns="0" rtlCol="0">
                          <a:prstTxWarp prst="textNoShape">
                            <a:avLst/>
                          </a:prstTxWarp>
                          <a:noAutofit/>
                        </wps:bodyPr>
                      </wps:wsp>
                      <wps:wsp>
                        <wps:cNvPr id="199" name="Graphic 199"/>
                        <wps:cNvSpPr/>
                        <wps:spPr>
                          <a:xfrm>
                            <a:off x="2006233" y="105383"/>
                            <a:ext cx="42545" cy="46990"/>
                          </a:xfrm>
                          <a:custGeom>
                            <a:avLst/>
                            <a:gdLst/>
                            <a:ahLst/>
                            <a:cxnLst/>
                            <a:rect l="l" t="t" r="r" b="b"/>
                            <a:pathLst>
                              <a:path w="42545" h="46990">
                                <a:moveTo>
                                  <a:pt x="0" y="22904"/>
                                </a:moveTo>
                                <a:lnTo>
                                  <a:pt x="1649" y="32128"/>
                                </a:lnTo>
                                <a:lnTo>
                                  <a:pt x="6141" y="39581"/>
                                </a:lnTo>
                                <a:lnTo>
                                  <a:pt x="12788" y="44565"/>
                                </a:lnTo>
                                <a:lnTo>
                                  <a:pt x="20905" y="46381"/>
                                </a:lnTo>
                                <a:lnTo>
                                  <a:pt x="29328" y="44565"/>
                                </a:lnTo>
                                <a:lnTo>
                                  <a:pt x="36138" y="39581"/>
                                </a:lnTo>
                                <a:lnTo>
                                  <a:pt x="40694" y="32128"/>
                                </a:lnTo>
                                <a:lnTo>
                                  <a:pt x="42355" y="22904"/>
                                </a:lnTo>
                                <a:lnTo>
                                  <a:pt x="40694" y="14011"/>
                                </a:lnTo>
                                <a:lnTo>
                                  <a:pt x="36138" y="6728"/>
                                </a:lnTo>
                                <a:lnTo>
                                  <a:pt x="29328" y="1807"/>
                                </a:lnTo>
                                <a:lnTo>
                                  <a:pt x="20905" y="0"/>
                                </a:lnTo>
                                <a:lnTo>
                                  <a:pt x="12788" y="1807"/>
                                </a:lnTo>
                                <a:lnTo>
                                  <a:pt x="6141" y="6728"/>
                                </a:lnTo>
                                <a:lnTo>
                                  <a:pt x="1649" y="14011"/>
                                </a:lnTo>
                                <a:lnTo>
                                  <a:pt x="0" y="22904"/>
                                </a:lnTo>
                                <a:close/>
                              </a:path>
                            </a:pathLst>
                          </a:custGeom>
                          <a:ln w="3272">
                            <a:solidFill>
                              <a:srgbClr val="FF0000"/>
                            </a:solidFill>
                            <a:prstDash val="solid"/>
                          </a:ln>
                        </wps:spPr>
                        <wps:bodyPr wrap="square" lIns="0" tIns="0" rIns="0" bIns="0" rtlCol="0">
                          <a:prstTxWarp prst="textNoShape">
                            <a:avLst/>
                          </a:prstTxWarp>
                          <a:noAutofit/>
                        </wps:bodyPr>
                      </wps:wsp>
                      <wps:wsp>
                        <wps:cNvPr id="200" name="Graphic 200"/>
                        <wps:cNvSpPr/>
                        <wps:spPr>
                          <a:xfrm>
                            <a:off x="43393" y="1599626"/>
                            <a:ext cx="50800" cy="48260"/>
                          </a:xfrm>
                          <a:custGeom>
                            <a:avLst/>
                            <a:gdLst/>
                            <a:ahLst/>
                            <a:cxnLst/>
                            <a:rect l="l" t="t" r="r" b="b"/>
                            <a:pathLst>
                              <a:path w="50800" h="48260">
                                <a:moveTo>
                                  <a:pt x="25609" y="0"/>
                                </a:moveTo>
                                <a:lnTo>
                                  <a:pt x="0" y="48099"/>
                                </a:lnTo>
                                <a:lnTo>
                                  <a:pt x="50696" y="48099"/>
                                </a:lnTo>
                                <a:lnTo>
                                  <a:pt x="25609" y="0"/>
                                </a:lnTo>
                                <a:close/>
                              </a:path>
                            </a:pathLst>
                          </a:custGeom>
                          <a:solidFill>
                            <a:srgbClr val="0000FF"/>
                          </a:solidFill>
                        </wps:spPr>
                        <wps:bodyPr wrap="square" lIns="0" tIns="0" rIns="0" bIns="0" rtlCol="0">
                          <a:prstTxWarp prst="textNoShape">
                            <a:avLst/>
                          </a:prstTxWarp>
                          <a:noAutofit/>
                        </wps:bodyPr>
                      </wps:wsp>
                      <wps:wsp>
                        <wps:cNvPr id="201" name="Graphic 201"/>
                        <wps:cNvSpPr/>
                        <wps:spPr>
                          <a:xfrm>
                            <a:off x="43393" y="1599626"/>
                            <a:ext cx="50800" cy="48260"/>
                          </a:xfrm>
                          <a:custGeom>
                            <a:avLst/>
                            <a:gdLst/>
                            <a:ahLst/>
                            <a:cxnLst/>
                            <a:rect l="l" t="t" r="r" b="b"/>
                            <a:pathLst>
                              <a:path w="50800" h="48260">
                                <a:moveTo>
                                  <a:pt x="25609" y="0"/>
                                </a:moveTo>
                                <a:lnTo>
                                  <a:pt x="50696" y="48099"/>
                                </a:lnTo>
                                <a:lnTo>
                                  <a:pt x="0" y="48099"/>
                                </a:lnTo>
                                <a:lnTo>
                                  <a:pt x="25609" y="0"/>
                                </a:lnTo>
                                <a:close/>
                              </a:path>
                            </a:pathLst>
                          </a:custGeom>
                          <a:ln w="3293">
                            <a:solidFill>
                              <a:srgbClr val="0000FF"/>
                            </a:solidFill>
                            <a:prstDash val="solid"/>
                          </a:ln>
                        </wps:spPr>
                        <wps:bodyPr wrap="square" lIns="0" tIns="0" rIns="0" bIns="0" rtlCol="0">
                          <a:prstTxWarp prst="textNoShape">
                            <a:avLst/>
                          </a:prstTxWarp>
                          <a:noAutofit/>
                        </wps:bodyPr>
                      </wps:wsp>
                      <wps:wsp>
                        <wps:cNvPr id="202" name="Graphic 202"/>
                        <wps:cNvSpPr/>
                        <wps:spPr>
                          <a:xfrm>
                            <a:off x="675367" y="1184385"/>
                            <a:ext cx="50800" cy="48260"/>
                          </a:xfrm>
                          <a:custGeom>
                            <a:avLst/>
                            <a:gdLst/>
                            <a:ahLst/>
                            <a:cxnLst/>
                            <a:rect l="l" t="t" r="r" b="b"/>
                            <a:pathLst>
                              <a:path w="50800" h="48260">
                                <a:moveTo>
                                  <a:pt x="25609" y="0"/>
                                </a:moveTo>
                                <a:lnTo>
                                  <a:pt x="0" y="48122"/>
                                </a:lnTo>
                                <a:lnTo>
                                  <a:pt x="50710" y="48122"/>
                                </a:lnTo>
                                <a:lnTo>
                                  <a:pt x="25609" y="0"/>
                                </a:lnTo>
                                <a:close/>
                              </a:path>
                            </a:pathLst>
                          </a:custGeom>
                          <a:solidFill>
                            <a:srgbClr val="0000FF"/>
                          </a:solidFill>
                        </wps:spPr>
                        <wps:bodyPr wrap="square" lIns="0" tIns="0" rIns="0" bIns="0" rtlCol="0">
                          <a:prstTxWarp prst="textNoShape">
                            <a:avLst/>
                          </a:prstTxWarp>
                          <a:noAutofit/>
                        </wps:bodyPr>
                      </wps:wsp>
                      <wps:wsp>
                        <wps:cNvPr id="203" name="Graphic 203"/>
                        <wps:cNvSpPr/>
                        <wps:spPr>
                          <a:xfrm>
                            <a:off x="675367" y="1184385"/>
                            <a:ext cx="50800" cy="48260"/>
                          </a:xfrm>
                          <a:custGeom>
                            <a:avLst/>
                            <a:gdLst/>
                            <a:ahLst/>
                            <a:cxnLst/>
                            <a:rect l="l" t="t" r="r" b="b"/>
                            <a:pathLst>
                              <a:path w="50800" h="48260">
                                <a:moveTo>
                                  <a:pt x="25609" y="0"/>
                                </a:moveTo>
                                <a:lnTo>
                                  <a:pt x="50710" y="48122"/>
                                </a:lnTo>
                                <a:lnTo>
                                  <a:pt x="0" y="48122"/>
                                </a:lnTo>
                                <a:lnTo>
                                  <a:pt x="25609" y="0"/>
                                </a:lnTo>
                                <a:close/>
                              </a:path>
                            </a:pathLst>
                          </a:custGeom>
                          <a:ln w="3293">
                            <a:solidFill>
                              <a:srgbClr val="0000FF"/>
                            </a:solidFill>
                            <a:prstDash val="solid"/>
                          </a:ln>
                        </wps:spPr>
                        <wps:bodyPr wrap="square" lIns="0" tIns="0" rIns="0" bIns="0" rtlCol="0">
                          <a:prstTxWarp prst="textNoShape">
                            <a:avLst/>
                          </a:prstTxWarp>
                          <a:noAutofit/>
                        </wps:bodyPr>
                      </wps:wsp>
                      <wps:wsp>
                        <wps:cNvPr id="204" name="Graphic 204"/>
                        <wps:cNvSpPr/>
                        <wps:spPr>
                          <a:xfrm>
                            <a:off x="1337138" y="703874"/>
                            <a:ext cx="50800" cy="48260"/>
                          </a:xfrm>
                          <a:custGeom>
                            <a:avLst/>
                            <a:gdLst/>
                            <a:ahLst/>
                            <a:cxnLst/>
                            <a:rect l="l" t="t" r="r" b="b"/>
                            <a:pathLst>
                              <a:path w="50800" h="48260">
                                <a:moveTo>
                                  <a:pt x="25609" y="0"/>
                                </a:moveTo>
                                <a:lnTo>
                                  <a:pt x="0" y="48114"/>
                                </a:lnTo>
                                <a:lnTo>
                                  <a:pt x="50717" y="48114"/>
                                </a:lnTo>
                                <a:lnTo>
                                  <a:pt x="25609" y="0"/>
                                </a:lnTo>
                                <a:close/>
                              </a:path>
                            </a:pathLst>
                          </a:custGeom>
                          <a:solidFill>
                            <a:srgbClr val="0000FF"/>
                          </a:solidFill>
                        </wps:spPr>
                        <wps:bodyPr wrap="square" lIns="0" tIns="0" rIns="0" bIns="0" rtlCol="0">
                          <a:prstTxWarp prst="textNoShape">
                            <a:avLst/>
                          </a:prstTxWarp>
                          <a:noAutofit/>
                        </wps:bodyPr>
                      </wps:wsp>
                      <wps:wsp>
                        <wps:cNvPr id="205" name="Graphic 205"/>
                        <wps:cNvSpPr/>
                        <wps:spPr>
                          <a:xfrm>
                            <a:off x="1337138" y="703874"/>
                            <a:ext cx="50800" cy="48260"/>
                          </a:xfrm>
                          <a:custGeom>
                            <a:avLst/>
                            <a:gdLst/>
                            <a:ahLst/>
                            <a:cxnLst/>
                            <a:rect l="l" t="t" r="r" b="b"/>
                            <a:pathLst>
                              <a:path w="50800" h="48260">
                                <a:moveTo>
                                  <a:pt x="25609" y="0"/>
                                </a:moveTo>
                                <a:lnTo>
                                  <a:pt x="50717" y="48114"/>
                                </a:lnTo>
                                <a:lnTo>
                                  <a:pt x="0" y="48114"/>
                                </a:lnTo>
                                <a:lnTo>
                                  <a:pt x="25609" y="0"/>
                                </a:lnTo>
                                <a:close/>
                              </a:path>
                            </a:pathLst>
                          </a:custGeom>
                          <a:ln w="3293">
                            <a:solidFill>
                              <a:srgbClr val="0000FF"/>
                            </a:solidFill>
                            <a:prstDash val="solid"/>
                          </a:ln>
                        </wps:spPr>
                        <wps:bodyPr wrap="square" lIns="0" tIns="0" rIns="0" bIns="0" rtlCol="0">
                          <a:prstTxWarp prst="textNoShape">
                            <a:avLst/>
                          </a:prstTxWarp>
                          <a:noAutofit/>
                        </wps:bodyPr>
                      </wps:wsp>
                      <wps:wsp>
                        <wps:cNvPr id="206" name="Graphic 206"/>
                        <wps:cNvSpPr/>
                        <wps:spPr>
                          <a:xfrm>
                            <a:off x="2002052" y="298963"/>
                            <a:ext cx="50800" cy="48260"/>
                          </a:xfrm>
                          <a:custGeom>
                            <a:avLst/>
                            <a:gdLst/>
                            <a:ahLst/>
                            <a:cxnLst/>
                            <a:rect l="l" t="t" r="r" b="b"/>
                            <a:pathLst>
                              <a:path w="50800" h="48260">
                                <a:moveTo>
                                  <a:pt x="25609" y="0"/>
                                </a:moveTo>
                                <a:lnTo>
                                  <a:pt x="0" y="48099"/>
                                </a:lnTo>
                                <a:lnTo>
                                  <a:pt x="50717" y="48099"/>
                                </a:lnTo>
                                <a:lnTo>
                                  <a:pt x="25609" y="0"/>
                                </a:lnTo>
                                <a:close/>
                              </a:path>
                            </a:pathLst>
                          </a:custGeom>
                          <a:solidFill>
                            <a:srgbClr val="0000FF"/>
                          </a:solidFill>
                        </wps:spPr>
                        <wps:bodyPr wrap="square" lIns="0" tIns="0" rIns="0" bIns="0" rtlCol="0">
                          <a:prstTxWarp prst="textNoShape">
                            <a:avLst/>
                          </a:prstTxWarp>
                          <a:noAutofit/>
                        </wps:bodyPr>
                      </wps:wsp>
                      <wps:wsp>
                        <wps:cNvPr id="207" name="Graphic 207"/>
                        <wps:cNvSpPr/>
                        <wps:spPr>
                          <a:xfrm>
                            <a:off x="2002052" y="298963"/>
                            <a:ext cx="50800" cy="48260"/>
                          </a:xfrm>
                          <a:custGeom>
                            <a:avLst/>
                            <a:gdLst/>
                            <a:ahLst/>
                            <a:cxnLst/>
                            <a:rect l="l" t="t" r="r" b="b"/>
                            <a:pathLst>
                              <a:path w="50800" h="48260">
                                <a:moveTo>
                                  <a:pt x="25609" y="0"/>
                                </a:moveTo>
                                <a:lnTo>
                                  <a:pt x="50717" y="48099"/>
                                </a:lnTo>
                                <a:lnTo>
                                  <a:pt x="0" y="48099"/>
                                </a:lnTo>
                                <a:lnTo>
                                  <a:pt x="25609" y="0"/>
                                </a:lnTo>
                                <a:close/>
                              </a:path>
                            </a:pathLst>
                          </a:custGeom>
                          <a:ln w="3293">
                            <a:solidFill>
                              <a:srgbClr val="0000FF"/>
                            </a:solidFill>
                            <a:prstDash val="solid"/>
                          </a:ln>
                        </wps:spPr>
                        <wps:bodyPr wrap="square" lIns="0" tIns="0" rIns="0" bIns="0" rtlCol="0">
                          <a:prstTxWarp prst="textNoShape">
                            <a:avLst/>
                          </a:prstTxWarp>
                          <a:noAutofit/>
                        </wps:bodyPr>
                      </wps:wsp>
                      <wps:wsp>
                        <wps:cNvPr id="208" name="Graphic 208"/>
                        <wps:cNvSpPr/>
                        <wps:spPr>
                          <a:xfrm>
                            <a:off x="43393" y="1633410"/>
                            <a:ext cx="50800" cy="48260"/>
                          </a:xfrm>
                          <a:custGeom>
                            <a:avLst/>
                            <a:gdLst/>
                            <a:ahLst/>
                            <a:cxnLst/>
                            <a:rect l="l" t="t" r="r" b="b"/>
                            <a:pathLst>
                              <a:path w="50800" h="48260">
                                <a:moveTo>
                                  <a:pt x="50696" y="0"/>
                                </a:moveTo>
                                <a:lnTo>
                                  <a:pt x="0" y="0"/>
                                </a:lnTo>
                                <a:lnTo>
                                  <a:pt x="25609" y="48099"/>
                                </a:lnTo>
                                <a:lnTo>
                                  <a:pt x="50696" y="0"/>
                                </a:lnTo>
                                <a:close/>
                              </a:path>
                            </a:pathLst>
                          </a:custGeom>
                          <a:solidFill>
                            <a:srgbClr val="00FF00"/>
                          </a:solidFill>
                        </wps:spPr>
                        <wps:bodyPr wrap="square" lIns="0" tIns="0" rIns="0" bIns="0" rtlCol="0">
                          <a:prstTxWarp prst="textNoShape">
                            <a:avLst/>
                          </a:prstTxWarp>
                          <a:noAutofit/>
                        </wps:bodyPr>
                      </wps:wsp>
                      <wps:wsp>
                        <wps:cNvPr id="209" name="Graphic 209"/>
                        <wps:cNvSpPr/>
                        <wps:spPr>
                          <a:xfrm>
                            <a:off x="43393" y="1633410"/>
                            <a:ext cx="50800" cy="48260"/>
                          </a:xfrm>
                          <a:custGeom>
                            <a:avLst/>
                            <a:gdLst/>
                            <a:ahLst/>
                            <a:cxnLst/>
                            <a:rect l="l" t="t" r="r" b="b"/>
                            <a:pathLst>
                              <a:path w="50800" h="48260">
                                <a:moveTo>
                                  <a:pt x="50696" y="0"/>
                                </a:moveTo>
                                <a:lnTo>
                                  <a:pt x="25609" y="48099"/>
                                </a:lnTo>
                                <a:lnTo>
                                  <a:pt x="0" y="0"/>
                                </a:lnTo>
                                <a:lnTo>
                                  <a:pt x="50696" y="0"/>
                                </a:lnTo>
                                <a:close/>
                              </a:path>
                            </a:pathLst>
                          </a:custGeom>
                          <a:ln w="3293">
                            <a:solidFill>
                              <a:srgbClr val="00FF00"/>
                            </a:solidFill>
                            <a:prstDash val="solid"/>
                          </a:ln>
                        </wps:spPr>
                        <wps:bodyPr wrap="square" lIns="0" tIns="0" rIns="0" bIns="0" rtlCol="0">
                          <a:prstTxWarp prst="textNoShape">
                            <a:avLst/>
                          </a:prstTxWarp>
                          <a:noAutofit/>
                        </wps:bodyPr>
                      </wps:wsp>
                      <wps:wsp>
                        <wps:cNvPr id="210" name="Graphic 210"/>
                        <wps:cNvSpPr/>
                        <wps:spPr>
                          <a:xfrm>
                            <a:off x="675367" y="1251403"/>
                            <a:ext cx="50800" cy="48260"/>
                          </a:xfrm>
                          <a:custGeom>
                            <a:avLst/>
                            <a:gdLst/>
                            <a:ahLst/>
                            <a:cxnLst/>
                            <a:rect l="l" t="t" r="r" b="b"/>
                            <a:pathLst>
                              <a:path w="50800" h="48260">
                                <a:moveTo>
                                  <a:pt x="50710" y="0"/>
                                </a:moveTo>
                                <a:lnTo>
                                  <a:pt x="0" y="0"/>
                                </a:lnTo>
                                <a:lnTo>
                                  <a:pt x="25609" y="48099"/>
                                </a:lnTo>
                                <a:lnTo>
                                  <a:pt x="50710" y="0"/>
                                </a:lnTo>
                                <a:close/>
                              </a:path>
                            </a:pathLst>
                          </a:custGeom>
                          <a:solidFill>
                            <a:srgbClr val="00FF00"/>
                          </a:solidFill>
                        </wps:spPr>
                        <wps:bodyPr wrap="square" lIns="0" tIns="0" rIns="0" bIns="0" rtlCol="0">
                          <a:prstTxWarp prst="textNoShape">
                            <a:avLst/>
                          </a:prstTxWarp>
                          <a:noAutofit/>
                        </wps:bodyPr>
                      </wps:wsp>
                      <wps:wsp>
                        <wps:cNvPr id="211" name="Graphic 211"/>
                        <wps:cNvSpPr/>
                        <wps:spPr>
                          <a:xfrm>
                            <a:off x="675367" y="1251403"/>
                            <a:ext cx="50800" cy="48260"/>
                          </a:xfrm>
                          <a:custGeom>
                            <a:avLst/>
                            <a:gdLst/>
                            <a:ahLst/>
                            <a:cxnLst/>
                            <a:rect l="l" t="t" r="r" b="b"/>
                            <a:pathLst>
                              <a:path w="50800" h="48260">
                                <a:moveTo>
                                  <a:pt x="50710" y="0"/>
                                </a:moveTo>
                                <a:lnTo>
                                  <a:pt x="25609" y="48099"/>
                                </a:lnTo>
                                <a:lnTo>
                                  <a:pt x="0" y="0"/>
                                </a:lnTo>
                                <a:lnTo>
                                  <a:pt x="50710" y="0"/>
                                </a:lnTo>
                                <a:close/>
                              </a:path>
                            </a:pathLst>
                          </a:custGeom>
                          <a:ln w="3293">
                            <a:solidFill>
                              <a:srgbClr val="00FF00"/>
                            </a:solidFill>
                            <a:prstDash val="solid"/>
                          </a:ln>
                        </wps:spPr>
                        <wps:bodyPr wrap="square" lIns="0" tIns="0" rIns="0" bIns="0" rtlCol="0">
                          <a:prstTxWarp prst="textNoShape">
                            <a:avLst/>
                          </a:prstTxWarp>
                          <a:noAutofit/>
                        </wps:bodyPr>
                      </wps:wsp>
                      <wps:wsp>
                        <wps:cNvPr id="212" name="Graphic 212"/>
                        <wps:cNvSpPr/>
                        <wps:spPr>
                          <a:xfrm>
                            <a:off x="1337138" y="821275"/>
                            <a:ext cx="50800" cy="48260"/>
                          </a:xfrm>
                          <a:custGeom>
                            <a:avLst/>
                            <a:gdLst/>
                            <a:ahLst/>
                            <a:cxnLst/>
                            <a:rect l="l" t="t" r="r" b="b"/>
                            <a:pathLst>
                              <a:path w="50800" h="48260">
                                <a:moveTo>
                                  <a:pt x="50717" y="0"/>
                                </a:moveTo>
                                <a:lnTo>
                                  <a:pt x="0" y="0"/>
                                </a:lnTo>
                                <a:lnTo>
                                  <a:pt x="25609" y="48122"/>
                                </a:lnTo>
                                <a:lnTo>
                                  <a:pt x="50717" y="0"/>
                                </a:lnTo>
                                <a:close/>
                              </a:path>
                            </a:pathLst>
                          </a:custGeom>
                          <a:solidFill>
                            <a:srgbClr val="00FF00"/>
                          </a:solidFill>
                        </wps:spPr>
                        <wps:bodyPr wrap="square" lIns="0" tIns="0" rIns="0" bIns="0" rtlCol="0">
                          <a:prstTxWarp prst="textNoShape">
                            <a:avLst/>
                          </a:prstTxWarp>
                          <a:noAutofit/>
                        </wps:bodyPr>
                      </wps:wsp>
                      <wps:wsp>
                        <wps:cNvPr id="213" name="Graphic 213"/>
                        <wps:cNvSpPr/>
                        <wps:spPr>
                          <a:xfrm>
                            <a:off x="1337138" y="821275"/>
                            <a:ext cx="50800" cy="48260"/>
                          </a:xfrm>
                          <a:custGeom>
                            <a:avLst/>
                            <a:gdLst/>
                            <a:ahLst/>
                            <a:cxnLst/>
                            <a:rect l="l" t="t" r="r" b="b"/>
                            <a:pathLst>
                              <a:path w="50800" h="48260">
                                <a:moveTo>
                                  <a:pt x="50717" y="0"/>
                                </a:moveTo>
                                <a:lnTo>
                                  <a:pt x="25609" y="48122"/>
                                </a:lnTo>
                                <a:lnTo>
                                  <a:pt x="0" y="0"/>
                                </a:lnTo>
                                <a:lnTo>
                                  <a:pt x="50717" y="0"/>
                                </a:lnTo>
                                <a:close/>
                              </a:path>
                            </a:pathLst>
                          </a:custGeom>
                          <a:ln w="3293">
                            <a:solidFill>
                              <a:srgbClr val="00FF00"/>
                            </a:solidFill>
                            <a:prstDash val="solid"/>
                          </a:ln>
                        </wps:spPr>
                        <wps:bodyPr wrap="square" lIns="0" tIns="0" rIns="0" bIns="0" rtlCol="0">
                          <a:prstTxWarp prst="textNoShape">
                            <a:avLst/>
                          </a:prstTxWarp>
                          <a:noAutofit/>
                        </wps:bodyPr>
                      </wps:wsp>
                      <wps:wsp>
                        <wps:cNvPr id="214" name="Graphic 214"/>
                        <wps:cNvSpPr/>
                        <wps:spPr>
                          <a:xfrm>
                            <a:off x="2002052" y="416363"/>
                            <a:ext cx="50800" cy="48260"/>
                          </a:xfrm>
                          <a:custGeom>
                            <a:avLst/>
                            <a:gdLst/>
                            <a:ahLst/>
                            <a:cxnLst/>
                            <a:rect l="l" t="t" r="r" b="b"/>
                            <a:pathLst>
                              <a:path w="50800" h="48260">
                                <a:moveTo>
                                  <a:pt x="50717" y="0"/>
                                </a:moveTo>
                                <a:lnTo>
                                  <a:pt x="0" y="0"/>
                                </a:lnTo>
                                <a:lnTo>
                                  <a:pt x="25609" y="48099"/>
                                </a:lnTo>
                                <a:lnTo>
                                  <a:pt x="50717" y="0"/>
                                </a:lnTo>
                                <a:close/>
                              </a:path>
                            </a:pathLst>
                          </a:custGeom>
                          <a:solidFill>
                            <a:srgbClr val="00FF00"/>
                          </a:solidFill>
                        </wps:spPr>
                        <wps:bodyPr wrap="square" lIns="0" tIns="0" rIns="0" bIns="0" rtlCol="0">
                          <a:prstTxWarp prst="textNoShape">
                            <a:avLst/>
                          </a:prstTxWarp>
                          <a:noAutofit/>
                        </wps:bodyPr>
                      </wps:wsp>
                      <wps:wsp>
                        <wps:cNvPr id="215" name="Graphic 215"/>
                        <wps:cNvSpPr/>
                        <wps:spPr>
                          <a:xfrm>
                            <a:off x="2002052" y="416363"/>
                            <a:ext cx="50800" cy="48260"/>
                          </a:xfrm>
                          <a:custGeom>
                            <a:avLst/>
                            <a:gdLst/>
                            <a:ahLst/>
                            <a:cxnLst/>
                            <a:rect l="l" t="t" r="r" b="b"/>
                            <a:pathLst>
                              <a:path w="50800" h="48260">
                                <a:moveTo>
                                  <a:pt x="50717" y="0"/>
                                </a:moveTo>
                                <a:lnTo>
                                  <a:pt x="25609" y="48099"/>
                                </a:lnTo>
                                <a:lnTo>
                                  <a:pt x="0" y="0"/>
                                </a:lnTo>
                                <a:lnTo>
                                  <a:pt x="50717" y="0"/>
                                </a:lnTo>
                                <a:close/>
                              </a:path>
                            </a:pathLst>
                          </a:custGeom>
                          <a:ln w="3293">
                            <a:solidFill>
                              <a:srgbClr val="00FF00"/>
                            </a:solidFill>
                            <a:prstDash val="solid"/>
                          </a:ln>
                        </wps:spPr>
                        <wps:bodyPr wrap="square" lIns="0" tIns="0" rIns="0" bIns="0" rtlCol="0">
                          <a:prstTxWarp prst="textNoShape">
                            <a:avLst/>
                          </a:prstTxWarp>
                          <a:noAutofit/>
                        </wps:bodyPr>
                      </wps:wsp>
                      <wps:wsp>
                        <wps:cNvPr id="216" name="Graphic 216"/>
                        <wps:cNvSpPr/>
                        <wps:spPr>
                          <a:xfrm>
                            <a:off x="1016705" y="1258847"/>
                            <a:ext cx="41910" cy="45720"/>
                          </a:xfrm>
                          <a:custGeom>
                            <a:avLst/>
                            <a:gdLst/>
                            <a:ahLst/>
                            <a:cxnLst/>
                            <a:rect l="l" t="t" r="r" b="b"/>
                            <a:pathLst>
                              <a:path w="41910" h="45720">
                                <a:moveTo>
                                  <a:pt x="41306" y="0"/>
                                </a:moveTo>
                                <a:lnTo>
                                  <a:pt x="0" y="0"/>
                                </a:lnTo>
                                <a:lnTo>
                                  <a:pt x="0" y="45236"/>
                                </a:lnTo>
                                <a:lnTo>
                                  <a:pt x="41306" y="45236"/>
                                </a:lnTo>
                                <a:lnTo>
                                  <a:pt x="41306" y="0"/>
                                </a:lnTo>
                                <a:close/>
                              </a:path>
                            </a:pathLst>
                          </a:custGeom>
                          <a:solidFill>
                            <a:srgbClr val="000000"/>
                          </a:solidFill>
                        </wps:spPr>
                        <wps:bodyPr wrap="square" lIns="0" tIns="0" rIns="0" bIns="0" rtlCol="0">
                          <a:prstTxWarp prst="textNoShape">
                            <a:avLst/>
                          </a:prstTxWarp>
                          <a:noAutofit/>
                        </wps:bodyPr>
                      </wps:wsp>
                      <wps:wsp>
                        <wps:cNvPr id="217" name="Graphic 217"/>
                        <wps:cNvSpPr/>
                        <wps:spPr>
                          <a:xfrm>
                            <a:off x="1015660" y="1402015"/>
                            <a:ext cx="42545" cy="46990"/>
                          </a:xfrm>
                          <a:custGeom>
                            <a:avLst/>
                            <a:gdLst/>
                            <a:ahLst/>
                            <a:cxnLst/>
                            <a:rect l="l" t="t" r="r" b="b"/>
                            <a:pathLst>
                              <a:path w="42545" h="46990">
                                <a:moveTo>
                                  <a:pt x="20905" y="0"/>
                                </a:moveTo>
                                <a:lnTo>
                                  <a:pt x="12788" y="1810"/>
                                </a:lnTo>
                                <a:lnTo>
                                  <a:pt x="6141" y="6739"/>
                                </a:lnTo>
                                <a:lnTo>
                                  <a:pt x="1649" y="14030"/>
                                </a:lnTo>
                                <a:lnTo>
                                  <a:pt x="0" y="22927"/>
                                </a:lnTo>
                                <a:lnTo>
                                  <a:pt x="1649" y="32151"/>
                                </a:lnTo>
                                <a:lnTo>
                                  <a:pt x="6141" y="39604"/>
                                </a:lnTo>
                                <a:lnTo>
                                  <a:pt x="12788" y="44588"/>
                                </a:lnTo>
                                <a:lnTo>
                                  <a:pt x="20905" y="46404"/>
                                </a:lnTo>
                                <a:lnTo>
                                  <a:pt x="29333" y="44588"/>
                                </a:lnTo>
                                <a:lnTo>
                                  <a:pt x="36140" y="39604"/>
                                </a:lnTo>
                                <a:lnTo>
                                  <a:pt x="40690" y="32151"/>
                                </a:lnTo>
                                <a:lnTo>
                                  <a:pt x="42348" y="22927"/>
                                </a:lnTo>
                                <a:lnTo>
                                  <a:pt x="40690" y="14030"/>
                                </a:lnTo>
                                <a:lnTo>
                                  <a:pt x="36140" y="6739"/>
                                </a:lnTo>
                                <a:lnTo>
                                  <a:pt x="29333" y="1810"/>
                                </a:lnTo>
                                <a:lnTo>
                                  <a:pt x="20905" y="0"/>
                                </a:lnTo>
                                <a:close/>
                              </a:path>
                            </a:pathLst>
                          </a:custGeom>
                          <a:solidFill>
                            <a:srgbClr val="FF0000"/>
                          </a:solidFill>
                        </wps:spPr>
                        <wps:bodyPr wrap="square" lIns="0" tIns="0" rIns="0" bIns="0" rtlCol="0">
                          <a:prstTxWarp prst="textNoShape">
                            <a:avLst/>
                          </a:prstTxWarp>
                          <a:noAutofit/>
                        </wps:bodyPr>
                      </wps:wsp>
                      <wps:wsp>
                        <wps:cNvPr id="218" name="Graphic 218"/>
                        <wps:cNvSpPr/>
                        <wps:spPr>
                          <a:xfrm>
                            <a:off x="1015660" y="1402015"/>
                            <a:ext cx="42545" cy="46990"/>
                          </a:xfrm>
                          <a:custGeom>
                            <a:avLst/>
                            <a:gdLst/>
                            <a:ahLst/>
                            <a:cxnLst/>
                            <a:rect l="l" t="t" r="r" b="b"/>
                            <a:pathLst>
                              <a:path w="42545" h="46990">
                                <a:moveTo>
                                  <a:pt x="0" y="22927"/>
                                </a:moveTo>
                                <a:lnTo>
                                  <a:pt x="1649" y="32151"/>
                                </a:lnTo>
                                <a:lnTo>
                                  <a:pt x="6141" y="39604"/>
                                </a:lnTo>
                                <a:lnTo>
                                  <a:pt x="12788" y="44588"/>
                                </a:lnTo>
                                <a:lnTo>
                                  <a:pt x="20905" y="46404"/>
                                </a:lnTo>
                                <a:lnTo>
                                  <a:pt x="29333" y="44588"/>
                                </a:lnTo>
                                <a:lnTo>
                                  <a:pt x="36140" y="39604"/>
                                </a:lnTo>
                                <a:lnTo>
                                  <a:pt x="40690" y="32151"/>
                                </a:lnTo>
                                <a:lnTo>
                                  <a:pt x="42348" y="22927"/>
                                </a:lnTo>
                                <a:lnTo>
                                  <a:pt x="40690" y="14030"/>
                                </a:lnTo>
                                <a:lnTo>
                                  <a:pt x="36140" y="6739"/>
                                </a:lnTo>
                                <a:lnTo>
                                  <a:pt x="29333" y="1810"/>
                                </a:lnTo>
                                <a:lnTo>
                                  <a:pt x="20905" y="0"/>
                                </a:lnTo>
                                <a:lnTo>
                                  <a:pt x="12788" y="1810"/>
                                </a:lnTo>
                                <a:lnTo>
                                  <a:pt x="6141" y="6739"/>
                                </a:lnTo>
                                <a:lnTo>
                                  <a:pt x="1649" y="14030"/>
                                </a:lnTo>
                                <a:lnTo>
                                  <a:pt x="0" y="22927"/>
                                </a:lnTo>
                                <a:close/>
                              </a:path>
                            </a:pathLst>
                          </a:custGeom>
                          <a:ln w="3272">
                            <a:solidFill>
                              <a:srgbClr val="FF0000"/>
                            </a:solidFill>
                            <a:prstDash val="solid"/>
                          </a:ln>
                        </wps:spPr>
                        <wps:bodyPr wrap="square" lIns="0" tIns="0" rIns="0" bIns="0" rtlCol="0">
                          <a:prstTxWarp prst="textNoShape">
                            <a:avLst/>
                          </a:prstTxWarp>
                          <a:noAutofit/>
                        </wps:bodyPr>
                      </wps:wsp>
                      <wps:wsp>
                        <wps:cNvPr id="219" name="Graphic 219"/>
                        <wps:cNvSpPr/>
                        <wps:spPr>
                          <a:xfrm>
                            <a:off x="1011479" y="1537762"/>
                            <a:ext cx="50800" cy="48260"/>
                          </a:xfrm>
                          <a:custGeom>
                            <a:avLst/>
                            <a:gdLst/>
                            <a:ahLst/>
                            <a:cxnLst/>
                            <a:rect l="l" t="t" r="r" b="b"/>
                            <a:pathLst>
                              <a:path w="50800" h="48260">
                                <a:moveTo>
                                  <a:pt x="25609" y="0"/>
                                </a:moveTo>
                                <a:lnTo>
                                  <a:pt x="0" y="48099"/>
                                </a:lnTo>
                                <a:lnTo>
                                  <a:pt x="50710" y="48099"/>
                                </a:lnTo>
                                <a:lnTo>
                                  <a:pt x="25609" y="0"/>
                                </a:lnTo>
                                <a:close/>
                              </a:path>
                            </a:pathLst>
                          </a:custGeom>
                          <a:solidFill>
                            <a:srgbClr val="0000FF"/>
                          </a:solidFill>
                        </wps:spPr>
                        <wps:bodyPr wrap="square" lIns="0" tIns="0" rIns="0" bIns="0" rtlCol="0">
                          <a:prstTxWarp prst="textNoShape">
                            <a:avLst/>
                          </a:prstTxWarp>
                          <a:noAutofit/>
                        </wps:bodyPr>
                      </wps:wsp>
                      <wps:wsp>
                        <wps:cNvPr id="220" name="Graphic 220"/>
                        <wps:cNvSpPr/>
                        <wps:spPr>
                          <a:xfrm>
                            <a:off x="1011479" y="1537762"/>
                            <a:ext cx="50800" cy="48260"/>
                          </a:xfrm>
                          <a:custGeom>
                            <a:avLst/>
                            <a:gdLst/>
                            <a:ahLst/>
                            <a:cxnLst/>
                            <a:rect l="l" t="t" r="r" b="b"/>
                            <a:pathLst>
                              <a:path w="50800" h="48260">
                                <a:moveTo>
                                  <a:pt x="25609" y="0"/>
                                </a:moveTo>
                                <a:lnTo>
                                  <a:pt x="50710" y="48099"/>
                                </a:lnTo>
                                <a:lnTo>
                                  <a:pt x="0" y="48099"/>
                                </a:lnTo>
                                <a:lnTo>
                                  <a:pt x="25609" y="0"/>
                                </a:lnTo>
                                <a:close/>
                              </a:path>
                            </a:pathLst>
                          </a:custGeom>
                          <a:ln w="3293">
                            <a:solidFill>
                              <a:srgbClr val="0000FF"/>
                            </a:solidFill>
                            <a:prstDash val="solid"/>
                          </a:ln>
                        </wps:spPr>
                        <wps:bodyPr wrap="square" lIns="0" tIns="0" rIns="0" bIns="0" rtlCol="0">
                          <a:prstTxWarp prst="textNoShape">
                            <a:avLst/>
                          </a:prstTxWarp>
                          <a:noAutofit/>
                        </wps:bodyPr>
                      </wps:wsp>
                      <wps:wsp>
                        <wps:cNvPr id="221" name="Graphic 221"/>
                        <wps:cNvSpPr/>
                        <wps:spPr>
                          <a:xfrm>
                            <a:off x="1011479" y="1698130"/>
                            <a:ext cx="50800" cy="48260"/>
                          </a:xfrm>
                          <a:custGeom>
                            <a:avLst/>
                            <a:gdLst/>
                            <a:ahLst/>
                            <a:cxnLst/>
                            <a:rect l="l" t="t" r="r" b="b"/>
                            <a:pathLst>
                              <a:path w="50800" h="48260">
                                <a:moveTo>
                                  <a:pt x="50710" y="0"/>
                                </a:moveTo>
                                <a:lnTo>
                                  <a:pt x="0" y="0"/>
                                </a:lnTo>
                                <a:lnTo>
                                  <a:pt x="25609" y="48099"/>
                                </a:lnTo>
                                <a:lnTo>
                                  <a:pt x="50710" y="0"/>
                                </a:lnTo>
                                <a:close/>
                              </a:path>
                            </a:pathLst>
                          </a:custGeom>
                          <a:solidFill>
                            <a:srgbClr val="00FF00"/>
                          </a:solidFill>
                        </wps:spPr>
                        <wps:bodyPr wrap="square" lIns="0" tIns="0" rIns="0" bIns="0" rtlCol="0">
                          <a:prstTxWarp prst="textNoShape">
                            <a:avLst/>
                          </a:prstTxWarp>
                          <a:noAutofit/>
                        </wps:bodyPr>
                      </wps:wsp>
                      <wps:wsp>
                        <wps:cNvPr id="222" name="Graphic 222"/>
                        <wps:cNvSpPr/>
                        <wps:spPr>
                          <a:xfrm>
                            <a:off x="1011479" y="1698130"/>
                            <a:ext cx="50800" cy="48260"/>
                          </a:xfrm>
                          <a:custGeom>
                            <a:avLst/>
                            <a:gdLst/>
                            <a:ahLst/>
                            <a:cxnLst/>
                            <a:rect l="l" t="t" r="r" b="b"/>
                            <a:pathLst>
                              <a:path w="50800" h="48260">
                                <a:moveTo>
                                  <a:pt x="50710" y="0"/>
                                </a:moveTo>
                                <a:lnTo>
                                  <a:pt x="25609" y="48099"/>
                                </a:lnTo>
                                <a:lnTo>
                                  <a:pt x="0" y="0"/>
                                </a:lnTo>
                                <a:lnTo>
                                  <a:pt x="50710" y="0"/>
                                </a:lnTo>
                                <a:close/>
                              </a:path>
                            </a:pathLst>
                          </a:custGeom>
                          <a:ln w="3293">
                            <a:solidFill>
                              <a:srgbClr val="00FF00"/>
                            </a:solidFill>
                            <a:prstDash val="solid"/>
                          </a:ln>
                        </wps:spPr>
                        <wps:bodyPr wrap="square" lIns="0" tIns="0" rIns="0" bIns="0" rtlCol="0">
                          <a:prstTxWarp prst="textNoShape">
                            <a:avLst/>
                          </a:prstTxWarp>
                          <a:noAutofit/>
                        </wps:bodyPr>
                      </wps:wsp>
                      <wps:wsp>
                        <wps:cNvPr id="223" name="Graphic 223"/>
                        <wps:cNvSpPr/>
                        <wps:spPr>
                          <a:xfrm>
                            <a:off x="76320" y="117408"/>
                            <a:ext cx="1989455" cy="1477645"/>
                          </a:xfrm>
                          <a:custGeom>
                            <a:avLst/>
                            <a:gdLst/>
                            <a:ahLst/>
                            <a:cxnLst/>
                            <a:rect l="l" t="t" r="r" b="b"/>
                            <a:pathLst>
                              <a:path w="1989455" h="1477645">
                                <a:moveTo>
                                  <a:pt x="0" y="1477041"/>
                                </a:moveTo>
                                <a:lnTo>
                                  <a:pt x="1988993" y="0"/>
                                </a:lnTo>
                              </a:path>
                            </a:pathLst>
                          </a:custGeom>
                          <a:ln w="4438">
                            <a:solidFill>
                              <a:srgbClr val="FF0000"/>
                            </a:solidFill>
                            <a:prstDash val="solid"/>
                          </a:ln>
                        </wps:spPr>
                        <wps:bodyPr wrap="square" lIns="0" tIns="0" rIns="0" bIns="0" rtlCol="0">
                          <a:prstTxWarp prst="textNoShape">
                            <a:avLst/>
                          </a:prstTxWarp>
                          <a:noAutofit/>
                        </wps:bodyPr>
                      </wps:wsp>
                      <wps:wsp>
                        <wps:cNvPr id="224" name="Graphic 224"/>
                        <wps:cNvSpPr/>
                        <wps:spPr>
                          <a:xfrm>
                            <a:off x="72139" y="302399"/>
                            <a:ext cx="1947545" cy="1325245"/>
                          </a:xfrm>
                          <a:custGeom>
                            <a:avLst/>
                            <a:gdLst/>
                            <a:ahLst/>
                            <a:cxnLst/>
                            <a:rect l="l" t="t" r="r" b="b"/>
                            <a:pathLst>
                              <a:path w="1947545" h="1325245">
                                <a:moveTo>
                                  <a:pt x="0" y="1324712"/>
                                </a:moveTo>
                                <a:lnTo>
                                  <a:pt x="1947160" y="0"/>
                                </a:lnTo>
                              </a:path>
                            </a:pathLst>
                          </a:custGeom>
                          <a:ln w="4454">
                            <a:solidFill>
                              <a:srgbClr val="0000FF"/>
                            </a:solidFill>
                            <a:prstDash val="solid"/>
                          </a:ln>
                        </wps:spPr>
                        <wps:bodyPr wrap="square" lIns="0" tIns="0" rIns="0" bIns="0" rtlCol="0">
                          <a:prstTxWarp prst="textNoShape">
                            <a:avLst/>
                          </a:prstTxWarp>
                          <a:noAutofit/>
                        </wps:bodyPr>
                      </wps:wsp>
                      <wps:wsp>
                        <wps:cNvPr id="225" name="Graphic 225"/>
                        <wps:cNvSpPr/>
                        <wps:spPr>
                          <a:xfrm>
                            <a:off x="89386" y="447857"/>
                            <a:ext cx="1925955" cy="1168400"/>
                          </a:xfrm>
                          <a:custGeom>
                            <a:avLst/>
                            <a:gdLst/>
                            <a:ahLst/>
                            <a:cxnLst/>
                            <a:rect l="l" t="t" r="r" b="b"/>
                            <a:pathLst>
                              <a:path w="1925955" h="1168400">
                                <a:moveTo>
                                  <a:pt x="0" y="1167802"/>
                                </a:moveTo>
                                <a:lnTo>
                                  <a:pt x="1925731" y="0"/>
                                </a:lnTo>
                              </a:path>
                            </a:pathLst>
                          </a:custGeom>
                          <a:ln w="4473">
                            <a:solidFill>
                              <a:srgbClr val="00FF00"/>
                            </a:solidFill>
                            <a:prstDash val="solid"/>
                          </a:ln>
                        </wps:spPr>
                        <wps:bodyPr wrap="square" lIns="0" tIns="0" rIns="0" bIns="0" rtlCol="0">
                          <a:prstTxWarp prst="textNoShape">
                            <a:avLst/>
                          </a:prstTxWarp>
                          <a:noAutofit/>
                        </wps:bodyPr>
                      </wps:wsp>
                      <wps:wsp>
                        <wps:cNvPr id="226" name="Graphic 226"/>
                        <wps:cNvSpPr/>
                        <wps:spPr>
                          <a:xfrm>
                            <a:off x="54892" y="555530"/>
                            <a:ext cx="2016760" cy="1109980"/>
                          </a:xfrm>
                          <a:custGeom>
                            <a:avLst/>
                            <a:gdLst/>
                            <a:ahLst/>
                            <a:cxnLst/>
                            <a:rect l="l" t="t" r="r" b="b"/>
                            <a:pathLst>
                              <a:path w="2016760" h="1109980">
                                <a:moveTo>
                                  <a:pt x="0" y="1109945"/>
                                </a:moveTo>
                                <a:lnTo>
                                  <a:pt x="2016693" y="0"/>
                                </a:lnTo>
                              </a:path>
                            </a:pathLst>
                          </a:custGeom>
                          <a:ln w="2243">
                            <a:solidFill>
                              <a:srgbClr val="000000"/>
                            </a:solidFill>
                            <a:prstDash val="solid"/>
                          </a:ln>
                        </wps:spPr>
                        <wps:bodyPr wrap="square" lIns="0" tIns="0" rIns="0" bIns="0" rtlCol="0">
                          <a:prstTxWarp prst="textNoShape">
                            <a:avLst/>
                          </a:prstTxWarp>
                          <a:noAutofit/>
                        </wps:bodyPr>
                      </wps:wsp>
                      <wps:wsp>
                        <wps:cNvPr id="227" name="Graphic 227"/>
                        <wps:cNvSpPr/>
                        <wps:spPr>
                          <a:xfrm>
                            <a:off x="36062" y="2290"/>
                            <a:ext cx="2292985" cy="2024380"/>
                          </a:xfrm>
                          <a:custGeom>
                            <a:avLst/>
                            <a:gdLst/>
                            <a:ahLst/>
                            <a:cxnLst/>
                            <a:rect l="l" t="t" r="r" b="b"/>
                            <a:pathLst>
                              <a:path w="2292985" h="2024380">
                                <a:moveTo>
                                  <a:pt x="0" y="0"/>
                                </a:moveTo>
                                <a:lnTo>
                                  <a:pt x="2292701" y="0"/>
                                </a:lnTo>
                              </a:path>
                              <a:path w="2292985" h="2024380">
                                <a:moveTo>
                                  <a:pt x="2292701" y="2024007"/>
                                </a:moveTo>
                                <a:lnTo>
                                  <a:pt x="2292701" y="0"/>
                                </a:lnTo>
                              </a:path>
                            </a:pathLst>
                          </a:custGeom>
                          <a:ln w="4381">
                            <a:solidFill>
                              <a:srgbClr val="000000"/>
                            </a:solidFill>
                            <a:prstDash val="solid"/>
                          </a:ln>
                        </wps:spPr>
                        <wps:bodyPr wrap="square" lIns="0" tIns="0" rIns="0" bIns="0" rtlCol="0">
                          <a:prstTxWarp prst="textNoShape">
                            <a:avLst/>
                          </a:prstTxWarp>
                          <a:noAutofit/>
                        </wps:bodyPr>
                      </wps:wsp>
                      <wps:wsp>
                        <wps:cNvPr id="228" name="Textbox 228"/>
                        <wps:cNvSpPr txBox="1"/>
                        <wps:spPr>
                          <a:xfrm>
                            <a:off x="0" y="0"/>
                            <a:ext cx="2331085" cy="2066289"/>
                          </a:xfrm>
                          <a:prstGeom prst="rect">
                            <a:avLst/>
                          </a:prstGeom>
                        </wps:spPr>
                        <wps:txbx>
                          <w:txbxContent>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spacing w:before="140"/>
                                <w:rPr>
                                  <w:sz w:val="13"/>
                                </w:rPr>
                              </w:pPr>
                            </w:p>
                            <w:p w:rsidR="0041490C" w:rsidRDefault="0041490C">
                              <w:pPr>
                                <w:spacing w:line="316" w:lineRule="auto"/>
                                <w:ind w:left="1836" w:right="530" w:hanging="35"/>
                                <w:jc w:val="both"/>
                                <w:rPr>
                                  <w:sz w:val="15"/>
                                </w:rPr>
                              </w:pPr>
                              <w:r>
                                <w:rPr>
                                  <w:sz w:val="13"/>
                                </w:rPr>
                                <w:t>ω</w:t>
                              </w:r>
                              <w:r>
                                <w:rPr>
                                  <w:sz w:val="15"/>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5"/>
                                </w:rPr>
                                <w:t>=</w:t>
                              </w:r>
                              <w:r>
                                <w:rPr>
                                  <w:spacing w:val="-9"/>
                                  <w:sz w:val="15"/>
                                </w:rPr>
                                <w:t xml:space="preserve"> </w:t>
                              </w:r>
                              <w:r>
                                <w:rPr>
                                  <w:sz w:val="15"/>
                                </w:rPr>
                                <w:t>0</w:t>
                              </w:r>
                              <w:r>
                                <w:rPr>
                                  <w:spacing w:val="-9"/>
                                  <w:sz w:val="15"/>
                                </w:rPr>
                                <w:t xml:space="preserve"> </w:t>
                              </w:r>
                              <w:r>
                                <w:rPr>
                                  <w:sz w:val="15"/>
                                </w:rPr>
                                <w:t>%</w:t>
                              </w:r>
                              <w:r>
                                <w:rPr>
                                  <w:spacing w:val="40"/>
                                  <w:sz w:val="15"/>
                                </w:rPr>
                                <w:t xml:space="preserve"> </w:t>
                              </w:r>
                              <w:r>
                                <w:rPr>
                                  <w:spacing w:val="-2"/>
                                  <w:sz w:val="15"/>
                                </w:rPr>
                                <w:t>ω(</w:t>
                              </w:r>
                              <w:r>
                                <w:rPr>
                                  <w:spacing w:val="-2"/>
                                  <w:sz w:val="13"/>
                                </w:rPr>
                                <w:t>Ti</w:t>
                              </w:r>
                              <w:r>
                                <w:rPr>
                                  <w:spacing w:val="-2"/>
                                  <w:sz w:val="13"/>
                                  <w:vertAlign w:val="subscript"/>
                                </w:rPr>
                                <w:t>3</w:t>
                              </w:r>
                              <w:r>
                                <w:rPr>
                                  <w:spacing w:val="-2"/>
                                  <w:sz w:val="13"/>
                                </w:rPr>
                                <w:t>C</w:t>
                              </w:r>
                              <w:r>
                                <w:rPr>
                                  <w:spacing w:val="-2"/>
                                  <w:sz w:val="13"/>
                                  <w:vertAlign w:val="subscript"/>
                                </w:rPr>
                                <w:t>2</w:t>
                              </w:r>
                              <w:r>
                                <w:rPr>
                                  <w:spacing w:val="-7"/>
                                  <w:sz w:val="13"/>
                                </w:rPr>
                                <w:t xml:space="preserve"> </w:t>
                              </w:r>
                              <w:r>
                                <w:rPr>
                                  <w:spacing w:val="-2"/>
                                  <w:sz w:val="13"/>
                                </w:rPr>
                                <w:t>(MXene))</w:t>
                              </w:r>
                              <w:r>
                                <w:rPr>
                                  <w:spacing w:val="-6"/>
                                  <w:sz w:val="13"/>
                                </w:rPr>
                                <w:t xml:space="preserve"> </w:t>
                              </w:r>
                              <w:r>
                                <w:rPr>
                                  <w:spacing w:val="-2"/>
                                  <w:sz w:val="15"/>
                                </w:rPr>
                                <w:t>=</w:t>
                              </w:r>
                              <w:r>
                                <w:rPr>
                                  <w:spacing w:val="-7"/>
                                  <w:sz w:val="15"/>
                                </w:rPr>
                                <w:t xml:space="preserve"> </w:t>
                              </w:r>
                              <w:r>
                                <w:rPr>
                                  <w:spacing w:val="-2"/>
                                  <w:sz w:val="15"/>
                                </w:rPr>
                                <w:t>2%</w:t>
                              </w:r>
                              <w:r>
                                <w:rPr>
                                  <w:spacing w:val="40"/>
                                  <w:sz w:val="15"/>
                                </w:rPr>
                                <w:t xml:space="preserve"> </w:t>
                              </w:r>
                              <w:r>
                                <w:rPr>
                                  <w:spacing w:val="-4"/>
                                  <w:sz w:val="15"/>
                                </w:rPr>
                                <w:t>ω</w:t>
                              </w:r>
                              <w:r>
                                <w:rPr>
                                  <w:spacing w:val="-6"/>
                                  <w:sz w:val="15"/>
                                </w:rPr>
                                <w:t xml:space="preserve"> </w:t>
                              </w:r>
                              <w:r>
                                <w:rPr>
                                  <w:spacing w:val="-4"/>
                                  <w:sz w:val="15"/>
                                </w:rPr>
                                <w:t>(</w:t>
                              </w:r>
                              <w:r>
                                <w:rPr>
                                  <w:spacing w:val="-4"/>
                                  <w:sz w:val="13"/>
                                </w:rPr>
                                <w:t>Ti</w:t>
                              </w:r>
                              <w:r>
                                <w:rPr>
                                  <w:spacing w:val="-4"/>
                                  <w:sz w:val="13"/>
                                  <w:vertAlign w:val="subscript"/>
                                </w:rPr>
                                <w:t>3</w:t>
                              </w:r>
                              <w:r>
                                <w:rPr>
                                  <w:spacing w:val="-4"/>
                                  <w:sz w:val="13"/>
                                </w:rPr>
                                <w:t>C</w:t>
                              </w:r>
                              <w:r>
                                <w:rPr>
                                  <w:spacing w:val="-4"/>
                                  <w:sz w:val="13"/>
                                  <w:vertAlign w:val="subscript"/>
                                </w:rPr>
                                <w:t>2</w:t>
                              </w:r>
                              <w:r>
                                <w:rPr>
                                  <w:spacing w:val="-4"/>
                                  <w:sz w:val="13"/>
                                </w:rPr>
                                <w:t xml:space="preserve"> (MXene)) </w:t>
                              </w:r>
                              <w:r>
                                <w:rPr>
                                  <w:spacing w:val="-4"/>
                                  <w:sz w:val="15"/>
                                </w:rPr>
                                <w:t>=</w:t>
                              </w:r>
                              <w:r>
                                <w:rPr>
                                  <w:spacing w:val="-5"/>
                                  <w:sz w:val="15"/>
                                </w:rPr>
                                <w:t xml:space="preserve"> </w:t>
                              </w:r>
                              <w:r>
                                <w:rPr>
                                  <w:spacing w:val="-4"/>
                                  <w:sz w:val="15"/>
                                </w:rPr>
                                <w:t>3%</w:t>
                              </w:r>
                              <w:r>
                                <w:rPr>
                                  <w:spacing w:val="40"/>
                                  <w:sz w:val="15"/>
                                </w:rPr>
                                <w:t xml:space="preserve"> </w:t>
                              </w:r>
                              <w:r>
                                <w:rPr>
                                  <w:spacing w:val="-2"/>
                                  <w:sz w:val="15"/>
                                </w:rPr>
                                <w:t>ω(</w:t>
                              </w:r>
                              <w:r>
                                <w:rPr>
                                  <w:spacing w:val="-2"/>
                                  <w:sz w:val="13"/>
                                </w:rPr>
                                <w:t>Ti</w:t>
                              </w:r>
                              <w:r>
                                <w:rPr>
                                  <w:spacing w:val="-2"/>
                                  <w:sz w:val="13"/>
                                  <w:vertAlign w:val="subscript"/>
                                </w:rPr>
                                <w:t>3</w:t>
                              </w:r>
                              <w:r>
                                <w:rPr>
                                  <w:spacing w:val="-2"/>
                                  <w:sz w:val="13"/>
                                </w:rPr>
                                <w:t>C</w:t>
                              </w:r>
                              <w:r>
                                <w:rPr>
                                  <w:spacing w:val="-2"/>
                                  <w:sz w:val="13"/>
                                  <w:vertAlign w:val="subscript"/>
                                </w:rPr>
                                <w:t>2</w:t>
                              </w:r>
                              <w:r>
                                <w:rPr>
                                  <w:spacing w:val="-7"/>
                                  <w:sz w:val="13"/>
                                </w:rPr>
                                <w:t xml:space="preserve"> </w:t>
                              </w:r>
                              <w:r>
                                <w:rPr>
                                  <w:spacing w:val="-2"/>
                                  <w:sz w:val="13"/>
                                </w:rPr>
                                <w:t>(MXene))</w:t>
                              </w:r>
                              <w:r>
                                <w:rPr>
                                  <w:spacing w:val="-6"/>
                                  <w:sz w:val="13"/>
                                </w:rPr>
                                <w:t xml:space="preserve"> </w:t>
                              </w:r>
                              <w:r>
                                <w:rPr>
                                  <w:spacing w:val="-2"/>
                                  <w:sz w:val="15"/>
                                </w:rPr>
                                <w:t>=</w:t>
                              </w:r>
                              <w:r>
                                <w:rPr>
                                  <w:spacing w:val="-7"/>
                                  <w:sz w:val="15"/>
                                </w:rPr>
                                <w:t xml:space="preserve"> </w:t>
                              </w:r>
                              <w:r>
                                <w:rPr>
                                  <w:spacing w:val="-2"/>
                                  <w:sz w:val="15"/>
                                </w:rPr>
                                <w:t>5%</w:t>
                              </w:r>
                            </w:p>
                          </w:txbxContent>
                        </wps:txbx>
                        <wps:bodyPr wrap="square" lIns="0" tIns="0" rIns="0" bIns="0" rtlCol="0">
                          <a:noAutofit/>
                        </wps:bodyPr>
                      </wps:wsp>
                    </wpg:wgp>
                  </a:graphicData>
                </a:graphic>
              </wp:anchor>
            </w:drawing>
          </mc:Choice>
          <mc:Fallback>
            <w:pict>
              <v:group id="Group 186" o:spid="_x0000_s1158" style="position:absolute;left:0;text-align:left;margin-left:120.25pt;margin-top:7.95pt;width:183.55pt;height:162.7pt;z-index:15760896;mso-wrap-distance-left:0;mso-wrap-distance-right:0;mso-position-horizontal-relative:page" coordsize="23310,2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">
                <v:shape id="Graphic 187" o:spid="_x0000_s1159" style="position:absolute;left:360;top:20262;width:22930;height:13;visibility:visible;mso-wrap-style:square;v-text-anchor:top" coordsize="2292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" path="m,l2292701,e" filled="f" strokeweight=".1272mm">
                  <v:path arrowok="t"/>
                </v:shape>
                <v:shape id="Graphic 188" o:spid="_x0000_s1160" style="position:absolute;left:360;top:20262;width:22930;height:401;visibility:visible;mso-wrap-style:square;v-text-anchor:top" coordsize="229298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" path="m163624,r,19468em491373,r,19468em818607,r,19468em1146357,r,19469em1474107,r,19469em1801341,r,19469em2129091,r,19469em,l,39510em327749,r,39510em654983,r,39510em982733,r,39510em1309960,r,39510em1637717,r,39510em1964944,r,39510em2292701,r,39510e" filled="f" strokeweight=".1217mm">
                  <v:path arrowok="t"/>
                </v:shape>
                <v:shape id="Graphic 189" o:spid="_x0000_s1161" style="position:absolute;left:360;top:22;width:13;height:20244;visibility:visible;mso-wrap-style:square;v-text-anchor:top" coordsize="1270,202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" path="m,2024006l,e" filled="f" strokeweight=".1161mm">
                  <v:path arrowok="t"/>
                </v:shape>
                <v:shape id="Graphic 190" o:spid="_x0000_s1162" style="position:absolute;top:22;width:361;height:20244;visibility:visible;mso-wrap-style:square;v-text-anchor:top" coordsize="36195,202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" path="m36062,1897436r-17770,em36062,1644290r-17770,em36062,1391708r-17770,em36062,1138576r-17770,em36062,885429r-17770,em36062,632275r-17770,em36062,379716r-17770,em36062,126569r-17770,em36062,2024006r-36062,em36062,1770852r-36062,em36062,1518293r-36062,em36062,1265146r-36062,em36062,1011991r-36062,em36062,758860l,758860em36062,506286l,506286em36062,253131l,253131em36062,l,e" filled="f" strokeweight=".1217mm">
                  <v:path arrowok="t"/>
                </v:shape>
                <v:shape id="Graphic 191" o:spid="_x0000_s1163" style="position:absolute;left:491;top:5876;width:19990;height:11074;visibility:visible;mso-wrap-style:square;v-text-anchor:top" coordsize="1998980,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" path="m40246,1062977r-40246,l,1107084r40246,l40246,1062977xem672236,733666r-40259,l631977,777760r40259,l672236,733666xem1334008,328739r-40259,l1293749,372846r40259,l1334008,328739xem1998929,r-40272,l1958657,44094r40272,l1998929,xe" fillcolor="black" stroked="f">
                  <v:path arrowok="t"/>
                </v:shape>
                <v:shape id="Graphic 192" o:spid="_x0000_s1164" style="position:absolute;left:475;top:15652;width:426;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" path="m20905,l12788,1807,6141,6728,1649,14011,,22904r1649,9237l6141,39601r6647,4986l20905,46404r8420,-1817l36128,39601r4548,-7459l42334,22904,40676,14011,36128,6728,29325,1807,20905,xe" fillcolor="red" stroked="f">
                  <v:path arrowok="t"/>
                </v:shape>
                <v:shape id="Graphic 193" o:spid="_x0000_s1165" style="position:absolute;left:475;top:15652;width:426;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" path="m,22904r1649,9237l6141,39601r6647,4986l20905,46404r8420,-1817l36128,39601r4548,-7459l42334,22904,40676,14011,36128,6728,29325,1807,20905,,12788,1807,6141,6728,1649,14011,,22904xe" filled="f" strokecolor="red" strokeweight=".09089mm">
                  <v:path arrowok="t"/>
                </v:shape>
                <v:shape id="Graphic 194" o:spid="_x0000_s1166" style="position:absolute;left:6795;top:10921;width:425;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" path="m20905,l12788,1807,6141,6728,1649,14011,,22904r1649,9233l6141,39594r6647,4986l20905,46396r8428,-1816l36140,39594r4550,-7457l42348,22904,40690,14011,36140,6728,29333,1807,20905,xe" fillcolor="red" stroked="f">
                  <v:path arrowok="t"/>
                </v:shape>
                <v:shape id="Graphic 195" o:spid="_x0000_s1167" style="position:absolute;left:6795;top:10921;width:425;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" path="m,22904r1649,9233l6141,39594r6647,4986l20905,46396r8428,-1816l36140,39594r4550,-7457l42348,22904,40690,14011,36140,6728,29333,1807,20905,,12788,1807,6141,6728,1649,14011,,22904xe" filled="f" strokecolor="red" strokeweight=".09089mm">
                  <v:path arrowok="t"/>
                </v:shape>
                <v:shape id="Graphic 196" o:spid="_x0000_s1168" style="position:absolute;left:13413;top:5858;width:425;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" path="m20905,l12788,1807,6141,6728,1649,14011,,22904r1649,9224l6141,39581r6647,4984l20905,46381r8423,-1816l36138,39581r4556,-7453l42355,22904,40694,14011,36138,6728,29328,1807,20905,xe" fillcolor="red" stroked="f">
                  <v:path arrowok="t"/>
                </v:shape>
                <v:shape id="Graphic 197" o:spid="_x0000_s1169" style="position:absolute;left:13413;top:5858;width:425;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" path="m,22904r1649,9224l6141,39581r6647,4984l20905,46381r8423,-1816l36138,39581r4556,-7453l42355,22904,40694,14011,36138,6728,29328,1807,20905,,12788,1807,6141,6728,1649,14011,,22904xe" filled="f" strokecolor="red" strokeweight=".09089mm">
                  <v:path arrowok="t"/>
                </v:shape>
                <v:shape id="Graphic 198" o:spid="_x0000_s1170" style="position:absolute;left:20062;top:1053;width:425;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" path="m20905,l12788,1807,6141,6728,1649,14011,,22904r1649,9224l6141,39581r6647,4984l20905,46381r8423,-1816l36138,39581r4556,-7453l42355,22904,40694,14011,36138,6728,29328,1807,20905,xe" fillcolor="red" stroked="f">
                  <v:path arrowok="t"/>
                </v:shape>
                <v:shape id="Graphic 199" o:spid="_x0000_s1171" style="position:absolute;left:20062;top:1053;width:425;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" path="m,22904r1649,9224l6141,39581r6647,4984l20905,46381r8423,-1816l36138,39581r4556,-7453l42355,22904,40694,14011,36138,6728,29328,1807,20905,,12788,1807,6141,6728,1649,14011,,22904xe" filled="f" strokecolor="red" strokeweight=".09089mm">
                  <v:path arrowok="t"/>
                </v:shape>
                <v:shape id="Graphic 200" o:spid="_x0000_s1172" style="position:absolute;left:433;top:15996;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" path="m25609,l,48099r50696,l25609,xe" fillcolor="blue" stroked="f">
                  <v:path arrowok="t"/>
                </v:shape>
                <v:shape id="Graphic 201" o:spid="_x0000_s1173" style="position:absolute;left:433;top:15996;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" path="m25609,l50696,48099,,48099,25609,xe" filled="f" strokecolor="blue" strokeweight=".09147mm">
                  <v:path arrowok="t"/>
                </v:shape>
                <v:shape id="Graphic 202" o:spid="_x0000_s1174" style="position:absolute;left:6753;top:11843;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" path="m25609,l,48122r50710,l25609,xe" fillcolor="blue" stroked="f">
                  <v:path arrowok="t"/>
                </v:shape>
                <v:shape id="Graphic 203" o:spid="_x0000_s1175" style="position:absolute;left:6753;top:11843;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" path="m25609,l50710,48122,,48122,25609,xe" filled="f" strokecolor="blue" strokeweight=".09147mm">
                  <v:path arrowok="t"/>
                </v:shape>
                <v:shape id="Graphic 204" o:spid="_x0000_s1176" style="position:absolute;left:13371;top:7038;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" path="m25609,l,48114r50717,l25609,xe" fillcolor="blue" stroked="f">
                  <v:path arrowok="t"/>
                </v:shape>
                <v:shape id="Graphic 205" o:spid="_x0000_s1177" style="position:absolute;left:13371;top:7038;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" path="m25609,l50717,48114,,48114,25609,xe" filled="f" strokecolor="blue" strokeweight=".09147mm">
                  <v:path arrowok="t"/>
                </v:shape>
                <v:shape id="Graphic 206" o:spid="_x0000_s1178" style="position:absolute;left:20020;top:2989;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" path="m25609,l,48099r50717,l25609,xe" fillcolor="blue" stroked="f">
                  <v:path arrowok="t"/>
                </v:shape>
                <v:shape id="Graphic 207" o:spid="_x0000_s1179" style="position:absolute;left:20020;top:2989;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" path="m25609,l50717,48099,,48099,25609,xe" filled="f" strokecolor="blue" strokeweight=".09147mm">
                  <v:path arrowok="t"/>
                </v:shape>
                <v:shape id="Graphic 208" o:spid="_x0000_s1180" style="position:absolute;left:433;top:16334;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" path="m50696,l,,25609,48099,50696,xe" fillcolor="lime" stroked="f">
                  <v:path arrowok="t"/>
                </v:shape>
                <v:shape id="Graphic 209" o:spid="_x0000_s1181" style="position:absolute;left:433;top:16334;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" path="m50696,l25609,48099,,,50696,xe" filled="f" strokecolor="lime" strokeweight=".09147mm">
                  <v:path arrowok="t"/>
                </v:shape>
                <v:shape id="Graphic 210" o:spid="_x0000_s1182" style="position:absolute;left:6753;top:12514;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" path="m50710,l,,25609,48099,50710,xe" fillcolor="lime" stroked="f">
                  <v:path arrowok="t"/>
                </v:shape>
                <v:shape id="Graphic 211" o:spid="_x0000_s1183" style="position:absolute;left:6753;top:12514;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" path="m50710,l25609,48099,,,50710,xe" filled="f" strokecolor="lime" strokeweight=".09147mm">
                  <v:path arrowok="t"/>
                </v:shape>
                <v:shape id="Graphic 212" o:spid="_x0000_s1184" style="position:absolute;left:13371;top:8212;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" path="m50717,l,,25609,48122,50717,xe" fillcolor="lime" stroked="f">
                  <v:path arrowok="t"/>
                </v:shape>
                <v:shape id="Graphic 213" o:spid="_x0000_s1185" style="position:absolute;left:13371;top:8212;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" path="m50717,l25609,48122,,,50717,xe" filled="f" strokecolor="lime" strokeweight=".09147mm">
                  <v:path arrowok="t"/>
                </v:shape>
                <v:shape id="Graphic 214" o:spid="_x0000_s1186" style="position:absolute;left:20020;top:4163;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" path="m50717,l,,25609,48099,50717,xe" fillcolor="lime" stroked="f">
                  <v:path arrowok="t"/>
                </v:shape>
                <v:shape id="Graphic 215" o:spid="_x0000_s1187" style="position:absolute;left:20020;top:4163;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" path="m50717,l25609,48099,,,50717,xe" filled="f" strokecolor="lime" strokeweight=".09147mm">
                  <v:path arrowok="t"/>
                </v:shape>
                <v:shape id="Graphic 216" o:spid="_x0000_s1188" style="position:absolute;left:10167;top:12588;width:419;height:457;visibility:visible;mso-wrap-style:square;v-text-anchor:top" coordsize="4191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" path="m41306,l,,,45236r41306,l41306,xe" fillcolor="black" stroked="f">
                  <v:path arrowok="t"/>
                </v:shape>
                <v:shape id="Graphic 217" o:spid="_x0000_s1189" style="position:absolute;left:10156;top:14020;width:426;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" path="m20905,l12788,1810,6141,6739,1649,14030,,22927r1649,9224l6141,39604r6647,4984l20905,46404r8428,-1816l36140,39604r4550,-7453l42348,22927,40690,14030,36140,6739,29333,1810,20905,xe" fillcolor="red" stroked="f">
                  <v:path arrowok="t"/>
                </v:shape>
                <v:shape id="Graphic 218" o:spid="_x0000_s1190" style="position:absolute;left:10156;top:14020;width:426;height:470;visibility:visible;mso-wrap-style:square;v-text-anchor:top" coordsize="4254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" path="m,22927r1649,9224l6141,39604r6647,4984l20905,46404r8428,-1816l36140,39604r4550,-7453l42348,22927,40690,14030,36140,6739,29333,1810,20905,,12788,1810,6141,6739,1649,14030,,22927xe" filled="f" strokecolor="red" strokeweight=".09089mm">
                  <v:path arrowok="t"/>
                </v:shape>
                <v:shape id="Graphic 219" o:spid="_x0000_s1191" style="position:absolute;left:10114;top:15377;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" path="m25609,l,48099r50710,l25609,xe" fillcolor="blue" stroked="f">
                  <v:path arrowok="t"/>
                </v:shape>
                <v:shape id="Graphic 220" o:spid="_x0000_s1192" style="position:absolute;left:10114;top:15377;width:508;height:483;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" path="m25609,l50710,48099,,48099,25609,xe" filled="f" strokecolor="blue" strokeweight=".09147mm">
                  <v:path arrowok="t"/>
                </v:shape>
                <v:shape id="Graphic 221" o:spid="_x0000_s1193" style="position:absolute;left:10114;top:16981;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" path="m50710,l,,25609,48099,50710,xe" fillcolor="lime" stroked="f">
                  <v:path arrowok="t"/>
                </v:shape>
                <v:shape id="Graphic 222" o:spid="_x0000_s1194" style="position:absolute;left:10114;top:16981;width:508;height:482;visibility:visible;mso-wrap-style:square;v-text-anchor:top" coordsize="508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" path="m50710,l25609,48099,,,50710,xe" filled="f" strokecolor="lime" strokeweight=".09147mm">
                  <v:path arrowok="t"/>
                </v:shape>
                <v:shape id="Graphic 223" o:spid="_x0000_s1195" style="position:absolute;left:763;top:1174;width:19894;height:14776;visibility:visible;mso-wrap-style:square;v-text-anchor:top" coordsize="198945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" path="m,1477041l1988993,e" filled="f" strokecolor="red" strokeweight=".1233mm">
                  <v:path arrowok="t"/>
                </v:shape>
                <v:shape id="Graphic 224" o:spid="_x0000_s1196" style="position:absolute;left:721;top:3023;width:19475;height:13253;visibility:visible;mso-wrap-style:square;v-text-anchor:top" coordsize="1947545,132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" path="m,1324712l1947160,e" filled="f" strokecolor="blue" strokeweight=".1237mm">
                  <v:path arrowok="t"/>
                </v:shape>
                <v:shape id="Graphic 225" o:spid="_x0000_s1197" style="position:absolute;left:893;top:4478;width:19260;height:11684;visibility:visible;mso-wrap-style:square;v-text-anchor:top" coordsize="1925955,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" path="m,1167802l1925731,e" filled="f" strokecolor="lime" strokeweight=".12425mm">
                  <v:path arrowok="t"/>
                </v:shape>
                <v:shape id="Graphic 226" o:spid="_x0000_s1198" style="position:absolute;left:548;top:5555;width:20168;height:11100;visibility:visible;mso-wrap-style:square;v-text-anchor:top" coordsize="2016760,110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" path="m,1109945l2016693,e" filled="f" strokeweight=".06231mm">
                  <v:path arrowok="t"/>
                </v:shape>
                <v:shape id="Graphic 227" o:spid="_x0000_s1199" style="position:absolute;left:360;top:22;width:22930;height:20244;visibility:visible;mso-wrap-style:square;v-text-anchor:top" coordsize="2292985,202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" path="m,l2292701,em2292701,2024007l2292701,e" filled="f" strokeweight=".1217mm">
                  <v:path arrowok="t"/>
                </v:shape>
                <v:shape id="Textbox 228" o:spid="_x0000_s1200" type="#_x0000_t202" style="position:absolute;width:23310;height:2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spacing w:before="140"/>
                          <w:rPr>
                            <w:sz w:val="13"/>
                          </w:rPr>
                        </w:pPr>
                      </w:p>
                      <w:p w:rsidR="0041490C" w:rsidRDefault="0041490C">
                        <w:pPr>
                          <w:spacing w:line="316" w:lineRule="auto"/>
                          <w:ind w:left="1836" w:right="530" w:hanging="35"/>
                          <w:jc w:val="both"/>
                          <w:rPr>
                            <w:sz w:val="15"/>
                          </w:rPr>
                        </w:pPr>
                        <w:r>
                          <w:rPr>
                            <w:sz w:val="13"/>
                          </w:rPr>
                          <w:t>ω</w:t>
                        </w:r>
                        <w:r>
                          <w:rPr>
                            <w:sz w:val="15"/>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5"/>
                          </w:rPr>
                          <w:t>=</w:t>
                        </w:r>
                        <w:r>
                          <w:rPr>
                            <w:spacing w:val="-9"/>
                            <w:sz w:val="15"/>
                          </w:rPr>
                          <w:t xml:space="preserve"> </w:t>
                        </w:r>
                        <w:r>
                          <w:rPr>
                            <w:sz w:val="15"/>
                          </w:rPr>
                          <w:t>0</w:t>
                        </w:r>
                        <w:r>
                          <w:rPr>
                            <w:spacing w:val="-9"/>
                            <w:sz w:val="15"/>
                          </w:rPr>
                          <w:t xml:space="preserve"> </w:t>
                        </w:r>
                        <w:r>
                          <w:rPr>
                            <w:sz w:val="15"/>
                          </w:rPr>
                          <w:t>%</w:t>
                        </w:r>
                        <w:r>
                          <w:rPr>
                            <w:spacing w:val="40"/>
                            <w:sz w:val="15"/>
                          </w:rPr>
                          <w:t xml:space="preserve"> </w:t>
                        </w:r>
                        <w:r>
                          <w:rPr>
                            <w:spacing w:val="-2"/>
                            <w:sz w:val="15"/>
                          </w:rPr>
                          <w:t>ω(</w:t>
                        </w:r>
                        <w:r>
                          <w:rPr>
                            <w:spacing w:val="-2"/>
                            <w:sz w:val="13"/>
                          </w:rPr>
                          <w:t>Ti</w:t>
                        </w:r>
                        <w:r>
                          <w:rPr>
                            <w:spacing w:val="-2"/>
                            <w:sz w:val="13"/>
                            <w:vertAlign w:val="subscript"/>
                          </w:rPr>
                          <w:t>3</w:t>
                        </w:r>
                        <w:r>
                          <w:rPr>
                            <w:spacing w:val="-2"/>
                            <w:sz w:val="13"/>
                          </w:rPr>
                          <w:t>C</w:t>
                        </w:r>
                        <w:r>
                          <w:rPr>
                            <w:spacing w:val="-2"/>
                            <w:sz w:val="13"/>
                            <w:vertAlign w:val="subscript"/>
                          </w:rPr>
                          <w:t>2</w:t>
                        </w:r>
                        <w:r>
                          <w:rPr>
                            <w:spacing w:val="-7"/>
                            <w:sz w:val="13"/>
                          </w:rPr>
                          <w:t xml:space="preserve"> </w:t>
                        </w:r>
                        <w:r>
                          <w:rPr>
                            <w:spacing w:val="-2"/>
                            <w:sz w:val="13"/>
                          </w:rPr>
                          <w:t>(MXene))</w:t>
                        </w:r>
                        <w:r>
                          <w:rPr>
                            <w:spacing w:val="-6"/>
                            <w:sz w:val="13"/>
                          </w:rPr>
                          <w:t xml:space="preserve"> </w:t>
                        </w:r>
                        <w:r>
                          <w:rPr>
                            <w:spacing w:val="-2"/>
                            <w:sz w:val="15"/>
                          </w:rPr>
                          <w:t>=</w:t>
                        </w:r>
                        <w:r>
                          <w:rPr>
                            <w:spacing w:val="-7"/>
                            <w:sz w:val="15"/>
                          </w:rPr>
                          <w:t xml:space="preserve"> </w:t>
                        </w:r>
                        <w:r>
                          <w:rPr>
                            <w:spacing w:val="-2"/>
                            <w:sz w:val="15"/>
                          </w:rPr>
                          <w:t>2%</w:t>
                        </w:r>
                        <w:r>
                          <w:rPr>
                            <w:spacing w:val="40"/>
                            <w:sz w:val="15"/>
                          </w:rPr>
                          <w:t xml:space="preserve"> </w:t>
                        </w:r>
                        <w:r>
                          <w:rPr>
                            <w:spacing w:val="-4"/>
                            <w:sz w:val="15"/>
                          </w:rPr>
                          <w:t>ω</w:t>
                        </w:r>
                        <w:r>
                          <w:rPr>
                            <w:spacing w:val="-6"/>
                            <w:sz w:val="15"/>
                          </w:rPr>
                          <w:t xml:space="preserve"> </w:t>
                        </w:r>
                        <w:r>
                          <w:rPr>
                            <w:spacing w:val="-4"/>
                            <w:sz w:val="15"/>
                          </w:rPr>
                          <w:t>(</w:t>
                        </w:r>
                        <w:r>
                          <w:rPr>
                            <w:spacing w:val="-4"/>
                            <w:sz w:val="13"/>
                          </w:rPr>
                          <w:t>Ti</w:t>
                        </w:r>
                        <w:r>
                          <w:rPr>
                            <w:spacing w:val="-4"/>
                            <w:sz w:val="13"/>
                            <w:vertAlign w:val="subscript"/>
                          </w:rPr>
                          <w:t>3</w:t>
                        </w:r>
                        <w:r>
                          <w:rPr>
                            <w:spacing w:val="-4"/>
                            <w:sz w:val="13"/>
                          </w:rPr>
                          <w:t>C</w:t>
                        </w:r>
                        <w:r>
                          <w:rPr>
                            <w:spacing w:val="-4"/>
                            <w:sz w:val="13"/>
                            <w:vertAlign w:val="subscript"/>
                          </w:rPr>
                          <w:t>2</w:t>
                        </w:r>
                        <w:r>
                          <w:rPr>
                            <w:spacing w:val="-4"/>
                            <w:sz w:val="13"/>
                          </w:rPr>
                          <w:t xml:space="preserve"> (MXene)) </w:t>
                        </w:r>
                        <w:r>
                          <w:rPr>
                            <w:spacing w:val="-4"/>
                            <w:sz w:val="15"/>
                          </w:rPr>
                          <w:t>=</w:t>
                        </w:r>
                        <w:r>
                          <w:rPr>
                            <w:spacing w:val="-5"/>
                            <w:sz w:val="15"/>
                          </w:rPr>
                          <w:t xml:space="preserve"> </w:t>
                        </w:r>
                        <w:r>
                          <w:rPr>
                            <w:spacing w:val="-4"/>
                            <w:sz w:val="15"/>
                          </w:rPr>
                          <w:t>3%</w:t>
                        </w:r>
                        <w:r>
                          <w:rPr>
                            <w:spacing w:val="40"/>
                            <w:sz w:val="15"/>
                          </w:rPr>
                          <w:t xml:space="preserve"> </w:t>
                        </w:r>
                        <w:r>
                          <w:rPr>
                            <w:spacing w:val="-2"/>
                            <w:sz w:val="15"/>
                          </w:rPr>
                          <w:t>ω(</w:t>
                        </w:r>
                        <w:r>
                          <w:rPr>
                            <w:spacing w:val="-2"/>
                            <w:sz w:val="13"/>
                          </w:rPr>
                          <w:t>Ti</w:t>
                        </w:r>
                        <w:r>
                          <w:rPr>
                            <w:spacing w:val="-2"/>
                            <w:sz w:val="13"/>
                            <w:vertAlign w:val="subscript"/>
                          </w:rPr>
                          <w:t>3</w:t>
                        </w:r>
                        <w:r>
                          <w:rPr>
                            <w:spacing w:val="-2"/>
                            <w:sz w:val="13"/>
                          </w:rPr>
                          <w:t>C</w:t>
                        </w:r>
                        <w:r>
                          <w:rPr>
                            <w:spacing w:val="-2"/>
                            <w:sz w:val="13"/>
                            <w:vertAlign w:val="subscript"/>
                          </w:rPr>
                          <w:t>2</w:t>
                        </w:r>
                        <w:r>
                          <w:rPr>
                            <w:spacing w:val="-7"/>
                            <w:sz w:val="13"/>
                          </w:rPr>
                          <w:t xml:space="preserve"> </w:t>
                        </w:r>
                        <w:r>
                          <w:rPr>
                            <w:spacing w:val="-2"/>
                            <w:sz w:val="13"/>
                          </w:rPr>
                          <w:t>(MXene))</w:t>
                        </w:r>
                        <w:r>
                          <w:rPr>
                            <w:spacing w:val="-6"/>
                            <w:sz w:val="13"/>
                          </w:rPr>
                          <w:t xml:space="preserve"> </w:t>
                        </w:r>
                        <w:r>
                          <w:rPr>
                            <w:spacing w:val="-2"/>
                            <w:sz w:val="15"/>
                          </w:rPr>
                          <w:t>=</w:t>
                        </w:r>
                        <w:r>
                          <w:rPr>
                            <w:spacing w:val="-7"/>
                            <w:sz w:val="15"/>
                          </w:rPr>
                          <w:t xml:space="preserve"> </w:t>
                        </w:r>
                        <w:r>
                          <w:rPr>
                            <w:spacing w:val="-2"/>
                            <w:sz w:val="15"/>
                          </w:rPr>
                          <w:t>5%</w:t>
                        </w:r>
                      </w:p>
                    </w:txbxContent>
                  </v:textbox>
                </v:shape>
                <w10:wrap anchorx="page"/>
              </v:group>
            </w:pict>
          </mc:Fallback>
        </mc:AlternateContent>
      </w:r>
      <w:r>
        <w:rPr>
          <w:spacing w:val="-10"/>
          <w:sz w:val="15"/>
        </w:rPr>
        <w:t>8</w:t>
      </w:r>
    </w:p>
    <w:p w:rsidR="00596961" w:rsidRDefault="00596961">
      <w:pPr>
        <w:pStyle w:val="a3"/>
        <w:spacing w:before="53"/>
        <w:ind w:left="0"/>
        <w:jc w:val="left"/>
        <w:rPr>
          <w:sz w:val="15"/>
        </w:rPr>
      </w:pPr>
    </w:p>
    <w:p w:rsidR="00596961" w:rsidRDefault="0041490C">
      <w:pPr>
        <w:ind w:left="879"/>
        <w:rPr>
          <w:sz w:val="15"/>
        </w:rPr>
      </w:pPr>
      <w:r>
        <w:rPr>
          <w:spacing w:val="-10"/>
          <w:sz w:val="15"/>
        </w:rPr>
        <w:t>7</w:t>
      </w:r>
    </w:p>
    <w:p w:rsidR="00596961" w:rsidRDefault="00596961">
      <w:pPr>
        <w:pStyle w:val="a3"/>
        <w:spacing w:before="54"/>
        <w:ind w:left="0"/>
        <w:jc w:val="left"/>
        <w:rPr>
          <w:sz w:val="15"/>
        </w:rPr>
      </w:pPr>
    </w:p>
    <w:p w:rsidR="00596961" w:rsidRDefault="0041490C">
      <w:pPr>
        <w:ind w:left="879"/>
        <w:rPr>
          <w:sz w:val="15"/>
        </w:rPr>
      </w:pPr>
      <w:r>
        <w:rPr>
          <w:spacing w:val="-10"/>
          <w:sz w:val="15"/>
        </w:rPr>
        <w:t>6</w:t>
      </w:r>
    </w:p>
    <w:p w:rsidR="00596961" w:rsidRDefault="00596961">
      <w:pPr>
        <w:pStyle w:val="a3"/>
        <w:spacing w:before="52"/>
        <w:ind w:left="0"/>
        <w:jc w:val="left"/>
        <w:rPr>
          <w:sz w:val="15"/>
        </w:rPr>
      </w:pPr>
    </w:p>
    <w:p w:rsidR="00596961" w:rsidRDefault="0041490C">
      <w:pPr>
        <w:spacing w:before="1"/>
        <w:ind w:left="879"/>
        <w:rPr>
          <w:sz w:val="15"/>
        </w:rPr>
      </w:pPr>
      <w:r>
        <w:rPr>
          <w:noProof/>
          <w:sz w:val="15"/>
          <w:lang w:val="ru-RU" w:eastAsia="ru-RU"/>
        </w:rPr>
        <mc:AlternateContent>
          <mc:Choice Requires="wps">
            <w:drawing>
              <wp:anchor distT="0" distB="0" distL="0" distR="0" simplePos="0" relativeHeight="15761408" behindDoc="0" locked="0" layoutInCell="1" allowOverlap="1">
                <wp:simplePos x="0" y="0"/>
                <wp:positionH relativeFrom="page">
                  <wp:posOffset>1246051</wp:posOffset>
                </wp:positionH>
                <wp:positionV relativeFrom="paragraph">
                  <wp:posOffset>-69893</wp:posOffset>
                </wp:positionV>
                <wp:extent cx="132080" cy="43751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 cy="437515"/>
                        </a:xfrm>
                        <a:prstGeom prst="rect">
                          <a:avLst/>
                        </a:prstGeom>
                      </wps:spPr>
                      <wps:txbx>
                        <w:txbxContent>
                          <w:p w:rsidR="0041490C" w:rsidRDefault="0041490C">
                            <w:pPr>
                              <w:spacing w:before="15"/>
                              <w:ind w:left="20"/>
                              <w:rPr>
                                <w:sz w:val="15"/>
                                <w:szCs w:val="15"/>
                              </w:rPr>
                            </w:pPr>
                            <w:r>
                              <w:rPr>
                                <w:w w:val="110"/>
                                <w:sz w:val="15"/>
                                <w:szCs w:val="15"/>
                              </w:rPr>
                              <w:t>ϑ,</w:t>
                            </w:r>
                            <w:r>
                              <w:rPr>
                                <w:spacing w:val="-1"/>
                                <w:w w:val="110"/>
                                <w:sz w:val="15"/>
                                <w:szCs w:val="15"/>
                              </w:rPr>
                              <w:t xml:space="preserve"> </w:t>
                            </w:r>
                            <w:r>
                              <w:rPr>
                                <w:spacing w:val="-2"/>
                                <w:w w:val="110"/>
                                <w:sz w:val="15"/>
                                <w:szCs w:val="15"/>
                              </w:rPr>
                              <w:t>мм/сек</w:t>
                            </w:r>
                          </w:p>
                        </w:txbxContent>
                      </wps:txbx>
                      <wps:bodyPr vert="vert270" wrap="square" lIns="0" tIns="0" rIns="0" bIns="0" rtlCol="0">
                        <a:noAutofit/>
                      </wps:bodyPr>
                    </wps:wsp>
                  </a:graphicData>
                </a:graphic>
              </wp:anchor>
            </w:drawing>
          </mc:Choice>
          <mc:Fallback>
            <w:pict>
              <v:shape id="Textbox 229" o:spid="_x0000_s1201" type="#_x0000_t202" style="position:absolute;left:0;text-align:left;margin-left:98.1pt;margin-top:-5.5pt;width:10.4pt;height:34.45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" filled="f" stroked="f">
                <v:path arrowok="t"/>
                <v:textbox style="layout-flow:vertical;mso-layout-flow-alt:bottom-to-top" inset="0,0,0,0">
                  <w:txbxContent>
                    <w:p w:rsidR="0041490C" w:rsidRDefault="0041490C">
                      <w:pPr>
                        <w:spacing w:before="15"/>
                        <w:ind w:left="20"/>
                        <w:rPr>
                          <w:sz w:val="15"/>
                          <w:szCs w:val="15"/>
                        </w:rPr>
                      </w:pPr>
                      <w:r>
                        <w:rPr>
                          <w:w w:val="110"/>
                          <w:sz w:val="15"/>
                          <w:szCs w:val="15"/>
                        </w:rPr>
                        <w:t>ϑ,</w:t>
                      </w:r>
                      <w:r>
                        <w:rPr>
                          <w:spacing w:val="-1"/>
                          <w:w w:val="110"/>
                          <w:sz w:val="15"/>
                          <w:szCs w:val="15"/>
                        </w:rPr>
                        <w:t xml:space="preserve"> </w:t>
                      </w:r>
                      <w:r>
                        <w:rPr>
                          <w:spacing w:val="-2"/>
                          <w:w w:val="110"/>
                          <w:sz w:val="15"/>
                          <w:szCs w:val="15"/>
                        </w:rPr>
                        <w:t>мм/сек</w:t>
                      </w:r>
                    </w:p>
                  </w:txbxContent>
                </v:textbox>
                <w10:wrap anchorx="page"/>
              </v:shape>
            </w:pict>
          </mc:Fallback>
        </mc:AlternateContent>
      </w:r>
      <w:r>
        <w:rPr>
          <w:spacing w:val="-10"/>
          <w:sz w:val="15"/>
        </w:rPr>
        <w:t>5</w:t>
      </w:r>
    </w:p>
    <w:p w:rsidR="00596961" w:rsidRDefault="00596961">
      <w:pPr>
        <w:pStyle w:val="a3"/>
        <w:spacing w:before="53"/>
        <w:ind w:left="0"/>
        <w:jc w:val="left"/>
        <w:rPr>
          <w:sz w:val="15"/>
        </w:rPr>
      </w:pPr>
    </w:p>
    <w:p w:rsidR="00596961" w:rsidRDefault="0041490C">
      <w:pPr>
        <w:ind w:left="879"/>
        <w:rPr>
          <w:sz w:val="15"/>
        </w:rPr>
      </w:pPr>
      <w:r>
        <w:rPr>
          <w:spacing w:val="-10"/>
          <w:sz w:val="15"/>
        </w:rPr>
        <w:t>4</w:t>
      </w:r>
    </w:p>
    <w:p w:rsidR="00596961" w:rsidRDefault="00596961">
      <w:pPr>
        <w:pStyle w:val="a3"/>
        <w:spacing w:before="54"/>
        <w:ind w:left="0"/>
        <w:jc w:val="left"/>
        <w:rPr>
          <w:sz w:val="15"/>
        </w:rPr>
      </w:pPr>
    </w:p>
    <w:p w:rsidR="00596961" w:rsidRDefault="0041490C">
      <w:pPr>
        <w:ind w:left="879"/>
        <w:rPr>
          <w:sz w:val="15"/>
        </w:rPr>
      </w:pPr>
      <w:r>
        <w:rPr>
          <w:spacing w:val="-10"/>
          <w:sz w:val="15"/>
        </w:rPr>
        <w:t>3</w:t>
      </w:r>
    </w:p>
    <w:p w:rsidR="00596961" w:rsidRDefault="00596961">
      <w:pPr>
        <w:pStyle w:val="a3"/>
        <w:spacing w:before="54"/>
        <w:ind w:left="0"/>
        <w:jc w:val="left"/>
        <w:rPr>
          <w:sz w:val="15"/>
        </w:rPr>
      </w:pPr>
    </w:p>
    <w:p w:rsidR="00596961" w:rsidRDefault="0041490C">
      <w:pPr>
        <w:ind w:left="879"/>
        <w:rPr>
          <w:sz w:val="15"/>
        </w:rPr>
      </w:pPr>
      <w:r>
        <w:rPr>
          <w:spacing w:val="-10"/>
          <w:sz w:val="15"/>
        </w:rPr>
        <w:t>2</w:t>
      </w:r>
    </w:p>
    <w:p w:rsidR="00596961" w:rsidRDefault="00596961">
      <w:pPr>
        <w:pStyle w:val="a3"/>
        <w:spacing w:before="52"/>
        <w:ind w:left="0"/>
        <w:jc w:val="left"/>
        <w:rPr>
          <w:sz w:val="15"/>
        </w:rPr>
      </w:pPr>
    </w:p>
    <w:p w:rsidR="00596961" w:rsidRDefault="0041490C">
      <w:pPr>
        <w:ind w:left="879"/>
        <w:rPr>
          <w:sz w:val="15"/>
        </w:rPr>
      </w:pPr>
      <w:r>
        <w:rPr>
          <w:spacing w:val="-10"/>
          <w:sz w:val="15"/>
        </w:rPr>
        <w:t>1</w:t>
      </w:r>
    </w:p>
    <w:p w:rsidR="00596961" w:rsidRDefault="00596961">
      <w:pPr>
        <w:pStyle w:val="a3"/>
        <w:spacing w:before="54"/>
        <w:ind w:left="0"/>
        <w:jc w:val="left"/>
        <w:rPr>
          <w:sz w:val="15"/>
        </w:rPr>
      </w:pPr>
    </w:p>
    <w:p w:rsidR="00596961" w:rsidRDefault="0041490C">
      <w:pPr>
        <w:ind w:left="879"/>
        <w:rPr>
          <w:sz w:val="15"/>
        </w:rPr>
      </w:pPr>
      <w:r>
        <w:rPr>
          <w:spacing w:val="-10"/>
          <w:sz w:val="15"/>
        </w:rPr>
        <w:t>0</w:t>
      </w:r>
    </w:p>
    <w:p w:rsidR="00596961" w:rsidRDefault="0041490C">
      <w:pPr>
        <w:tabs>
          <w:tab w:val="left" w:pos="1526"/>
          <w:tab w:val="left" w:pos="2041"/>
          <w:tab w:val="left" w:pos="2558"/>
          <w:tab w:val="left" w:pos="3073"/>
          <w:tab w:val="left" w:pos="3589"/>
          <w:tab w:val="left" w:pos="4104"/>
          <w:tab w:val="left" w:pos="4621"/>
        </w:tabs>
        <w:spacing w:before="4"/>
        <w:ind w:left="1010"/>
        <w:rPr>
          <w:sz w:val="15"/>
        </w:rPr>
      </w:pPr>
      <w:r>
        <w:rPr>
          <w:spacing w:val="-10"/>
          <w:sz w:val="15"/>
        </w:rPr>
        <w:t>0</w:t>
      </w:r>
      <w:r>
        <w:rPr>
          <w:sz w:val="15"/>
        </w:rPr>
        <w:tab/>
      </w:r>
      <w:r>
        <w:rPr>
          <w:spacing w:val="-10"/>
          <w:sz w:val="15"/>
        </w:rPr>
        <w:t>1</w:t>
      </w:r>
      <w:r>
        <w:rPr>
          <w:sz w:val="15"/>
        </w:rPr>
        <w:tab/>
      </w:r>
      <w:r>
        <w:rPr>
          <w:spacing w:val="-10"/>
          <w:sz w:val="15"/>
        </w:rPr>
        <w:t>2</w:t>
      </w:r>
      <w:r>
        <w:rPr>
          <w:sz w:val="15"/>
        </w:rPr>
        <w:tab/>
      </w:r>
      <w:r>
        <w:rPr>
          <w:spacing w:val="-10"/>
          <w:sz w:val="15"/>
        </w:rPr>
        <w:t>3</w:t>
      </w:r>
      <w:r>
        <w:rPr>
          <w:sz w:val="15"/>
        </w:rPr>
        <w:tab/>
      </w:r>
      <w:r>
        <w:rPr>
          <w:spacing w:val="-10"/>
          <w:sz w:val="15"/>
        </w:rPr>
        <w:t>4</w:t>
      </w:r>
      <w:r>
        <w:rPr>
          <w:sz w:val="15"/>
        </w:rPr>
        <w:tab/>
      </w:r>
      <w:r>
        <w:rPr>
          <w:spacing w:val="-10"/>
          <w:sz w:val="15"/>
        </w:rPr>
        <w:t>5</w:t>
      </w:r>
      <w:r>
        <w:rPr>
          <w:sz w:val="15"/>
        </w:rPr>
        <w:tab/>
      </w:r>
      <w:r>
        <w:rPr>
          <w:spacing w:val="-10"/>
          <w:sz w:val="15"/>
        </w:rPr>
        <w:t>6</w:t>
      </w:r>
      <w:r>
        <w:rPr>
          <w:sz w:val="15"/>
        </w:rPr>
        <w:tab/>
      </w:r>
      <w:r>
        <w:rPr>
          <w:spacing w:val="-16"/>
          <w:sz w:val="15"/>
        </w:rPr>
        <w:t>7</w:t>
      </w:r>
    </w:p>
    <w:p w:rsidR="00596961" w:rsidRDefault="0041490C">
      <w:pPr>
        <w:spacing w:before="84"/>
        <w:ind w:right="442"/>
        <w:jc w:val="right"/>
        <w:rPr>
          <w:sz w:val="16"/>
        </w:rPr>
      </w:pPr>
      <w:r>
        <w:rPr>
          <w:spacing w:val="-2"/>
          <w:sz w:val="16"/>
        </w:rPr>
        <w:t>P,</w:t>
      </w:r>
      <w:r>
        <w:rPr>
          <w:spacing w:val="-7"/>
          <w:sz w:val="16"/>
        </w:rPr>
        <w:t xml:space="preserve"> </w:t>
      </w:r>
      <w:r>
        <w:rPr>
          <w:spacing w:val="-5"/>
          <w:sz w:val="16"/>
        </w:rPr>
        <w:t>МПа</w:t>
      </w:r>
    </w:p>
    <w:p w:rsidR="00596961" w:rsidRDefault="0041490C">
      <w:pPr>
        <w:rPr>
          <w:sz w:val="13"/>
        </w:rPr>
      </w:pPr>
      <w:r>
        <w:br w:type="column"/>
      </w:r>
    </w:p>
    <w:p w:rsidR="00596961" w:rsidRDefault="00596961">
      <w:pPr>
        <w:pStyle w:val="a3"/>
        <w:spacing w:before="13"/>
        <w:ind w:left="0"/>
        <w:jc w:val="left"/>
        <w:rPr>
          <w:sz w:val="13"/>
        </w:rPr>
      </w:pPr>
    </w:p>
    <w:p w:rsidR="00596961" w:rsidRDefault="0041490C">
      <w:pPr>
        <w:spacing w:before="1"/>
        <w:ind w:left="407"/>
        <w:rPr>
          <w:sz w:val="13"/>
        </w:rPr>
      </w:pPr>
      <w:r>
        <w:rPr>
          <w:spacing w:val="-7"/>
          <w:sz w:val="13"/>
        </w:rPr>
        <w:t>2400</w:t>
      </w:r>
    </w:p>
    <w:p w:rsidR="00596961" w:rsidRDefault="00596961">
      <w:pPr>
        <w:pStyle w:val="a3"/>
        <w:spacing w:before="60"/>
        <w:ind w:left="0"/>
        <w:jc w:val="left"/>
        <w:rPr>
          <w:sz w:val="13"/>
        </w:rPr>
      </w:pPr>
    </w:p>
    <w:p w:rsidR="00596961" w:rsidRDefault="0041490C">
      <w:pPr>
        <w:ind w:left="407"/>
        <w:rPr>
          <w:sz w:val="13"/>
        </w:rPr>
      </w:pPr>
      <w:r>
        <w:rPr>
          <w:spacing w:val="-7"/>
          <w:sz w:val="13"/>
        </w:rPr>
        <w:t>2300</w:t>
      </w:r>
    </w:p>
    <w:p w:rsidR="00596961" w:rsidRDefault="00596961">
      <w:pPr>
        <w:pStyle w:val="a3"/>
        <w:spacing w:before="59"/>
        <w:ind w:left="0"/>
        <w:jc w:val="left"/>
        <w:rPr>
          <w:sz w:val="13"/>
        </w:rPr>
      </w:pPr>
    </w:p>
    <w:p w:rsidR="00596961" w:rsidRDefault="0041490C">
      <w:pPr>
        <w:ind w:left="407"/>
        <w:rPr>
          <w:sz w:val="13"/>
        </w:rPr>
      </w:pPr>
      <w:r>
        <w:rPr>
          <w:spacing w:val="-7"/>
          <w:sz w:val="13"/>
        </w:rPr>
        <w:t>2200</w:t>
      </w:r>
    </w:p>
    <w:p w:rsidR="00596961" w:rsidRDefault="00596961">
      <w:pPr>
        <w:pStyle w:val="a3"/>
        <w:spacing w:before="61"/>
        <w:ind w:left="0"/>
        <w:jc w:val="left"/>
        <w:rPr>
          <w:sz w:val="13"/>
        </w:rPr>
      </w:pPr>
    </w:p>
    <w:p w:rsidR="00596961" w:rsidRDefault="0041490C">
      <w:pPr>
        <w:ind w:left="407"/>
        <w:rPr>
          <w:sz w:val="13"/>
        </w:rPr>
      </w:pPr>
      <w:r>
        <w:rPr>
          <w:noProof/>
          <w:sz w:val="13"/>
          <w:lang w:val="ru-RU" w:eastAsia="ru-RU"/>
        </w:rPr>
        <mc:AlternateContent>
          <mc:Choice Requires="wps">
            <w:drawing>
              <wp:anchor distT="0" distB="0" distL="0" distR="0" simplePos="0" relativeHeight="15761920" behindDoc="0" locked="0" layoutInCell="1" allowOverlap="1">
                <wp:simplePos x="0" y="0"/>
                <wp:positionH relativeFrom="page">
                  <wp:posOffset>4023389</wp:posOffset>
                </wp:positionH>
                <wp:positionV relativeFrom="paragraph">
                  <wp:posOffset>101844</wp:posOffset>
                </wp:positionV>
                <wp:extent cx="132080" cy="24574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 cy="245745"/>
                        </a:xfrm>
                        <a:prstGeom prst="rect">
                          <a:avLst/>
                        </a:prstGeom>
                      </wps:spPr>
                      <wps:txbx>
                        <w:txbxContent>
                          <w:p w:rsidR="0041490C" w:rsidRDefault="0041490C">
                            <w:pPr>
                              <w:spacing w:before="15"/>
                              <w:ind w:left="20"/>
                              <w:rPr>
                                <w:sz w:val="15"/>
                              </w:rPr>
                            </w:pPr>
                            <w:r>
                              <w:rPr>
                                <w:w w:val="105"/>
                                <w:sz w:val="15"/>
                              </w:rPr>
                              <w:t xml:space="preserve">Т. </w:t>
                            </w:r>
                            <w:r>
                              <w:rPr>
                                <w:spacing w:val="-5"/>
                                <w:w w:val="105"/>
                                <w:sz w:val="15"/>
                              </w:rPr>
                              <w:t>°C</w:t>
                            </w:r>
                          </w:p>
                        </w:txbxContent>
                      </wps:txbx>
                      <wps:bodyPr vert="vert270" wrap="square" lIns="0" tIns="0" rIns="0" bIns="0" rtlCol="0">
                        <a:noAutofit/>
                      </wps:bodyPr>
                    </wps:wsp>
                  </a:graphicData>
                </a:graphic>
              </wp:anchor>
            </w:drawing>
          </mc:Choice>
          <mc:Fallback>
            <w:pict>
              <v:shape id="Textbox 230" o:spid="_x0000_s1202" type="#_x0000_t202" style="position:absolute;left:0;text-align:left;margin-left:316.8pt;margin-top:8pt;width:10.4pt;height:19.3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" filled="f" stroked="f">
                <v:path arrowok="t"/>
                <v:textbox style="layout-flow:vertical;mso-layout-flow-alt:bottom-to-top" inset="0,0,0,0">
                  <w:txbxContent>
                    <w:p w:rsidR="0041490C" w:rsidRDefault="0041490C">
                      <w:pPr>
                        <w:spacing w:before="15"/>
                        <w:ind w:left="20"/>
                        <w:rPr>
                          <w:sz w:val="15"/>
                        </w:rPr>
                      </w:pPr>
                      <w:r>
                        <w:rPr>
                          <w:w w:val="105"/>
                          <w:sz w:val="15"/>
                        </w:rPr>
                        <w:t xml:space="preserve">Т. </w:t>
                      </w:r>
                      <w:r>
                        <w:rPr>
                          <w:spacing w:val="-5"/>
                          <w:w w:val="105"/>
                          <w:sz w:val="15"/>
                        </w:rPr>
                        <w:t>°C</w:t>
                      </w:r>
                    </w:p>
                  </w:txbxContent>
                </v:textbox>
                <w10:wrap anchorx="page"/>
              </v:shape>
            </w:pict>
          </mc:Fallback>
        </mc:AlternateContent>
      </w:r>
      <w:r>
        <w:rPr>
          <w:spacing w:val="-7"/>
          <w:sz w:val="13"/>
        </w:rPr>
        <w:t>2100</w:t>
      </w:r>
    </w:p>
    <w:p w:rsidR="00596961" w:rsidRDefault="00596961">
      <w:pPr>
        <w:pStyle w:val="a3"/>
        <w:spacing w:before="60"/>
        <w:ind w:left="0"/>
        <w:jc w:val="left"/>
        <w:rPr>
          <w:sz w:val="13"/>
        </w:rPr>
      </w:pPr>
    </w:p>
    <w:p w:rsidR="00596961" w:rsidRDefault="0041490C">
      <w:pPr>
        <w:ind w:left="407"/>
        <w:rPr>
          <w:sz w:val="13"/>
        </w:rPr>
      </w:pPr>
      <w:r>
        <w:rPr>
          <w:spacing w:val="-7"/>
          <w:sz w:val="13"/>
        </w:rPr>
        <w:t>2000</w:t>
      </w:r>
    </w:p>
    <w:p w:rsidR="00596961" w:rsidRDefault="00596961">
      <w:pPr>
        <w:pStyle w:val="a3"/>
        <w:spacing w:before="60"/>
        <w:ind w:left="0"/>
        <w:jc w:val="left"/>
        <w:rPr>
          <w:sz w:val="13"/>
        </w:rPr>
      </w:pPr>
    </w:p>
    <w:p w:rsidR="00596961" w:rsidRDefault="0041490C">
      <w:pPr>
        <w:ind w:left="407"/>
        <w:rPr>
          <w:sz w:val="13"/>
        </w:rPr>
      </w:pPr>
      <w:r>
        <w:rPr>
          <w:spacing w:val="-7"/>
          <w:sz w:val="13"/>
        </w:rPr>
        <w:t>1900</w:t>
      </w:r>
    </w:p>
    <w:p w:rsidR="00596961" w:rsidRDefault="00596961">
      <w:pPr>
        <w:pStyle w:val="a3"/>
        <w:spacing w:before="60"/>
        <w:ind w:left="0"/>
        <w:jc w:val="left"/>
        <w:rPr>
          <w:sz w:val="13"/>
        </w:rPr>
      </w:pPr>
    </w:p>
    <w:p w:rsidR="00596961" w:rsidRDefault="0041490C">
      <w:pPr>
        <w:ind w:left="407"/>
        <w:rPr>
          <w:sz w:val="13"/>
        </w:rPr>
      </w:pPr>
      <w:r>
        <w:rPr>
          <w:spacing w:val="-7"/>
          <w:sz w:val="13"/>
        </w:rPr>
        <w:t>1800</w:t>
      </w:r>
    </w:p>
    <w:p w:rsidR="00596961" w:rsidRDefault="00596961">
      <w:pPr>
        <w:pStyle w:val="a3"/>
        <w:spacing w:before="60"/>
        <w:ind w:left="0"/>
        <w:jc w:val="left"/>
        <w:rPr>
          <w:sz w:val="13"/>
        </w:rPr>
      </w:pPr>
    </w:p>
    <w:p w:rsidR="00596961" w:rsidRDefault="0041490C">
      <w:pPr>
        <w:ind w:left="407"/>
        <w:rPr>
          <w:sz w:val="13"/>
        </w:rPr>
      </w:pPr>
      <w:r>
        <w:rPr>
          <w:spacing w:val="-7"/>
          <w:sz w:val="13"/>
        </w:rPr>
        <w:t>1700</w:t>
      </w:r>
    </w:p>
    <w:p w:rsidR="00596961" w:rsidRDefault="00596961">
      <w:pPr>
        <w:pStyle w:val="a3"/>
        <w:spacing w:before="60"/>
        <w:ind w:left="0"/>
        <w:jc w:val="left"/>
        <w:rPr>
          <w:sz w:val="13"/>
        </w:rPr>
      </w:pPr>
    </w:p>
    <w:p w:rsidR="00596961" w:rsidRDefault="0041490C">
      <w:pPr>
        <w:spacing w:before="1"/>
        <w:ind w:left="407"/>
        <w:rPr>
          <w:sz w:val="13"/>
        </w:rPr>
      </w:pPr>
      <w:r>
        <w:rPr>
          <w:spacing w:val="-7"/>
          <w:sz w:val="13"/>
        </w:rPr>
        <w:t>1600</w:t>
      </w:r>
    </w:p>
    <w:p w:rsidR="00596961" w:rsidRDefault="0041490C">
      <w:pPr>
        <w:spacing w:before="6"/>
        <w:rPr>
          <w:sz w:val="18"/>
        </w:rPr>
      </w:pPr>
      <w:r>
        <w:br w:type="column"/>
      </w:r>
    </w:p>
    <w:p w:rsidR="00596961" w:rsidRDefault="0041490C">
      <w:pPr>
        <w:pStyle w:val="a3"/>
        <w:ind w:left="-5"/>
        <w:jc w:val="left"/>
        <w:rPr>
          <w:sz w:val="20"/>
        </w:rPr>
      </w:pPr>
      <w:r>
        <w:rPr>
          <w:noProof/>
          <w:sz w:val="20"/>
          <w:lang w:val="ru-RU" w:eastAsia="ru-RU"/>
        </w:rPr>
        <mc:AlternateContent>
          <mc:Choice Requires="wpg">
            <w:drawing>
              <wp:inline distT="0" distB="0" distL="0" distR="0">
                <wp:extent cx="2329815" cy="1978660"/>
                <wp:effectExtent l="9525" t="0" r="0" b="2539"/>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9815" cy="1978660"/>
                          <a:chOff x="0" y="0"/>
                          <a:chExt cx="2329815" cy="1978660"/>
                        </a:xfrm>
                      </wpg:grpSpPr>
                      <wps:wsp>
                        <wps:cNvPr id="232" name="Graphic 232"/>
                        <wps:cNvSpPr/>
                        <wps:spPr>
                          <a:xfrm>
                            <a:off x="36043" y="1940512"/>
                            <a:ext cx="2291715" cy="1270"/>
                          </a:xfrm>
                          <a:custGeom>
                            <a:avLst/>
                            <a:gdLst/>
                            <a:ahLst/>
                            <a:cxnLst/>
                            <a:rect l="l" t="t" r="r" b="b"/>
                            <a:pathLst>
                              <a:path w="2291715">
                                <a:moveTo>
                                  <a:pt x="0" y="0"/>
                                </a:moveTo>
                                <a:lnTo>
                                  <a:pt x="2291442" y="0"/>
                                </a:lnTo>
                              </a:path>
                            </a:pathLst>
                          </a:custGeom>
                          <a:ln w="4386">
                            <a:solidFill>
                              <a:srgbClr val="000000"/>
                            </a:solidFill>
                            <a:prstDash val="solid"/>
                          </a:ln>
                        </wps:spPr>
                        <wps:bodyPr wrap="square" lIns="0" tIns="0" rIns="0" bIns="0" rtlCol="0">
                          <a:prstTxWarp prst="textNoShape">
                            <a:avLst/>
                          </a:prstTxWarp>
                          <a:noAutofit/>
                        </wps:bodyPr>
                      </wps:wsp>
                      <wps:wsp>
                        <wps:cNvPr id="233" name="Graphic 233"/>
                        <wps:cNvSpPr/>
                        <wps:spPr>
                          <a:xfrm>
                            <a:off x="36043" y="1940512"/>
                            <a:ext cx="2291715" cy="38100"/>
                          </a:xfrm>
                          <a:custGeom>
                            <a:avLst/>
                            <a:gdLst/>
                            <a:ahLst/>
                            <a:cxnLst/>
                            <a:rect l="l" t="t" r="r" b="b"/>
                            <a:pathLst>
                              <a:path w="2291715" h="38100">
                                <a:moveTo>
                                  <a:pt x="0" y="0"/>
                                </a:moveTo>
                                <a:lnTo>
                                  <a:pt x="0" y="18644"/>
                                </a:lnTo>
                              </a:path>
                              <a:path w="2291715" h="38100">
                                <a:moveTo>
                                  <a:pt x="305630" y="0"/>
                                </a:moveTo>
                                <a:lnTo>
                                  <a:pt x="305630" y="18644"/>
                                </a:lnTo>
                              </a:path>
                              <a:path w="2291715" h="38100">
                                <a:moveTo>
                                  <a:pt x="611268" y="0"/>
                                </a:moveTo>
                                <a:lnTo>
                                  <a:pt x="611268" y="18644"/>
                                </a:lnTo>
                              </a:path>
                              <a:path w="2291715" h="38100">
                                <a:moveTo>
                                  <a:pt x="916376" y="0"/>
                                </a:moveTo>
                                <a:lnTo>
                                  <a:pt x="916376" y="18644"/>
                                </a:lnTo>
                              </a:path>
                              <a:path w="2291715" h="38100">
                                <a:moveTo>
                                  <a:pt x="1221993" y="0"/>
                                </a:moveTo>
                                <a:lnTo>
                                  <a:pt x="1221993" y="18644"/>
                                </a:lnTo>
                              </a:path>
                              <a:path w="2291715" h="38100">
                                <a:moveTo>
                                  <a:pt x="1527623" y="0"/>
                                </a:moveTo>
                                <a:lnTo>
                                  <a:pt x="1527623" y="18644"/>
                                </a:lnTo>
                              </a:path>
                              <a:path w="2291715" h="38100">
                                <a:moveTo>
                                  <a:pt x="1833261" y="0"/>
                                </a:moveTo>
                                <a:lnTo>
                                  <a:pt x="1833261" y="18644"/>
                                </a:lnTo>
                              </a:path>
                              <a:path w="2291715" h="38100">
                                <a:moveTo>
                                  <a:pt x="2138891" y="0"/>
                                </a:moveTo>
                                <a:lnTo>
                                  <a:pt x="2138891" y="18645"/>
                                </a:lnTo>
                              </a:path>
                              <a:path w="2291715" h="38100">
                                <a:moveTo>
                                  <a:pt x="152564" y="0"/>
                                </a:moveTo>
                                <a:lnTo>
                                  <a:pt x="152564" y="37837"/>
                                </a:lnTo>
                              </a:path>
                              <a:path w="2291715" h="38100">
                                <a:moveTo>
                                  <a:pt x="458195" y="0"/>
                                </a:moveTo>
                                <a:lnTo>
                                  <a:pt x="458195" y="37837"/>
                                </a:lnTo>
                              </a:path>
                              <a:path w="2291715" h="38100">
                                <a:moveTo>
                                  <a:pt x="763811" y="0"/>
                                </a:moveTo>
                                <a:lnTo>
                                  <a:pt x="763811" y="37837"/>
                                </a:lnTo>
                              </a:path>
                              <a:path w="2291715" h="38100">
                                <a:moveTo>
                                  <a:pt x="1069442" y="0"/>
                                </a:moveTo>
                                <a:lnTo>
                                  <a:pt x="1069442" y="37837"/>
                                </a:lnTo>
                              </a:path>
                              <a:path w="2291715" h="38100">
                                <a:moveTo>
                                  <a:pt x="1375079" y="0"/>
                                </a:moveTo>
                                <a:lnTo>
                                  <a:pt x="1375079" y="37837"/>
                                </a:lnTo>
                              </a:path>
                              <a:path w="2291715" h="38100">
                                <a:moveTo>
                                  <a:pt x="1680195" y="0"/>
                                </a:moveTo>
                                <a:lnTo>
                                  <a:pt x="1680195" y="37837"/>
                                </a:lnTo>
                              </a:path>
                              <a:path w="2291715" h="38100">
                                <a:moveTo>
                                  <a:pt x="1985804" y="0"/>
                                </a:moveTo>
                                <a:lnTo>
                                  <a:pt x="1985804" y="37837"/>
                                </a:lnTo>
                              </a:path>
                              <a:path w="2291715" h="38100">
                                <a:moveTo>
                                  <a:pt x="2291442" y="0"/>
                                </a:moveTo>
                                <a:lnTo>
                                  <a:pt x="2291442" y="37837"/>
                                </a:lnTo>
                              </a:path>
                            </a:pathLst>
                          </a:custGeom>
                          <a:ln w="4282">
                            <a:solidFill>
                              <a:srgbClr val="000000"/>
                            </a:solidFill>
                            <a:prstDash val="solid"/>
                          </a:ln>
                        </wps:spPr>
                        <wps:bodyPr wrap="square" lIns="0" tIns="0" rIns="0" bIns="0" rtlCol="0">
                          <a:prstTxWarp prst="textNoShape">
                            <a:avLst/>
                          </a:prstTxWarp>
                          <a:noAutofit/>
                        </wps:bodyPr>
                      </wps:wsp>
                      <wps:wsp>
                        <wps:cNvPr id="234" name="Graphic 234"/>
                        <wps:cNvSpPr/>
                        <wps:spPr>
                          <a:xfrm>
                            <a:off x="36042" y="2193"/>
                            <a:ext cx="1270" cy="1938655"/>
                          </a:xfrm>
                          <a:custGeom>
                            <a:avLst/>
                            <a:gdLst/>
                            <a:ahLst/>
                            <a:cxnLst/>
                            <a:rect l="l" t="t" r="r" b="b"/>
                            <a:pathLst>
                              <a:path h="1938655">
                                <a:moveTo>
                                  <a:pt x="0" y="1938319"/>
                                </a:moveTo>
                                <a:lnTo>
                                  <a:pt x="0" y="0"/>
                                </a:lnTo>
                              </a:path>
                            </a:pathLst>
                          </a:custGeom>
                          <a:ln w="4178">
                            <a:solidFill>
                              <a:srgbClr val="000000"/>
                            </a:solidFill>
                            <a:prstDash val="solid"/>
                          </a:ln>
                        </wps:spPr>
                        <wps:bodyPr wrap="square" lIns="0" tIns="0" rIns="0" bIns="0" rtlCol="0">
                          <a:prstTxWarp prst="textNoShape">
                            <a:avLst/>
                          </a:prstTxWarp>
                          <a:noAutofit/>
                        </wps:bodyPr>
                      </wps:wsp>
                      <wps:wsp>
                        <wps:cNvPr id="235" name="Graphic 235"/>
                        <wps:cNvSpPr/>
                        <wps:spPr>
                          <a:xfrm>
                            <a:off x="0" y="2193"/>
                            <a:ext cx="36195" cy="1938655"/>
                          </a:xfrm>
                          <a:custGeom>
                            <a:avLst/>
                            <a:gdLst/>
                            <a:ahLst/>
                            <a:cxnLst/>
                            <a:rect l="l" t="t" r="r" b="b"/>
                            <a:pathLst>
                              <a:path w="36195" h="1938655">
                                <a:moveTo>
                                  <a:pt x="36043" y="1824236"/>
                                </a:moveTo>
                                <a:lnTo>
                                  <a:pt x="18282" y="1824236"/>
                                </a:lnTo>
                              </a:path>
                              <a:path w="36195" h="1938655">
                                <a:moveTo>
                                  <a:pt x="36043" y="1596064"/>
                                </a:moveTo>
                                <a:lnTo>
                                  <a:pt x="18282" y="1596064"/>
                                </a:lnTo>
                              </a:path>
                              <a:path w="36195" h="1938655">
                                <a:moveTo>
                                  <a:pt x="36043" y="1368455"/>
                                </a:moveTo>
                                <a:lnTo>
                                  <a:pt x="18282" y="1368455"/>
                                </a:lnTo>
                              </a:path>
                              <a:path w="36195" h="1938655">
                                <a:moveTo>
                                  <a:pt x="36043" y="1140276"/>
                                </a:moveTo>
                                <a:lnTo>
                                  <a:pt x="18282" y="1140275"/>
                                </a:lnTo>
                              </a:path>
                              <a:path w="36195" h="1938655">
                                <a:moveTo>
                                  <a:pt x="36043" y="912118"/>
                                </a:moveTo>
                                <a:lnTo>
                                  <a:pt x="18282" y="912118"/>
                                </a:lnTo>
                              </a:path>
                              <a:path w="36195" h="1938655">
                                <a:moveTo>
                                  <a:pt x="36043" y="683946"/>
                                </a:moveTo>
                                <a:lnTo>
                                  <a:pt x="18282" y="683946"/>
                                </a:lnTo>
                              </a:path>
                              <a:path w="36195" h="1938655">
                                <a:moveTo>
                                  <a:pt x="36043" y="456337"/>
                                </a:moveTo>
                                <a:lnTo>
                                  <a:pt x="18282" y="456337"/>
                                </a:lnTo>
                              </a:path>
                              <a:path w="36195" h="1938655">
                                <a:moveTo>
                                  <a:pt x="36043" y="228157"/>
                                </a:moveTo>
                                <a:lnTo>
                                  <a:pt x="18282" y="228157"/>
                                </a:lnTo>
                              </a:path>
                              <a:path w="36195" h="1938655">
                                <a:moveTo>
                                  <a:pt x="36042" y="0"/>
                                </a:moveTo>
                                <a:lnTo>
                                  <a:pt x="18282" y="0"/>
                                </a:lnTo>
                              </a:path>
                              <a:path w="36195" h="1938655">
                                <a:moveTo>
                                  <a:pt x="36043" y="1938319"/>
                                </a:moveTo>
                                <a:lnTo>
                                  <a:pt x="0" y="1938319"/>
                                </a:lnTo>
                              </a:path>
                              <a:path w="36195" h="1938655">
                                <a:moveTo>
                                  <a:pt x="36043" y="1710161"/>
                                </a:moveTo>
                                <a:lnTo>
                                  <a:pt x="0" y="1710161"/>
                                </a:lnTo>
                              </a:path>
                              <a:path w="36195" h="1938655">
                                <a:moveTo>
                                  <a:pt x="36043" y="1481982"/>
                                </a:moveTo>
                                <a:lnTo>
                                  <a:pt x="0" y="1481982"/>
                                </a:lnTo>
                              </a:path>
                              <a:path w="36195" h="1938655">
                                <a:moveTo>
                                  <a:pt x="36043" y="1254358"/>
                                </a:moveTo>
                                <a:lnTo>
                                  <a:pt x="0" y="1254358"/>
                                </a:lnTo>
                              </a:path>
                              <a:path w="36195" h="1938655">
                                <a:moveTo>
                                  <a:pt x="36043" y="1026200"/>
                                </a:moveTo>
                                <a:lnTo>
                                  <a:pt x="0" y="1026200"/>
                                </a:lnTo>
                              </a:path>
                              <a:path w="36195" h="1938655">
                                <a:moveTo>
                                  <a:pt x="36043" y="798021"/>
                                </a:moveTo>
                                <a:lnTo>
                                  <a:pt x="0" y="798021"/>
                                </a:lnTo>
                              </a:path>
                              <a:path w="36195" h="1938655">
                                <a:moveTo>
                                  <a:pt x="36043" y="569863"/>
                                </a:moveTo>
                                <a:lnTo>
                                  <a:pt x="0" y="569863"/>
                                </a:lnTo>
                              </a:path>
                              <a:path w="36195" h="1938655">
                                <a:moveTo>
                                  <a:pt x="36043" y="342240"/>
                                </a:moveTo>
                                <a:lnTo>
                                  <a:pt x="0" y="342239"/>
                                </a:lnTo>
                              </a:path>
                              <a:path w="36195" h="1938655">
                                <a:moveTo>
                                  <a:pt x="36042" y="114082"/>
                                </a:moveTo>
                                <a:lnTo>
                                  <a:pt x="0" y="114082"/>
                                </a:lnTo>
                              </a:path>
                            </a:pathLst>
                          </a:custGeom>
                          <a:ln w="42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39" cstate="print"/>
                          <a:stretch>
                            <a:fillRect/>
                          </a:stretch>
                        </pic:blipFill>
                        <pic:spPr>
                          <a:xfrm>
                            <a:off x="192219" y="149217"/>
                            <a:ext cx="1880885" cy="1698599"/>
                          </a:xfrm>
                          <a:prstGeom prst="rect">
                            <a:avLst/>
                          </a:prstGeom>
                        </pic:spPr>
                      </pic:pic>
                      <wps:wsp>
                        <wps:cNvPr id="237" name="Graphic 237"/>
                        <wps:cNvSpPr/>
                        <wps:spPr>
                          <a:xfrm>
                            <a:off x="36042" y="2193"/>
                            <a:ext cx="2291715" cy="1938655"/>
                          </a:xfrm>
                          <a:custGeom>
                            <a:avLst/>
                            <a:gdLst/>
                            <a:ahLst/>
                            <a:cxnLst/>
                            <a:rect l="l" t="t" r="r" b="b"/>
                            <a:pathLst>
                              <a:path w="2291715" h="1938655">
                                <a:moveTo>
                                  <a:pt x="0" y="0"/>
                                </a:moveTo>
                                <a:lnTo>
                                  <a:pt x="2291442" y="0"/>
                                </a:lnTo>
                              </a:path>
                              <a:path w="2291715" h="1938655">
                                <a:moveTo>
                                  <a:pt x="2291442" y="1938319"/>
                                </a:moveTo>
                                <a:lnTo>
                                  <a:pt x="2291442" y="0"/>
                                </a:lnTo>
                              </a:path>
                            </a:pathLst>
                          </a:custGeom>
                          <a:ln w="4282">
                            <a:solidFill>
                              <a:srgbClr val="000000"/>
                            </a:solidFill>
                            <a:prstDash val="solid"/>
                          </a:ln>
                        </wps:spPr>
                        <wps:bodyPr wrap="square" lIns="0" tIns="0" rIns="0" bIns="0" rtlCol="0">
                          <a:prstTxWarp prst="textNoShape">
                            <a:avLst/>
                          </a:prstTxWarp>
                          <a:noAutofit/>
                        </wps:bodyPr>
                      </wps:wsp>
                      <wps:wsp>
                        <wps:cNvPr id="238" name="Textbox 238"/>
                        <wps:cNvSpPr txBox="1"/>
                        <wps:spPr>
                          <a:xfrm>
                            <a:off x="0" y="0"/>
                            <a:ext cx="2329815" cy="1978660"/>
                          </a:xfrm>
                          <a:prstGeom prst="rect">
                            <a:avLst/>
                          </a:prstGeom>
                        </wps:spPr>
                        <wps:txbx>
                          <w:txbxContent>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spacing w:before="127"/>
                                <w:rPr>
                                  <w:sz w:val="13"/>
                                </w:rPr>
                              </w:pPr>
                            </w:p>
                            <w:p w:rsidR="0041490C" w:rsidRDefault="0041490C">
                              <w:pPr>
                                <w:spacing w:line="324" w:lineRule="auto"/>
                                <w:ind w:left="1815" w:right="524"/>
                                <w:jc w:val="both"/>
                                <w:rPr>
                                  <w:sz w:val="14"/>
                                </w:rPr>
                              </w:pPr>
                              <w:r>
                                <w:rPr>
                                  <w:sz w:val="13"/>
                                </w:rPr>
                                <w:t>ω</w:t>
                              </w:r>
                              <w:r>
                                <w:rPr>
                                  <w:sz w:val="14"/>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4"/>
                                </w:rPr>
                                <w:t>=</w:t>
                              </w:r>
                              <w:r>
                                <w:rPr>
                                  <w:spacing w:val="-8"/>
                                  <w:sz w:val="14"/>
                                </w:rPr>
                                <w:t xml:space="preserve"> </w:t>
                              </w:r>
                              <w:r>
                                <w:rPr>
                                  <w:sz w:val="14"/>
                                </w:rPr>
                                <w:t>0</w:t>
                              </w:r>
                              <w:r>
                                <w:rPr>
                                  <w:spacing w:val="-9"/>
                                  <w:sz w:val="14"/>
                                </w:rPr>
                                <w:t xml:space="preserve"> </w:t>
                              </w:r>
                              <w:r>
                                <w:rPr>
                                  <w:sz w:val="14"/>
                                </w:rPr>
                                <w:t>%</w:t>
                              </w:r>
                              <w:r>
                                <w:rPr>
                                  <w:spacing w:val="40"/>
                                  <w:sz w:val="14"/>
                                </w:rPr>
                                <w:t xml:space="preserve"> </w:t>
                              </w:r>
                              <w:r>
                                <w:rPr>
                                  <w:sz w:val="13"/>
                                </w:rPr>
                                <w:t>ω</w:t>
                              </w:r>
                              <w:r>
                                <w:rPr>
                                  <w:sz w:val="14"/>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4"/>
                                </w:rPr>
                                <w:t>=</w:t>
                              </w:r>
                              <w:r>
                                <w:rPr>
                                  <w:spacing w:val="-8"/>
                                  <w:sz w:val="14"/>
                                </w:rPr>
                                <w:t xml:space="preserve"> </w:t>
                              </w:r>
                              <w:r>
                                <w:rPr>
                                  <w:sz w:val="14"/>
                                </w:rPr>
                                <w:t>2</w:t>
                              </w:r>
                              <w:r>
                                <w:rPr>
                                  <w:spacing w:val="-9"/>
                                  <w:sz w:val="14"/>
                                </w:rPr>
                                <w:t xml:space="preserve"> </w:t>
                              </w:r>
                              <w:r>
                                <w:rPr>
                                  <w:sz w:val="14"/>
                                </w:rPr>
                                <w:t>%</w:t>
                              </w:r>
                              <w:r>
                                <w:rPr>
                                  <w:spacing w:val="40"/>
                                  <w:sz w:val="14"/>
                                </w:rPr>
                                <w:t xml:space="preserve"> </w:t>
                              </w:r>
                              <w:r>
                                <w:rPr>
                                  <w:sz w:val="13"/>
                                </w:rPr>
                                <w:t>ω</w:t>
                              </w:r>
                              <w:r>
                                <w:rPr>
                                  <w:sz w:val="14"/>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4"/>
                                </w:rPr>
                                <w:t>=</w:t>
                              </w:r>
                              <w:r>
                                <w:rPr>
                                  <w:spacing w:val="-8"/>
                                  <w:sz w:val="14"/>
                                </w:rPr>
                                <w:t xml:space="preserve"> </w:t>
                              </w:r>
                              <w:r>
                                <w:rPr>
                                  <w:sz w:val="14"/>
                                </w:rPr>
                                <w:t>3</w:t>
                              </w:r>
                              <w:r>
                                <w:rPr>
                                  <w:spacing w:val="-9"/>
                                  <w:sz w:val="14"/>
                                </w:rPr>
                                <w:t xml:space="preserve"> </w:t>
                              </w:r>
                              <w:r>
                                <w:rPr>
                                  <w:sz w:val="14"/>
                                </w:rPr>
                                <w:t>%</w:t>
                              </w:r>
                              <w:r>
                                <w:rPr>
                                  <w:spacing w:val="40"/>
                                  <w:sz w:val="14"/>
                                </w:rPr>
                                <w:t xml:space="preserve"> </w:t>
                              </w:r>
                              <w:r>
                                <w:rPr>
                                  <w:sz w:val="13"/>
                                </w:rPr>
                                <w:t>ω</w:t>
                              </w:r>
                              <w:r>
                                <w:rPr>
                                  <w:sz w:val="14"/>
                                </w:rPr>
                                <w:t>(</w:t>
                              </w:r>
                              <w:r>
                                <w:rPr>
                                  <w:sz w:val="13"/>
                                </w:rPr>
                                <w:t>Ti</w:t>
                              </w:r>
                              <w:r>
                                <w:rPr>
                                  <w:sz w:val="13"/>
                                  <w:vertAlign w:val="subscript"/>
                                </w:rPr>
                                <w:t>3</w:t>
                              </w:r>
                              <w:r>
                                <w:rPr>
                                  <w:sz w:val="13"/>
                                </w:rPr>
                                <w:t>C</w:t>
                              </w:r>
                              <w:r>
                                <w:rPr>
                                  <w:sz w:val="13"/>
                                  <w:vertAlign w:val="subscript"/>
                                </w:rPr>
                                <w:t>2</w:t>
                              </w:r>
                              <w:r>
                                <w:rPr>
                                  <w:spacing w:val="-11"/>
                                  <w:sz w:val="13"/>
                                </w:rPr>
                                <w:t xml:space="preserve"> </w:t>
                              </w:r>
                              <w:r>
                                <w:rPr>
                                  <w:sz w:val="13"/>
                                </w:rPr>
                                <w:t>(MXene))</w:t>
                              </w:r>
                              <w:r>
                                <w:rPr>
                                  <w:spacing w:val="16"/>
                                  <w:sz w:val="13"/>
                                </w:rPr>
                                <w:t xml:space="preserve"> </w:t>
                              </w:r>
                              <w:r>
                                <w:rPr>
                                  <w:sz w:val="14"/>
                                </w:rPr>
                                <w:t>=</w:t>
                              </w:r>
                              <w:r>
                                <w:rPr>
                                  <w:spacing w:val="-9"/>
                                  <w:sz w:val="14"/>
                                </w:rPr>
                                <w:t xml:space="preserve"> </w:t>
                              </w:r>
                              <w:r>
                                <w:rPr>
                                  <w:sz w:val="14"/>
                                </w:rPr>
                                <w:t>5</w:t>
                              </w:r>
                              <w:r>
                                <w:rPr>
                                  <w:spacing w:val="-8"/>
                                  <w:sz w:val="14"/>
                                </w:rPr>
                                <w:t xml:space="preserve"> </w:t>
                              </w:r>
                              <w:r>
                                <w:rPr>
                                  <w:spacing w:val="-10"/>
                                  <w:sz w:val="14"/>
                                </w:rPr>
                                <w:t>%</w:t>
                              </w:r>
                            </w:p>
                          </w:txbxContent>
                        </wps:txbx>
                        <wps:bodyPr wrap="square" lIns="0" tIns="0" rIns="0" bIns="0" rtlCol="0">
                          <a:noAutofit/>
                        </wps:bodyPr>
                      </wps:wsp>
                    </wpg:wgp>
                  </a:graphicData>
                </a:graphic>
              </wp:inline>
            </w:drawing>
          </mc:Choice>
          <mc:Fallback>
            <w:pict>
              <v:group id="Group 231" o:spid="_x0000_s1203" style="width:183.45pt;height:155.8pt;mso-position-horizontal-relative:char;mso-position-vertical-relative:line" coordsize="23298,19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">
                <v:shape id="Graphic 232" o:spid="_x0000_s1204" style="position:absolute;left:360;top:19405;width:22917;height:12;visibility:visible;mso-wrap-style:square;v-text-anchor:top" coordsize="2291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" path="m,l2291442,e" filled="f" strokeweight=".1218mm">
                  <v:path arrowok="t"/>
                </v:shape>
                <v:shape id="Graphic 233" o:spid="_x0000_s1205" style="position:absolute;left:360;top:19405;width:22917;height:381;visibility:visible;mso-wrap-style:square;v-text-anchor:top" coordsize="22917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" path="m,l,18644em305630,r,18644em611268,r,18644em916376,r,18644em1221993,r,18644em1527623,r,18644em1833261,r,18644em2138891,r,18645em152564,r,37837em458195,r,37837em763811,r,37837em1069442,r,37837em1375079,r,37837em1680195,r,37837em1985804,r,37837em2291442,r,37837e" filled="f" strokeweight=".1189mm">
                  <v:path arrowok="t"/>
                </v:shape>
                <v:shape id="Graphic 234" o:spid="_x0000_s1206" style="position:absolute;left:360;top:21;width:13;height:19387;visibility:visible;mso-wrap-style:square;v-text-anchor:top" coordsize="1270,193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" path="m,1938319l,e" filled="f" strokeweight=".1161mm">
                  <v:path arrowok="t"/>
                </v:shape>
                <v:shape id="Graphic 235" o:spid="_x0000_s1207" style="position:absolute;top:21;width:361;height:19387;visibility:visible;mso-wrap-style:square;v-text-anchor:top" coordsize="36195,193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" path="m36043,1824236r-17761,em36043,1596064r-17761,em36043,1368455r-17761,em36043,1140276r-17761,-1em36043,912118r-17761,em36043,683946r-17761,em36043,456337r-17761,em36043,228157r-17761,em36042,l18282,em36043,1938319r-36043,em36043,1710161r-36043,em36043,1481982r-36043,em36043,1254358r-36043,em36043,1026200r-36043,em36043,798021l,798021em36043,569863l,569863em36043,342240l,342239em36042,114082l,114082e" filled="f" strokeweight=".1189mm">
                  <v:path arrowok="t"/>
                </v:shape>
                <v:shape id="Image 236" o:spid="_x0000_s1208" type="#_x0000_t75" style="position:absolute;left:1922;top:1492;width:18809;height:16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">
                  <v:imagedata r:id="rId40" o:title=""/>
                </v:shape>
                <v:shape id="Graphic 237" o:spid="_x0000_s1209" style="position:absolute;left:360;top:21;width:22917;height:19387;visibility:visible;mso-wrap-style:square;v-text-anchor:top" coordsize="2291715,193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" path="m,l2291442,em2291442,1938319l2291442,e" filled="f" strokeweight=".1189mm">
                  <v:path arrowok="t"/>
                </v:shape>
                <v:shape id="Textbox 238" o:spid="_x0000_s1210" type="#_x0000_t202" style="position:absolute;width:23298;height:19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rPr>
                            <w:sz w:val="13"/>
                          </w:rPr>
                        </w:pPr>
                      </w:p>
                      <w:p w:rsidR="0041490C" w:rsidRDefault="0041490C">
                        <w:pPr>
                          <w:spacing w:before="127"/>
                          <w:rPr>
                            <w:sz w:val="13"/>
                          </w:rPr>
                        </w:pPr>
                      </w:p>
                      <w:p w:rsidR="0041490C" w:rsidRDefault="0041490C">
                        <w:pPr>
                          <w:spacing w:line="324" w:lineRule="auto"/>
                          <w:ind w:left="1815" w:right="524"/>
                          <w:jc w:val="both"/>
                          <w:rPr>
                            <w:sz w:val="14"/>
                          </w:rPr>
                        </w:pPr>
                        <w:r>
                          <w:rPr>
                            <w:sz w:val="13"/>
                          </w:rPr>
                          <w:t>ω</w:t>
                        </w:r>
                        <w:r>
                          <w:rPr>
                            <w:sz w:val="14"/>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4"/>
                          </w:rPr>
                          <w:t>=</w:t>
                        </w:r>
                        <w:r>
                          <w:rPr>
                            <w:spacing w:val="-8"/>
                            <w:sz w:val="14"/>
                          </w:rPr>
                          <w:t xml:space="preserve"> </w:t>
                        </w:r>
                        <w:r>
                          <w:rPr>
                            <w:sz w:val="14"/>
                          </w:rPr>
                          <w:t>0</w:t>
                        </w:r>
                        <w:r>
                          <w:rPr>
                            <w:spacing w:val="-9"/>
                            <w:sz w:val="14"/>
                          </w:rPr>
                          <w:t xml:space="preserve"> </w:t>
                        </w:r>
                        <w:r>
                          <w:rPr>
                            <w:sz w:val="14"/>
                          </w:rPr>
                          <w:t>%</w:t>
                        </w:r>
                        <w:r>
                          <w:rPr>
                            <w:spacing w:val="40"/>
                            <w:sz w:val="14"/>
                          </w:rPr>
                          <w:t xml:space="preserve"> </w:t>
                        </w:r>
                        <w:r>
                          <w:rPr>
                            <w:sz w:val="13"/>
                          </w:rPr>
                          <w:t>ω</w:t>
                        </w:r>
                        <w:r>
                          <w:rPr>
                            <w:sz w:val="14"/>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4"/>
                          </w:rPr>
                          <w:t>=</w:t>
                        </w:r>
                        <w:r>
                          <w:rPr>
                            <w:spacing w:val="-8"/>
                            <w:sz w:val="14"/>
                          </w:rPr>
                          <w:t xml:space="preserve"> </w:t>
                        </w:r>
                        <w:r>
                          <w:rPr>
                            <w:sz w:val="14"/>
                          </w:rPr>
                          <w:t>2</w:t>
                        </w:r>
                        <w:r>
                          <w:rPr>
                            <w:spacing w:val="-9"/>
                            <w:sz w:val="14"/>
                          </w:rPr>
                          <w:t xml:space="preserve"> </w:t>
                        </w:r>
                        <w:r>
                          <w:rPr>
                            <w:sz w:val="14"/>
                          </w:rPr>
                          <w:t>%</w:t>
                        </w:r>
                        <w:r>
                          <w:rPr>
                            <w:spacing w:val="40"/>
                            <w:sz w:val="14"/>
                          </w:rPr>
                          <w:t xml:space="preserve"> </w:t>
                        </w:r>
                        <w:r>
                          <w:rPr>
                            <w:sz w:val="13"/>
                          </w:rPr>
                          <w:t>ω</w:t>
                        </w:r>
                        <w:r>
                          <w:rPr>
                            <w:sz w:val="14"/>
                          </w:rPr>
                          <w:t>(</w:t>
                        </w:r>
                        <w:r>
                          <w:rPr>
                            <w:sz w:val="13"/>
                          </w:rPr>
                          <w:t>Ti</w:t>
                        </w:r>
                        <w:r>
                          <w:rPr>
                            <w:sz w:val="13"/>
                            <w:vertAlign w:val="subscript"/>
                          </w:rPr>
                          <w:t>3</w:t>
                        </w:r>
                        <w:r>
                          <w:rPr>
                            <w:sz w:val="13"/>
                          </w:rPr>
                          <w:t>C</w:t>
                        </w:r>
                        <w:r>
                          <w:rPr>
                            <w:sz w:val="13"/>
                            <w:vertAlign w:val="subscript"/>
                          </w:rPr>
                          <w:t>2</w:t>
                        </w:r>
                        <w:r>
                          <w:rPr>
                            <w:spacing w:val="-9"/>
                            <w:sz w:val="13"/>
                          </w:rPr>
                          <w:t xml:space="preserve"> </w:t>
                        </w:r>
                        <w:r>
                          <w:rPr>
                            <w:sz w:val="13"/>
                          </w:rPr>
                          <w:t>(MXene))</w:t>
                        </w:r>
                        <w:r>
                          <w:rPr>
                            <w:spacing w:val="-8"/>
                            <w:sz w:val="13"/>
                          </w:rPr>
                          <w:t xml:space="preserve"> </w:t>
                        </w:r>
                        <w:r>
                          <w:rPr>
                            <w:sz w:val="14"/>
                          </w:rPr>
                          <w:t>=</w:t>
                        </w:r>
                        <w:r>
                          <w:rPr>
                            <w:spacing w:val="-8"/>
                            <w:sz w:val="14"/>
                          </w:rPr>
                          <w:t xml:space="preserve"> </w:t>
                        </w:r>
                        <w:r>
                          <w:rPr>
                            <w:sz w:val="14"/>
                          </w:rPr>
                          <w:t>3</w:t>
                        </w:r>
                        <w:r>
                          <w:rPr>
                            <w:spacing w:val="-9"/>
                            <w:sz w:val="14"/>
                          </w:rPr>
                          <w:t xml:space="preserve"> </w:t>
                        </w:r>
                        <w:r>
                          <w:rPr>
                            <w:sz w:val="14"/>
                          </w:rPr>
                          <w:t>%</w:t>
                        </w:r>
                        <w:r>
                          <w:rPr>
                            <w:spacing w:val="40"/>
                            <w:sz w:val="14"/>
                          </w:rPr>
                          <w:t xml:space="preserve"> </w:t>
                        </w:r>
                        <w:r>
                          <w:rPr>
                            <w:sz w:val="13"/>
                          </w:rPr>
                          <w:t>ω</w:t>
                        </w:r>
                        <w:r>
                          <w:rPr>
                            <w:sz w:val="14"/>
                          </w:rPr>
                          <w:t>(</w:t>
                        </w:r>
                        <w:r>
                          <w:rPr>
                            <w:sz w:val="13"/>
                          </w:rPr>
                          <w:t>Ti</w:t>
                        </w:r>
                        <w:r>
                          <w:rPr>
                            <w:sz w:val="13"/>
                            <w:vertAlign w:val="subscript"/>
                          </w:rPr>
                          <w:t>3</w:t>
                        </w:r>
                        <w:r>
                          <w:rPr>
                            <w:sz w:val="13"/>
                          </w:rPr>
                          <w:t>C</w:t>
                        </w:r>
                        <w:r>
                          <w:rPr>
                            <w:sz w:val="13"/>
                            <w:vertAlign w:val="subscript"/>
                          </w:rPr>
                          <w:t>2</w:t>
                        </w:r>
                        <w:r>
                          <w:rPr>
                            <w:spacing w:val="-11"/>
                            <w:sz w:val="13"/>
                          </w:rPr>
                          <w:t xml:space="preserve"> </w:t>
                        </w:r>
                        <w:r>
                          <w:rPr>
                            <w:sz w:val="13"/>
                          </w:rPr>
                          <w:t>(MXene))</w:t>
                        </w:r>
                        <w:r>
                          <w:rPr>
                            <w:spacing w:val="16"/>
                            <w:sz w:val="13"/>
                          </w:rPr>
                          <w:t xml:space="preserve"> </w:t>
                        </w:r>
                        <w:r>
                          <w:rPr>
                            <w:sz w:val="14"/>
                          </w:rPr>
                          <w:t>=</w:t>
                        </w:r>
                        <w:r>
                          <w:rPr>
                            <w:spacing w:val="-9"/>
                            <w:sz w:val="14"/>
                          </w:rPr>
                          <w:t xml:space="preserve"> </w:t>
                        </w:r>
                        <w:r>
                          <w:rPr>
                            <w:sz w:val="14"/>
                          </w:rPr>
                          <w:t>5</w:t>
                        </w:r>
                        <w:r>
                          <w:rPr>
                            <w:spacing w:val="-8"/>
                            <w:sz w:val="14"/>
                          </w:rPr>
                          <w:t xml:space="preserve"> </w:t>
                        </w:r>
                        <w:r>
                          <w:rPr>
                            <w:spacing w:val="-10"/>
                            <w:sz w:val="14"/>
                          </w:rPr>
                          <w:t>%</w:t>
                        </w:r>
                      </w:p>
                    </w:txbxContent>
                  </v:textbox>
                </v:shape>
                <w10:anchorlock/>
              </v:group>
            </w:pict>
          </mc:Fallback>
        </mc:AlternateContent>
      </w:r>
    </w:p>
    <w:p w:rsidR="00596961" w:rsidRDefault="0041490C">
      <w:pPr>
        <w:tabs>
          <w:tab w:val="left" w:pos="747"/>
          <w:tab w:val="left" w:pos="1228"/>
          <w:tab w:val="left" w:pos="1709"/>
          <w:tab w:val="left" w:pos="2191"/>
          <w:tab w:val="left" w:pos="2671"/>
          <w:tab w:val="left" w:pos="3153"/>
          <w:tab w:val="left" w:pos="3634"/>
        </w:tabs>
        <w:ind w:left="266"/>
        <w:rPr>
          <w:sz w:val="13"/>
        </w:rPr>
      </w:pPr>
      <w:r>
        <w:rPr>
          <w:spacing w:val="-10"/>
          <w:sz w:val="13"/>
        </w:rPr>
        <w:t>0</w:t>
      </w:r>
      <w:r>
        <w:rPr>
          <w:sz w:val="13"/>
        </w:rPr>
        <w:tab/>
      </w:r>
      <w:r>
        <w:rPr>
          <w:spacing w:val="-10"/>
          <w:sz w:val="13"/>
        </w:rPr>
        <w:t>1</w:t>
      </w:r>
      <w:r>
        <w:rPr>
          <w:sz w:val="13"/>
        </w:rPr>
        <w:tab/>
      </w:r>
      <w:r>
        <w:rPr>
          <w:spacing w:val="-10"/>
          <w:sz w:val="13"/>
        </w:rPr>
        <w:t>2</w:t>
      </w:r>
      <w:r>
        <w:rPr>
          <w:sz w:val="13"/>
        </w:rPr>
        <w:tab/>
      </w:r>
      <w:r>
        <w:rPr>
          <w:spacing w:val="-10"/>
          <w:sz w:val="13"/>
        </w:rPr>
        <w:t>3</w:t>
      </w:r>
      <w:r>
        <w:rPr>
          <w:sz w:val="13"/>
        </w:rPr>
        <w:tab/>
      </w:r>
      <w:r>
        <w:rPr>
          <w:spacing w:val="-10"/>
          <w:sz w:val="13"/>
        </w:rPr>
        <w:t>4</w:t>
      </w:r>
      <w:r>
        <w:rPr>
          <w:sz w:val="13"/>
        </w:rPr>
        <w:tab/>
      </w:r>
      <w:r>
        <w:rPr>
          <w:spacing w:val="-10"/>
          <w:sz w:val="13"/>
        </w:rPr>
        <w:t>5</w:t>
      </w:r>
      <w:r>
        <w:rPr>
          <w:sz w:val="13"/>
        </w:rPr>
        <w:tab/>
      </w:r>
      <w:r>
        <w:rPr>
          <w:spacing w:val="-10"/>
          <w:sz w:val="13"/>
        </w:rPr>
        <w:t>6</w:t>
      </w:r>
      <w:r>
        <w:rPr>
          <w:sz w:val="13"/>
        </w:rPr>
        <w:tab/>
      </w:r>
      <w:r>
        <w:rPr>
          <w:spacing w:val="-10"/>
          <w:sz w:val="13"/>
        </w:rPr>
        <w:t>7</w:t>
      </w:r>
    </w:p>
    <w:p w:rsidR="00596961" w:rsidRDefault="0041490C">
      <w:pPr>
        <w:spacing w:before="44"/>
        <w:ind w:right="773"/>
        <w:jc w:val="center"/>
        <w:rPr>
          <w:sz w:val="16"/>
        </w:rPr>
      </w:pPr>
      <w:r>
        <w:rPr>
          <w:spacing w:val="-2"/>
          <w:sz w:val="16"/>
        </w:rPr>
        <w:t>P,</w:t>
      </w:r>
      <w:r>
        <w:rPr>
          <w:spacing w:val="-7"/>
          <w:sz w:val="16"/>
        </w:rPr>
        <w:t xml:space="preserve"> </w:t>
      </w:r>
      <w:r>
        <w:rPr>
          <w:spacing w:val="-5"/>
          <w:sz w:val="16"/>
        </w:rPr>
        <w:t>МПа</w:t>
      </w:r>
    </w:p>
    <w:p w:rsidR="00596961" w:rsidRDefault="00596961">
      <w:pPr>
        <w:jc w:val="center"/>
        <w:rPr>
          <w:sz w:val="16"/>
        </w:rPr>
        <w:sectPr w:rsidR="00596961">
          <w:pgSz w:w="11910" w:h="16840"/>
          <w:pgMar w:top="900" w:right="566" w:bottom="800" w:left="1417" w:header="0" w:footer="609" w:gutter="0"/>
          <w:cols w:num="3" w:space="720" w:equalWidth="0">
            <w:col w:w="4690" w:space="40"/>
            <w:col w:w="655" w:space="39"/>
            <w:col w:w="4503"/>
          </w:cols>
        </w:sectPr>
      </w:pPr>
    </w:p>
    <w:p w:rsidR="00596961" w:rsidRDefault="00596961">
      <w:pPr>
        <w:pStyle w:val="a3"/>
        <w:spacing w:before="81"/>
        <w:ind w:left="0"/>
        <w:jc w:val="left"/>
      </w:pPr>
    </w:p>
    <w:p w:rsidR="00596961" w:rsidRDefault="0041490C">
      <w:pPr>
        <w:pStyle w:val="a3"/>
        <w:tabs>
          <w:tab w:val="left" w:pos="4585"/>
        </w:tabs>
        <w:ind w:left="0" w:right="235"/>
        <w:jc w:val="center"/>
      </w:pPr>
      <w:r>
        <w:rPr>
          <w:spacing w:val="-10"/>
        </w:rPr>
        <w:t>a</w:t>
      </w:r>
      <w:r>
        <w:tab/>
      </w:r>
      <w:r>
        <w:rPr>
          <w:spacing w:val="-10"/>
        </w:rPr>
        <w:t>ә</w:t>
      </w:r>
    </w:p>
    <w:p w:rsidR="00596961" w:rsidRDefault="00596961">
      <w:pPr>
        <w:pStyle w:val="a3"/>
        <w:ind w:left="0"/>
        <w:jc w:val="left"/>
      </w:pPr>
    </w:p>
    <w:p w:rsidR="00596961" w:rsidRDefault="0041490C">
      <w:pPr>
        <w:pStyle w:val="a3"/>
        <w:ind w:left="849"/>
        <w:jc w:val="left"/>
      </w:pPr>
      <w:r>
        <w:t>16</w:t>
      </w:r>
      <w:r>
        <w:rPr>
          <w:spacing w:val="-7"/>
        </w:rPr>
        <w:t xml:space="preserve"> </w:t>
      </w:r>
      <w:r>
        <w:t>-</w:t>
      </w:r>
      <w:r>
        <w:rPr>
          <w:spacing w:val="-9"/>
        </w:rPr>
        <w:t xml:space="preserve"> </w:t>
      </w:r>
      <w:r>
        <w:t>сурет.</w:t>
      </w:r>
      <w:r>
        <w:rPr>
          <w:spacing w:val="-5"/>
        </w:rPr>
        <w:t xml:space="preserve"> </w:t>
      </w:r>
      <w:r>
        <w:t>Қысымның</w:t>
      </w:r>
      <w:r>
        <w:rPr>
          <w:spacing w:val="-7"/>
        </w:rPr>
        <w:t xml:space="preserve"> </w:t>
      </w:r>
      <w:r>
        <w:t>жану</w:t>
      </w:r>
      <w:r>
        <w:rPr>
          <w:spacing w:val="-11"/>
        </w:rPr>
        <w:t xml:space="preserve"> </w:t>
      </w:r>
      <w:r>
        <w:t>жылдамдығына</w:t>
      </w:r>
      <w:r>
        <w:rPr>
          <w:spacing w:val="-7"/>
        </w:rPr>
        <w:t xml:space="preserve"> </w:t>
      </w:r>
      <w:r>
        <w:t>және температураға</w:t>
      </w:r>
      <w:r>
        <w:rPr>
          <w:spacing w:val="-4"/>
        </w:rPr>
        <w:t xml:space="preserve"> </w:t>
      </w:r>
      <w:r>
        <w:rPr>
          <w:spacing w:val="-2"/>
        </w:rPr>
        <w:t>әсеретуі</w:t>
      </w:r>
    </w:p>
    <w:p w:rsidR="00596961" w:rsidRDefault="00596961">
      <w:pPr>
        <w:pStyle w:val="a3"/>
        <w:spacing w:before="4"/>
        <w:ind w:left="0"/>
        <w:jc w:val="left"/>
      </w:pPr>
    </w:p>
    <w:p w:rsidR="00596961" w:rsidRDefault="0041490C">
      <w:pPr>
        <w:pStyle w:val="a3"/>
        <w:ind w:right="274" w:firstLine="566"/>
      </w:pPr>
      <w:bookmarkStart w:id="7" w:name="16а_-_Бұл_көрсеткіш_жану_кезінде_пайда_б"/>
      <w:bookmarkEnd w:id="7"/>
      <w:r>
        <w:t>16а - Бұл көрсеткіш жану кезінде пайда болатын газ фазасының түзілу қарқыны мен қысым арасындағы байланысқа тікелей қатысты[139]. Қысым экспонентінің мәні жану процесінің тұрақтылығы мен қарқындылығын бағалауда маңызды, суреттегі графикте көрсетілген қысым мен жану жылдамдығы</w:t>
      </w:r>
      <w:r>
        <w:rPr>
          <w:spacing w:val="-17"/>
        </w:rPr>
        <w:t xml:space="preserve"> </w:t>
      </w:r>
      <w:r>
        <w:t>арасындағы</w:t>
      </w:r>
      <w:r>
        <w:rPr>
          <w:spacing w:val="-18"/>
        </w:rPr>
        <w:t xml:space="preserve"> </w:t>
      </w:r>
      <w:r>
        <w:t>тәуелділікті</w:t>
      </w:r>
      <w:r>
        <w:rPr>
          <w:spacing w:val="-17"/>
        </w:rPr>
        <w:t xml:space="preserve"> </w:t>
      </w:r>
      <w:r>
        <w:t>талдау</w:t>
      </w:r>
      <w:r>
        <w:rPr>
          <w:spacing w:val="-18"/>
        </w:rPr>
        <w:t xml:space="preserve"> </w:t>
      </w:r>
      <w:r>
        <w:t>арқылы</w:t>
      </w:r>
      <w:r>
        <w:rPr>
          <w:spacing w:val="-14"/>
        </w:rPr>
        <w:t xml:space="preserve"> </w:t>
      </w:r>
      <w:r>
        <w:t>қысымның</w:t>
      </w:r>
      <w:r>
        <w:rPr>
          <w:spacing w:val="-14"/>
        </w:rPr>
        <w:t xml:space="preserve"> </w:t>
      </w:r>
      <w:r>
        <w:t>экспоненттік мәнін</w:t>
      </w:r>
      <w:r>
        <w:rPr>
          <w:spacing w:val="-3"/>
        </w:rPr>
        <w:t xml:space="preserve"> </w:t>
      </w:r>
      <w:r>
        <w:t>анықтауға</w:t>
      </w:r>
      <w:r>
        <w:rPr>
          <w:spacing w:val="-2"/>
        </w:rPr>
        <w:t xml:space="preserve"> </w:t>
      </w:r>
      <w:r>
        <w:t>болады. Қысым экспоненті</w:t>
      </w:r>
      <w:r>
        <w:rPr>
          <w:spacing w:val="-8"/>
        </w:rPr>
        <w:t xml:space="preserve"> </w:t>
      </w:r>
      <w:r>
        <w:t>(n)</w:t>
      </w:r>
      <w:r>
        <w:rPr>
          <w:spacing w:val="-4"/>
        </w:rPr>
        <w:t xml:space="preserve"> </w:t>
      </w:r>
      <w:r>
        <w:t>жану</w:t>
      </w:r>
      <w:r>
        <w:rPr>
          <w:spacing w:val="-7"/>
        </w:rPr>
        <w:t xml:space="preserve"> </w:t>
      </w:r>
      <w:r>
        <w:t>процесінің кинетикалық сипаттамаларының бірі болып табылады және ол реакция жылдамдығының қысымға тәуелділігін дәрежелік заңдылық түрінде сипаттайды [140]. Қысым экспонентінің мәні өте маңызды: егер n &lt; 0,5 болса – мүлде қауіпсіз, ракета қозғалтқыштарына қолдануға жарамды; 0,5–1 аралығында – орташа қауіпсіздік деңгейі; ал n &gt; 1 болған жағдайда – қауіпсіз емес, жарылыс қаупі бар және қысымның жоғарылауына сезімтал.</w:t>
      </w:r>
    </w:p>
    <w:p w:rsidR="00596961" w:rsidRDefault="0041490C">
      <w:pPr>
        <w:pStyle w:val="a3"/>
        <w:spacing w:before="1"/>
        <w:ind w:right="281" w:firstLine="638"/>
      </w:pPr>
      <w:bookmarkStart w:id="8" w:name="Газ_фазасының_түзілуіне_катализатордың_к"/>
      <w:bookmarkEnd w:id="8"/>
      <w:r>
        <w:t>Газ фазасының түзілуіне катализатордың концентрациясы елеулі әсер етеді. Әсіресе катализатордың ең белсенді мөлшері (оптималды концентрациясы) қысым экспонентінің мәнін максималды түрде өзгертеді. Бұл құбылыс катализатордың беткі қасиеттерімен, электрондық тасымалдау қабілетімен және реакцияға қатысатын аралық өнімдердің тұрақтылығымен байланысты. Нәтижесінде катализатордың белгілі бір концентрациясы жану процесінде газ фазасының түзілуін күшейтіп, қысымға тәуелділікті арттырады[139, 140]. Осы тұрғыдан алғанда, қысым экспонентін анықтау тек кинетикалық</w:t>
      </w:r>
      <w:r>
        <w:rPr>
          <w:spacing w:val="-1"/>
        </w:rPr>
        <w:t xml:space="preserve"> </w:t>
      </w:r>
      <w:r>
        <w:t>сипаттама ғана емес, сонымен</w:t>
      </w:r>
      <w:r>
        <w:rPr>
          <w:spacing w:val="-1"/>
        </w:rPr>
        <w:t xml:space="preserve"> </w:t>
      </w:r>
      <w:r>
        <w:t>қатар</w:t>
      </w:r>
      <w:r>
        <w:rPr>
          <w:spacing w:val="-1"/>
        </w:rPr>
        <w:t xml:space="preserve"> </w:t>
      </w:r>
      <w:r>
        <w:t>катализатордың</w:t>
      </w:r>
      <w:r>
        <w:rPr>
          <w:spacing w:val="-1"/>
        </w:rPr>
        <w:t xml:space="preserve"> </w:t>
      </w:r>
      <w:r>
        <w:t>тиімділігін бағалаудың маңызды құралы болып табылады. Ол жану процесінің термодинамикалық және кинетикалық параметрлерін кешенді түрде түсінуге мүмкіндік береді және катализатордың концентрациясына байланысты газ фазасының түзілу механизмін тереңірек ашып көрсетеді.</w:t>
      </w:r>
    </w:p>
    <w:p w:rsidR="00596961" w:rsidRDefault="0041490C">
      <w:pPr>
        <w:spacing w:before="2"/>
        <w:ind w:left="282" w:right="278" w:firstLine="706"/>
        <w:jc w:val="both"/>
        <w:rPr>
          <w:sz w:val="28"/>
          <w:szCs w:val="28"/>
        </w:rPr>
      </w:pPr>
      <w:r>
        <w:rPr>
          <w:i/>
          <w:iCs/>
          <w:sz w:val="28"/>
          <w:szCs w:val="28"/>
        </w:rPr>
        <w:t xml:space="preserve">Қысым экспонентін есептеу. </w:t>
      </w:r>
      <w:r>
        <w:rPr>
          <w:sz w:val="28"/>
          <w:szCs w:val="28"/>
        </w:rPr>
        <w:t>Қысым экспонентін (n)</w:t>
      </w:r>
      <w:r>
        <w:rPr>
          <w:spacing w:val="40"/>
          <w:sz w:val="28"/>
          <w:szCs w:val="28"/>
        </w:rPr>
        <w:t xml:space="preserve"> </w:t>
      </w:r>
      <w:r>
        <w:rPr>
          <w:sz w:val="28"/>
          <w:szCs w:val="28"/>
        </w:rPr>
        <w:t>анықтау үшін тәжірибелік</w:t>
      </w:r>
      <w:r>
        <w:rPr>
          <w:spacing w:val="30"/>
          <w:sz w:val="28"/>
          <w:szCs w:val="28"/>
        </w:rPr>
        <w:t xml:space="preserve">  </w:t>
      </w:r>
      <w:r>
        <w:rPr>
          <w:sz w:val="28"/>
          <w:szCs w:val="28"/>
        </w:rPr>
        <w:t>деректер</w:t>
      </w:r>
      <w:r>
        <w:rPr>
          <w:spacing w:val="31"/>
          <w:sz w:val="28"/>
          <w:szCs w:val="28"/>
        </w:rPr>
        <w:t xml:space="preserve">  </w:t>
      </w:r>
      <w:r>
        <w:rPr>
          <w:sz w:val="28"/>
          <w:szCs w:val="28"/>
        </w:rPr>
        <w:t>негізінде</w:t>
      </w:r>
      <w:r>
        <w:rPr>
          <w:spacing w:val="31"/>
          <w:sz w:val="28"/>
          <w:szCs w:val="28"/>
        </w:rPr>
        <w:t xml:space="preserve">  </w:t>
      </w:r>
      <w:r>
        <w:rPr>
          <w:sz w:val="28"/>
          <w:szCs w:val="28"/>
        </w:rPr>
        <w:t>жану</w:t>
      </w:r>
      <w:r>
        <w:rPr>
          <w:spacing w:val="31"/>
          <w:sz w:val="28"/>
          <w:szCs w:val="28"/>
        </w:rPr>
        <w:t xml:space="preserve">  </w:t>
      </w:r>
      <w:r>
        <w:rPr>
          <w:sz w:val="28"/>
          <w:szCs w:val="28"/>
        </w:rPr>
        <w:t>жылдамдығы</w:t>
      </w:r>
      <w:r>
        <w:rPr>
          <w:spacing w:val="36"/>
          <w:sz w:val="28"/>
          <w:szCs w:val="28"/>
        </w:rPr>
        <w:t xml:space="preserve">  </w:t>
      </w:r>
      <w:r>
        <w:rPr>
          <w:sz w:val="28"/>
          <w:szCs w:val="28"/>
        </w:rPr>
        <w:t>(ϑ)</w:t>
      </w:r>
      <w:r>
        <w:rPr>
          <w:spacing w:val="30"/>
          <w:sz w:val="28"/>
          <w:szCs w:val="28"/>
        </w:rPr>
        <w:t xml:space="preserve">  </w:t>
      </w:r>
      <w:r>
        <w:rPr>
          <w:sz w:val="28"/>
          <w:szCs w:val="28"/>
        </w:rPr>
        <w:t>мен</w:t>
      </w:r>
      <w:r>
        <w:rPr>
          <w:spacing w:val="28"/>
          <w:sz w:val="28"/>
          <w:szCs w:val="28"/>
        </w:rPr>
        <w:t xml:space="preserve">  </w:t>
      </w:r>
      <w:r>
        <w:rPr>
          <w:sz w:val="28"/>
          <w:szCs w:val="28"/>
        </w:rPr>
        <w:t>қысым</w:t>
      </w:r>
      <w:r>
        <w:rPr>
          <w:spacing w:val="31"/>
          <w:sz w:val="28"/>
          <w:szCs w:val="28"/>
        </w:rPr>
        <w:t xml:space="preserve">  </w:t>
      </w:r>
      <w:r>
        <w:rPr>
          <w:spacing w:val="-5"/>
          <w:sz w:val="28"/>
          <w:szCs w:val="28"/>
        </w:rPr>
        <w:t>(P)</w:t>
      </w:r>
    </w:p>
    <w:p w:rsidR="00596961" w:rsidRDefault="00596961">
      <w:pPr>
        <w:jc w:val="both"/>
        <w:rPr>
          <w:sz w:val="28"/>
          <w:szCs w:val="28"/>
        </w:rPr>
        <w:sectPr w:rsidR="00596961">
          <w:type w:val="continuous"/>
          <w:pgSz w:w="11910" w:h="16840"/>
          <w:pgMar w:top="900" w:right="566" w:bottom="280" w:left="1417" w:header="0" w:footer="609" w:gutter="0"/>
          <w:cols w:space="720"/>
        </w:sectPr>
      </w:pPr>
    </w:p>
    <w:p w:rsidR="00596961" w:rsidRDefault="0041490C">
      <w:pPr>
        <w:pStyle w:val="a3"/>
        <w:spacing w:before="68"/>
        <w:jc w:val="left"/>
      </w:pPr>
      <w:r>
        <w:lastRenderedPageBreak/>
        <w:t>арасындағы</w:t>
      </w:r>
      <w:r>
        <w:rPr>
          <w:spacing w:val="-18"/>
        </w:rPr>
        <w:t xml:space="preserve"> </w:t>
      </w:r>
      <w:r>
        <w:t>тәуелділік</w:t>
      </w:r>
      <w:r>
        <w:rPr>
          <w:spacing w:val="-17"/>
        </w:rPr>
        <w:t xml:space="preserve"> </w:t>
      </w:r>
      <w:r>
        <w:t>қарастырылады.</w:t>
      </w:r>
      <w:r>
        <w:rPr>
          <w:spacing w:val="-18"/>
        </w:rPr>
        <w:t xml:space="preserve"> </w:t>
      </w:r>
      <w:r>
        <w:t>Жалпы</w:t>
      </w:r>
      <w:r>
        <w:rPr>
          <w:spacing w:val="-17"/>
        </w:rPr>
        <w:t xml:space="preserve"> </w:t>
      </w:r>
      <w:r>
        <w:t>түрде</w:t>
      </w:r>
      <w:r>
        <w:rPr>
          <w:spacing w:val="-18"/>
        </w:rPr>
        <w:t xml:space="preserve"> </w:t>
      </w:r>
      <w:r>
        <w:t>бұл</w:t>
      </w:r>
      <w:r>
        <w:rPr>
          <w:spacing w:val="-17"/>
        </w:rPr>
        <w:t xml:space="preserve"> </w:t>
      </w:r>
      <w:r>
        <w:t>тәуелділік</w:t>
      </w:r>
      <w:r>
        <w:rPr>
          <w:spacing w:val="-18"/>
        </w:rPr>
        <w:t xml:space="preserve"> </w:t>
      </w:r>
      <w:r>
        <w:t>дәрежелік заңдылықпен өрнектеледі[141]:</w:t>
      </w:r>
    </w:p>
    <w:p w:rsidR="00596961" w:rsidRDefault="0041490C">
      <w:pPr>
        <w:pStyle w:val="a3"/>
        <w:tabs>
          <w:tab w:val="left" w:pos="3576"/>
        </w:tabs>
        <w:spacing w:before="269"/>
        <w:ind w:left="0"/>
        <w:jc w:val="center"/>
      </w:pPr>
      <w:r>
        <w:rPr>
          <w:rFonts w:ascii="Cambria Math" w:eastAsia="Cambria Math"/>
        </w:rPr>
        <w:t>𝝑</w:t>
      </w:r>
      <w:r>
        <w:rPr>
          <w:rFonts w:ascii="Cambria Math" w:eastAsia="Cambria Math"/>
          <w:spacing w:val="2"/>
        </w:rPr>
        <w:t xml:space="preserve"> </w:t>
      </w:r>
      <w:r>
        <w:rPr>
          <w:rFonts w:ascii="Cambria Math" w:eastAsia="Cambria Math"/>
        </w:rPr>
        <w:t>=</w:t>
      </w:r>
      <w:r>
        <w:rPr>
          <w:rFonts w:ascii="Cambria Math" w:eastAsia="Cambria Math"/>
          <w:spacing w:val="2"/>
        </w:rPr>
        <w:t xml:space="preserve"> </w:t>
      </w:r>
      <w:r>
        <w:rPr>
          <w:rFonts w:ascii="Cambria Math" w:eastAsia="Cambria Math"/>
          <w:spacing w:val="-5"/>
        </w:rPr>
        <w:t>𝐾𝑃</w:t>
      </w:r>
      <w:r>
        <w:rPr>
          <w:rFonts w:ascii="Cambria Math" w:eastAsia="Cambria Math"/>
          <w:spacing w:val="-5"/>
          <w:vertAlign w:val="superscript"/>
        </w:rPr>
        <w:t>𝑛</w:t>
      </w:r>
      <w:r>
        <w:rPr>
          <w:rFonts w:ascii="Cambria Math" w:eastAsia="Cambria Math"/>
        </w:rPr>
        <w:tab/>
      </w:r>
      <w:r>
        <w:rPr>
          <w:spacing w:val="-5"/>
        </w:rPr>
        <w:t>(1)</w:t>
      </w:r>
    </w:p>
    <w:p w:rsidR="00596961" w:rsidRDefault="0041490C">
      <w:pPr>
        <w:pStyle w:val="a3"/>
        <w:spacing w:before="320" w:line="242" w:lineRule="auto"/>
        <w:ind w:right="285" w:firstLine="566"/>
        <w:jc w:val="left"/>
      </w:pPr>
      <w:r>
        <w:t xml:space="preserve">мұндағы ϑ </w:t>
      </w:r>
      <w:r>
        <w:rPr>
          <w:b/>
          <w:bCs/>
        </w:rPr>
        <w:t xml:space="preserve">- </w:t>
      </w:r>
      <w:r>
        <w:t>жану жылдамдығы, k - жылдамдық константасы, P - қысым, ал n -</w:t>
      </w:r>
      <w:r>
        <w:rPr>
          <w:spacing w:val="40"/>
        </w:rPr>
        <w:t xml:space="preserve"> </w:t>
      </w:r>
      <w:r>
        <w:t>қысым экспоненті.</w:t>
      </w:r>
    </w:p>
    <w:p w:rsidR="00596961" w:rsidRDefault="0041490C">
      <w:pPr>
        <w:pStyle w:val="a3"/>
        <w:tabs>
          <w:tab w:val="left" w:pos="2019"/>
          <w:tab w:val="left" w:pos="3765"/>
          <w:tab w:val="left" w:pos="4978"/>
          <w:tab w:val="left" w:pos="5875"/>
          <w:tab w:val="left" w:pos="7198"/>
          <w:tab w:val="left" w:pos="9077"/>
        </w:tabs>
        <w:ind w:right="289" w:firstLine="566"/>
        <w:jc w:val="left"/>
      </w:pPr>
      <w:r>
        <w:rPr>
          <w:spacing w:val="-2"/>
        </w:rPr>
        <w:t>Қысым</w:t>
      </w:r>
      <w:r>
        <w:tab/>
      </w:r>
      <w:r>
        <w:rPr>
          <w:spacing w:val="-2"/>
        </w:rPr>
        <w:t>экспонентін</w:t>
      </w:r>
      <w:r>
        <w:tab/>
      </w:r>
      <w:r>
        <w:rPr>
          <w:spacing w:val="-2"/>
        </w:rPr>
        <w:t>есептеу</w:t>
      </w:r>
      <w:r>
        <w:tab/>
      </w:r>
      <w:r>
        <w:rPr>
          <w:spacing w:val="-4"/>
        </w:rPr>
        <w:t>үшін</w:t>
      </w:r>
      <w:r>
        <w:tab/>
      </w:r>
      <w:r>
        <w:rPr>
          <w:spacing w:val="-2"/>
        </w:rPr>
        <w:t>теңдеуді</w:t>
      </w:r>
      <w:r>
        <w:tab/>
      </w:r>
      <w:r>
        <w:rPr>
          <w:spacing w:val="-2"/>
        </w:rPr>
        <w:t>логарифмдеу</w:t>
      </w:r>
      <w:r>
        <w:tab/>
      </w:r>
      <w:r>
        <w:rPr>
          <w:spacing w:val="-2"/>
        </w:rPr>
        <w:t>әдісі қолданылады:</w:t>
      </w:r>
    </w:p>
    <w:p w:rsidR="00596961" w:rsidRDefault="0041490C">
      <w:pPr>
        <w:pStyle w:val="a3"/>
        <w:tabs>
          <w:tab w:val="left" w:pos="4365"/>
        </w:tabs>
        <w:spacing w:line="325" w:lineRule="exact"/>
        <w:ind w:left="572"/>
        <w:jc w:val="center"/>
      </w:pPr>
      <w:r>
        <w:rPr>
          <w:rFonts w:ascii="Cambria Math" w:eastAsia="Cambria Math"/>
        </w:rPr>
        <w:t>ln</w:t>
      </w:r>
      <w:r>
        <w:rPr>
          <w:rFonts w:ascii="Cambria Math" w:eastAsia="Cambria Math"/>
          <w:spacing w:val="-16"/>
        </w:rPr>
        <w:t xml:space="preserve"> </w:t>
      </w:r>
      <w:r>
        <w:rPr>
          <w:rFonts w:ascii="Cambria Math" w:eastAsia="Cambria Math"/>
        </w:rPr>
        <w:t>𝝑</w:t>
      </w:r>
      <w:r>
        <w:rPr>
          <w:rFonts w:ascii="Cambria Math" w:eastAsia="Cambria Math"/>
          <w:spacing w:val="3"/>
        </w:rPr>
        <w:t xml:space="preserve"> </w:t>
      </w:r>
      <w:r>
        <w:rPr>
          <w:rFonts w:ascii="Cambria Math" w:eastAsia="Cambria Math"/>
        </w:rPr>
        <w:t>=</w:t>
      </w:r>
      <w:r>
        <w:rPr>
          <w:rFonts w:ascii="Cambria Math" w:eastAsia="Cambria Math"/>
          <w:spacing w:val="11"/>
        </w:rPr>
        <w:t xml:space="preserve"> </w:t>
      </w:r>
      <w:r>
        <w:rPr>
          <w:rFonts w:ascii="Cambria Math" w:eastAsia="Cambria Math"/>
        </w:rPr>
        <w:t>ln</w:t>
      </w:r>
      <w:r>
        <w:rPr>
          <w:rFonts w:ascii="Cambria Math" w:eastAsia="Cambria Math"/>
          <w:spacing w:val="-16"/>
        </w:rPr>
        <w:t xml:space="preserve"> </w:t>
      </w:r>
      <w:r>
        <w:rPr>
          <w:rFonts w:ascii="Cambria Math" w:eastAsia="Cambria Math"/>
        </w:rPr>
        <w:t>𝑘</w:t>
      </w:r>
      <w:r>
        <w:rPr>
          <w:rFonts w:ascii="Cambria Math" w:eastAsia="Cambria Math"/>
          <w:spacing w:val="4"/>
        </w:rPr>
        <w:t xml:space="preserve"> </w:t>
      </w:r>
      <w:r>
        <w:rPr>
          <w:rFonts w:ascii="Cambria Math" w:eastAsia="Cambria Math"/>
        </w:rPr>
        <w:t>+</w:t>
      </w:r>
      <w:r>
        <w:rPr>
          <w:rFonts w:ascii="Cambria Math" w:eastAsia="Cambria Math"/>
          <w:spacing w:val="-6"/>
        </w:rPr>
        <w:t xml:space="preserve"> </w:t>
      </w:r>
      <w:r>
        <w:rPr>
          <w:rFonts w:ascii="Cambria Math" w:eastAsia="Cambria Math"/>
        </w:rPr>
        <w:t>𝑛</w:t>
      </w:r>
      <w:r>
        <w:rPr>
          <w:rFonts w:ascii="Cambria Math" w:eastAsia="Cambria Math"/>
          <w:spacing w:val="-15"/>
        </w:rPr>
        <w:t xml:space="preserve"> </w:t>
      </w:r>
      <w:r>
        <w:rPr>
          <w:rFonts w:ascii="Cambria Math" w:eastAsia="Cambria Math"/>
        </w:rPr>
        <w:t>ln</w:t>
      </w:r>
      <w:r>
        <w:rPr>
          <w:rFonts w:ascii="Cambria Math" w:eastAsia="Cambria Math"/>
          <w:spacing w:val="-15"/>
        </w:rPr>
        <w:t xml:space="preserve"> </w:t>
      </w:r>
      <w:r>
        <w:rPr>
          <w:rFonts w:ascii="Cambria Math" w:eastAsia="Cambria Math"/>
          <w:spacing w:val="-10"/>
        </w:rPr>
        <w:t>𝑃</w:t>
      </w:r>
      <w:r>
        <w:rPr>
          <w:rFonts w:ascii="Cambria Math" w:eastAsia="Cambria Math"/>
        </w:rPr>
        <w:tab/>
      </w:r>
      <w:r>
        <w:rPr>
          <w:spacing w:val="-5"/>
        </w:rPr>
        <w:t>(2)</w:t>
      </w:r>
    </w:p>
    <w:p w:rsidR="00596961" w:rsidRDefault="0041490C">
      <w:pPr>
        <w:pStyle w:val="a3"/>
        <w:spacing w:before="320"/>
        <w:ind w:right="275" w:firstLine="566"/>
      </w:pPr>
      <w:r>
        <w:t xml:space="preserve">Мұндағы </w:t>
      </w:r>
      <w:r>
        <w:rPr>
          <w:rFonts w:ascii="Cambria Math" w:eastAsia="Cambria Math" w:hAnsi="Cambria Math"/>
        </w:rPr>
        <w:t>ln</w:t>
      </w:r>
      <w:r>
        <w:rPr>
          <w:rFonts w:ascii="Cambria Math" w:eastAsia="Cambria Math" w:hAnsi="Cambria Math"/>
          <w:spacing w:val="-16"/>
        </w:rPr>
        <w:t xml:space="preserve"> </w:t>
      </w:r>
      <w:r>
        <w:rPr>
          <w:rFonts w:ascii="Cambria Math" w:eastAsia="Cambria Math" w:hAnsi="Cambria Math"/>
        </w:rPr>
        <w:t xml:space="preserve">𝝑 </w:t>
      </w:r>
      <w:r>
        <w:t xml:space="preserve">- реакция жылдамдығының логарифмі, </w:t>
      </w:r>
      <w:r>
        <w:rPr>
          <w:rFonts w:ascii="Cambria Math" w:eastAsia="Cambria Math" w:hAnsi="Cambria Math"/>
        </w:rPr>
        <w:t>ln</w:t>
      </w:r>
      <w:r>
        <w:rPr>
          <w:rFonts w:ascii="Cambria Math" w:eastAsia="Cambria Math" w:hAnsi="Cambria Math"/>
          <w:spacing w:val="-16"/>
        </w:rPr>
        <w:t xml:space="preserve"> </w:t>
      </w:r>
      <w:r>
        <w:rPr>
          <w:rFonts w:ascii="Cambria Math" w:eastAsia="Cambria Math" w:hAnsi="Cambria Math"/>
        </w:rPr>
        <w:t>𝑃</w:t>
      </w:r>
      <w:r>
        <w:rPr>
          <w:rFonts w:ascii="Cambria Math" w:eastAsia="Cambria Math" w:hAnsi="Cambria Math"/>
          <w:spacing w:val="-15"/>
        </w:rPr>
        <w:t xml:space="preserve"> </w:t>
      </w:r>
      <w:r>
        <w:t>– қысымның логарифмі,</w:t>
      </w:r>
      <w:r>
        <w:rPr>
          <w:spacing w:val="-18"/>
        </w:rPr>
        <w:t xml:space="preserve"> </w:t>
      </w:r>
      <w:r>
        <w:t>ал</w:t>
      </w:r>
      <w:r>
        <w:rPr>
          <w:spacing w:val="-12"/>
        </w:rPr>
        <w:t xml:space="preserve"> </w:t>
      </w:r>
      <w:r>
        <w:rPr>
          <w:rFonts w:ascii="Cambria Math" w:eastAsia="Cambria Math" w:hAnsi="Cambria Math"/>
        </w:rPr>
        <w:t>ln</w:t>
      </w:r>
      <w:r>
        <w:rPr>
          <w:rFonts w:ascii="Cambria Math" w:eastAsia="Cambria Math" w:hAnsi="Cambria Math"/>
          <w:spacing w:val="-15"/>
        </w:rPr>
        <w:t xml:space="preserve"> </w:t>
      </w:r>
      <w:r>
        <w:rPr>
          <w:rFonts w:ascii="Cambria Math" w:eastAsia="Cambria Math" w:hAnsi="Cambria Math"/>
        </w:rPr>
        <w:t>𝑘</w:t>
      </w:r>
      <w:r>
        <w:t>–</w:t>
      </w:r>
      <w:r>
        <w:rPr>
          <w:spacing w:val="-18"/>
        </w:rPr>
        <w:t xml:space="preserve"> </w:t>
      </w:r>
      <w:r>
        <w:t>сызықты</w:t>
      </w:r>
      <w:r>
        <w:rPr>
          <w:spacing w:val="-17"/>
        </w:rPr>
        <w:t xml:space="preserve"> </w:t>
      </w:r>
      <w:r>
        <w:t>теңдеудің</w:t>
      </w:r>
      <w:r>
        <w:rPr>
          <w:spacing w:val="-15"/>
        </w:rPr>
        <w:t xml:space="preserve"> </w:t>
      </w:r>
      <w:r>
        <w:t>y</w:t>
      </w:r>
      <w:r>
        <w:rPr>
          <w:spacing w:val="-18"/>
        </w:rPr>
        <w:t xml:space="preserve"> </w:t>
      </w:r>
      <w:r>
        <w:t>өсімен</w:t>
      </w:r>
      <w:r>
        <w:rPr>
          <w:spacing w:val="-17"/>
        </w:rPr>
        <w:t xml:space="preserve"> </w:t>
      </w:r>
      <w:r>
        <w:t>қиылысқандағы</w:t>
      </w:r>
      <w:r>
        <w:rPr>
          <w:spacing w:val="-18"/>
        </w:rPr>
        <w:t xml:space="preserve"> </w:t>
      </w:r>
      <w:r>
        <w:t>y-қимасы,</w:t>
      </w:r>
      <w:r>
        <w:rPr>
          <w:spacing w:val="-16"/>
        </w:rPr>
        <w:t xml:space="preserve"> </w:t>
      </w:r>
      <w:r>
        <w:t>бұл пайыздық мөлшерлеме артқан сайын аздап төмендейді, бұл бастапқы мәндердің өзгерісін білдіреді, n</w:t>
      </w:r>
      <w:r>
        <w:rPr>
          <w:spacing w:val="40"/>
        </w:rPr>
        <w:t xml:space="preserve"> </w:t>
      </w:r>
      <w:r>
        <w:t>- еңкіштік коэффициенті (қысым экспоненті) болып табылады.</w:t>
      </w:r>
    </w:p>
    <w:p w:rsidR="00596961" w:rsidRDefault="00596961">
      <w:pPr>
        <w:pStyle w:val="a3"/>
        <w:ind w:left="0"/>
        <w:jc w:val="left"/>
      </w:pPr>
    </w:p>
    <w:p w:rsidR="00596961" w:rsidRDefault="0041490C">
      <w:pPr>
        <w:pStyle w:val="a3"/>
        <w:ind w:right="288" w:firstLine="566"/>
      </w:pPr>
      <w:r>
        <w:t xml:space="preserve">11 - кесте. Жану жылдамдығы (ϑ) мен қысымның (P) логарифмделген </w:t>
      </w:r>
      <w:r>
        <w:rPr>
          <w:spacing w:val="-2"/>
        </w:rPr>
        <w:t>мәндері</w:t>
      </w:r>
    </w:p>
    <w:p w:rsidR="00596961" w:rsidRDefault="00596961">
      <w:pPr>
        <w:pStyle w:val="a3"/>
        <w:spacing w:before="102" w:after="1"/>
        <w:ind w:left="0"/>
        <w:jc w:val="left"/>
        <w:rPr>
          <w:sz w:val="20"/>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1"/>
        <w:gridCol w:w="2032"/>
        <w:gridCol w:w="2027"/>
        <w:gridCol w:w="2089"/>
        <w:gridCol w:w="2027"/>
      </w:tblGrid>
      <w:tr w:rsidR="00596961">
        <w:trPr>
          <w:trHeight w:val="273"/>
        </w:trPr>
        <w:tc>
          <w:tcPr>
            <w:tcW w:w="1201" w:type="dxa"/>
            <w:vMerge w:val="restart"/>
          </w:tcPr>
          <w:p w:rsidR="00596961" w:rsidRDefault="0041490C">
            <w:pPr>
              <w:pStyle w:val="TableParagraph"/>
              <w:spacing w:before="275" w:line="266" w:lineRule="exact"/>
              <w:ind w:left="398"/>
              <w:rPr>
                <w:sz w:val="24"/>
              </w:rPr>
            </w:pPr>
            <w:r>
              <w:rPr>
                <w:spacing w:val="-5"/>
                <w:sz w:val="24"/>
              </w:rPr>
              <w:t>LnP</w:t>
            </w:r>
          </w:p>
        </w:tc>
        <w:tc>
          <w:tcPr>
            <w:tcW w:w="8175" w:type="dxa"/>
            <w:gridSpan w:val="4"/>
          </w:tcPr>
          <w:p w:rsidR="00596961" w:rsidRDefault="0041490C">
            <w:pPr>
              <w:pStyle w:val="TableParagraph"/>
              <w:spacing w:line="254" w:lineRule="exact"/>
              <w:ind w:left="4"/>
              <w:jc w:val="center"/>
              <w:rPr>
                <w:sz w:val="24"/>
                <w:szCs w:val="24"/>
              </w:rPr>
            </w:pPr>
            <w:r>
              <w:rPr>
                <w:spacing w:val="-5"/>
                <w:sz w:val="24"/>
                <w:szCs w:val="24"/>
              </w:rPr>
              <w:t>Lnϑ</w:t>
            </w:r>
          </w:p>
        </w:tc>
      </w:tr>
      <w:tr w:rsidR="00596961">
        <w:trPr>
          <w:trHeight w:val="277"/>
        </w:trPr>
        <w:tc>
          <w:tcPr>
            <w:tcW w:w="1201" w:type="dxa"/>
            <w:vMerge/>
            <w:tcBorders>
              <w:top w:val="nil"/>
            </w:tcBorders>
          </w:tcPr>
          <w:p w:rsidR="00596961" w:rsidRDefault="00596961">
            <w:pPr>
              <w:rPr>
                <w:sz w:val="2"/>
                <w:szCs w:val="2"/>
              </w:rPr>
            </w:pPr>
          </w:p>
        </w:tc>
        <w:tc>
          <w:tcPr>
            <w:tcW w:w="2032" w:type="dxa"/>
          </w:tcPr>
          <w:p w:rsidR="00596961" w:rsidRDefault="0041490C">
            <w:pPr>
              <w:pStyle w:val="TableParagraph"/>
              <w:spacing w:line="258" w:lineRule="exact"/>
              <w:ind w:left="12" w:right="14"/>
              <w:jc w:val="center"/>
              <w:rPr>
                <w:sz w:val="24"/>
              </w:rPr>
            </w:pPr>
            <w:r>
              <w:rPr>
                <w:spacing w:val="-2"/>
                <w:sz w:val="24"/>
              </w:rPr>
              <w:t>0%,Ti₃C₂(MXene)</w:t>
            </w:r>
          </w:p>
        </w:tc>
        <w:tc>
          <w:tcPr>
            <w:tcW w:w="2027" w:type="dxa"/>
          </w:tcPr>
          <w:p w:rsidR="00596961" w:rsidRDefault="0041490C">
            <w:pPr>
              <w:pStyle w:val="TableParagraph"/>
              <w:spacing w:line="258" w:lineRule="exact"/>
              <w:ind w:left="5" w:right="13"/>
              <w:jc w:val="center"/>
              <w:rPr>
                <w:sz w:val="24"/>
              </w:rPr>
            </w:pPr>
            <w:r>
              <w:rPr>
                <w:spacing w:val="-2"/>
                <w:sz w:val="24"/>
              </w:rPr>
              <w:t>2%,Ti₃C₂(MXene)</w:t>
            </w:r>
          </w:p>
        </w:tc>
        <w:tc>
          <w:tcPr>
            <w:tcW w:w="2089" w:type="dxa"/>
          </w:tcPr>
          <w:p w:rsidR="00596961" w:rsidRDefault="0041490C">
            <w:pPr>
              <w:pStyle w:val="TableParagraph"/>
              <w:spacing w:line="258" w:lineRule="exact"/>
              <w:ind w:right="4"/>
              <w:jc w:val="center"/>
              <w:rPr>
                <w:sz w:val="24"/>
              </w:rPr>
            </w:pPr>
            <w:r>
              <w:rPr>
                <w:spacing w:val="-2"/>
                <w:sz w:val="24"/>
              </w:rPr>
              <w:t>3%,Ti₃C₂(MXene)</w:t>
            </w:r>
          </w:p>
        </w:tc>
        <w:tc>
          <w:tcPr>
            <w:tcW w:w="2027" w:type="dxa"/>
          </w:tcPr>
          <w:p w:rsidR="00596961" w:rsidRDefault="0041490C">
            <w:pPr>
              <w:pStyle w:val="TableParagraph"/>
              <w:spacing w:line="258" w:lineRule="exact"/>
              <w:ind w:left="5" w:right="15"/>
              <w:jc w:val="center"/>
              <w:rPr>
                <w:sz w:val="24"/>
              </w:rPr>
            </w:pPr>
            <w:r>
              <w:rPr>
                <w:spacing w:val="-2"/>
                <w:sz w:val="24"/>
              </w:rPr>
              <w:t>5%,Ti₃C₂(MXene)</w:t>
            </w:r>
          </w:p>
        </w:tc>
      </w:tr>
      <w:tr w:rsidR="00596961">
        <w:trPr>
          <w:trHeight w:val="273"/>
        </w:trPr>
        <w:tc>
          <w:tcPr>
            <w:tcW w:w="1201" w:type="dxa"/>
          </w:tcPr>
          <w:p w:rsidR="00596961" w:rsidRDefault="0041490C">
            <w:pPr>
              <w:pStyle w:val="TableParagraph"/>
              <w:spacing w:line="253" w:lineRule="exact"/>
              <w:ind w:left="9"/>
              <w:jc w:val="center"/>
              <w:rPr>
                <w:sz w:val="24"/>
              </w:rPr>
            </w:pPr>
            <w:r>
              <w:rPr>
                <w:sz w:val="24"/>
              </w:rPr>
              <w:t>-</w:t>
            </w:r>
            <w:r>
              <w:rPr>
                <w:spacing w:val="-2"/>
                <w:sz w:val="24"/>
              </w:rPr>
              <w:t>2,30259</w:t>
            </w:r>
          </w:p>
        </w:tc>
        <w:tc>
          <w:tcPr>
            <w:tcW w:w="2032" w:type="dxa"/>
          </w:tcPr>
          <w:p w:rsidR="00596961" w:rsidRDefault="0041490C">
            <w:pPr>
              <w:pStyle w:val="TableParagraph"/>
              <w:spacing w:line="253" w:lineRule="exact"/>
              <w:ind w:left="14" w:right="2"/>
              <w:jc w:val="center"/>
              <w:rPr>
                <w:sz w:val="24"/>
              </w:rPr>
            </w:pPr>
            <w:r>
              <w:rPr>
                <w:spacing w:val="-2"/>
                <w:sz w:val="24"/>
              </w:rPr>
              <w:t>0,336472</w:t>
            </w:r>
          </w:p>
        </w:tc>
        <w:tc>
          <w:tcPr>
            <w:tcW w:w="2027" w:type="dxa"/>
          </w:tcPr>
          <w:p w:rsidR="00596961" w:rsidRDefault="0041490C">
            <w:pPr>
              <w:pStyle w:val="TableParagraph"/>
              <w:spacing w:line="253" w:lineRule="exact"/>
              <w:ind w:left="15" w:right="10"/>
              <w:jc w:val="center"/>
              <w:rPr>
                <w:sz w:val="24"/>
              </w:rPr>
            </w:pPr>
            <w:r>
              <w:rPr>
                <w:spacing w:val="-2"/>
                <w:sz w:val="24"/>
              </w:rPr>
              <w:t>0,548121</w:t>
            </w:r>
          </w:p>
        </w:tc>
        <w:tc>
          <w:tcPr>
            <w:tcW w:w="2089" w:type="dxa"/>
          </w:tcPr>
          <w:p w:rsidR="00596961" w:rsidRDefault="0041490C">
            <w:pPr>
              <w:pStyle w:val="TableParagraph"/>
              <w:spacing w:line="253" w:lineRule="exact"/>
              <w:ind w:left="4" w:right="4"/>
              <w:jc w:val="center"/>
              <w:rPr>
                <w:sz w:val="24"/>
              </w:rPr>
            </w:pPr>
            <w:r>
              <w:rPr>
                <w:spacing w:val="-2"/>
                <w:sz w:val="24"/>
              </w:rPr>
              <w:t>0,444686</w:t>
            </w:r>
          </w:p>
        </w:tc>
        <w:tc>
          <w:tcPr>
            <w:tcW w:w="2027" w:type="dxa"/>
          </w:tcPr>
          <w:p w:rsidR="00596961" w:rsidRDefault="0041490C">
            <w:pPr>
              <w:pStyle w:val="TableParagraph"/>
              <w:spacing w:line="253" w:lineRule="exact"/>
              <w:ind w:left="14" w:right="10"/>
              <w:jc w:val="center"/>
              <w:rPr>
                <w:sz w:val="24"/>
              </w:rPr>
            </w:pPr>
            <w:r>
              <w:rPr>
                <w:spacing w:val="-2"/>
                <w:sz w:val="24"/>
              </w:rPr>
              <w:t>0,398776</w:t>
            </w:r>
          </w:p>
        </w:tc>
      </w:tr>
      <w:tr w:rsidR="00596961">
        <w:trPr>
          <w:trHeight w:val="277"/>
        </w:trPr>
        <w:tc>
          <w:tcPr>
            <w:tcW w:w="1201" w:type="dxa"/>
          </w:tcPr>
          <w:p w:rsidR="00596961" w:rsidRDefault="0041490C">
            <w:pPr>
              <w:pStyle w:val="TableParagraph"/>
              <w:spacing w:line="258" w:lineRule="exact"/>
              <w:ind w:left="9" w:right="1"/>
              <w:jc w:val="center"/>
              <w:rPr>
                <w:sz w:val="24"/>
              </w:rPr>
            </w:pPr>
            <w:r>
              <w:rPr>
                <w:spacing w:val="-2"/>
                <w:sz w:val="24"/>
              </w:rPr>
              <w:t>0,708036</w:t>
            </w:r>
          </w:p>
        </w:tc>
        <w:tc>
          <w:tcPr>
            <w:tcW w:w="2032" w:type="dxa"/>
          </w:tcPr>
          <w:p w:rsidR="00596961" w:rsidRDefault="0041490C">
            <w:pPr>
              <w:pStyle w:val="TableParagraph"/>
              <w:spacing w:line="258" w:lineRule="exact"/>
              <w:ind w:left="14" w:right="2"/>
              <w:jc w:val="center"/>
              <w:rPr>
                <w:sz w:val="24"/>
              </w:rPr>
            </w:pPr>
            <w:r>
              <w:rPr>
                <w:spacing w:val="-2"/>
                <w:sz w:val="24"/>
              </w:rPr>
              <w:t>0,993252</w:t>
            </w:r>
          </w:p>
        </w:tc>
        <w:tc>
          <w:tcPr>
            <w:tcW w:w="2027" w:type="dxa"/>
          </w:tcPr>
          <w:p w:rsidR="00596961" w:rsidRDefault="0041490C">
            <w:pPr>
              <w:pStyle w:val="TableParagraph"/>
              <w:spacing w:line="258" w:lineRule="exact"/>
              <w:ind w:left="15" w:right="10"/>
              <w:jc w:val="center"/>
              <w:rPr>
                <w:sz w:val="24"/>
              </w:rPr>
            </w:pPr>
            <w:r>
              <w:rPr>
                <w:spacing w:val="-2"/>
                <w:sz w:val="24"/>
              </w:rPr>
              <w:t>1,280934</w:t>
            </w:r>
          </w:p>
        </w:tc>
        <w:tc>
          <w:tcPr>
            <w:tcW w:w="2089" w:type="dxa"/>
          </w:tcPr>
          <w:p w:rsidR="00596961" w:rsidRDefault="0041490C">
            <w:pPr>
              <w:pStyle w:val="TableParagraph"/>
              <w:spacing w:line="258" w:lineRule="exact"/>
              <w:ind w:left="4" w:right="4"/>
              <w:jc w:val="center"/>
              <w:rPr>
                <w:sz w:val="24"/>
              </w:rPr>
            </w:pPr>
            <w:r>
              <w:rPr>
                <w:spacing w:val="-2"/>
                <w:sz w:val="24"/>
              </w:rPr>
              <w:t>1,163151</w:t>
            </w:r>
          </w:p>
        </w:tc>
        <w:tc>
          <w:tcPr>
            <w:tcW w:w="2027" w:type="dxa"/>
          </w:tcPr>
          <w:p w:rsidR="00596961" w:rsidRDefault="0041490C">
            <w:pPr>
              <w:pStyle w:val="TableParagraph"/>
              <w:spacing w:line="258" w:lineRule="exact"/>
              <w:ind w:left="14" w:right="10"/>
              <w:jc w:val="center"/>
              <w:rPr>
                <w:sz w:val="24"/>
              </w:rPr>
            </w:pPr>
            <w:r>
              <w:rPr>
                <w:spacing w:val="-2"/>
                <w:sz w:val="24"/>
              </w:rPr>
              <w:t>1,098612</w:t>
            </w:r>
          </w:p>
        </w:tc>
      </w:tr>
      <w:tr w:rsidR="00596961">
        <w:trPr>
          <w:trHeight w:val="273"/>
        </w:trPr>
        <w:tc>
          <w:tcPr>
            <w:tcW w:w="1201" w:type="dxa"/>
          </w:tcPr>
          <w:p w:rsidR="00596961" w:rsidRDefault="0041490C">
            <w:pPr>
              <w:pStyle w:val="TableParagraph"/>
              <w:spacing w:line="253" w:lineRule="exact"/>
              <w:ind w:left="9" w:right="1"/>
              <w:jc w:val="center"/>
              <w:rPr>
                <w:sz w:val="24"/>
              </w:rPr>
            </w:pPr>
            <w:r>
              <w:rPr>
                <w:spacing w:val="-2"/>
                <w:sz w:val="24"/>
              </w:rPr>
              <w:t>1,398717</w:t>
            </w:r>
          </w:p>
        </w:tc>
        <w:tc>
          <w:tcPr>
            <w:tcW w:w="2032" w:type="dxa"/>
          </w:tcPr>
          <w:p w:rsidR="00596961" w:rsidRDefault="0041490C">
            <w:pPr>
              <w:pStyle w:val="TableParagraph"/>
              <w:spacing w:line="253" w:lineRule="exact"/>
              <w:ind w:left="14" w:right="2"/>
              <w:jc w:val="center"/>
              <w:rPr>
                <w:sz w:val="24"/>
              </w:rPr>
            </w:pPr>
            <w:r>
              <w:rPr>
                <w:spacing w:val="-2"/>
                <w:sz w:val="24"/>
              </w:rPr>
              <w:t>1,458615</w:t>
            </w:r>
          </w:p>
        </w:tc>
        <w:tc>
          <w:tcPr>
            <w:tcW w:w="2027" w:type="dxa"/>
          </w:tcPr>
          <w:p w:rsidR="00596961" w:rsidRDefault="0041490C">
            <w:pPr>
              <w:pStyle w:val="TableParagraph"/>
              <w:spacing w:line="253" w:lineRule="exact"/>
              <w:ind w:left="15" w:right="10"/>
              <w:jc w:val="center"/>
              <w:rPr>
                <w:sz w:val="24"/>
              </w:rPr>
            </w:pPr>
            <w:r>
              <w:rPr>
                <w:spacing w:val="-2"/>
                <w:sz w:val="24"/>
              </w:rPr>
              <w:t>1,722767</w:t>
            </w:r>
          </w:p>
        </w:tc>
        <w:tc>
          <w:tcPr>
            <w:tcW w:w="2089" w:type="dxa"/>
          </w:tcPr>
          <w:p w:rsidR="00596961" w:rsidRDefault="0041490C">
            <w:pPr>
              <w:pStyle w:val="TableParagraph"/>
              <w:spacing w:line="253" w:lineRule="exact"/>
              <w:ind w:left="4" w:right="4"/>
              <w:jc w:val="center"/>
              <w:rPr>
                <w:sz w:val="24"/>
              </w:rPr>
            </w:pPr>
            <w:r>
              <w:rPr>
                <w:spacing w:val="-2"/>
                <w:sz w:val="24"/>
              </w:rPr>
              <w:t>1,629241</w:t>
            </w:r>
          </w:p>
        </w:tc>
        <w:tc>
          <w:tcPr>
            <w:tcW w:w="2027" w:type="dxa"/>
          </w:tcPr>
          <w:p w:rsidR="00596961" w:rsidRDefault="0041490C">
            <w:pPr>
              <w:pStyle w:val="TableParagraph"/>
              <w:spacing w:line="253" w:lineRule="exact"/>
              <w:ind w:left="14" w:right="10"/>
              <w:jc w:val="center"/>
              <w:rPr>
                <w:sz w:val="24"/>
              </w:rPr>
            </w:pPr>
            <w:r>
              <w:rPr>
                <w:spacing w:val="-2"/>
                <w:sz w:val="24"/>
              </w:rPr>
              <w:t>1,547563</w:t>
            </w:r>
          </w:p>
        </w:tc>
      </w:tr>
      <w:tr w:rsidR="00596961">
        <w:trPr>
          <w:trHeight w:val="278"/>
        </w:trPr>
        <w:tc>
          <w:tcPr>
            <w:tcW w:w="1201" w:type="dxa"/>
          </w:tcPr>
          <w:p w:rsidR="00596961" w:rsidRDefault="0041490C">
            <w:pPr>
              <w:pStyle w:val="TableParagraph"/>
              <w:spacing w:line="258" w:lineRule="exact"/>
              <w:ind w:left="9" w:right="1"/>
              <w:jc w:val="center"/>
              <w:rPr>
                <w:sz w:val="24"/>
              </w:rPr>
            </w:pPr>
            <w:r>
              <w:rPr>
                <w:spacing w:val="-2"/>
                <w:sz w:val="24"/>
              </w:rPr>
              <w:t>1,805005</w:t>
            </w:r>
          </w:p>
        </w:tc>
        <w:tc>
          <w:tcPr>
            <w:tcW w:w="2032" w:type="dxa"/>
          </w:tcPr>
          <w:p w:rsidR="00596961" w:rsidRDefault="0041490C">
            <w:pPr>
              <w:pStyle w:val="TableParagraph"/>
              <w:spacing w:line="258" w:lineRule="exact"/>
              <w:ind w:left="14" w:right="2"/>
              <w:jc w:val="center"/>
              <w:rPr>
                <w:sz w:val="24"/>
              </w:rPr>
            </w:pPr>
            <w:r>
              <w:rPr>
                <w:spacing w:val="-2"/>
                <w:sz w:val="24"/>
              </w:rPr>
              <w:t>1,722776</w:t>
            </w:r>
          </w:p>
        </w:tc>
        <w:tc>
          <w:tcPr>
            <w:tcW w:w="2027" w:type="dxa"/>
          </w:tcPr>
          <w:p w:rsidR="00596961" w:rsidRDefault="0041490C">
            <w:pPr>
              <w:pStyle w:val="TableParagraph"/>
              <w:spacing w:line="258" w:lineRule="exact"/>
              <w:ind w:left="15" w:right="10"/>
              <w:jc w:val="center"/>
              <w:rPr>
                <w:sz w:val="24"/>
              </w:rPr>
            </w:pPr>
            <w:r>
              <w:rPr>
                <w:spacing w:val="-2"/>
                <w:sz w:val="24"/>
              </w:rPr>
              <w:t>2,014903</w:t>
            </w:r>
          </w:p>
        </w:tc>
        <w:tc>
          <w:tcPr>
            <w:tcW w:w="2089" w:type="dxa"/>
          </w:tcPr>
          <w:p w:rsidR="00596961" w:rsidRDefault="0041490C">
            <w:pPr>
              <w:pStyle w:val="TableParagraph"/>
              <w:spacing w:line="258" w:lineRule="exact"/>
              <w:ind w:left="4" w:right="4"/>
              <w:jc w:val="center"/>
              <w:rPr>
                <w:sz w:val="24"/>
              </w:rPr>
            </w:pPr>
            <w:r>
              <w:rPr>
                <w:spacing w:val="-2"/>
                <w:sz w:val="24"/>
              </w:rPr>
              <w:t>1,902108</w:t>
            </w:r>
          </w:p>
        </w:tc>
        <w:tc>
          <w:tcPr>
            <w:tcW w:w="2027" w:type="dxa"/>
          </w:tcPr>
          <w:p w:rsidR="00596961" w:rsidRDefault="0041490C">
            <w:pPr>
              <w:pStyle w:val="TableParagraph"/>
              <w:spacing w:line="258" w:lineRule="exact"/>
              <w:ind w:left="10" w:right="10"/>
              <w:jc w:val="center"/>
              <w:rPr>
                <w:sz w:val="24"/>
              </w:rPr>
            </w:pPr>
            <w:r>
              <w:rPr>
                <w:spacing w:val="-2"/>
                <w:sz w:val="24"/>
              </w:rPr>
              <w:t>1,84055</w:t>
            </w:r>
          </w:p>
        </w:tc>
      </w:tr>
    </w:tbl>
    <w:p w:rsidR="00596961" w:rsidRDefault="0041490C">
      <w:pPr>
        <w:pStyle w:val="a3"/>
        <w:spacing w:before="317"/>
        <w:ind w:right="272" w:firstLine="566"/>
      </w:pPr>
      <w:r>
        <w:t>11 - кестеде келтірілген логарифмдік мәндерге сәйкес әр пайыздық мөлшерлемедегі</w:t>
      </w:r>
      <w:r>
        <w:rPr>
          <w:spacing w:val="-17"/>
        </w:rPr>
        <w:t xml:space="preserve"> </w:t>
      </w:r>
      <w:r>
        <w:rPr>
          <w:rFonts w:ascii="Cambria Math" w:eastAsia="Cambria Math" w:hAnsi="Cambria Math"/>
        </w:rPr>
        <w:t>ln</w:t>
      </w:r>
      <w:r>
        <w:rPr>
          <w:rFonts w:ascii="Cambria Math" w:eastAsia="Cambria Math" w:hAnsi="Cambria Math"/>
          <w:spacing w:val="-16"/>
        </w:rPr>
        <w:t xml:space="preserve"> </w:t>
      </w:r>
      <w:r>
        <w:rPr>
          <w:rFonts w:ascii="Cambria Math" w:eastAsia="Cambria Math" w:hAnsi="Cambria Math"/>
        </w:rPr>
        <w:t xml:space="preserve">𝑃 </w:t>
      </w:r>
      <w:r>
        <w:t>мәндерін x</w:t>
      </w:r>
      <w:r>
        <w:rPr>
          <w:spacing w:val="-9"/>
        </w:rPr>
        <w:t xml:space="preserve"> </w:t>
      </w:r>
      <w:r>
        <w:t>өсіне,</w:t>
      </w:r>
      <w:r>
        <w:rPr>
          <w:spacing w:val="-2"/>
        </w:rPr>
        <w:t xml:space="preserve"> </w:t>
      </w:r>
      <w:r>
        <w:rPr>
          <w:rFonts w:ascii="Cambria Math" w:eastAsia="Cambria Math" w:hAnsi="Cambria Math"/>
        </w:rPr>
        <w:t>ln</w:t>
      </w:r>
      <w:r>
        <w:rPr>
          <w:rFonts w:ascii="Cambria Math" w:eastAsia="Cambria Math" w:hAnsi="Cambria Math"/>
          <w:spacing w:val="-16"/>
        </w:rPr>
        <w:t xml:space="preserve"> </w:t>
      </w:r>
      <w:r>
        <w:rPr>
          <w:rFonts w:ascii="Cambria Math" w:eastAsia="Cambria Math" w:hAnsi="Cambria Math"/>
        </w:rPr>
        <w:t>𝝑</w:t>
      </w:r>
      <w:r>
        <w:rPr>
          <w:rFonts w:ascii="Cambria Math" w:eastAsia="Cambria Math" w:hAnsi="Cambria Math"/>
          <w:spacing w:val="40"/>
        </w:rPr>
        <w:t xml:space="preserve"> </w:t>
      </w:r>
      <w:r>
        <w:t>мәндерін y</w:t>
      </w:r>
      <w:r>
        <w:rPr>
          <w:spacing w:val="-9"/>
        </w:rPr>
        <w:t xml:space="preserve"> </w:t>
      </w:r>
      <w:r>
        <w:t>өсіне</w:t>
      </w:r>
      <w:r>
        <w:rPr>
          <w:spacing w:val="-4"/>
        </w:rPr>
        <w:t xml:space="preserve"> </w:t>
      </w:r>
      <w:r>
        <w:t>орналастырғанда пайда болған</w:t>
      </w:r>
      <w:r>
        <w:rPr>
          <w:spacing w:val="40"/>
        </w:rPr>
        <w:t xml:space="preserve"> </w:t>
      </w:r>
      <w:r>
        <w:t>графиктен сызықтық теңдеуді алуға болады.</w:t>
      </w:r>
    </w:p>
    <w:p w:rsidR="00596961" w:rsidRDefault="0041490C">
      <w:pPr>
        <w:pStyle w:val="a3"/>
        <w:spacing w:before="2"/>
        <w:ind w:right="280"/>
      </w:pPr>
      <w:r>
        <w:t xml:space="preserve">Жоғарғы кестеде келтірілген логарифмдік мәндерге сәйкес әр пайыздық мөлшерлемедегі </w:t>
      </w:r>
      <w:r>
        <w:rPr>
          <w:rFonts w:ascii="Cambria Math" w:eastAsia="Cambria Math" w:hAnsi="Cambria Math"/>
        </w:rPr>
        <w:t>ln</w:t>
      </w:r>
      <w:r>
        <w:rPr>
          <w:rFonts w:ascii="Cambria Math" w:eastAsia="Cambria Math" w:hAnsi="Cambria Math"/>
          <w:spacing w:val="-16"/>
        </w:rPr>
        <w:t xml:space="preserve"> </w:t>
      </w:r>
      <w:r>
        <w:rPr>
          <w:rFonts w:ascii="Cambria Math" w:eastAsia="Cambria Math" w:hAnsi="Cambria Math"/>
        </w:rPr>
        <w:t xml:space="preserve">𝑃 </w:t>
      </w:r>
      <w:r>
        <w:t xml:space="preserve">мәндерін x өсіне, ал </w:t>
      </w:r>
      <w:r>
        <w:rPr>
          <w:rFonts w:ascii="Cambria Math" w:eastAsia="Cambria Math" w:hAnsi="Cambria Math"/>
        </w:rPr>
        <w:t>ln</w:t>
      </w:r>
      <w:r>
        <w:rPr>
          <w:rFonts w:ascii="Cambria Math" w:eastAsia="Cambria Math" w:hAnsi="Cambria Math"/>
          <w:spacing w:val="-16"/>
        </w:rPr>
        <w:t xml:space="preserve"> </w:t>
      </w:r>
      <w:r>
        <w:rPr>
          <w:rFonts w:ascii="Cambria Math" w:eastAsia="Cambria Math" w:hAnsi="Cambria Math"/>
        </w:rPr>
        <w:t>𝝑</w:t>
      </w:r>
      <w:r>
        <w:rPr>
          <w:rFonts w:ascii="Cambria Math" w:eastAsia="Cambria Math" w:hAnsi="Cambria Math"/>
          <w:spacing w:val="40"/>
        </w:rPr>
        <w:t xml:space="preserve"> </w:t>
      </w:r>
      <w:r>
        <w:t>мәндерін y өсіне орналастырғанда,</w:t>
      </w:r>
      <w:r>
        <w:rPr>
          <w:spacing w:val="-6"/>
        </w:rPr>
        <w:t xml:space="preserve"> </w:t>
      </w:r>
      <w:r>
        <w:t>алынған</w:t>
      </w:r>
      <w:r>
        <w:rPr>
          <w:spacing w:val="-8"/>
        </w:rPr>
        <w:t xml:space="preserve"> </w:t>
      </w:r>
      <w:r>
        <w:t>нүктелерді</w:t>
      </w:r>
      <w:r>
        <w:rPr>
          <w:spacing w:val="-9"/>
        </w:rPr>
        <w:t xml:space="preserve"> </w:t>
      </w:r>
      <w:r>
        <w:t>қосу</w:t>
      </w:r>
      <w:r>
        <w:rPr>
          <w:spacing w:val="-13"/>
        </w:rPr>
        <w:t xml:space="preserve"> </w:t>
      </w:r>
      <w:r>
        <w:t>арқылы</w:t>
      </w:r>
      <w:r>
        <w:rPr>
          <w:spacing w:val="-8"/>
        </w:rPr>
        <w:t xml:space="preserve"> </w:t>
      </w:r>
      <w:r>
        <w:t>график</w:t>
      </w:r>
      <w:r>
        <w:rPr>
          <w:spacing w:val="-9"/>
        </w:rPr>
        <w:t xml:space="preserve"> </w:t>
      </w:r>
      <w:r>
        <w:t>тұрғызылады.</w:t>
      </w:r>
      <w:r>
        <w:rPr>
          <w:spacing w:val="-6"/>
        </w:rPr>
        <w:t xml:space="preserve"> </w:t>
      </w:r>
      <w:r>
        <w:t>Осы графиктен сызықтық теңдеуді алуға болады, мұндағы еңкіштік коэффициенті қысым экспонентін (n) сипаттайды, ал y-қимасы реакция жылдамдығының константасының логарифмі lnk болып табылады.</w:t>
      </w:r>
    </w:p>
    <w:p w:rsidR="00596961" w:rsidRDefault="0041490C">
      <w:pPr>
        <w:pStyle w:val="a3"/>
        <w:ind w:right="278" w:firstLine="566"/>
      </w:pPr>
      <w:r>
        <w:t>Бұл әдіс қысым экспонентін анықтаудың ең қолайлы тәсілдерінің бірі болып саналады, себебі ол тәжірибелік деректерді тікелей қолдануға мүмкіндік береді. Қысым экспонентінің мәні жану процесінің тұрақтылығы (жарылысқа сезімталдығы) мен</w:t>
      </w:r>
      <w:r>
        <w:rPr>
          <w:spacing w:val="-1"/>
        </w:rPr>
        <w:t xml:space="preserve"> </w:t>
      </w:r>
      <w:r>
        <w:t>қарқындылығын</w:t>
      </w:r>
      <w:r>
        <w:rPr>
          <w:spacing w:val="-1"/>
        </w:rPr>
        <w:t xml:space="preserve"> </w:t>
      </w:r>
      <w:r>
        <w:t>сипаттайды. Жоғары</w:t>
      </w:r>
      <w:r>
        <w:rPr>
          <w:spacing w:val="-1"/>
        </w:rPr>
        <w:t xml:space="preserve"> </w:t>
      </w:r>
      <w:r>
        <w:t>мәндер қысымның артуы жану жылдамдығын айтарлықтай күшейтетінін көрсетсе, төмен мәндер қысымға тәуелділіктің әлсіздігін білдіреді. Ал газ фазасының түзілуіне катализатордың концентрациясы елеулі әсер етеді. Катализатордың ең</w:t>
      </w:r>
      <w:r>
        <w:rPr>
          <w:spacing w:val="-4"/>
        </w:rPr>
        <w:t xml:space="preserve"> </w:t>
      </w:r>
      <w:r>
        <w:t>белсенді</w:t>
      </w:r>
      <w:r>
        <w:rPr>
          <w:spacing w:val="-8"/>
        </w:rPr>
        <w:t xml:space="preserve"> </w:t>
      </w:r>
      <w:r>
        <w:t>мөлшері</w:t>
      </w:r>
      <w:r>
        <w:rPr>
          <w:spacing w:val="-8"/>
        </w:rPr>
        <w:t xml:space="preserve"> </w:t>
      </w:r>
      <w:r>
        <w:t>қысым</w:t>
      </w:r>
      <w:r>
        <w:rPr>
          <w:spacing w:val="-2"/>
        </w:rPr>
        <w:t xml:space="preserve"> </w:t>
      </w:r>
      <w:r>
        <w:t>экспонентінің</w:t>
      </w:r>
      <w:r>
        <w:rPr>
          <w:spacing w:val="-4"/>
        </w:rPr>
        <w:t xml:space="preserve"> </w:t>
      </w:r>
      <w:r>
        <w:t>мәнін</w:t>
      </w:r>
      <w:r>
        <w:rPr>
          <w:spacing w:val="-4"/>
        </w:rPr>
        <w:t xml:space="preserve"> </w:t>
      </w:r>
      <w:r>
        <w:t>максималды</w:t>
      </w:r>
      <w:r>
        <w:rPr>
          <w:spacing w:val="-4"/>
        </w:rPr>
        <w:t xml:space="preserve"> </w:t>
      </w:r>
      <w:r>
        <w:t>түрде</w:t>
      </w:r>
      <w:r>
        <w:rPr>
          <w:spacing w:val="-3"/>
        </w:rPr>
        <w:t xml:space="preserve"> </w:t>
      </w:r>
      <w:r>
        <w:t>өзгертеді, бұл жану процесінде газ фазасының түзілуін күшейтіп, қысымға тәуелділікті арттырады. Осылайша, қысым экспонентін есептеу жану кинетикасын терең</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tabs>
          <w:tab w:val="left" w:pos="1774"/>
          <w:tab w:val="left" w:pos="4115"/>
          <w:tab w:val="left" w:pos="5850"/>
          <w:tab w:val="left" w:pos="7432"/>
          <w:tab w:val="left" w:pos="8454"/>
        </w:tabs>
        <w:spacing w:before="68"/>
        <w:ind w:right="293"/>
        <w:jc w:val="left"/>
      </w:pPr>
      <w:r>
        <w:rPr>
          <w:spacing w:val="-2"/>
        </w:rPr>
        <w:lastRenderedPageBreak/>
        <w:t>түсінуге,</w:t>
      </w:r>
      <w:r>
        <w:tab/>
      </w:r>
      <w:r>
        <w:rPr>
          <w:spacing w:val="-2"/>
        </w:rPr>
        <w:t>катализатордың</w:t>
      </w:r>
      <w:r>
        <w:tab/>
      </w:r>
      <w:r>
        <w:rPr>
          <w:spacing w:val="-2"/>
        </w:rPr>
        <w:t>тиімділігін</w:t>
      </w:r>
      <w:r>
        <w:tab/>
      </w:r>
      <w:r>
        <w:rPr>
          <w:spacing w:val="-2"/>
        </w:rPr>
        <w:t>бағалауға</w:t>
      </w:r>
      <w:r>
        <w:tab/>
      </w:r>
      <w:r>
        <w:rPr>
          <w:spacing w:val="-4"/>
        </w:rPr>
        <w:t>және</w:t>
      </w:r>
      <w:r>
        <w:tab/>
      </w:r>
      <w:r>
        <w:rPr>
          <w:spacing w:val="-2"/>
        </w:rPr>
        <w:t xml:space="preserve">процестің </w:t>
      </w:r>
      <w:r>
        <w:t>термодинамикалық тұрақтылығын сипаттауға мүмкіндік береді.</w:t>
      </w:r>
    </w:p>
    <w:p w:rsidR="00596961" w:rsidRDefault="0041490C">
      <w:pPr>
        <w:pStyle w:val="a3"/>
        <w:spacing w:before="321" w:after="7"/>
        <w:ind w:right="284" w:firstLine="706"/>
      </w:pPr>
      <w:r>
        <w:t>12 - кесте. LnP пен Lnϑ арасындағы сызықтық байланыс көрсеткіштері (Ti</w:t>
      </w:r>
      <w:r>
        <w:rPr>
          <w:vertAlign w:val="subscript"/>
        </w:rPr>
        <w:t>3</w:t>
      </w:r>
      <w:r>
        <w:t>C</w:t>
      </w:r>
      <w:r>
        <w:rPr>
          <w:vertAlign w:val="subscript"/>
        </w:rPr>
        <w:t>2</w:t>
      </w:r>
      <w:r>
        <w:t xml:space="preserve"> (MXene) концентрациясы бойынша)</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7"/>
        <w:gridCol w:w="2401"/>
        <w:gridCol w:w="1383"/>
        <w:gridCol w:w="3463"/>
      </w:tblGrid>
      <w:tr w:rsidR="00596961">
        <w:trPr>
          <w:trHeight w:val="359"/>
        </w:trPr>
        <w:tc>
          <w:tcPr>
            <w:tcW w:w="1887" w:type="dxa"/>
          </w:tcPr>
          <w:p w:rsidR="00596961" w:rsidRDefault="0041490C">
            <w:pPr>
              <w:pStyle w:val="TableParagraph"/>
              <w:spacing w:line="268" w:lineRule="exact"/>
              <w:ind w:left="18"/>
              <w:jc w:val="center"/>
              <w:rPr>
                <w:sz w:val="24"/>
              </w:rPr>
            </w:pPr>
            <w:r>
              <w:rPr>
                <w:spacing w:val="-2"/>
                <w:sz w:val="24"/>
              </w:rPr>
              <w:t>Концентрация</w:t>
            </w:r>
          </w:p>
        </w:tc>
        <w:tc>
          <w:tcPr>
            <w:tcW w:w="2401" w:type="dxa"/>
          </w:tcPr>
          <w:p w:rsidR="00596961" w:rsidRDefault="0041490C">
            <w:pPr>
              <w:pStyle w:val="TableParagraph"/>
              <w:spacing w:line="268" w:lineRule="exact"/>
              <w:ind w:left="12"/>
              <w:jc w:val="center"/>
              <w:rPr>
                <w:sz w:val="24"/>
              </w:rPr>
            </w:pPr>
            <w:r>
              <w:rPr>
                <w:sz w:val="24"/>
              </w:rPr>
              <w:t>Қысым</w:t>
            </w:r>
            <w:r>
              <w:rPr>
                <w:spacing w:val="4"/>
                <w:sz w:val="24"/>
              </w:rPr>
              <w:t xml:space="preserve"> </w:t>
            </w:r>
            <w:r>
              <w:rPr>
                <w:spacing w:val="-2"/>
                <w:sz w:val="24"/>
              </w:rPr>
              <w:t>экспоненті</w:t>
            </w:r>
          </w:p>
        </w:tc>
        <w:tc>
          <w:tcPr>
            <w:tcW w:w="1383" w:type="dxa"/>
          </w:tcPr>
          <w:p w:rsidR="00596961" w:rsidRDefault="0041490C">
            <w:pPr>
              <w:pStyle w:val="TableParagraph"/>
              <w:spacing w:line="268" w:lineRule="exact"/>
              <w:ind w:left="19" w:right="12"/>
              <w:jc w:val="center"/>
              <w:rPr>
                <w:sz w:val="24"/>
              </w:rPr>
            </w:pPr>
            <w:r>
              <w:rPr>
                <w:spacing w:val="-2"/>
                <w:sz w:val="24"/>
              </w:rPr>
              <w:t>y-қимасы</w:t>
            </w:r>
          </w:p>
        </w:tc>
        <w:tc>
          <w:tcPr>
            <w:tcW w:w="3463" w:type="dxa"/>
          </w:tcPr>
          <w:p w:rsidR="00596961" w:rsidRDefault="0041490C">
            <w:pPr>
              <w:pStyle w:val="TableParagraph"/>
              <w:spacing w:line="268" w:lineRule="exact"/>
              <w:ind w:left="13" w:right="10"/>
              <w:jc w:val="center"/>
              <w:rPr>
                <w:sz w:val="24"/>
              </w:rPr>
            </w:pPr>
            <w:r>
              <w:rPr>
                <w:sz w:val="24"/>
              </w:rPr>
              <w:t>Анықтау</w:t>
            </w:r>
            <w:r>
              <w:rPr>
                <w:spacing w:val="-6"/>
                <w:sz w:val="24"/>
              </w:rPr>
              <w:t xml:space="preserve"> </w:t>
            </w:r>
            <w:r>
              <w:rPr>
                <w:sz w:val="24"/>
              </w:rPr>
              <w:t>коэффициенті</w:t>
            </w:r>
            <w:r>
              <w:rPr>
                <w:spacing w:val="-8"/>
                <w:sz w:val="24"/>
              </w:rPr>
              <w:t xml:space="preserve"> </w:t>
            </w:r>
            <w:r>
              <w:rPr>
                <w:spacing w:val="-4"/>
                <w:sz w:val="24"/>
              </w:rPr>
              <w:t>(R²)</w:t>
            </w:r>
          </w:p>
        </w:tc>
      </w:tr>
      <w:tr w:rsidR="00596961">
        <w:trPr>
          <w:trHeight w:val="273"/>
        </w:trPr>
        <w:tc>
          <w:tcPr>
            <w:tcW w:w="1887" w:type="dxa"/>
          </w:tcPr>
          <w:p w:rsidR="00596961" w:rsidRDefault="0041490C">
            <w:pPr>
              <w:pStyle w:val="TableParagraph"/>
              <w:spacing w:line="253" w:lineRule="exact"/>
              <w:ind w:left="18" w:right="10"/>
              <w:jc w:val="center"/>
              <w:rPr>
                <w:sz w:val="24"/>
              </w:rPr>
            </w:pPr>
            <w:r>
              <w:rPr>
                <w:spacing w:val="-5"/>
                <w:sz w:val="24"/>
              </w:rPr>
              <w:t>0%</w:t>
            </w:r>
          </w:p>
        </w:tc>
        <w:tc>
          <w:tcPr>
            <w:tcW w:w="2401" w:type="dxa"/>
          </w:tcPr>
          <w:p w:rsidR="00596961" w:rsidRDefault="0041490C">
            <w:pPr>
              <w:pStyle w:val="TableParagraph"/>
              <w:spacing w:line="253" w:lineRule="exact"/>
              <w:ind w:left="12" w:right="2"/>
              <w:jc w:val="center"/>
              <w:rPr>
                <w:sz w:val="24"/>
              </w:rPr>
            </w:pPr>
            <w:r>
              <w:rPr>
                <w:spacing w:val="-4"/>
                <w:sz w:val="24"/>
              </w:rPr>
              <w:t>0.31</w:t>
            </w:r>
          </w:p>
        </w:tc>
        <w:tc>
          <w:tcPr>
            <w:tcW w:w="1383" w:type="dxa"/>
          </w:tcPr>
          <w:p w:rsidR="00596961" w:rsidRDefault="0041490C">
            <w:pPr>
              <w:pStyle w:val="TableParagraph"/>
              <w:spacing w:line="253" w:lineRule="exact"/>
              <w:ind w:left="19" w:right="5"/>
              <w:jc w:val="center"/>
              <w:rPr>
                <w:sz w:val="24"/>
              </w:rPr>
            </w:pPr>
            <w:r>
              <w:rPr>
                <w:spacing w:val="-5"/>
                <w:sz w:val="24"/>
              </w:rPr>
              <w:t>1.0</w:t>
            </w:r>
          </w:p>
        </w:tc>
        <w:tc>
          <w:tcPr>
            <w:tcW w:w="3463" w:type="dxa"/>
          </w:tcPr>
          <w:p w:rsidR="00596961" w:rsidRDefault="0041490C">
            <w:pPr>
              <w:pStyle w:val="TableParagraph"/>
              <w:spacing w:line="253" w:lineRule="exact"/>
              <w:ind w:left="13"/>
              <w:jc w:val="center"/>
              <w:rPr>
                <w:sz w:val="24"/>
              </w:rPr>
            </w:pPr>
            <w:r>
              <w:rPr>
                <w:spacing w:val="-4"/>
                <w:sz w:val="24"/>
              </w:rPr>
              <w:t>0.93</w:t>
            </w:r>
          </w:p>
        </w:tc>
      </w:tr>
      <w:tr w:rsidR="00596961">
        <w:trPr>
          <w:trHeight w:val="277"/>
        </w:trPr>
        <w:tc>
          <w:tcPr>
            <w:tcW w:w="1887" w:type="dxa"/>
          </w:tcPr>
          <w:p w:rsidR="00596961" w:rsidRDefault="0041490C">
            <w:pPr>
              <w:pStyle w:val="TableParagraph"/>
              <w:spacing w:line="258" w:lineRule="exact"/>
              <w:ind w:left="18" w:right="10"/>
              <w:jc w:val="center"/>
              <w:rPr>
                <w:sz w:val="24"/>
              </w:rPr>
            </w:pPr>
            <w:r>
              <w:rPr>
                <w:spacing w:val="-5"/>
                <w:sz w:val="24"/>
              </w:rPr>
              <w:t>2%</w:t>
            </w:r>
          </w:p>
        </w:tc>
        <w:tc>
          <w:tcPr>
            <w:tcW w:w="2401" w:type="dxa"/>
          </w:tcPr>
          <w:p w:rsidR="00596961" w:rsidRDefault="0041490C">
            <w:pPr>
              <w:pStyle w:val="TableParagraph"/>
              <w:spacing w:line="258" w:lineRule="exact"/>
              <w:ind w:left="12" w:right="2"/>
              <w:jc w:val="center"/>
              <w:rPr>
                <w:sz w:val="24"/>
              </w:rPr>
            </w:pPr>
            <w:r>
              <w:rPr>
                <w:spacing w:val="-4"/>
                <w:sz w:val="24"/>
              </w:rPr>
              <w:t>0.33</w:t>
            </w:r>
          </w:p>
        </w:tc>
        <w:tc>
          <w:tcPr>
            <w:tcW w:w="1383" w:type="dxa"/>
          </w:tcPr>
          <w:p w:rsidR="00596961" w:rsidRDefault="0041490C">
            <w:pPr>
              <w:pStyle w:val="TableParagraph"/>
              <w:spacing w:line="258" w:lineRule="exact"/>
              <w:ind w:left="19"/>
              <w:jc w:val="center"/>
              <w:rPr>
                <w:sz w:val="24"/>
              </w:rPr>
            </w:pPr>
            <w:r>
              <w:rPr>
                <w:spacing w:val="-4"/>
                <w:sz w:val="24"/>
              </w:rPr>
              <w:t>1.26</w:t>
            </w:r>
          </w:p>
        </w:tc>
        <w:tc>
          <w:tcPr>
            <w:tcW w:w="3463" w:type="dxa"/>
          </w:tcPr>
          <w:p w:rsidR="00596961" w:rsidRDefault="0041490C">
            <w:pPr>
              <w:pStyle w:val="TableParagraph"/>
              <w:spacing w:line="258" w:lineRule="exact"/>
              <w:ind w:left="13"/>
              <w:jc w:val="center"/>
              <w:rPr>
                <w:sz w:val="24"/>
              </w:rPr>
            </w:pPr>
            <w:r>
              <w:rPr>
                <w:spacing w:val="-4"/>
                <w:sz w:val="24"/>
              </w:rPr>
              <w:t>0.94</w:t>
            </w:r>
          </w:p>
        </w:tc>
      </w:tr>
      <w:tr w:rsidR="00596961">
        <w:trPr>
          <w:trHeight w:val="273"/>
        </w:trPr>
        <w:tc>
          <w:tcPr>
            <w:tcW w:w="1887" w:type="dxa"/>
          </w:tcPr>
          <w:p w:rsidR="00596961" w:rsidRDefault="0041490C">
            <w:pPr>
              <w:pStyle w:val="TableParagraph"/>
              <w:spacing w:line="253" w:lineRule="exact"/>
              <w:ind w:left="18" w:right="10"/>
              <w:jc w:val="center"/>
              <w:rPr>
                <w:sz w:val="24"/>
              </w:rPr>
            </w:pPr>
            <w:r>
              <w:rPr>
                <w:spacing w:val="-5"/>
                <w:sz w:val="24"/>
              </w:rPr>
              <w:t>3%</w:t>
            </w:r>
          </w:p>
        </w:tc>
        <w:tc>
          <w:tcPr>
            <w:tcW w:w="2401" w:type="dxa"/>
          </w:tcPr>
          <w:p w:rsidR="00596961" w:rsidRDefault="0041490C">
            <w:pPr>
              <w:pStyle w:val="TableParagraph"/>
              <w:spacing w:line="253" w:lineRule="exact"/>
              <w:ind w:left="12" w:right="2"/>
              <w:jc w:val="center"/>
              <w:rPr>
                <w:sz w:val="24"/>
              </w:rPr>
            </w:pPr>
            <w:r>
              <w:rPr>
                <w:spacing w:val="-4"/>
                <w:sz w:val="24"/>
              </w:rPr>
              <w:t>0.33</w:t>
            </w:r>
          </w:p>
        </w:tc>
        <w:tc>
          <w:tcPr>
            <w:tcW w:w="1383" w:type="dxa"/>
          </w:tcPr>
          <w:p w:rsidR="00596961" w:rsidRDefault="0041490C">
            <w:pPr>
              <w:pStyle w:val="TableParagraph"/>
              <w:spacing w:line="253" w:lineRule="exact"/>
              <w:ind w:left="19"/>
              <w:jc w:val="center"/>
              <w:rPr>
                <w:sz w:val="24"/>
              </w:rPr>
            </w:pPr>
            <w:r>
              <w:rPr>
                <w:spacing w:val="-4"/>
                <w:sz w:val="24"/>
              </w:rPr>
              <w:t>1.15</w:t>
            </w:r>
          </w:p>
        </w:tc>
        <w:tc>
          <w:tcPr>
            <w:tcW w:w="3463" w:type="dxa"/>
          </w:tcPr>
          <w:p w:rsidR="00596961" w:rsidRDefault="0041490C">
            <w:pPr>
              <w:pStyle w:val="TableParagraph"/>
              <w:spacing w:line="253" w:lineRule="exact"/>
              <w:ind w:left="13"/>
              <w:jc w:val="center"/>
              <w:rPr>
                <w:sz w:val="24"/>
              </w:rPr>
            </w:pPr>
            <w:r>
              <w:rPr>
                <w:spacing w:val="-4"/>
                <w:sz w:val="24"/>
              </w:rPr>
              <w:t>0.94</w:t>
            </w:r>
          </w:p>
        </w:tc>
      </w:tr>
      <w:tr w:rsidR="00596961">
        <w:trPr>
          <w:trHeight w:val="277"/>
        </w:trPr>
        <w:tc>
          <w:tcPr>
            <w:tcW w:w="1887" w:type="dxa"/>
          </w:tcPr>
          <w:p w:rsidR="00596961" w:rsidRDefault="0041490C">
            <w:pPr>
              <w:pStyle w:val="TableParagraph"/>
              <w:spacing w:line="258" w:lineRule="exact"/>
              <w:ind w:left="18" w:right="10"/>
              <w:jc w:val="center"/>
              <w:rPr>
                <w:sz w:val="24"/>
              </w:rPr>
            </w:pPr>
            <w:r>
              <w:rPr>
                <w:spacing w:val="-5"/>
                <w:sz w:val="24"/>
              </w:rPr>
              <w:t>5%</w:t>
            </w:r>
          </w:p>
        </w:tc>
        <w:tc>
          <w:tcPr>
            <w:tcW w:w="2401" w:type="dxa"/>
          </w:tcPr>
          <w:p w:rsidR="00596961" w:rsidRDefault="0041490C">
            <w:pPr>
              <w:pStyle w:val="TableParagraph"/>
              <w:spacing w:line="258" w:lineRule="exact"/>
              <w:ind w:left="12" w:right="2"/>
              <w:jc w:val="center"/>
              <w:rPr>
                <w:sz w:val="24"/>
              </w:rPr>
            </w:pPr>
            <w:r>
              <w:rPr>
                <w:spacing w:val="-4"/>
                <w:sz w:val="24"/>
              </w:rPr>
              <w:t>0.32</w:t>
            </w:r>
          </w:p>
        </w:tc>
        <w:tc>
          <w:tcPr>
            <w:tcW w:w="1383" w:type="dxa"/>
          </w:tcPr>
          <w:p w:rsidR="00596961" w:rsidRDefault="0041490C">
            <w:pPr>
              <w:pStyle w:val="TableParagraph"/>
              <w:spacing w:line="258" w:lineRule="exact"/>
              <w:ind w:left="19"/>
              <w:jc w:val="center"/>
              <w:rPr>
                <w:sz w:val="24"/>
              </w:rPr>
            </w:pPr>
            <w:r>
              <w:rPr>
                <w:spacing w:val="-4"/>
                <w:sz w:val="24"/>
              </w:rPr>
              <w:t>1.09</w:t>
            </w:r>
          </w:p>
        </w:tc>
        <w:tc>
          <w:tcPr>
            <w:tcW w:w="3463" w:type="dxa"/>
          </w:tcPr>
          <w:p w:rsidR="00596961" w:rsidRDefault="0041490C">
            <w:pPr>
              <w:pStyle w:val="TableParagraph"/>
              <w:spacing w:line="258" w:lineRule="exact"/>
              <w:ind w:left="13"/>
              <w:jc w:val="center"/>
              <w:rPr>
                <w:sz w:val="24"/>
              </w:rPr>
            </w:pPr>
            <w:r>
              <w:rPr>
                <w:spacing w:val="-4"/>
                <w:sz w:val="24"/>
              </w:rPr>
              <w:t>0.94</w:t>
            </w:r>
          </w:p>
        </w:tc>
      </w:tr>
    </w:tbl>
    <w:p w:rsidR="00596961" w:rsidRDefault="0041490C">
      <w:pPr>
        <w:pStyle w:val="a3"/>
        <w:spacing w:before="317"/>
        <w:ind w:right="277" w:firstLine="706"/>
      </w:pPr>
      <w:r>
        <w:t>Қысым</w:t>
      </w:r>
      <w:r>
        <w:rPr>
          <w:spacing w:val="-2"/>
        </w:rPr>
        <w:t xml:space="preserve"> </w:t>
      </w:r>
      <w:r>
        <w:t>экспоненті</w:t>
      </w:r>
      <w:r>
        <w:rPr>
          <w:spacing w:val="-9"/>
        </w:rPr>
        <w:t xml:space="preserve"> </w:t>
      </w:r>
      <w:r>
        <w:t>n</w:t>
      </w:r>
      <w:r>
        <w:rPr>
          <w:spacing w:val="-9"/>
        </w:rPr>
        <w:t xml:space="preserve"> </w:t>
      </w:r>
      <w:r>
        <w:t>барлық</w:t>
      </w:r>
      <w:r>
        <w:rPr>
          <w:spacing w:val="-5"/>
        </w:rPr>
        <w:t xml:space="preserve"> </w:t>
      </w:r>
      <w:r>
        <w:t>концентрацияда</w:t>
      </w:r>
      <w:r>
        <w:rPr>
          <w:spacing w:val="-4"/>
        </w:rPr>
        <w:t xml:space="preserve"> </w:t>
      </w:r>
      <w:r>
        <w:t>0.31–0.33</w:t>
      </w:r>
      <w:r>
        <w:rPr>
          <w:spacing w:val="-9"/>
        </w:rPr>
        <w:t xml:space="preserve"> </w:t>
      </w:r>
      <w:r>
        <w:t>аралығында(12</w:t>
      </w:r>
      <w:r>
        <w:rPr>
          <w:spacing w:val="-4"/>
        </w:rPr>
        <w:t xml:space="preserve"> </w:t>
      </w:r>
      <w:r>
        <w:t>– кесте),</w:t>
      </w:r>
      <w:r>
        <w:rPr>
          <w:spacing w:val="-2"/>
        </w:rPr>
        <w:t xml:space="preserve"> </w:t>
      </w:r>
      <w:r>
        <w:t>бұл</w:t>
      </w:r>
      <w:r>
        <w:rPr>
          <w:spacing w:val="-4"/>
        </w:rPr>
        <w:t xml:space="preserve"> </w:t>
      </w:r>
      <w:r>
        <w:t>жану</w:t>
      </w:r>
      <w:r>
        <w:rPr>
          <w:spacing w:val="-8"/>
        </w:rPr>
        <w:t xml:space="preserve"> </w:t>
      </w:r>
      <w:r>
        <w:t>жылдамдығының</w:t>
      </w:r>
      <w:r>
        <w:rPr>
          <w:spacing w:val="-5"/>
        </w:rPr>
        <w:t xml:space="preserve"> </w:t>
      </w:r>
      <w:r>
        <w:t>қысымға</w:t>
      </w:r>
      <w:r>
        <w:rPr>
          <w:spacing w:val="40"/>
        </w:rPr>
        <w:t xml:space="preserve"> </w:t>
      </w:r>
      <w:r>
        <w:t>орташа</w:t>
      </w:r>
      <w:r>
        <w:rPr>
          <w:spacing w:val="-4"/>
        </w:rPr>
        <w:t xml:space="preserve"> </w:t>
      </w:r>
      <w:r>
        <w:t>сезімтал</w:t>
      </w:r>
      <w:r>
        <w:rPr>
          <w:spacing w:val="-4"/>
        </w:rPr>
        <w:t xml:space="preserve"> </w:t>
      </w:r>
      <w:r>
        <w:t>екенін</w:t>
      </w:r>
      <w:r>
        <w:rPr>
          <w:spacing w:val="-6"/>
        </w:rPr>
        <w:t xml:space="preserve"> </w:t>
      </w:r>
      <w:r>
        <w:t>білдіреді. Катализаторсыз жағдайда (0%) n=0.31 болып, қысымға тәуелділік әлсіз сипатта</w:t>
      </w:r>
      <w:r>
        <w:rPr>
          <w:spacing w:val="-9"/>
        </w:rPr>
        <w:t xml:space="preserve"> </w:t>
      </w:r>
      <w:r>
        <w:t>байқалады.</w:t>
      </w:r>
      <w:r>
        <w:rPr>
          <w:spacing w:val="-7"/>
        </w:rPr>
        <w:t xml:space="preserve"> </w:t>
      </w:r>
      <w:r>
        <w:t>Ал</w:t>
      </w:r>
      <w:r>
        <w:rPr>
          <w:spacing w:val="-9"/>
        </w:rPr>
        <w:t xml:space="preserve"> </w:t>
      </w:r>
      <w:r>
        <w:t>2%</w:t>
      </w:r>
      <w:r>
        <w:rPr>
          <w:spacing w:val="-11"/>
        </w:rPr>
        <w:t xml:space="preserve"> </w:t>
      </w:r>
      <w:r>
        <w:t>(0.33)</w:t>
      </w:r>
      <w:r>
        <w:rPr>
          <w:spacing w:val="-11"/>
        </w:rPr>
        <w:t xml:space="preserve"> </w:t>
      </w:r>
      <w:r>
        <w:t>және</w:t>
      </w:r>
      <w:r>
        <w:rPr>
          <w:spacing w:val="-8"/>
        </w:rPr>
        <w:t xml:space="preserve"> </w:t>
      </w:r>
      <w:r>
        <w:t>3%</w:t>
      </w:r>
      <w:r>
        <w:rPr>
          <w:spacing w:val="-11"/>
        </w:rPr>
        <w:t xml:space="preserve"> </w:t>
      </w:r>
      <w:r>
        <w:t>(0.33)</w:t>
      </w:r>
      <w:r>
        <w:rPr>
          <w:spacing w:val="-11"/>
        </w:rPr>
        <w:t xml:space="preserve"> </w:t>
      </w:r>
      <w:r>
        <w:t>концентрацияларында</w:t>
      </w:r>
      <w:r>
        <w:rPr>
          <w:spacing w:val="-9"/>
        </w:rPr>
        <w:t xml:space="preserve"> </w:t>
      </w:r>
      <w:r>
        <w:t>қысым экспоненті ең жоғары мәндерге жетіп, қысымның жану жылдамдығына әсері күшейеді. 5% деңгейінде n=0.32 орташа мәнге ие болып, әсердің қанығуы байқалады. Жалпы, n мәндерінің аз ауытқуы қысымға тәуелді механизмнің тұрақтылығын көрсетеді. Практикалық тұрғыдан катализатордың оптималды мөлшері</w:t>
      </w:r>
      <w:r>
        <w:rPr>
          <w:spacing w:val="-17"/>
        </w:rPr>
        <w:t xml:space="preserve"> </w:t>
      </w:r>
      <w:r>
        <w:t>2–3%</w:t>
      </w:r>
      <w:r>
        <w:rPr>
          <w:spacing w:val="-14"/>
        </w:rPr>
        <w:t xml:space="preserve"> </w:t>
      </w:r>
      <w:r>
        <w:t>болып</w:t>
      </w:r>
      <w:r>
        <w:rPr>
          <w:spacing w:val="-12"/>
        </w:rPr>
        <w:t xml:space="preserve"> </w:t>
      </w:r>
      <w:r>
        <w:t>табылады,</w:t>
      </w:r>
      <w:r>
        <w:rPr>
          <w:spacing w:val="-11"/>
        </w:rPr>
        <w:t xml:space="preserve"> </w:t>
      </w:r>
      <w:r>
        <w:t>себебі</w:t>
      </w:r>
      <w:r>
        <w:rPr>
          <w:spacing w:val="-17"/>
        </w:rPr>
        <w:t xml:space="preserve"> </w:t>
      </w:r>
      <w:r>
        <w:t>бұл</w:t>
      </w:r>
      <w:r>
        <w:rPr>
          <w:spacing w:val="-12"/>
        </w:rPr>
        <w:t xml:space="preserve"> </w:t>
      </w:r>
      <w:r>
        <w:t>диапазонда</w:t>
      </w:r>
      <w:r>
        <w:rPr>
          <w:spacing w:val="-12"/>
        </w:rPr>
        <w:t xml:space="preserve"> </w:t>
      </w:r>
      <w:r>
        <w:t>қысым</w:t>
      </w:r>
      <w:r>
        <w:rPr>
          <w:spacing w:val="-16"/>
        </w:rPr>
        <w:t xml:space="preserve"> </w:t>
      </w:r>
      <w:r>
        <w:t>әсері</w:t>
      </w:r>
      <w:r>
        <w:rPr>
          <w:spacing w:val="-17"/>
        </w:rPr>
        <w:t xml:space="preserve"> </w:t>
      </w:r>
      <w:r>
        <w:t>ең</w:t>
      </w:r>
      <w:r>
        <w:rPr>
          <w:spacing w:val="-12"/>
        </w:rPr>
        <w:t xml:space="preserve"> </w:t>
      </w:r>
      <w:r>
        <w:t>жоғары байқалады, ал жоғары концентрациялар белгілі бір деңгейде әсер еткенімен, тиімділігі</w:t>
      </w:r>
      <w:r>
        <w:rPr>
          <w:spacing w:val="-6"/>
        </w:rPr>
        <w:t xml:space="preserve"> </w:t>
      </w:r>
      <w:r>
        <w:t>төмендеу. Осылайша, катализатордың</w:t>
      </w:r>
      <w:r>
        <w:rPr>
          <w:spacing w:val="-2"/>
        </w:rPr>
        <w:t xml:space="preserve"> </w:t>
      </w:r>
      <w:r>
        <w:t>қосылуы</w:t>
      </w:r>
      <w:r>
        <w:rPr>
          <w:spacing w:val="-2"/>
        </w:rPr>
        <w:t xml:space="preserve"> </w:t>
      </w:r>
      <w:r>
        <w:t>қысым</w:t>
      </w:r>
      <w:r>
        <w:rPr>
          <w:spacing w:val="-1"/>
        </w:rPr>
        <w:t xml:space="preserve"> </w:t>
      </w:r>
      <w:r>
        <w:t>экспонентін арттырып, жану процесінің қысымға сезімталдығын күшейтеді, ал оның мөлшерін дұрыс таңдау процестің кинетикалық сипаттамаларын басқаруда шешуші рөл атқарады.</w:t>
      </w:r>
    </w:p>
    <w:p w:rsidR="00596961" w:rsidRDefault="0041490C">
      <w:pPr>
        <w:pStyle w:val="a3"/>
        <w:spacing w:before="1"/>
        <w:ind w:right="282" w:firstLine="706"/>
      </w:pPr>
      <w:r>
        <w:t>16ә</w:t>
      </w:r>
      <w:r>
        <w:rPr>
          <w:spacing w:val="-16"/>
        </w:rPr>
        <w:t xml:space="preserve"> </w:t>
      </w:r>
      <w:r>
        <w:t>–</w:t>
      </w:r>
      <w:r>
        <w:rPr>
          <w:spacing w:val="-17"/>
        </w:rPr>
        <w:t xml:space="preserve"> </w:t>
      </w:r>
      <w:r>
        <w:t>суретте</w:t>
      </w:r>
      <w:r>
        <w:rPr>
          <w:spacing w:val="40"/>
        </w:rPr>
        <w:t xml:space="preserve"> </w:t>
      </w:r>
      <w:r>
        <w:t>көрсеткендей,</w:t>
      </w:r>
      <w:r>
        <w:rPr>
          <w:spacing w:val="-15"/>
        </w:rPr>
        <w:t xml:space="preserve"> </w:t>
      </w:r>
      <w:r>
        <w:t>қысым</w:t>
      </w:r>
      <w:r>
        <w:rPr>
          <w:spacing w:val="-16"/>
        </w:rPr>
        <w:t xml:space="preserve"> </w:t>
      </w:r>
      <w:r>
        <w:t>артқан</w:t>
      </w:r>
      <w:r>
        <w:rPr>
          <w:spacing w:val="-17"/>
        </w:rPr>
        <w:t xml:space="preserve"> </w:t>
      </w:r>
      <w:r>
        <w:t>сайын</w:t>
      </w:r>
      <w:r>
        <w:rPr>
          <w:spacing w:val="-17"/>
        </w:rPr>
        <w:t xml:space="preserve"> </w:t>
      </w:r>
      <w:r>
        <w:t>жану</w:t>
      </w:r>
      <w:r>
        <w:rPr>
          <w:spacing w:val="-17"/>
        </w:rPr>
        <w:t xml:space="preserve"> </w:t>
      </w:r>
      <w:r>
        <w:t>кезінде</w:t>
      </w:r>
      <w:r>
        <w:rPr>
          <w:spacing w:val="-16"/>
        </w:rPr>
        <w:t xml:space="preserve"> </w:t>
      </w:r>
      <w:r>
        <w:t>бөлінетін температура өседі. Қисықтар катализатордың әртүрлі концентрациясын бейнелейді: 0% жағдайда температура ең төмен, ал 2% деңгейінде ең жоғары мәнге жетеді, 3% және 5% концентрацияларында аралық нәтижелер байқалады. Бұл құбылыс Ti₃C₂ (MXene) катализаторының газ фазасында түзілетін өнімдердің мөлшері мен түріне әсер ететінін дәлелдейді. Катализатор қосылғанда газ фазасының түзілуі күшейіп, жану кезінде бөлінетін жылу артады, ал қысым осы пайда болған газ фазасына ықпал етіп, олардың реакцияға қатысуын және жылу бөлінуін үдетеді. Нәтижесінде катализатор концентрациясы қысым экспонентін арттырып, жану процесінің қысымға сезімталдығын күшейтеді, ал қысым газ фазасының түзілу қарқыны мен құрамына әсер етіп, температураның өсуін қамтамасыз етеді.</w:t>
      </w:r>
    </w:p>
    <w:p w:rsidR="00596961" w:rsidRDefault="0041490C">
      <w:pPr>
        <w:pStyle w:val="a3"/>
        <w:spacing w:before="2"/>
        <w:ind w:right="279" w:firstLine="566"/>
      </w:pPr>
      <w:r>
        <w:t>- 16a - сурет</w:t>
      </w:r>
      <w:r>
        <w:rPr>
          <w:spacing w:val="40"/>
        </w:rPr>
        <w:t xml:space="preserve"> </w:t>
      </w:r>
      <w:r>
        <w:t>бұл құбылысты нақты иллюстрациялайды: қысым өскен сайын жану бетінің кеңеюі жану жылдамдығын арттырады. Дегенмен катализатор мөлшерінің шамадан тыс артуы (3% және 5%) тиімділікке кері әсер</w:t>
      </w:r>
      <w:r>
        <w:rPr>
          <w:spacing w:val="-8"/>
        </w:rPr>
        <w:t xml:space="preserve"> </w:t>
      </w:r>
      <w:r>
        <w:t>етуі</w:t>
      </w:r>
      <w:r>
        <w:rPr>
          <w:spacing w:val="-13"/>
        </w:rPr>
        <w:t xml:space="preserve"> </w:t>
      </w:r>
      <w:r>
        <w:t>мүмкін,</w:t>
      </w:r>
      <w:r>
        <w:rPr>
          <w:spacing w:val="-6"/>
        </w:rPr>
        <w:t xml:space="preserve"> </w:t>
      </w:r>
      <w:r>
        <w:t>себебі</w:t>
      </w:r>
      <w:r>
        <w:rPr>
          <w:spacing w:val="-13"/>
        </w:rPr>
        <w:t xml:space="preserve"> </w:t>
      </w:r>
      <w:r>
        <w:t>катализатор</w:t>
      </w:r>
      <w:r>
        <w:rPr>
          <w:spacing w:val="-8"/>
        </w:rPr>
        <w:t xml:space="preserve"> </w:t>
      </w:r>
      <w:r>
        <w:t>бөлшектері</w:t>
      </w:r>
      <w:r>
        <w:rPr>
          <w:spacing w:val="-13"/>
        </w:rPr>
        <w:t xml:space="preserve"> </w:t>
      </w:r>
      <w:r>
        <w:t>арасында</w:t>
      </w:r>
      <w:r>
        <w:rPr>
          <w:spacing w:val="-8"/>
        </w:rPr>
        <w:t xml:space="preserve"> </w:t>
      </w:r>
      <w:r>
        <w:t>агломерация</w:t>
      </w:r>
      <w:r>
        <w:rPr>
          <w:spacing w:val="-8"/>
        </w:rPr>
        <w:t xml:space="preserve"> </w:t>
      </w:r>
      <w:r>
        <w:t>жүріп, белсенді беттік аудан азаяды.</w:t>
      </w:r>
    </w:p>
    <w:p w:rsidR="00596961" w:rsidRDefault="0041490C">
      <w:pPr>
        <w:pStyle w:val="a3"/>
        <w:spacing w:line="242" w:lineRule="auto"/>
        <w:ind w:right="285" w:firstLine="566"/>
      </w:pPr>
      <w:r>
        <w:t>Қатты зымыран отындарының энергетикалық деңгейі</w:t>
      </w:r>
      <w:r>
        <w:rPr>
          <w:spacing w:val="40"/>
        </w:rPr>
        <w:t xml:space="preserve"> </w:t>
      </w:r>
      <w:r>
        <w:t>бұл зымыран қозғалтқышының</w:t>
      </w:r>
      <w:r>
        <w:rPr>
          <w:spacing w:val="-18"/>
        </w:rPr>
        <w:t xml:space="preserve"> </w:t>
      </w:r>
      <w:r>
        <w:t>жұмыс</w:t>
      </w:r>
      <w:r>
        <w:rPr>
          <w:spacing w:val="-17"/>
        </w:rPr>
        <w:t xml:space="preserve"> </w:t>
      </w:r>
      <w:r>
        <w:t>өнімділігіне</w:t>
      </w:r>
      <w:r>
        <w:rPr>
          <w:spacing w:val="-18"/>
        </w:rPr>
        <w:t xml:space="preserve"> </w:t>
      </w:r>
      <w:r>
        <w:t>және</w:t>
      </w:r>
      <w:r>
        <w:rPr>
          <w:spacing w:val="-17"/>
        </w:rPr>
        <w:t xml:space="preserve"> </w:t>
      </w:r>
      <w:r>
        <w:t>оның</w:t>
      </w:r>
      <w:r>
        <w:rPr>
          <w:spacing w:val="-18"/>
        </w:rPr>
        <w:t xml:space="preserve"> </w:t>
      </w:r>
      <w:r>
        <w:t>ұшу</w:t>
      </w:r>
      <w:r>
        <w:rPr>
          <w:spacing w:val="-17"/>
        </w:rPr>
        <w:t xml:space="preserve"> </w:t>
      </w:r>
      <w:r>
        <w:t>тиімділігіне</w:t>
      </w:r>
      <w:r>
        <w:rPr>
          <w:spacing w:val="-18"/>
        </w:rPr>
        <w:t xml:space="preserve"> </w:t>
      </w:r>
      <w:r>
        <w:t>тікелей</w:t>
      </w:r>
      <w:r>
        <w:rPr>
          <w:spacing w:val="-17"/>
        </w:rPr>
        <w:t xml:space="preserve"> </w:t>
      </w:r>
      <w:r>
        <w:t>әсер ететін</w:t>
      </w:r>
      <w:r>
        <w:rPr>
          <w:spacing w:val="40"/>
        </w:rPr>
        <w:t xml:space="preserve"> </w:t>
      </w:r>
      <w:r>
        <w:t>шешуші</w:t>
      </w:r>
      <w:r>
        <w:rPr>
          <w:spacing w:val="40"/>
        </w:rPr>
        <w:t xml:space="preserve"> </w:t>
      </w:r>
      <w:r>
        <w:t>сипаттамалардың</w:t>
      </w:r>
      <w:r>
        <w:rPr>
          <w:spacing w:val="40"/>
        </w:rPr>
        <w:t xml:space="preserve"> </w:t>
      </w:r>
      <w:r>
        <w:t>бірі</w:t>
      </w:r>
      <w:r>
        <w:rPr>
          <w:spacing w:val="40"/>
        </w:rPr>
        <w:t xml:space="preserve"> </w:t>
      </w:r>
      <w:r>
        <w:t>болып</w:t>
      </w:r>
      <w:r>
        <w:rPr>
          <w:spacing w:val="40"/>
        </w:rPr>
        <w:t xml:space="preserve"> </w:t>
      </w:r>
      <w:r>
        <w:t>табылады.</w:t>
      </w:r>
      <w:r>
        <w:rPr>
          <w:spacing w:val="40"/>
        </w:rPr>
        <w:t xml:space="preserve"> </w:t>
      </w:r>
      <w:r>
        <w:t>Энергия</w:t>
      </w:r>
      <w:r>
        <w:rPr>
          <w:spacing w:val="40"/>
        </w:rPr>
        <w:t xml:space="preserve"> </w:t>
      </w:r>
      <w:r>
        <w:t>деңгейінің</w:t>
      </w:r>
    </w:p>
    <w:p w:rsidR="00596961" w:rsidRDefault="00596961">
      <w:pPr>
        <w:pStyle w:val="a3"/>
        <w:spacing w:line="242" w:lineRule="auto"/>
        <w:sectPr w:rsidR="00596961">
          <w:pgSz w:w="11910" w:h="16840"/>
          <w:pgMar w:top="900" w:right="566" w:bottom="800" w:left="1417" w:header="0" w:footer="609" w:gutter="0"/>
          <w:cols w:space="720"/>
        </w:sectPr>
      </w:pPr>
    </w:p>
    <w:p w:rsidR="00596961" w:rsidRDefault="0041490C">
      <w:pPr>
        <w:pStyle w:val="a3"/>
        <w:spacing w:before="68"/>
        <w:ind w:right="282"/>
      </w:pPr>
      <w:r>
        <w:lastRenderedPageBreak/>
        <w:t>артуы жану процесі барысында бөлінетін жылу мөлшерінің көбеюіне алып келеді, ал бұл өз кезегінде жану камерасындағы қысым мен температураны айтарлықтай жоғарылатады. Мұндай термодинамикалық өзгерістер отынның жану жылдамдығын арттыруға, жану процесінің толықтығы мен реакцияның аяқталу дәрежесіне оң әсер етеді. Нәтижесінде, зымыран жүйесі жоғары биіктікке</w:t>
      </w:r>
      <w:r>
        <w:rPr>
          <w:spacing w:val="-18"/>
        </w:rPr>
        <w:t xml:space="preserve"> </w:t>
      </w:r>
      <w:r>
        <w:t>көтерілу,</w:t>
      </w:r>
      <w:r>
        <w:rPr>
          <w:spacing w:val="-17"/>
        </w:rPr>
        <w:t xml:space="preserve"> </w:t>
      </w:r>
      <w:r>
        <w:t>үлкен</w:t>
      </w:r>
      <w:r>
        <w:rPr>
          <w:spacing w:val="-18"/>
        </w:rPr>
        <w:t xml:space="preserve"> </w:t>
      </w:r>
      <w:r>
        <w:t>жүктемені</w:t>
      </w:r>
      <w:r>
        <w:rPr>
          <w:spacing w:val="-17"/>
        </w:rPr>
        <w:t xml:space="preserve"> </w:t>
      </w:r>
      <w:r>
        <w:t>тасымалдау</w:t>
      </w:r>
      <w:r>
        <w:rPr>
          <w:spacing w:val="-18"/>
        </w:rPr>
        <w:t xml:space="preserve"> </w:t>
      </w:r>
      <w:r>
        <w:t>немесе</w:t>
      </w:r>
      <w:r>
        <w:rPr>
          <w:spacing w:val="-17"/>
        </w:rPr>
        <w:t xml:space="preserve"> </w:t>
      </w:r>
      <w:r>
        <w:t>ұшу</w:t>
      </w:r>
      <w:r>
        <w:rPr>
          <w:spacing w:val="-18"/>
        </w:rPr>
        <w:t xml:space="preserve"> </w:t>
      </w:r>
      <w:r>
        <w:t>ауқымын</w:t>
      </w:r>
      <w:r>
        <w:rPr>
          <w:spacing w:val="-17"/>
        </w:rPr>
        <w:t xml:space="preserve"> </w:t>
      </w:r>
      <w:r>
        <w:t>кеңейту сияқты сипаттамаларға бейімделе түседі және қажетті миссиялық көрсеткіштерге қол жеткізеді [142].</w:t>
      </w:r>
    </w:p>
    <w:p w:rsidR="00596961" w:rsidRDefault="0041490C">
      <w:pPr>
        <w:pStyle w:val="a3"/>
        <w:ind w:right="279" w:firstLine="566"/>
      </w:pPr>
      <w:r>
        <w:rPr>
          <w:i/>
        </w:rPr>
        <w:t>Жану температурасының артуына қысым әсері</w:t>
      </w:r>
      <w:r>
        <w:t>. 16ә - сурет деректері негізінде анықталғандай, жану қоспасының энергия деңгейі 4-6 МПа қысым диапазонында тұрақты түрде жоғарылайтыны байқалды. Бұл құбылыс жану аймағында молекулалар</w:t>
      </w:r>
      <w:r>
        <w:rPr>
          <w:spacing w:val="-4"/>
        </w:rPr>
        <w:t xml:space="preserve"> </w:t>
      </w:r>
      <w:r>
        <w:t>арасындағы</w:t>
      </w:r>
      <w:r>
        <w:rPr>
          <w:spacing w:val="-4"/>
        </w:rPr>
        <w:t xml:space="preserve"> </w:t>
      </w:r>
      <w:r>
        <w:t>реакциялық</w:t>
      </w:r>
      <w:r>
        <w:rPr>
          <w:spacing w:val="-4"/>
        </w:rPr>
        <w:t xml:space="preserve"> </w:t>
      </w:r>
      <w:r>
        <w:t>өзара</w:t>
      </w:r>
      <w:r>
        <w:rPr>
          <w:spacing w:val="-3"/>
        </w:rPr>
        <w:t xml:space="preserve"> </w:t>
      </w:r>
      <w:r>
        <w:t>әрекеттесудің</w:t>
      </w:r>
      <w:r>
        <w:rPr>
          <w:spacing w:val="-5"/>
        </w:rPr>
        <w:t xml:space="preserve"> </w:t>
      </w:r>
      <w:r>
        <w:t>күшеюі, яғни химиялық реакция жылдамдығы мен термиялық энергияның берілу қарқындылығы артуымен түсіндіріледі. Қысым артқан сайын бөлшектердің соқтығысу жиілігі де артады, бұл олардың арасындағы энергия тасымалдаудың тиімділігін жақсартады. Нәтижесінде, жану кезінде жүретін химиялық реакциялар әлдеқайда шапшаң және жоғары дәрежеде толық іске асады, бұл өз кезегінде қозғалтқыштың ішкі тиімділігін арттырады.</w:t>
      </w:r>
    </w:p>
    <w:p w:rsidR="00596961" w:rsidRDefault="0041490C">
      <w:pPr>
        <w:pStyle w:val="a3"/>
        <w:ind w:right="279" w:firstLine="566"/>
      </w:pPr>
      <w:r>
        <w:rPr>
          <w:i/>
        </w:rPr>
        <w:t xml:space="preserve">Жану температурасына катализатор әсері. </w:t>
      </w:r>
      <w:r>
        <w:t>Жүргізілген зерттеу шеңберінде композиттік қатты зымыран отынына Ti</w:t>
      </w:r>
      <w:r>
        <w:rPr>
          <w:vertAlign w:val="subscript"/>
        </w:rPr>
        <w:t>3</w:t>
      </w:r>
      <w:r>
        <w:t>C</w:t>
      </w:r>
      <w:r>
        <w:rPr>
          <w:vertAlign w:val="subscript"/>
        </w:rPr>
        <w:t>2</w:t>
      </w:r>
      <w:r>
        <w:t xml:space="preserve"> (MXene) катализаторының әртүрлі массалық үлестері (0–5%) қосылып, олардың жану энергиясы мен температуралық әсері тәжірибелік түрде бағаланды. Бұл сынақтар нәтижесінде келесі маңызды байқаулар тіркелді:</w:t>
      </w:r>
    </w:p>
    <w:p w:rsidR="00596961" w:rsidRDefault="0041490C">
      <w:pPr>
        <w:pStyle w:val="a4"/>
        <w:numPr>
          <w:ilvl w:val="0"/>
          <w:numId w:val="7"/>
        </w:numPr>
        <w:tabs>
          <w:tab w:val="left" w:pos="1188"/>
        </w:tabs>
        <w:spacing w:before="3"/>
        <w:ind w:right="285" w:firstLine="566"/>
        <w:rPr>
          <w:sz w:val="28"/>
        </w:rPr>
      </w:pPr>
      <w:r>
        <w:rPr>
          <w:sz w:val="28"/>
        </w:rPr>
        <w:t>Катализатор мөлшері 2% болған үлгі қысымның төрт түрлы жағдайындада , жалын температурасы 150°C -200 °C-қа дейін жоғарылағаны тіркелді, бұл жылу шығуының артуын дәлелдейді;</w:t>
      </w:r>
    </w:p>
    <w:p w:rsidR="00596961" w:rsidRDefault="0041490C">
      <w:pPr>
        <w:pStyle w:val="a4"/>
        <w:numPr>
          <w:ilvl w:val="0"/>
          <w:numId w:val="7"/>
        </w:numPr>
        <w:tabs>
          <w:tab w:val="left" w:pos="1240"/>
        </w:tabs>
        <w:ind w:right="285" w:firstLine="566"/>
        <w:rPr>
          <w:sz w:val="28"/>
        </w:rPr>
      </w:pPr>
      <w:r>
        <w:rPr>
          <w:sz w:val="28"/>
        </w:rPr>
        <w:t>Мұндай температуралық өсу катализатордың жану процесін жеделдетуге қабілетті екенін және реакциялық энтальпияның босап шығу тиімділігін айғақтайды;</w:t>
      </w:r>
    </w:p>
    <w:p w:rsidR="00596961" w:rsidRDefault="0041490C">
      <w:pPr>
        <w:pStyle w:val="a4"/>
        <w:numPr>
          <w:ilvl w:val="0"/>
          <w:numId w:val="7"/>
        </w:numPr>
        <w:tabs>
          <w:tab w:val="left" w:pos="1024"/>
        </w:tabs>
        <w:ind w:right="286" w:firstLine="566"/>
        <w:rPr>
          <w:sz w:val="28"/>
        </w:rPr>
      </w:pPr>
      <w:r>
        <w:rPr>
          <w:sz w:val="28"/>
        </w:rPr>
        <w:t>Сонымен қатар, қысым артқан сайын отынның жану температурасы да артады, ал жану ұзақтығы қысқарады, бұл өз кезегінде меншікті импульстің ұлғаюына және зымыран қозғалтқышының пайдалы әсер коэффициентінің жақсаруына алып келеді.</w:t>
      </w:r>
    </w:p>
    <w:p w:rsidR="00596961" w:rsidRDefault="0041490C">
      <w:pPr>
        <w:pStyle w:val="a3"/>
        <w:ind w:right="279" w:firstLine="566"/>
      </w:pPr>
      <w:r>
        <w:rPr>
          <w:i/>
        </w:rPr>
        <w:t xml:space="preserve">Жану жылдамдығы және бөлінген жоғары температураның өзгерісі. </w:t>
      </w:r>
      <w:r>
        <w:t>Қысым мәндері мен катализатор мөлшерінің өзгеруіне байланысты жану жылдамдығы мен максималды жылу бөлінуінің нақты сандық деректері ұсынылған. Бұл нақты жобалық міндеттерге байланысты катализатордың оңтайлы концентрациясын таңдауға және әртүрлі қысым жағдайларына бейімделген отын қоспаларын тиімді түрде жобалауға мүмкіндік береді. Сонымен қатар, мұндай деректер реакциялық жүйелердің энергетикалық сипаттамаларын алдын ала болжауға және зымыран қозғалтқышының термодинамикалық үлгісін жетілдіруге ғылыми негіз қалыптастырады. Бұл зерттеу</w:t>
      </w:r>
      <w:r>
        <w:rPr>
          <w:spacing w:val="-18"/>
        </w:rPr>
        <w:t xml:space="preserve"> </w:t>
      </w:r>
      <w:r>
        <w:t>қатты</w:t>
      </w:r>
      <w:r>
        <w:rPr>
          <w:spacing w:val="-17"/>
        </w:rPr>
        <w:t xml:space="preserve"> </w:t>
      </w:r>
      <w:r>
        <w:t>зымыран</w:t>
      </w:r>
      <w:r>
        <w:rPr>
          <w:spacing w:val="-18"/>
        </w:rPr>
        <w:t xml:space="preserve"> </w:t>
      </w:r>
      <w:r>
        <w:t>отынының</w:t>
      </w:r>
      <w:r>
        <w:rPr>
          <w:spacing w:val="-17"/>
        </w:rPr>
        <w:t xml:space="preserve"> </w:t>
      </w:r>
      <w:r>
        <w:t>тек</w:t>
      </w:r>
      <w:r>
        <w:rPr>
          <w:spacing w:val="-18"/>
        </w:rPr>
        <w:t xml:space="preserve"> </w:t>
      </w:r>
      <w:r>
        <w:t>жану</w:t>
      </w:r>
      <w:r>
        <w:rPr>
          <w:spacing w:val="-17"/>
        </w:rPr>
        <w:t xml:space="preserve"> </w:t>
      </w:r>
      <w:r>
        <w:t>жылдамдығын</w:t>
      </w:r>
      <w:r>
        <w:rPr>
          <w:spacing w:val="-18"/>
        </w:rPr>
        <w:t xml:space="preserve"> </w:t>
      </w:r>
      <w:r>
        <w:t>ғана</w:t>
      </w:r>
      <w:r>
        <w:rPr>
          <w:spacing w:val="-17"/>
        </w:rPr>
        <w:t xml:space="preserve"> </w:t>
      </w:r>
      <w:r>
        <w:t>емес,</w:t>
      </w:r>
      <w:r>
        <w:rPr>
          <w:spacing w:val="-18"/>
        </w:rPr>
        <w:t xml:space="preserve"> </w:t>
      </w:r>
      <w:r>
        <w:t>сонымен бірге</w:t>
      </w:r>
      <w:r>
        <w:rPr>
          <w:spacing w:val="-8"/>
        </w:rPr>
        <w:t xml:space="preserve"> </w:t>
      </w:r>
      <w:r>
        <w:t>жану</w:t>
      </w:r>
      <w:r>
        <w:rPr>
          <w:spacing w:val="-13"/>
        </w:rPr>
        <w:t xml:space="preserve"> </w:t>
      </w:r>
      <w:r>
        <w:t>кезінде</w:t>
      </w:r>
      <w:r>
        <w:rPr>
          <w:spacing w:val="-8"/>
        </w:rPr>
        <w:t xml:space="preserve"> </w:t>
      </w:r>
      <w:r>
        <w:t>бөлінетін</w:t>
      </w:r>
      <w:r>
        <w:rPr>
          <w:spacing w:val="-9"/>
        </w:rPr>
        <w:t xml:space="preserve"> </w:t>
      </w:r>
      <w:r>
        <w:t>жалпы</w:t>
      </w:r>
      <w:r>
        <w:rPr>
          <w:spacing w:val="-8"/>
        </w:rPr>
        <w:t xml:space="preserve"> </w:t>
      </w:r>
      <w:r>
        <w:t>жылу</w:t>
      </w:r>
      <w:r>
        <w:rPr>
          <w:spacing w:val="-13"/>
        </w:rPr>
        <w:t xml:space="preserve"> </w:t>
      </w:r>
      <w:r>
        <w:t>энергиясын</w:t>
      </w:r>
      <w:r>
        <w:rPr>
          <w:spacing w:val="-8"/>
        </w:rPr>
        <w:t xml:space="preserve"> </w:t>
      </w:r>
      <w:r>
        <w:t>да</w:t>
      </w:r>
      <w:r>
        <w:rPr>
          <w:spacing w:val="-8"/>
        </w:rPr>
        <w:t xml:space="preserve"> </w:t>
      </w:r>
      <w:r>
        <w:t>кешенді</w:t>
      </w:r>
      <w:r>
        <w:rPr>
          <w:spacing w:val="-14"/>
        </w:rPr>
        <w:t xml:space="preserve"> </w:t>
      </w:r>
      <w:r>
        <w:t>түрде</w:t>
      </w:r>
      <w:r>
        <w:rPr>
          <w:spacing w:val="-8"/>
        </w:rPr>
        <w:t xml:space="preserve"> </w:t>
      </w:r>
      <w:r>
        <w:t>өлшей отырып,</w:t>
      </w:r>
      <w:r>
        <w:rPr>
          <w:spacing w:val="30"/>
        </w:rPr>
        <w:t xml:space="preserve"> </w:t>
      </w:r>
      <w:r>
        <w:t>отынның</w:t>
      </w:r>
      <w:r>
        <w:rPr>
          <w:spacing w:val="28"/>
        </w:rPr>
        <w:t xml:space="preserve"> </w:t>
      </w:r>
      <w:r>
        <w:t>энергетикалық</w:t>
      </w:r>
      <w:r>
        <w:rPr>
          <w:spacing w:val="27"/>
        </w:rPr>
        <w:t xml:space="preserve"> </w:t>
      </w:r>
      <w:r>
        <w:t>тиімділігіне</w:t>
      </w:r>
      <w:r>
        <w:rPr>
          <w:spacing w:val="28"/>
        </w:rPr>
        <w:t xml:space="preserve"> </w:t>
      </w:r>
      <w:r>
        <w:t>баға</w:t>
      </w:r>
      <w:r>
        <w:rPr>
          <w:spacing w:val="24"/>
        </w:rPr>
        <w:t xml:space="preserve"> </w:t>
      </w:r>
      <w:r>
        <w:t>береді.</w:t>
      </w:r>
      <w:r>
        <w:rPr>
          <w:spacing w:val="25"/>
        </w:rPr>
        <w:t xml:space="preserve"> </w:t>
      </w:r>
      <w:r>
        <w:t>Мұндай</w:t>
      </w:r>
      <w:r>
        <w:rPr>
          <w:spacing w:val="28"/>
        </w:rPr>
        <w:t xml:space="preserve"> </w:t>
      </w:r>
      <w:r>
        <w:t>тәсіл</w:t>
      </w:r>
      <w:r>
        <w:rPr>
          <w:spacing w:val="28"/>
        </w:rPr>
        <w:t xml:space="preserve"> </w:t>
      </w:r>
      <w:r>
        <w:t>тек</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jc w:val="left"/>
      </w:pPr>
      <w:r>
        <w:lastRenderedPageBreak/>
        <w:t>материалдық</w:t>
      </w:r>
      <w:r>
        <w:rPr>
          <w:spacing w:val="80"/>
        </w:rPr>
        <w:t xml:space="preserve"> </w:t>
      </w:r>
      <w:r>
        <w:t>құрамды</w:t>
      </w:r>
      <w:r>
        <w:rPr>
          <w:spacing w:val="80"/>
        </w:rPr>
        <w:t xml:space="preserve"> </w:t>
      </w:r>
      <w:r>
        <w:t>бағалау</w:t>
      </w:r>
      <w:r>
        <w:rPr>
          <w:spacing w:val="80"/>
        </w:rPr>
        <w:t xml:space="preserve"> </w:t>
      </w:r>
      <w:r>
        <w:t>ғана</w:t>
      </w:r>
      <w:r>
        <w:rPr>
          <w:spacing w:val="80"/>
        </w:rPr>
        <w:t xml:space="preserve"> </w:t>
      </w:r>
      <w:r>
        <w:t>емес,</w:t>
      </w:r>
      <w:r>
        <w:rPr>
          <w:spacing w:val="80"/>
        </w:rPr>
        <w:t xml:space="preserve"> </w:t>
      </w:r>
      <w:r>
        <w:t>сонымен</w:t>
      </w:r>
      <w:r>
        <w:rPr>
          <w:spacing w:val="80"/>
        </w:rPr>
        <w:t xml:space="preserve"> </w:t>
      </w:r>
      <w:r>
        <w:t>қатар</w:t>
      </w:r>
      <w:r>
        <w:rPr>
          <w:spacing w:val="80"/>
        </w:rPr>
        <w:t xml:space="preserve"> </w:t>
      </w:r>
      <w:r>
        <w:t>реалистік</w:t>
      </w:r>
      <w:r>
        <w:rPr>
          <w:spacing w:val="80"/>
        </w:rPr>
        <w:t xml:space="preserve"> </w:t>
      </w:r>
      <w:r>
        <w:t>ұшу шарттарындағы қозғалтқыш жұмысын болжауға мүмкіндік береді.</w:t>
      </w:r>
    </w:p>
    <w:p w:rsidR="00596961" w:rsidRDefault="00596961">
      <w:pPr>
        <w:pStyle w:val="a3"/>
        <w:spacing w:before="4"/>
        <w:ind w:left="0"/>
        <w:jc w:val="left"/>
      </w:pPr>
    </w:p>
    <w:p w:rsidR="00596961" w:rsidRDefault="0041490C">
      <w:pPr>
        <w:pStyle w:val="2"/>
        <w:numPr>
          <w:ilvl w:val="1"/>
          <w:numId w:val="36"/>
        </w:numPr>
        <w:tabs>
          <w:tab w:val="left" w:pos="1769"/>
        </w:tabs>
        <w:spacing w:line="240" w:lineRule="auto"/>
        <w:ind w:right="282" w:firstLine="566"/>
        <w:jc w:val="both"/>
      </w:pPr>
      <w:r>
        <w:t>АП негізіндегі қатты зымыран отынының каталитикалық жану механизмі</w:t>
      </w:r>
    </w:p>
    <w:p w:rsidR="00596961" w:rsidRDefault="0041490C">
      <w:pPr>
        <w:pStyle w:val="a3"/>
        <w:ind w:right="282" w:firstLine="566"/>
      </w:pPr>
      <w:r>
        <w:t>Жүргізілген тәжірибелер мен алынған нәтижелерді ескере отырып, катализатордың массалық үлесі бойынша ең тиімді шаманың 2% екені анықталды. Бұл мөлшер жану</w:t>
      </w:r>
      <w:r>
        <w:rPr>
          <w:spacing w:val="-4"/>
        </w:rPr>
        <w:t xml:space="preserve"> </w:t>
      </w:r>
      <w:r>
        <w:t>жылдамдығы мен жану</w:t>
      </w:r>
      <w:r>
        <w:rPr>
          <w:spacing w:val="-4"/>
        </w:rPr>
        <w:t xml:space="preserve"> </w:t>
      </w:r>
      <w:r>
        <w:t>энергиясының тепе-тең артуын қамтамасыз етіп, зымыран отынының термохимиялық қасиеттерін оңтайландырады. Атап айтқанда, 17 - сурет мәліметтері бұл тұжырымды нақты</w:t>
      </w:r>
      <w:r>
        <w:rPr>
          <w:spacing w:val="-16"/>
        </w:rPr>
        <w:t xml:space="preserve"> </w:t>
      </w:r>
      <w:r>
        <w:t>растайды:</w:t>
      </w:r>
      <w:r>
        <w:rPr>
          <w:spacing w:val="-18"/>
        </w:rPr>
        <w:t xml:space="preserve"> </w:t>
      </w:r>
      <w:r>
        <w:t>камера</w:t>
      </w:r>
      <w:r>
        <w:rPr>
          <w:spacing w:val="-13"/>
        </w:rPr>
        <w:t xml:space="preserve"> </w:t>
      </w:r>
      <w:r>
        <w:t>ішіндегі</w:t>
      </w:r>
      <w:r>
        <w:rPr>
          <w:spacing w:val="-18"/>
        </w:rPr>
        <w:t xml:space="preserve"> </w:t>
      </w:r>
      <w:r>
        <w:t>қысым</w:t>
      </w:r>
      <w:r>
        <w:rPr>
          <w:spacing w:val="-13"/>
        </w:rPr>
        <w:t xml:space="preserve"> </w:t>
      </w:r>
      <w:r>
        <w:t>артқан</w:t>
      </w:r>
      <w:r>
        <w:rPr>
          <w:spacing w:val="-14"/>
        </w:rPr>
        <w:t xml:space="preserve"> </w:t>
      </w:r>
      <w:r>
        <w:t>сайын</w:t>
      </w:r>
      <w:r>
        <w:rPr>
          <w:spacing w:val="-14"/>
        </w:rPr>
        <w:t xml:space="preserve"> </w:t>
      </w:r>
      <w:r>
        <w:t>жану</w:t>
      </w:r>
      <w:r>
        <w:rPr>
          <w:spacing w:val="-18"/>
        </w:rPr>
        <w:t xml:space="preserve"> </w:t>
      </w:r>
      <w:r>
        <w:t>аймағының</w:t>
      </w:r>
      <w:r>
        <w:rPr>
          <w:spacing w:val="-14"/>
        </w:rPr>
        <w:t xml:space="preserve"> </w:t>
      </w:r>
      <w:r>
        <w:t>беті</w:t>
      </w:r>
      <w:r>
        <w:rPr>
          <w:spacing w:val="-18"/>
        </w:rPr>
        <w:t xml:space="preserve"> </w:t>
      </w:r>
      <w:r>
        <w:t>де ұлғайып, отын молекулаларының реакцияға түсу мүмкіндігі артады. Бұл құбылыс жану жылдамдығының едәуір үдеуімен қатар жүреді.</w:t>
      </w:r>
    </w:p>
    <w:p w:rsidR="00596961" w:rsidRDefault="0041490C">
      <w:pPr>
        <w:pStyle w:val="a3"/>
        <w:spacing w:before="70"/>
        <w:ind w:left="0"/>
        <w:jc w:val="left"/>
        <w:rPr>
          <w:sz w:val="20"/>
        </w:rPr>
      </w:pPr>
      <w:r>
        <w:rPr>
          <w:noProof/>
          <w:sz w:val="20"/>
          <w:lang w:val="ru-RU" w:eastAsia="ru-RU"/>
        </w:rPr>
        <w:drawing>
          <wp:anchor distT="0" distB="0" distL="0" distR="0" simplePos="0" relativeHeight="487621632" behindDoc="1" locked="0" layoutInCell="1" allowOverlap="1">
            <wp:simplePos x="0" y="0"/>
            <wp:positionH relativeFrom="page">
              <wp:posOffset>1080135</wp:posOffset>
            </wp:positionH>
            <wp:positionV relativeFrom="paragraph">
              <wp:posOffset>206219</wp:posOffset>
            </wp:positionV>
            <wp:extent cx="5912967" cy="4429125"/>
            <wp:effectExtent l="0" t="0" r="0" b="0"/>
            <wp:wrapTopAndBottom/>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41" cstate="print"/>
                    <a:stretch>
                      <a:fillRect/>
                    </a:stretch>
                  </pic:blipFill>
                  <pic:spPr>
                    <a:xfrm>
                      <a:off x="0" y="0"/>
                      <a:ext cx="5912967" cy="4429125"/>
                    </a:xfrm>
                    <a:prstGeom prst="rect">
                      <a:avLst/>
                    </a:prstGeom>
                  </pic:spPr>
                </pic:pic>
              </a:graphicData>
            </a:graphic>
          </wp:anchor>
        </w:drawing>
      </w:r>
    </w:p>
    <w:p w:rsidR="00596961" w:rsidRDefault="00596961">
      <w:pPr>
        <w:pStyle w:val="a3"/>
        <w:spacing w:before="19"/>
        <w:ind w:left="0"/>
        <w:jc w:val="left"/>
      </w:pPr>
    </w:p>
    <w:p w:rsidR="00596961" w:rsidRDefault="0041490C">
      <w:pPr>
        <w:pStyle w:val="a3"/>
        <w:spacing w:before="1" w:line="322" w:lineRule="exact"/>
        <w:ind w:left="994" w:right="289"/>
        <w:jc w:val="center"/>
      </w:pPr>
      <w:r>
        <w:t>17</w:t>
      </w:r>
      <w:r>
        <w:rPr>
          <w:spacing w:val="-8"/>
        </w:rPr>
        <w:t xml:space="preserve"> </w:t>
      </w:r>
      <w:r>
        <w:t>-</w:t>
      </w:r>
      <w:r>
        <w:rPr>
          <w:spacing w:val="-8"/>
        </w:rPr>
        <w:t xml:space="preserve"> </w:t>
      </w:r>
      <w:r>
        <w:t>сурет.</w:t>
      </w:r>
      <w:r>
        <w:rPr>
          <w:spacing w:val="-6"/>
        </w:rPr>
        <w:t xml:space="preserve"> </w:t>
      </w:r>
      <w:r>
        <w:t>Жоғары</w:t>
      </w:r>
      <w:r>
        <w:rPr>
          <w:spacing w:val="-8"/>
        </w:rPr>
        <w:t xml:space="preserve"> </w:t>
      </w:r>
      <w:r>
        <w:t>қысымды</w:t>
      </w:r>
      <w:r>
        <w:rPr>
          <w:spacing w:val="-7"/>
        </w:rPr>
        <w:t xml:space="preserve"> </w:t>
      </w:r>
      <w:r>
        <w:t>құрылғыдағы</w:t>
      </w:r>
      <w:r>
        <w:rPr>
          <w:spacing w:val="-8"/>
        </w:rPr>
        <w:t xml:space="preserve"> </w:t>
      </w:r>
      <w:r>
        <w:t>композиттік</w:t>
      </w:r>
      <w:r>
        <w:rPr>
          <w:spacing w:val="-8"/>
        </w:rPr>
        <w:t xml:space="preserve"> </w:t>
      </w:r>
      <w:r>
        <w:t>қатты</w:t>
      </w:r>
      <w:r>
        <w:rPr>
          <w:spacing w:val="-8"/>
        </w:rPr>
        <w:t xml:space="preserve"> </w:t>
      </w:r>
      <w:r>
        <w:rPr>
          <w:spacing w:val="-2"/>
        </w:rPr>
        <w:t>отынның</w:t>
      </w:r>
    </w:p>
    <w:p w:rsidR="00596961" w:rsidRDefault="0041490C">
      <w:pPr>
        <w:pStyle w:val="a3"/>
        <w:ind w:left="55" w:right="59"/>
        <w:jc w:val="center"/>
      </w:pPr>
      <w:r>
        <w:rPr>
          <w:spacing w:val="-2"/>
        </w:rPr>
        <w:t>жануы</w:t>
      </w:r>
    </w:p>
    <w:p w:rsidR="00596961" w:rsidRDefault="0041490C">
      <w:pPr>
        <w:pStyle w:val="a3"/>
        <w:spacing w:before="321"/>
        <w:ind w:right="280" w:firstLine="566"/>
      </w:pPr>
      <w:r>
        <w:t>Сонымен қатар, жану камерасындағы жоғары қысыммен қатар катализатордың тиімді концентрациясы (2%) қосылған кезде композиттік қатты отынның жануға деген қабілеті айтарлықтай жақсарады. Катализатор реакция</w:t>
      </w:r>
      <w:r>
        <w:rPr>
          <w:spacing w:val="-15"/>
        </w:rPr>
        <w:t xml:space="preserve"> </w:t>
      </w:r>
      <w:r>
        <w:t>жылдамдығын</w:t>
      </w:r>
      <w:r>
        <w:rPr>
          <w:spacing w:val="-15"/>
        </w:rPr>
        <w:t xml:space="preserve"> </w:t>
      </w:r>
      <w:r>
        <w:t>арттырып</w:t>
      </w:r>
      <w:r>
        <w:rPr>
          <w:spacing w:val="-14"/>
        </w:rPr>
        <w:t xml:space="preserve"> </w:t>
      </w:r>
      <w:r>
        <w:t>қана</w:t>
      </w:r>
      <w:r>
        <w:rPr>
          <w:spacing w:val="-15"/>
        </w:rPr>
        <w:t xml:space="preserve"> </w:t>
      </w:r>
      <w:r>
        <w:t>қоймай,</w:t>
      </w:r>
      <w:r>
        <w:rPr>
          <w:spacing w:val="-13"/>
        </w:rPr>
        <w:t xml:space="preserve"> </w:t>
      </w:r>
      <w:r>
        <w:t>бөлінетін</w:t>
      </w:r>
      <w:r>
        <w:rPr>
          <w:spacing w:val="-15"/>
        </w:rPr>
        <w:t xml:space="preserve"> </w:t>
      </w:r>
      <w:r>
        <w:t>энергия</w:t>
      </w:r>
      <w:r>
        <w:rPr>
          <w:spacing w:val="-7"/>
        </w:rPr>
        <w:t xml:space="preserve"> </w:t>
      </w:r>
      <w:r>
        <w:t>мөлшерін</w:t>
      </w:r>
      <w:r>
        <w:rPr>
          <w:spacing w:val="-14"/>
        </w:rPr>
        <w:t xml:space="preserve"> </w:t>
      </w:r>
      <w:r>
        <w:rPr>
          <w:spacing w:val="-5"/>
        </w:rPr>
        <w:t>де</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90"/>
      </w:pPr>
      <w:r>
        <w:lastRenderedPageBreak/>
        <w:t>ұлғайтады.</w:t>
      </w:r>
      <w:r>
        <w:rPr>
          <w:spacing w:val="-18"/>
        </w:rPr>
        <w:t xml:space="preserve"> </w:t>
      </w:r>
      <w:r>
        <w:t>Бұл</w:t>
      </w:r>
      <w:r>
        <w:rPr>
          <w:spacing w:val="-17"/>
        </w:rPr>
        <w:t xml:space="preserve"> </w:t>
      </w:r>
      <w:r>
        <w:t>- зымыран</w:t>
      </w:r>
      <w:r>
        <w:rPr>
          <w:spacing w:val="-18"/>
        </w:rPr>
        <w:t xml:space="preserve"> </w:t>
      </w:r>
      <w:r>
        <w:t>отынының</w:t>
      </w:r>
      <w:r>
        <w:rPr>
          <w:spacing w:val="-17"/>
        </w:rPr>
        <w:t xml:space="preserve"> </w:t>
      </w:r>
      <w:r>
        <w:t>тиімділігіне</w:t>
      </w:r>
      <w:r>
        <w:rPr>
          <w:spacing w:val="-18"/>
        </w:rPr>
        <w:t xml:space="preserve"> </w:t>
      </w:r>
      <w:r>
        <w:t>тікелей</w:t>
      </w:r>
      <w:r>
        <w:rPr>
          <w:spacing w:val="-17"/>
        </w:rPr>
        <w:t xml:space="preserve"> </w:t>
      </w:r>
      <w:r>
        <w:t>әсер</w:t>
      </w:r>
      <w:r>
        <w:rPr>
          <w:spacing w:val="-18"/>
        </w:rPr>
        <w:t xml:space="preserve"> </w:t>
      </w:r>
      <w:r>
        <w:t>ететін</w:t>
      </w:r>
      <w:r>
        <w:rPr>
          <w:spacing w:val="-17"/>
        </w:rPr>
        <w:t xml:space="preserve"> </w:t>
      </w:r>
      <w:r>
        <w:t xml:space="preserve">маңызды </w:t>
      </w:r>
      <w:r>
        <w:rPr>
          <w:spacing w:val="-2"/>
        </w:rPr>
        <w:t>фактор.</w:t>
      </w:r>
    </w:p>
    <w:p w:rsidR="00596961" w:rsidRDefault="0041490C">
      <w:pPr>
        <w:pStyle w:val="a3"/>
        <w:spacing w:line="321" w:lineRule="exact"/>
        <w:ind w:left="849"/>
      </w:pPr>
      <w:r>
        <w:t>Осының</w:t>
      </w:r>
      <w:r>
        <w:rPr>
          <w:spacing w:val="-12"/>
        </w:rPr>
        <w:t xml:space="preserve"> </w:t>
      </w:r>
      <w:r>
        <w:rPr>
          <w:spacing w:val="-2"/>
        </w:rPr>
        <w:t>нәтижесінде:</w:t>
      </w:r>
    </w:p>
    <w:p w:rsidR="00596961" w:rsidRDefault="0041490C">
      <w:pPr>
        <w:pStyle w:val="a4"/>
        <w:numPr>
          <w:ilvl w:val="0"/>
          <w:numId w:val="6"/>
        </w:numPr>
        <w:tabs>
          <w:tab w:val="left" w:pos="1274"/>
        </w:tabs>
        <w:ind w:right="294" w:firstLine="566"/>
        <w:rPr>
          <w:sz w:val="28"/>
        </w:rPr>
      </w:pPr>
      <w:r>
        <w:rPr>
          <w:sz w:val="28"/>
        </w:rPr>
        <w:t>Жану жылдамдығы айтарлықтай ұлғаяды, бұл қозғалтқыш камерасындағы қысымды тұрақты түрде ұстап тұруға көмектеседі;</w:t>
      </w:r>
    </w:p>
    <w:p w:rsidR="00596961" w:rsidRDefault="0041490C">
      <w:pPr>
        <w:pStyle w:val="a4"/>
        <w:numPr>
          <w:ilvl w:val="0"/>
          <w:numId w:val="6"/>
        </w:numPr>
        <w:tabs>
          <w:tab w:val="left" w:pos="1029"/>
        </w:tabs>
        <w:ind w:right="289" w:firstLine="566"/>
        <w:rPr>
          <w:sz w:val="28"/>
        </w:rPr>
      </w:pPr>
      <w:r>
        <w:rPr>
          <w:sz w:val="28"/>
        </w:rPr>
        <w:t xml:space="preserve">Жоғары энергия бөлу зымыранның көтерілу фазасында көбірек серпін </w:t>
      </w:r>
      <w:r>
        <w:rPr>
          <w:spacing w:val="-2"/>
          <w:sz w:val="28"/>
        </w:rPr>
        <w:t>береді;</w:t>
      </w:r>
    </w:p>
    <w:p w:rsidR="00596961" w:rsidRDefault="0041490C">
      <w:pPr>
        <w:pStyle w:val="a4"/>
        <w:numPr>
          <w:ilvl w:val="0"/>
          <w:numId w:val="6"/>
        </w:numPr>
        <w:tabs>
          <w:tab w:val="left" w:pos="1255"/>
        </w:tabs>
        <w:ind w:right="286" w:firstLine="566"/>
        <w:rPr>
          <w:sz w:val="28"/>
        </w:rPr>
      </w:pPr>
      <w:r>
        <w:rPr>
          <w:sz w:val="28"/>
        </w:rPr>
        <w:t xml:space="preserve">Меншікті импульс артып, қозғалтқыштың жалпы өнімділігі </w:t>
      </w:r>
      <w:r>
        <w:rPr>
          <w:spacing w:val="-2"/>
          <w:sz w:val="28"/>
        </w:rPr>
        <w:t>жоғарылайды.</w:t>
      </w:r>
    </w:p>
    <w:p w:rsidR="00596961" w:rsidRDefault="0041490C">
      <w:pPr>
        <w:pStyle w:val="a3"/>
        <w:spacing w:before="3"/>
        <w:ind w:right="277" w:firstLine="566"/>
      </w:pPr>
      <w:r>
        <w:t>Сөйтіп, жанудың қарқындылығы мен жылу шығымының артуы, өз кезегінде, зымыран қозғалтқышының жұмыс жағдайларын елеулі түрде жақсартады</w:t>
      </w:r>
      <w:r>
        <w:rPr>
          <w:spacing w:val="-18"/>
        </w:rPr>
        <w:t xml:space="preserve"> </w:t>
      </w:r>
      <w:r>
        <w:t>[143].</w:t>
      </w:r>
      <w:r>
        <w:rPr>
          <w:spacing w:val="-17"/>
        </w:rPr>
        <w:t xml:space="preserve"> </w:t>
      </w:r>
      <w:r>
        <w:t>Бұл</w:t>
      </w:r>
      <w:r>
        <w:rPr>
          <w:spacing w:val="-18"/>
        </w:rPr>
        <w:t xml:space="preserve"> </w:t>
      </w:r>
      <w:r>
        <w:t>қорытындылар</w:t>
      </w:r>
      <w:r>
        <w:rPr>
          <w:spacing w:val="-17"/>
        </w:rPr>
        <w:t xml:space="preserve"> </w:t>
      </w:r>
      <w:r>
        <w:t>катализаторларды</w:t>
      </w:r>
      <w:r>
        <w:rPr>
          <w:spacing w:val="-18"/>
        </w:rPr>
        <w:t xml:space="preserve"> </w:t>
      </w:r>
      <w:r>
        <w:t>қатты</w:t>
      </w:r>
      <w:r>
        <w:rPr>
          <w:spacing w:val="-17"/>
        </w:rPr>
        <w:t xml:space="preserve"> </w:t>
      </w:r>
      <w:r>
        <w:t>отын</w:t>
      </w:r>
      <w:r>
        <w:rPr>
          <w:spacing w:val="-18"/>
        </w:rPr>
        <w:t xml:space="preserve"> </w:t>
      </w:r>
      <w:r>
        <w:t>құрамына мақсатты түрде енгізудің ғылыми негізін қалап, болашақта жоғары өнімді зымыран жүйелерін жасауға жол ашады. Жоғары қысымды камерада, Ti</w:t>
      </w:r>
      <w:r>
        <w:rPr>
          <w:vertAlign w:val="subscript"/>
        </w:rPr>
        <w:t>3</w:t>
      </w:r>
      <w:r>
        <w:t>C</w:t>
      </w:r>
      <w:r>
        <w:rPr>
          <w:vertAlign w:val="subscript"/>
        </w:rPr>
        <w:t>2</w:t>
      </w:r>
      <w:r>
        <w:t xml:space="preserve"> (MXene)/АП</w:t>
      </w:r>
      <w:r>
        <w:rPr>
          <w:spacing w:val="-16"/>
        </w:rPr>
        <w:t xml:space="preserve"> </w:t>
      </w:r>
      <w:r>
        <w:t>композиттік</w:t>
      </w:r>
      <w:r>
        <w:rPr>
          <w:spacing w:val="-13"/>
        </w:rPr>
        <w:t xml:space="preserve"> </w:t>
      </w:r>
      <w:r>
        <w:t>отынының</w:t>
      </w:r>
      <w:r>
        <w:rPr>
          <w:spacing w:val="-8"/>
        </w:rPr>
        <w:t xml:space="preserve"> </w:t>
      </w:r>
      <w:r>
        <w:t>жануынан</w:t>
      </w:r>
      <w:r>
        <w:rPr>
          <w:spacing w:val="-12"/>
        </w:rPr>
        <w:t xml:space="preserve"> </w:t>
      </w:r>
      <w:r>
        <w:t>кейінгі</w:t>
      </w:r>
      <w:r>
        <w:rPr>
          <w:spacing w:val="-13"/>
        </w:rPr>
        <w:t xml:space="preserve"> </w:t>
      </w:r>
      <w:r>
        <w:t>түзілген</w:t>
      </w:r>
      <w:r>
        <w:rPr>
          <w:spacing w:val="-12"/>
        </w:rPr>
        <w:t xml:space="preserve"> </w:t>
      </w:r>
      <w:r>
        <w:t>қатты</w:t>
      </w:r>
      <w:r>
        <w:rPr>
          <w:spacing w:val="-12"/>
        </w:rPr>
        <w:t xml:space="preserve"> </w:t>
      </w:r>
      <w:r>
        <w:t xml:space="preserve">өнімдер </w:t>
      </w:r>
      <w:r>
        <w:rPr>
          <w:spacing w:val="-2"/>
        </w:rPr>
        <w:t>зерттелді.</w:t>
      </w:r>
    </w:p>
    <w:p w:rsidR="00596961" w:rsidRDefault="0041490C">
      <w:pPr>
        <w:pStyle w:val="a3"/>
        <w:ind w:right="283" w:firstLine="566"/>
      </w:pPr>
      <w:r>
        <w:t>Бұл мақсатта РФА (рентген флуоресцентті анализ) әдісі қолданылып, нәтижелері 18 және 19 - суреттерде</w:t>
      </w:r>
      <w:r>
        <w:rPr>
          <w:spacing w:val="40"/>
        </w:rPr>
        <w:t xml:space="preserve"> </w:t>
      </w:r>
      <w:r>
        <w:t>келтірілген. Талдау нәтижелері жану барысында отын құрамындағы катализатор - Ti</w:t>
      </w:r>
      <w:r>
        <w:rPr>
          <w:vertAlign w:val="subscript"/>
        </w:rPr>
        <w:t>3</w:t>
      </w:r>
      <w:r>
        <w:t>C</w:t>
      </w:r>
      <w:r>
        <w:rPr>
          <w:vertAlign w:val="subscript"/>
        </w:rPr>
        <w:t>2</w:t>
      </w:r>
      <w:r>
        <w:t xml:space="preserve"> (MXene) - термохимиялық процестерге белсенді</w:t>
      </w:r>
      <w:r>
        <w:rPr>
          <w:spacing w:val="-5"/>
        </w:rPr>
        <w:t xml:space="preserve"> </w:t>
      </w:r>
      <w:r>
        <w:t>араласып, жаңа фазалық құрылымдағы бейорганикалық қосылыстардың түзілуіне ықпал ететінін көрсетті.</w:t>
      </w:r>
    </w:p>
    <w:p w:rsidR="00596961" w:rsidRDefault="0041490C">
      <w:pPr>
        <w:pStyle w:val="a3"/>
        <w:spacing w:before="2"/>
        <w:ind w:right="288" w:firstLine="566"/>
      </w:pPr>
      <w:r>
        <w:t>Атап айтқанда, РФА мәліметтері негізінде жану кезінде келесі қосылыстардың түзілуі расталды:</w:t>
      </w:r>
    </w:p>
    <w:p w:rsidR="00596961" w:rsidRDefault="0041490C">
      <w:pPr>
        <w:pStyle w:val="a4"/>
        <w:numPr>
          <w:ilvl w:val="0"/>
          <w:numId w:val="6"/>
        </w:numPr>
        <w:tabs>
          <w:tab w:val="left" w:pos="1087"/>
        </w:tabs>
        <w:ind w:right="290" w:firstLine="566"/>
        <w:rPr>
          <w:sz w:val="28"/>
        </w:rPr>
      </w:pPr>
      <w:r>
        <w:rPr>
          <w:sz w:val="28"/>
        </w:rPr>
        <w:t>TiO₂ (титан диоксиді) - жоғары температурада тотығу нәтижесінде түзілетін, термиялық тұрақты қосылыс.</w:t>
      </w:r>
    </w:p>
    <w:p w:rsidR="00596961" w:rsidRDefault="0041490C">
      <w:pPr>
        <w:pStyle w:val="a4"/>
        <w:numPr>
          <w:ilvl w:val="0"/>
          <w:numId w:val="6"/>
        </w:numPr>
        <w:tabs>
          <w:tab w:val="left" w:pos="1005"/>
        </w:tabs>
        <w:ind w:right="283" w:firstLine="566"/>
        <w:rPr>
          <w:sz w:val="28"/>
        </w:rPr>
      </w:pPr>
      <w:r>
        <w:rPr>
          <w:sz w:val="28"/>
        </w:rPr>
        <w:t>TiN</w:t>
      </w:r>
      <w:r>
        <w:rPr>
          <w:spacing w:val="-10"/>
          <w:sz w:val="28"/>
        </w:rPr>
        <w:t xml:space="preserve"> </w:t>
      </w:r>
      <w:r>
        <w:rPr>
          <w:sz w:val="28"/>
        </w:rPr>
        <w:t>(титан</w:t>
      </w:r>
      <w:r>
        <w:rPr>
          <w:spacing w:val="-10"/>
          <w:sz w:val="28"/>
        </w:rPr>
        <w:t xml:space="preserve"> </w:t>
      </w:r>
      <w:r>
        <w:rPr>
          <w:sz w:val="28"/>
        </w:rPr>
        <w:t>нитриді)</w:t>
      </w:r>
      <w:r>
        <w:rPr>
          <w:spacing w:val="-10"/>
          <w:sz w:val="28"/>
        </w:rPr>
        <w:t xml:space="preserve"> </w:t>
      </w:r>
      <w:r>
        <w:rPr>
          <w:sz w:val="28"/>
        </w:rPr>
        <w:t>-</w:t>
      </w:r>
      <w:r>
        <w:rPr>
          <w:spacing w:val="-12"/>
          <w:sz w:val="28"/>
        </w:rPr>
        <w:t xml:space="preserve"> </w:t>
      </w:r>
      <w:r>
        <w:rPr>
          <w:sz w:val="28"/>
        </w:rPr>
        <w:t>азот</w:t>
      </w:r>
      <w:r>
        <w:rPr>
          <w:spacing w:val="-12"/>
          <w:sz w:val="28"/>
        </w:rPr>
        <w:t xml:space="preserve"> </w:t>
      </w:r>
      <w:r>
        <w:rPr>
          <w:sz w:val="28"/>
        </w:rPr>
        <w:t>құрамды</w:t>
      </w:r>
      <w:r>
        <w:rPr>
          <w:spacing w:val="-10"/>
          <w:sz w:val="28"/>
        </w:rPr>
        <w:t xml:space="preserve"> </w:t>
      </w:r>
      <w:r>
        <w:rPr>
          <w:sz w:val="28"/>
        </w:rPr>
        <w:t>газдармен</w:t>
      </w:r>
      <w:r>
        <w:rPr>
          <w:spacing w:val="-10"/>
          <w:sz w:val="28"/>
        </w:rPr>
        <w:t xml:space="preserve"> </w:t>
      </w:r>
      <w:r>
        <w:rPr>
          <w:sz w:val="28"/>
        </w:rPr>
        <w:t>(мысалы,</w:t>
      </w:r>
      <w:r>
        <w:rPr>
          <w:spacing w:val="-8"/>
          <w:sz w:val="28"/>
        </w:rPr>
        <w:t xml:space="preserve"> </w:t>
      </w:r>
      <w:r>
        <w:rPr>
          <w:sz w:val="28"/>
        </w:rPr>
        <w:t>NH₃</w:t>
      </w:r>
      <w:r>
        <w:rPr>
          <w:spacing w:val="-12"/>
          <w:sz w:val="28"/>
        </w:rPr>
        <w:t xml:space="preserve"> </w:t>
      </w:r>
      <w:r>
        <w:rPr>
          <w:sz w:val="28"/>
        </w:rPr>
        <w:t>немесе</w:t>
      </w:r>
      <w:r>
        <w:rPr>
          <w:spacing w:val="-13"/>
          <w:sz w:val="28"/>
        </w:rPr>
        <w:t xml:space="preserve"> </w:t>
      </w:r>
      <w:r>
        <w:rPr>
          <w:sz w:val="28"/>
        </w:rPr>
        <w:t>NO) әрекеттесу нәтижесінде қалыптасады.</w:t>
      </w:r>
    </w:p>
    <w:p w:rsidR="00596961" w:rsidRDefault="0041490C">
      <w:pPr>
        <w:pStyle w:val="a4"/>
        <w:numPr>
          <w:ilvl w:val="0"/>
          <w:numId w:val="6"/>
        </w:numPr>
        <w:tabs>
          <w:tab w:val="left" w:pos="1068"/>
        </w:tabs>
        <w:ind w:right="283" w:firstLine="566"/>
        <w:rPr>
          <w:sz w:val="28"/>
        </w:rPr>
      </w:pPr>
      <w:r>
        <w:rPr>
          <w:sz w:val="28"/>
        </w:rPr>
        <w:t>TiC (титан карбиді) - титан мен көміртек арасындағы әрекеттесудің өнімі, жоғары қаттылық пен жылуға төзімділікке ие.</w:t>
      </w:r>
    </w:p>
    <w:p w:rsidR="00596961" w:rsidRDefault="0041490C">
      <w:pPr>
        <w:pStyle w:val="a3"/>
        <w:ind w:right="280" w:firstLine="566"/>
      </w:pPr>
      <w:r>
        <w:t>Бұл қосылыстардың түзілуі Ti</w:t>
      </w:r>
      <w:r>
        <w:rPr>
          <w:vertAlign w:val="subscript"/>
        </w:rPr>
        <w:t>3</w:t>
      </w:r>
      <w:r>
        <w:t>C</w:t>
      </w:r>
      <w:r>
        <w:rPr>
          <w:vertAlign w:val="subscript"/>
        </w:rPr>
        <w:t>2</w:t>
      </w:r>
      <w:r>
        <w:t xml:space="preserve"> (MXene) катализаторының жану процесіне тікелей қатысатынын, әрі жану ортасында химиялық тұрғыдан белсенді екенін дәлелдейді. Сонымен қатар, олардың түзілуі жанудың энергетикалық тиімділігіне оң әсер етеді, себебі бұл реакциялар экзотермиялық сипатқа ие, яғни қосымша жылу бөледі және жану жылдамдығын</w:t>
      </w:r>
      <w:r>
        <w:rPr>
          <w:spacing w:val="-18"/>
        </w:rPr>
        <w:t xml:space="preserve"> </w:t>
      </w:r>
      <w:r>
        <w:t>арттырады.</w:t>
      </w:r>
      <w:r>
        <w:rPr>
          <w:spacing w:val="-17"/>
        </w:rPr>
        <w:t xml:space="preserve"> </w:t>
      </w:r>
      <w:r>
        <w:t>Сондай-ақ,</w:t>
      </w:r>
      <w:r>
        <w:rPr>
          <w:spacing w:val="-18"/>
        </w:rPr>
        <w:t xml:space="preserve"> </w:t>
      </w:r>
      <w:r>
        <w:t>жану</w:t>
      </w:r>
      <w:r>
        <w:rPr>
          <w:spacing w:val="-17"/>
        </w:rPr>
        <w:t xml:space="preserve"> </w:t>
      </w:r>
      <w:r>
        <w:t>нәтижесіндегі</w:t>
      </w:r>
      <w:r>
        <w:rPr>
          <w:spacing w:val="-18"/>
        </w:rPr>
        <w:t xml:space="preserve"> </w:t>
      </w:r>
      <w:r>
        <w:t>мұндай</w:t>
      </w:r>
      <w:r>
        <w:rPr>
          <w:spacing w:val="-17"/>
        </w:rPr>
        <w:t xml:space="preserve"> </w:t>
      </w:r>
      <w:r>
        <w:t>фазалардың қалыптасуы катализатордың өзгеріске ұшырауы және жаңаша құрылымдарға айналуы арқылы жүретіні байқалады. Бұл құбылыстар отын қоспасының термохимиялық</w:t>
      </w:r>
      <w:r>
        <w:rPr>
          <w:spacing w:val="-18"/>
        </w:rPr>
        <w:t xml:space="preserve"> </w:t>
      </w:r>
      <w:r>
        <w:t>сипаттамасын</w:t>
      </w:r>
      <w:r>
        <w:rPr>
          <w:spacing w:val="-17"/>
        </w:rPr>
        <w:t xml:space="preserve"> </w:t>
      </w:r>
      <w:r>
        <w:t>жақсартуға,</w:t>
      </w:r>
      <w:r>
        <w:rPr>
          <w:spacing w:val="-18"/>
        </w:rPr>
        <w:t xml:space="preserve"> </w:t>
      </w:r>
      <w:r>
        <w:t>сондай-ақ</w:t>
      </w:r>
      <w:r>
        <w:rPr>
          <w:spacing w:val="-17"/>
        </w:rPr>
        <w:t xml:space="preserve"> </w:t>
      </w:r>
      <w:r>
        <w:t>жану</w:t>
      </w:r>
      <w:r>
        <w:rPr>
          <w:spacing w:val="-18"/>
        </w:rPr>
        <w:t xml:space="preserve"> </w:t>
      </w:r>
      <w:r>
        <w:t>процесін</w:t>
      </w:r>
      <w:r>
        <w:rPr>
          <w:spacing w:val="-17"/>
        </w:rPr>
        <w:t xml:space="preserve"> </w:t>
      </w:r>
      <w:r>
        <w:t>басқаруға мүмкіндік береді [144].</w:t>
      </w:r>
    </w:p>
    <w:p w:rsidR="00596961" w:rsidRDefault="0041490C">
      <w:pPr>
        <w:pStyle w:val="a3"/>
        <w:ind w:right="278" w:firstLine="566"/>
      </w:pPr>
      <w:r>
        <w:t>Аталған TiN, TiO₂, TiC секілді қатты өнімдердің түзілуі (АП) термиялық ыдырауы кезінде пайда болатын реакциялық ортаның жоғары температурасы және белсенді газдық компоненттерімен тығыз байланысты. Жанудағы мұндай термохимиялық жағдайлар катализатордың Ti</w:t>
      </w:r>
      <w:r>
        <w:rPr>
          <w:vertAlign w:val="subscript"/>
        </w:rPr>
        <w:t>3</w:t>
      </w:r>
      <w:r>
        <w:t>C</w:t>
      </w:r>
      <w:r>
        <w:rPr>
          <w:vertAlign w:val="subscript"/>
        </w:rPr>
        <w:t>2</w:t>
      </w:r>
      <w:r>
        <w:t>(MXene) белсенді түрлерге айналып, жану процесіне тікелей араласуына мүмкіндік береді.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82" w:firstLine="566"/>
      </w:pPr>
      <w:r>
        <w:lastRenderedPageBreak/>
        <w:t xml:space="preserve">АП ыдыраған кезде бөлінетін оттегі, азот, су буы және түрлі газ тәрізді өнімдер Ti₃C₂ -нің құрамындағы титан және көміртекпен әрекеттесе отырып, жоғары температуралы бейорганикалық фазаларды - TiN, TiC және TiO₂ </w:t>
      </w:r>
      <w:r>
        <w:rPr>
          <w:spacing w:val="-2"/>
        </w:rPr>
        <w:t>түзеді.</w:t>
      </w:r>
    </w:p>
    <w:p w:rsidR="00596961" w:rsidRDefault="00596961">
      <w:pPr>
        <w:pStyle w:val="a3"/>
        <w:ind w:left="0"/>
        <w:jc w:val="left"/>
        <w:rPr>
          <w:sz w:val="18"/>
        </w:rPr>
      </w:pPr>
    </w:p>
    <w:p w:rsidR="00596961" w:rsidRDefault="00596961">
      <w:pPr>
        <w:pStyle w:val="a3"/>
        <w:spacing w:before="48"/>
        <w:ind w:left="0"/>
        <w:jc w:val="left"/>
        <w:rPr>
          <w:sz w:val="18"/>
        </w:rPr>
      </w:pPr>
    </w:p>
    <w:p w:rsidR="00596961" w:rsidRDefault="0041490C">
      <w:pPr>
        <w:ind w:right="6922"/>
        <w:jc w:val="right"/>
        <w:rPr>
          <w:sz w:val="18"/>
        </w:rPr>
      </w:pPr>
      <w:r>
        <w:rPr>
          <w:noProof/>
          <w:sz w:val="18"/>
          <w:lang w:val="ru-RU" w:eastAsia="ru-RU"/>
        </w:rPr>
        <mc:AlternateContent>
          <mc:Choice Requires="wpg">
            <w:drawing>
              <wp:anchor distT="0" distB="0" distL="0" distR="0" simplePos="0" relativeHeight="15762944" behindDoc="0" locked="0" layoutInCell="1" allowOverlap="1">
                <wp:simplePos x="0" y="0"/>
                <wp:positionH relativeFrom="page">
                  <wp:posOffset>2856521</wp:posOffset>
                </wp:positionH>
                <wp:positionV relativeFrom="paragraph">
                  <wp:posOffset>-79886</wp:posOffset>
                </wp:positionV>
                <wp:extent cx="2822575" cy="4299585"/>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2575" cy="4299585"/>
                          <a:chOff x="0" y="0"/>
                          <a:chExt cx="2822575" cy="4299585"/>
                        </a:xfrm>
                      </wpg:grpSpPr>
                      <wps:wsp>
                        <wps:cNvPr id="241" name="Graphic 241"/>
                        <wps:cNvSpPr/>
                        <wps:spPr>
                          <a:xfrm>
                            <a:off x="5093" y="4294277"/>
                            <a:ext cx="2812415" cy="1270"/>
                          </a:xfrm>
                          <a:custGeom>
                            <a:avLst/>
                            <a:gdLst/>
                            <a:ahLst/>
                            <a:cxnLst/>
                            <a:rect l="l" t="t" r="r" b="b"/>
                            <a:pathLst>
                              <a:path w="2812415">
                                <a:moveTo>
                                  <a:pt x="0" y="0"/>
                                </a:moveTo>
                                <a:lnTo>
                                  <a:pt x="2811955" y="0"/>
                                </a:lnTo>
                              </a:path>
                            </a:pathLst>
                          </a:custGeom>
                          <a:ln w="10173">
                            <a:solidFill>
                              <a:srgbClr val="000000"/>
                            </a:solidFill>
                            <a:prstDash val="solid"/>
                          </a:ln>
                        </wps:spPr>
                        <wps:bodyPr wrap="square" lIns="0" tIns="0" rIns="0" bIns="0" rtlCol="0">
                          <a:prstTxWarp prst="textNoShape">
                            <a:avLst/>
                          </a:prstTxWarp>
                          <a:noAutofit/>
                        </wps:bodyPr>
                      </wps:wsp>
                      <wps:wsp>
                        <wps:cNvPr id="242" name="Graphic 242"/>
                        <wps:cNvSpPr/>
                        <wps:spPr>
                          <a:xfrm>
                            <a:off x="5093" y="4240278"/>
                            <a:ext cx="2812415" cy="54610"/>
                          </a:xfrm>
                          <a:custGeom>
                            <a:avLst/>
                            <a:gdLst/>
                            <a:ahLst/>
                            <a:cxnLst/>
                            <a:rect l="l" t="t" r="r" b="b"/>
                            <a:pathLst>
                              <a:path w="2812415" h="54610">
                                <a:moveTo>
                                  <a:pt x="175535" y="53998"/>
                                </a:moveTo>
                                <a:lnTo>
                                  <a:pt x="175535" y="27390"/>
                                </a:lnTo>
                              </a:path>
                              <a:path w="2812415" h="54610">
                                <a:moveTo>
                                  <a:pt x="527420" y="53998"/>
                                </a:moveTo>
                                <a:lnTo>
                                  <a:pt x="527420" y="27390"/>
                                </a:lnTo>
                              </a:path>
                              <a:path w="2812415" h="54610">
                                <a:moveTo>
                                  <a:pt x="878531" y="53998"/>
                                </a:moveTo>
                                <a:lnTo>
                                  <a:pt x="878531" y="27390"/>
                                </a:lnTo>
                              </a:path>
                              <a:path w="2812415" h="54610">
                                <a:moveTo>
                                  <a:pt x="1230427" y="53998"/>
                                </a:moveTo>
                                <a:lnTo>
                                  <a:pt x="1230427" y="27390"/>
                                </a:lnTo>
                              </a:path>
                              <a:path w="2812415" h="54610">
                                <a:moveTo>
                                  <a:pt x="1581528" y="53998"/>
                                </a:moveTo>
                                <a:lnTo>
                                  <a:pt x="1581528" y="27390"/>
                                </a:lnTo>
                              </a:path>
                              <a:path w="2812415" h="54610">
                                <a:moveTo>
                                  <a:pt x="1933392" y="53998"/>
                                </a:moveTo>
                                <a:lnTo>
                                  <a:pt x="1933392" y="27390"/>
                                </a:lnTo>
                              </a:path>
                              <a:path w="2812415" h="54610">
                                <a:moveTo>
                                  <a:pt x="2284494" y="53998"/>
                                </a:moveTo>
                                <a:lnTo>
                                  <a:pt x="2284494" y="27390"/>
                                </a:lnTo>
                              </a:path>
                              <a:path w="2812415" h="54610">
                                <a:moveTo>
                                  <a:pt x="2636389" y="53998"/>
                                </a:moveTo>
                                <a:lnTo>
                                  <a:pt x="2636389" y="27390"/>
                                </a:lnTo>
                              </a:path>
                              <a:path w="2812415" h="54610">
                                <a:moveTo>
                                  <a:pt x="0" y="53998"/>
                                </a:moveTo>
                                <a:lnTo>
                                  <a:pt x="0" y="0"/>
                                </a:lnTo>
                              </a:path>
                              <a:path w="2812415" h="54610">
                                <a:moveTo>
                                  <a:pt x="351884" y="53998"/>
                                </a:moveTo>
                                <a:lnTo>
                                  <a:pt x="351884" y="0"/>
                                </a:lnTo>
                              </a:path>
                              <a:path w="2812415" h="54610">
                                <a:moveTo>
                                  <a:pt x="702965" y="53998"/>
                                </a:moveTo>
                                <a:lnTo>
                                  <a:pt x="702965" y="0"/>
                                </a:lnTo>
                              </a:path>
                              <a:path w="2812415" h="54610">
                                <a:moveTo>
                                  <a:pt x="1054860" y="53998"/>
                                </a:moveTo>
                                <a:lnTo>
                                  <a:pt x="1054860" y="0"/>
                                </a:lnTo>
                              </a:path>
                              <a:path w="2812415" h="54610">
                                <a:moveTo>
                                  <a:pt x="1405962" y="53998"/>
                                </a:moveTo>
                                <a:lnTo>
                                  <a:pt x="1405962" y="0"/>
                                </a:lnTo>
                              </a:path>
                              <a:path w="2812415" h="54610">
                                <a:moveTo>
                                  <a:pt x="1757847" y="53998"/>
                                </a:moveTo>
                                <a:lnTo>
                                  <a:pt x="1757847" y="0"/>
                                </a:lnTo>
                              </a:path>
                              <a:path w="2812415" h="54610">
                                <a:moveTo>
                                  <a:pt x="2108959" y="53998"/>
                                </a:moveTo>
                                <a:lnTo>
                                  <a:pt x="2108959" y="0"/>
                                </a:lnTo>
                              </a:path>
                              <a:path w="2812415" h="54610">
                                <a:moveTo>
                                  <a:pt x="2460844" y="53998"/>
                                </a:moveTo>
                                <a:lnTo>
                                  <a:pt x="2460844" y="0"/>
                                </a:lnTo>
                              </a:path>
                              <a:path w="2812415" h="54610">
                                <a:moveTo>
                                  <a:pt x="2811955" y="53998"/>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43" name="Graphic 243"/>
                        <wps:cNvSpPr/>
                        <wps:spPr>
                          <a:xfrm>
                            <a:off x="5093" y="3221979"/>
                            <a:ext cx="1270" cy="1072515"/>
                          </a:xfrm>
                          <a:custGeom>
                            <a:avLst/>
                            <a:gdLst/>
                            <a:ahLst/>
                            <a:cxnLst/>
                            <a:rect l="l" t="t" r="r" b="b"/>
                            <a:pathLst>
                              <a:path h="1072515">
                                <a:moveTo>
                                  <a:pt x="0" y="1072297"/>
                                </a:moveTo>
                                <a:lnTo>
                                  <a:pt x="0" y="0"/>
                                </a:lnTo>
                              </a:path>
                            </a:pathLst>
                          </a:custGeom>
                          <a:ln w="10186">
                            <a:solidFill>
                              <a:srgbClr val="000000"/>
                            </a:solidFill>
                            <a:prstDash val="solid"/>
                          </a:ln>
                        </wps:spPr>
                        <wps:bodyPr wrap="square" lIns="0" tIns="0" rIns="0" bIns="0" rtlCol="0">
                          <a:prstTxWarp prst="textNoShape">
                            <a:avLst/>
                          </a:prstTxWarp>
                          <a:noAutofit/>
                        </wps:bodyPr>
                      </wps:wsp>
                      <wps:wsp>
                        <wps:cNvPr id="244" name="Graphic 244"/>
                        <wps:cNvSpPr/>
                        <wps:spPr>
                          <a:xfrm>
                            <a:off x="5093" y="3243109"/>
                            <a:ext cx="54610" cy="932815"/>
                          </a:xfrm>
                          <a:custGeom>
                            <a:avLst/>
                            <a:gdLst/>
                            <a:ahLst/>
                            <a:cxnLst/>
                            <a:rect l="l" t="t" r="r" b="b"/>
                            <a:pathLst>
                              <a:path w="54610" h="932815">
                                <a:moveTo>
                                  <a:pt x="0" y="799144"/>
                                </a:moveTo>
                                <a:lnTo>
                                  <a:pt x="26640" y="799144"/>
                                </a:lnTo>
                              </a:path>
                              <a:path w="54610" h="932815">
                                <a:moveTo>
                                  <a:pt x="0" y="532230"/>
                                </a:moveTo>
                                <a:lnTo>
                                  <a:pt x="26640" y="532230"/>
                                </a:lnTo>
                              </a:path>
                              <a:path w="54610" h="932815">
                                <a:moveTo>
                                  <a:pt x="0" y="266130"/>
                                </a:moveTo>
                                <a:lnTo>
                                  <a:pt x="26640" y="266130"/>
                                </a:lnTo>
                              </a:path>
                              <a:path w="54610" h="932815">
                                <a:moveTo>
                                  <a:pt x="0" y="0"/>
                                </a:moveTo>
                                <a:lnTo>
                                  <a:pt x="26640" y="0"/>
                                </a:lnTo>
                              </a:path>
                              <a:path w="54610" h="932815">
                                <a:moveTo>
                                  <a:pt x="0" y="932214"/>
                                </a:moveTo>
                                <a:lnTo>
                                  <a:pt x="54064" y="932214"/>
                                </a:lnTo>
                              </a:path>
                              <a:path w="54610" h="932815">
                                <a:moveTo>
                                  <a:pt x="0" y="666083"/>
                                </a:moveTo>
                                <a:lnTo>
                                  <a:pt x="54064" y="666083"/>
                                </a:lnTo>
                              </a:path>
                              <a:path w="54610" h="932815">
                                <a:moveTo>
                                  <a:pt x="0" y="399191"/>
                                </a:moveTo>
                                <a:lnTo>
                                  <a:pt x="54064" y="399191"/>
                                </a:lnTo>
                              </a:path>
                              <a:path w="54610" h="932815">
                                <a:moveTo>
                                  <a:pt x="0" y="133060"/>
                                </a:moveTo>
                                <a:lnTo>
                                  <a:pt x="54064" y="133060"/>
                                </a:lnTo>
                              </a:path>
                            </a:pathLst>
                          </a:custGeom>
                          <a:ln w="10179">
                            <a:solidFill>
                              <a:srgbClr val="000000"/>
                            </a:solidFill>
                            <a:prstDash val="solid"/>
                          </a:ln>
                        </wps:spPr>
                        <wps:bodyPr wrap="square" lIns="0" tIns="0" rIns="0" bIns="0" rtlCol="0">
                          <a:prstTxWarp prst="textNoShape">
                            <a:avLst/>
                          </a:prstTxWarp>
                          <a:noAutofit/>
                        </wps:bodyPr>
                      </wps:wsp>
                      <wps:wsp>
                        <wps:cNvPr id="245" name="Graphic 245"/>
                        <wps:cNvSpPr/>
                        <wps:spPr>
                          <a:xfrm>
                            <a:off x="5093" y="3221979"/>
                            <a:ext cx="2812415" cy="1072515"/>
                          </a:xfrm>
                          <a:custGeom>
                            <a:avLst/>
                            <a:gdLst/>
                            <a:ahLst/>
                            <a:cxnLst/>
                            <a:rect l="l" t="t" r="r" b="b"/>
                            <a:pathLst>
                              <a:path w="2812415" h="1072515">
                                <a:moveTo>
                                  <a:pt x="2811956" y="1072297"/>
                                </a:moveTo>
                                <a:lnTo>
                                  <a:pt x="2811955" y="0"/>
                                </a:lnTo>
                              </a:path>
                              <a:path w="2812415" h="1072515">
                                <a:moveTo>
                                  <a:pt x="0" y="0"/>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46" name="Graphic 246"/>
                        <wps:cNvSpPr/>
                        <wps:spPr>
                          <a:xfrm>
                            <a:off x="5093" y="3167981"/>
                            <a:ext cx="2812415" cy="54610"/>
                          </a:xfrm>
                          <a:custGeom>
                            <a:avLst/>
                            <a:gdLst/>
                            <a:ahLst/>
                            <a:cxnLst/>
                            <a:rect l="l" t="t" r="r" b="b"/>
                            <a:pathLst>
                              <a:path w="2812415" h="54610">
                                <a:moveTo>
                                  <a:pt x="175535" y="53998"/>
                                </a:moveTo>
                                <a:lnTo>
                                  <a:pt x="175535" y="27390"/>
                                </a:lnTo>
                              </a:path>
                              <a:path w="2812415" h="54610">
                                <a:moveTo>
                                  <a:pt x="527420" y="53998"/>
                                </a:moveTo>
                                <a:lnTo>
                                  <a:pt x="527420" y="27390"/>
                                </a:lnTo>
                              </a:path>
                              <a:path w="2812415" h="54610">
                                <a:moveTo>
                                  <a:pt x="878531" y="53998"/>
                                </a:moveTo>
                                <a:lnTo>
                                  <a:pt x="878531" y="27390"/>
                                </a:lnTo>
                              </a:path>
                              <a:path w="2812415" h="54610">
                                <a:moveTo>
                                  <a:pt x="1230427" y="53998"/>
                                </a:moveTo>
                                <a:lnTo>
                                  <a:pt x="1230427" y="27390"/>
                                </a:lnTo>
                              </a:path>
                              <a:path w="2812415" h="54610">
                                <a:moveTo>
                                  <a:pt x="1581528" y="53998"/>
                                </a:moveTo>
                                <a:lnTo>
                                  <a:pt x="1581528" y="27390"/>
                                </a:lnTo>
                              </a:path>
                              <a:path w="2812415" h="54610">
                                <a:moveTo>
                                  <a:pt x="1933392" y="53998"/>
                                </a:moveTo>
                                <a:lnTo>
                                  <a:pt x="1933392" y="27390"/>
                                </a:lnTo>
                              </a:path>
                              <a:path w="2812415" h="54610">
                                <a:moveTo>
                                  <a:pt x="2284494" y="53998"/>
                                </a:moveTo>
                                <a:lnTo>
                                  <a:pt x="2284494" y="27390"/>
                                </a:lnTo>
                              </a:path>
                              <a:path w="2812415" h="54610">
                                <a:moveTo>
                                  <a:pt x="2636389" y="53998"/>
                                </a:moveTo>
                                <a:lnTo>
                                  <a:pt x="2636389" y="27390"/>
                                </a:lnTo>
                              </a:path>
                              <a:path w="2812415" h="54610">
                                <a:moveTo>
                                  <a:pt x="0" y="53998"/>
                                </a:moveTo>
                                <a:lnTo>
                                  <a:pt x="0" y="0"/>
                                </a:lnTo>
                              </a:path>
                              <a:path w="2812415" h="54610">
                                <a:moveTo>
                                  <a:pt x="351884" y="53998"/>
                                </a:moveTo>
                                <a:lnTo>
                                  <a:pt x="351884" y="0"/>
                                </a:lnTo>
                              </a:path>
                              <a:path w="2812415" h="54610">
                                <a:moveTo>
                                  <a:pt x="702965" y="53998"/>
                                </a:moveTo>
                                <a:lnTo>
                                  <a:pt x="702965" y="0"/>
                                </a:lnTo>
                              </a:path>
                              <a:path w="2812415" h="54610">
                                <a:moveTo>
                                  <a:pt x="1054860" y="53998"/>
                                </a:moveTo>
                                <a:lnTo>
                                  <a:pt x="1054860" y="0"/>
                                </a:lnTo>
                              </a:path>
                              <a:path w="2812415" h="54610">
                                <a:moveTo>
                                  <a:pt x="1405962" y="53998"/>
                                </a:moveTo>
                                <a:lnTo>
                                  <a:pt x="1405962" y="0"/>
                                </a:lnTo>
                              </a:path>
                              <a:path w="2812415" h="54610">
                                <a:moveTo>
                                  <a:pt x="1757847" y="53998"/>
                                </a:moveTo>
                                <a:lnTo>
                                  <a:pt x="1757847" y="0"/>
                                </a:lnTo>
                              </a:path>
                              <a:path w="2812415" h="54610">
                                <a:moveTo>
                                  <a:pt x="2108959" y="53998"/>
                                </a:moveTo>
                                <a:lnTo>
                                  <a:pt x="2108959" y="0"/>
                                </a:lnTo>
                              </a:path>
                              <a:path w="2812415" h="54610">
                                <a:moveTo>
                                  <a:pt x="2460844" y="53998"/>
                                </a:moveTo>
                                <a:lnTo>
                                  <a:pt x="2460844" y="0"/>
                                </a:lnTo>
                              </a:path>
                              <a:path w="2812415" h="54610">
                                <a:moveTo>
                                  <a:pt x="2811955" y="53998"/>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47" name="Graphic 247"/>
                        <wps:cNvSpPr/>
                        <wps:spPr>
                          <a:xfrm>
                            <a:off x="5093" y="2149681"/>
                            <a:ext cx="1270" cy="1072515"/>
                          </a:xfrm>
                          <a:custGeom>
                            <a:avLst/>
                            <a:gdLst/>
                            <a:ahLst/>
                            <a:cxnLst/>
                            <a:rect l="l" t="t" r="r" b="b"/>
                            <a:pathLst>
                              <a:path h="1072515">
                                <a:moveTo>
                                  <a:pt x="0" y="1072297"/>
                                </a:moveTo>
                                <a:lnTo>
                                  <a:pt x="0" y="0"/>
                                </a:lnTo>
                              </a:path>
                            </a:pathLst>
                          </a:custGeom>
                          <a:ln w="10186">
                            <a:solidFill>
                              <a:srgbClr val="000000"/>
                            </a:solidFill>
                            <a:prstDash val="solid"/>
                          </a:ln>
                        </wps:spPr>
                        <wps:bodyPr wrap="square" lIns="0" tIns="0" rIns="0" bIns="0" rtlCol="0">
                          <a:prstTxWarp prst="textNoShape">
                            <a:avLst/>
                          </a:prstTxWarp>
                          <a:noAutofit/>
                        </wps:bodyPr>
                      </wps:wsp>
                      <wps:wsp>
                        <wps:cNvPr id="248" name="Graphic 248"/>
                        <wps:cNvSpPr/>
                        <wps:spPr>
                          <a:xfrm>
                            <a:off x="5093" y="2164551"/>
                            <a:ext cx="54610" cy="938530"/>
                          </a:xfrm>
                          <a:custGeom>
                            <a:avLst/>
                            <a:gdLst/>
                            <a:ahLst/>
                            <a:cxnLst/>
                            <a:rect l="l" t="t" r="r" b="b"/>
                            <a:pathLst>
                              <a:path w="54610" h="938530">
                                <a:moveTo>
                                  <a:pt x="0" y="804622"/>
                                </a:moveTo>
                                <a:lnTo>
                                  <a:pt x="26640" y="804622"/>
                                </a:lnTo>
                              </a:path>
                              <a:path w="54610" h="938530">
                                <a:moveTo>
                                  <a:pt x="0" y="536143"/>
                                </a:moveTo>
                                <a:lnTo>
                                  <a:pt x="26640" y="536143"/>
                                </a:lnTo>
                              </a:path>
                              <a:path w="54610" h="938530">
                                <a:moveTo>
                                  <a:pt x="0" y="268478"/>
                                </a:moveTo>
                                <a:lnTo>
                                  <a:pt x="26640" y="268478"/>
                                </a:lnTo>
                              </a:path>
                              <a:path w="54610" h="938530">
                                <a:moveTo>
                                  <a:pt x="0" y="0"/>
                                </a:moveTo>
                                <a:lnTo>
                                  <a:pt x="26640" y="0"/>
                                </a:lnTo>
                              </a:path>
                              <a:path w="54610" h="938530">
                                <a:moveTo>
                                  <a:pt x="0" y="938475"/>
                                </a:moveTo>
                                <a:lnTo>
                                  <a:pt x="54064" y="938475"/>
                                </a:lnTo>
                              </a:path>
                              <a:path w="54610" h="938530">
                                <a:moveTo>
                                  <a:pt x="0" y="669996"/>
                                </a:moveTo>
                                <a:lnTo>
                                  <a:pt x="54064" y="669996"/>
                                </a:lnTo>
                              </a:path>
                              <a:path w="54610" h="938530">
                                <a:moveTo>
                                  <a:pt x="0" y="402321"/>
                                </a:moveTo>
                                <a:lnTo>
                                  <a:pt x="54064" y="402321"/>
                                </a:lnTo>
                              </a:path>
                              <a:path w="54610" h="938530">
                                <a:moveTo>
                                  <a:pt x="0" y="133842"/>
                                </a:moveTo>
                                <a:lnTo>
                                  <a:pt x="54064" y="133842"/>
                                </a:lnTo>
                              </a:path>
                            </a:pathLst>
                          </a:custGeom>
                          <a:ln w="10179">
                            <a:solidFill>
                              <a:srgbClr val="000000"/>
                            </a:solidFill>
                            <a:prstDash val="solid"/>
                          </a:ln>
                        </wps:spPr>
                        <wps:bodyPr wrap="square" lIns="0" tIns="0" rIns="0" bIns="0" rtlCol="0">
                          <a:prstTxWarp prst="textNoShape">
                            <a:avLst/>
                          </a:prstTxWarp>
                          <a:noAutofit/>
                        </wps:bodyPr>
                      </wps:wsp>
                      <wps:wsp>
                        <wps:cNvPr id="249" name="Graphic 249"/>
                        <wps:cNvSpPr/>
                        <wps:spPr>
                          <a:xfrm>
                            <a:off x="5093" y="2149681"/>
                            <a:ext cx="2812415" cy="1072515"/>
                          </a:xfrm>
                          <a:custGeom>
                            <a:avLst/>
                            <a:gdLst/>
                            <a:ahLst/>
                            <a:cxnLst/>
                            <a:rect l="l" t="t" r="r" b="b"/>
                            <a:pathLst>
                              <a:path w="2812415" h="1072515">
                                <a:moveTo>
                                  <a:pt x="2811956" y="1072297"/>
                                </a:moveTo>
                                <a:lnTo>
                                  <a:pt x="2811955" y="0"/>
                                </a:lnTo>
                              </a:path>
                              <a:path w="2812415" h="1072515">
                                <a:moveTo>
                                  <a:pt x="0" y="0"/>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50" name="Graphic 250"/>
                        <wps:cNvSpPr/>
                        <wps:spPr>
                          <a:xfrm>
                            <a:off x="5093" y="2095683"/>
                            <a:ext cx="2812415" cy="54610"/>
                          </a:xfrm>
                          <a:custGeom>
                            <a:avLst/>
                            <a:gdLst/>
                            <a:ahLst/>
                            <a:cxnLst/>
                            <a:rect l="l" t="t" r="r" b="b"/>
                            <a:pathLst>
                              <a:path w="2812415" h="54610">
                                <a:moveTo>
                                  <a:pt x="175535" y="53998"/>
                                </a:moveTo>
                                <a:lnTo>
                                  <a:pt x="175535" y="27390"/>
                                </a:lnTo>
                              </a:path>
                              <a:path w="2812415" h="54610">
                                <a:moveTo>
                                  <a:pt x="527420" y="53998"/>
                                </a:moveTo>
                                <a:lnTo>
                                  <a:pt x="527420" y="27390"/>
                                </a:lnTo>
                              </a:path>
                              <a:path w="2812415" h="54610">
                                <a:moveTo>
                                  <a:pt x="878531" y="53998"/>
                                </a:moveTo>
                                <a:lnTo>
                                  <a:pt x="878531" y="27390"/>
                                </a:lnTo>
                              </a:path>
                              <a:path w="2812415" h="54610">
                                <a:moveTo>
                                  <a:pt x="1230427" y="53998"/>
                                </a:moveTo>
                                <a:lnTo>
                                  <a:pt x="1230427" y="27390"/>
                                </a:lnTo>
                              </a:path>
                              <a:path w="2812415" h="54610">
                                <a:moveTo>
                                  <a:pt x="1581528" y="53998"/>
                                </a:moveTo>
                                <a:lnTo>
                                  <a:pt x="1581528" y="27390"/>
                                </a:lnTo>
                              </a:path>
                              <a:path w="2812415" h="54610">
                                <a:moveTo>
                                  <a:pt x="1933392" y="53998"/>
                                </a:moveTo>
                                <a:lnTo>
                                  <a:pt x="1933392" y="27390"/>
                                </a:lnTo>
                              </a:path>
                              <a:path w="2812415" h="54610">
                                <a:moveTo>
                                  <a:pt x="2284494" y="53998"/>
                                </a:moveTo>
                                <a:lnTo>
                                  <a:pt x="2284494" y="27390"/>
                                </a:lnTo>
                              </a:path>
                              <a:path w="2812415" h="54610">
                                <a:moveTo>
                                  <a:pt x="2636389" y="53998"/>
                                </a:moveTo>
                                <a:lnTo>
                                  <a:pt x="2636389" y="27390"/>
                                </a:lnTo>
                              </a:path>
                              <a:path w="2812415" h="54610">
                                <a:moveTo>
                                  <a:pt x="0" y="53998"/>
                                </a:moveTo>
                                <a:lnTo>
                                  <a:pt x="0" y="0"/>
                                </a:lnTo>
                              </a:path>
                              <a:path w="2812415" h="54610">
                                <a:moveTo>
                                  <a:pt x="351884" y="53998"/>
                                </a:moveTo>
                                <a:lnTo>
                                  <a:pt x="351884" y="0"/>
                                </a:lnTo>
                              </a:path>
                              <a:path w="2812415" h="54610">
                                <a:moveTo>
                                  <a:pt x="702965" y="53998"/>
                                </a:moveTo>
                                <a:lnTo>
                                  <a:pt x="702965" y="0"/>
                                </a:lnTo>
                              </a:path>
                              <a:path w="2812415" h="54610">
                                <a:moveTo>
                                  <a:pt x="1054860" y="53998"/>
                                </a:moveTo>
                                <a:lnTo>
                                  <a:pt x="1054860" y="0"/>
                                </a:lnTo>
                              </a:path>
                              <a:path w="2812415" h="54610">
                                <a:moveTo>
                                  <a:pt x="1405962" y="53998"/>
                                </a:moveTo>
                                <a:lnTo>
                                  <a:pt x="1405962" y="0"/>
                                </a:lnTo>
                              </a:path>
                              <a:path w="2812415" h="54610">
                                <a:moveTo>
                                  <a:pt x="1757847" y="53998"/>
                                </a:moveTo>
                                <a:lnTo>
                                  <a:pt x="1757847" y="0"/>
                                </a:lnTo>
                              </a:path>
                              <a:path w="2812415" h="54610">
                                <a:moveTo>
                                  <a:pt x="2108959" y="53998"/>
                                </a:moveTo>
                                <a:lnTo>
                                  <a:pt x="2108959" y="0"/>
                                </a:lnTo>
                              </a:path>
                              <a:path w="2812415" h="54610">
                                <a:moveTo>
                                  <a:pt x="2460844" y="53998"/>
                                </a:moveTo>
                                <a:lnTo>
                                  <a:pt x="2460844" y="0"/>
                                </a:lnTo>
                              </a:path>
                              <a:path w="2812415" h="54610">
                                <a:moveTo>
                                  <a:pt x="2811955" y="53998"/>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51" name="Graphic 251"/>
                        <wps:cNvSpPr/>
                        <wps:spPr>
                          <a:xfrm>
                            <a:off x="5093" y="1077384"/>
                            <a:ext cx="1270" cy="1072515"/>
                          </a:xfrm>
                          <a:custGeom>
                            <a:avLst/>
                            <a:gdLst/>
                            <a:ahLst/>
                            <a:cxnLst/>
                            <a:rect l="l" t="t" r="r" b="b"/>
                            <a:pathLst>
                              <a:path h="1072515">
                                <a:moveTo>
                                  <a:pt x="0" y="1072297"/>
                                </a:moveTo>
                                <a:lnTo>
                                  <a:pt x="0" y="0"/>
                                </a:lnTo>
                              </a:path>
                            </a:pathLst>
                          </a:custGeom>
                          <a:ln w="10186">
                            <a:solidFill>
                              <a:srgbClr val="000000"/>
                            </a:solidFill>
                            <a:prstDash val="solid"/>
                          </a:ln>
                        </wps:spPr>
                        <wps:bodyPr wrap="square" lIns="0" tIns="0" rIns="0" bIns="0" rtlCol="0">
                          <a:prstTxWarp prst="textNoShape">
                            <a:avLst/>
                          </a:prstTxWarp>
                          <a:noAutofit/>
                        </wps:bodyPr>
                      </wps:wsp>
                      <wps:wsp>
                        <wps:cNvPr id="252" name="Graphic 252"/>
                        <wps:cNvSpPr/>
                        <wps:spPr>
                          <a:xfrm>
                            <a:off x="5093" y="1094601"/>
                            <a:ext cx="54610" cy="936625"/>
                          </a:xfrm>
                          <a:custGeom>
                            <a:avLst/>
                            <a:gdLst/>
                            <a:ahLst/>
                            <a:cxnLst/>
                            <a:rect l="l" t="t" r="r" b="b"/>
                            <a:pathLst>
                              <a:path w="54610" h="936625">
                                <a:moveTo>
                                  <a:pt x="0" y="802274"/>
                                </a:moveTo>
                                <a:lnTo>
                                  <a:pt x="26640" y="802274"/>
                                </a:lnTo>
                              </a:path>
                              <a:path w="54610" h="936625">
                                <a:moveTo>
                                  <a:pt x="0" y="534578"/>
                                </a:moveTo>
                                <a:lnTo>
                                  <a:pt x="26640" y="534578"/>
                                </a:lnTo>
                              </a:path>
                              <a:path w="54610" h="936625">
                                <a:moveTo>
                                  <a:pt x="0" y="266913"/>
                                </a:moveTo>
                                <a:lnTo>
                                  <a:pt x="26640" y="266913"/>
                                </a:lnTo>
                              </a:path>
                              <a:path w="54610" h="936625">
                                <a:moveTo>
                                  <a:pt x="0" y="0"/>
                                </a:moveTo>
                                <a:lnTo>
                                  <a:pt x="26640" y="0"/>
                                </a:lnTo>
                              </a:path>
                              <a:path w="54610" h="936625">
                                <a:moveTo>
                                  <a:pt x="0" y="936127"/>
                                </a:moveTo>
                                <a:lnTo>
                                  <a:pt x="54064" y="936127"/>
                                </a:lnTo>
                              </a:path>
                              <a:path w="54610" h="936625">
                                <a:moveTo>
                                  <a:pt x="0" y="668431"/>
                                </a:moveTo>
                                <a:lnTo>
                                  <a:pt x="54064" y="668431"/>
                                </a:lnTo>
                              </a:path>
                              <a:path w="54610" h="936625">
                                <a:moveTo>
                                  <a:pt x="0" y="400756"/>
                                </a:moveTo>
                                <a:lnTo>
                                  <a:pt x="54064" y="400756"/>
                                </a:lnTo>
                              </a:path>
                              <a:path w="54610" h="936625">
                                <a:moveTo>
                                  <a:pt x="0" y="133842"/>
                                </a:moveTo>
                                <a:lnTo>
                                  <a:pt x="54064" y="133842"/>
                                </a:lnTo>
                              </a:path>
                            </a:pathLst>
                          </a:custGeom>
                          <a:ln w="10179">
                            <a:solidFill>
                              <a:srgbClr val="000000"/>
                            </a:solidFill>
                            <a:prstDash val="solid"/>
                          </a:ln>
                        </wps:spPr>
                        <wps:bodyPr wrap="square" lIns="0" tIns="0" rIns="0" bIns="0" rtlCol="0">
                          <a:prstTxWarp prst="textNoShape">
                            <a:avLst/>
                          </a:prstTxWarp>
                          <a:noAutofit/>
                        </wps:bodyPr>
                      </wps:wsp>
                      <wps:wsp>
                        <wps:cNvPr id="253" name="Graphic 253"/>
                        <wps:cNvSpPr/>
                        <wps:spPr>
                          <a:xfrm>
                            <a:off x="5093" y="1077384"/>
                            <a:ext cx="2812415" cy="1072515"/>
                          </a:xfrm>
                          <a:custGeom>
                            <a:avLst/>
                            <a:gdLst/>
                            <a:ahLst/>
                            <a:cxnLst/>
                            <a:rect l="l" t="t" r="r" b="b"/>
                            <a:pathLst>
                              <a:path w="2812415" h="1072515">
                                <a:moveTo>
                                  <a:pt x="2811956" y="1072297"/>
                                </a:moveTo>
                                <a:lnTo>
                                  <a:pt x="2811955" y="0"/>
                                </a:lnTo>
                              </a:path>
                              <a:path w="2812415" h="1072515">
                                <a:moveTo>
                                  <a:pt x="0" y="0"/>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54" name="Graphic 254"/>
                        <wps:cNvSpPr/>
                        <wps:spPr>
                          <a:xfrm>
                            <a:off x="5093" y="1023385"/>
                            <a:ext cx="2812415" cy="54610"/>
                          </a:xfrm>
                          <a:custGeom>
                            <a:avLst/>
                            <a:gdLst/>
                            <a:ahLst/>
                            <a:cxnLst/>
                            <a:rect l="l" t="t" r="r" b="b"/>
                            <a:pathLst>
                              <a:path w="2812415" h="54610">
                                <a:moveTo>
                                  <a:pt x="175535" y="53998"/>
                                </a:moveTo>
                                <a:lnTo>
                                  <a:pt x="175535" y="27390"/>
                                </a:lnTo>
                              </a:path>
                              <a:path w="2812415" h="54610">
                                <a:moveTo>
                                  <a:pt x="527420" y="53998"/>
                                </a:moveTo>
                                <a:lnTo>
                                  <a:pt x="527420" y="27390"/>
                                </a:lnTo>
                              </a:path>
                              <a:path w="2812415" h="54610">
                                <a:moveTo>
                                  <a:pt x="878531" y="53998"/>
                                </a:moveTo>
                                <a:lnTo>
                                  <a:pt x="878531" y="27390"/>
                                </a:lnTo>
                              </a:path>
                              <a:path w="2812415" h="54610">
                                <a:moveTo>
                                  <a:pt x="1230427" y="53998"/>
                                </a:moveTo>
                                <a:lnTo>
                                  <a:pt x="1230427" y="27390"/>
                                </a:lnTo>
                              </a:path>
                              <a:path w="2812415" h="54610">
                                <a:moveTo>
                                  <a:pt x="1581528" y="53998"/>
                                </a:moveTo>
                                <a:lnTo>
                                  <a:pt x="1581528" y="27390"/>
                                </a:lnTo>
                              </a:path>
                              <a:path w="2812415" h="54610">
                                <a:moveTo>
                                  <a:pt x="1933392" y="53998"/>
                                </a:moveTo>
                                <a:lnTo>
                                  <a:pt x="1933392" y="27390"/>
                                </a:lnTo>
                              </a:path>
                              <a:path w="2812415" h="54610">
                                <a:moveTo>
                                  <a:pt x="2284494" y="53998"/>
                                </a:moveTo>
                                <a:lnTo>
                                  <a:pt x="2284494" y="27390"/>
                                </a:lnTo>
                              </a:path>
                              <a:path w="2812415" h="54610">
                                <a:moveTo>
                                  <a:pt x="2636389" y="53998"/>
                                </a:moveTo>
                                <a:lnTo>
                                  <a:pt x="2636389" y="27390"/>
                                </a:lnTo>
                              </a:path>
                              <a:path w="2812415" h="54610">
                                <a:moveTo>
                                  <a:pt x="0" y="53998"/>
                                </a:moveTo>
                                <a:lnTo>
                                  <a:pt x="0" y="0"/>
                                </a:lnTo>
                              </a:path>
                              <a:path w="2812415" h="54610">
                                <a:moveTo>
                                  <a:pt x="351884" y="53998"/>
                                </a:moveTo>
                                <a:lnTo>
                                  <a:pt x="351884" y="0"/>
                                </a:lnTo>
                              </a:path>
                              <a:path w="2812415" h="54610">
                                <a:moveTo>
                                  <a:pt x="702965" y="53998"/>
                                </a:moveTo>
                                <a:lnTo>
                                  <a:pt x="702965" y="0"/>
                                </a:lnTo>
                              </a:path>
                              <a:path w="2812415" h="54610">
                                <a:moveTo>
                                  <a:pt x="1054860" y="53998"/>
                                </a:moveTo>
                                <a:lnTo>
                                  <a:pt x="1054860" y="0"/>
                                </a:lnTo>
                              </a:path>
                              <a:path w="2812415" h="54610">
                                <a:moveTo>
                                  <a:pt x="1405962" y="53998"/>
                                </a:moveTo>
                                <a:lnTo>
                                  <a:pt x="1405962" y="0"/>
                                </a:lnTo>
                              </a:path>
                              <a:path w="2812415" h="54610">
                                <a:moveTo>
                                  <a:pt x="1757847" y="53998"/>
                                </a:moveTo>
                                <a:lnTo>
                                  <a:pt x="1757847" y="0"/>
                                </a:lnTo>
                              </a:path>
                              <a:path w="2812415" h="54610">
                                <a:moveTo>
                                  <a:pt x="2108959" y="53998"/>
                                </a:moveTo>
                                <a:lnTo>
                                  <a:pt x="2108959" y="0"/>
                                </a:lnTo>
                              </a:path>
                              <a:path w="2812415" h="54610">
                                <a:moveTo>
                                  <a:pt x="2460844" y="53998"/>
                                </a:moveTo>
                                <a:lnTo>
                                  <a:pt x="2460844" y="0"/>
                                </a:lnTo>
                              </a:path>
                              <a:path w="2812415" h="54610">
                                <a:moveTo>
                                  <a:pt x="2811955" y="53998"/>
                                </a:moveTo>
                                <a:lnTo>
                                  <a:pt x="2811955" y="0"/>
                                </a:lnTo>
                              </a:path>
                            </a:pathLst>
                          </a:custGeom>
                          <a:ln w="10179">
                            <a:solidFill>
                              <a:srgbClr val="000000"/>
                            </a:solidFill>
                            <a:prstDash val="solid"/>
                          </a:ln>
                        </wps:spPr>
                        <wps:bodyPr wrap="square" lIns="0" tIns="0" rIns="0" bIns="0" rtlCol="0">
                          <a:prstTxWarp prst="textNoShape">
                            <a:avLst/>
                          </a:prstTxWarp>
                          <a:noAutofit/>
                        </wps:bodyPr>
                      </wps:wsp>
                      <wps:wsp>
                        <wps:cNvPr id="255" name="Graphic 255"/>
                        <wps:cNvSpPr/>
                        <wps:spPr>
                          <a:xfrm>
                            <a:off x="5093" y="5086"/>
                            <a:ext cx="2812415" cy="1072515"/>
                          </a:xfrm>
                          <a:custGeom>
                            <a:avLst/>
                            <a:gdLst/>
                            <a:ahLst/>
                            <a:cxnLst/>
                            <a:rect l="l" t="t" r="r" b="b"/>
                            <a:pathLst>
                              <a:path w="2812415" h="1072515">
                                <a:moveTo>
                                  <a:pt x="0" y="0"/>
                                </a:moveTo>
                                <a:lnTo>
                                  <a:pt x="2811955" y="0"/>
                                </a:lnTo>
                              </a:path>
                              <a:path w="2812415" h="1072515">
                                <a:moveTo>
                                  <a:pt x="0" y="1072297"/>
                                </a:moveTo>
                                <a:lnTo>
                                  <a:pt x="0" y="0"/>
                                </a:lnTo>
                              </a:path>
                            </a:pathLst>
                          </a:custGeom>
                          <a:ln w="10179">
                            <a:solidFill>
                              <a:srgbClr val="000000"/>
                            </a:solidFill>
                            <a:prstDash val="solid"/>
                          </a:ln>
                        </wps:spPr>
                        <wps:bodyPr wrap="square" lIns="0" tIns="0" rIns="0" bIns="0" rtlCol="0">
                          <a:prstTxWarp prst="textNoShape">
                            <a:avLst/>
                          </a:prstTxWarp>
                          <a:noAutofit/>
                        </wps:bodyPr>
                      </wps:wsp>
                      <wps:wsp>
                        <wps:cNvPr id="256" name="Graphic 256"/>
                        <wps:cNvSpPr/>
                        <wps:spPr>
                          <a:xfrm>
                            <a:off x="5093" y="18390"/>
                            <a:ext cx="54610" cy="940435"/>
                          </a:xfrm>
                          <a:custGeom>
                            <a:avLst/>
                            <a:gdLst/>
                            <a:ahLst/>
                            <a:cxnLst/>
                            <a:rect l="l" t="t" r="r" b="b"/>
                            <a:pathLst>
                              <a:path w="54610" h="940435">
                                <a:moveTo>
                                  <a:pt x="0" y="805404"/>
                                </a:moveTo>
                                <a:lnTo>
                                  <a:pt x="26640" y="805404"/>
                                </a:lnTo>
                              </a:path>
                              <a:path w="54610" h="940435">
                                <a:moveTo>
                                  <a:pt x="0" y="536926"/>
                                </a:moveTo>
                                <a:lnTo>
                                  <a:pt x="26640" y="536926"/>
                                </a:lnTo>
                              </a:path>
                              <a:path w="54610" h="940435">
                                <a:moveTo>
                                  <a:pt x="0" y="268478"/>
                                </a:moveTo>
                                <a:lnTo>
                                  <a:pt x="26640" y="268478"/>
                                </a:lnTo>
                              </a:path>
                              <a:path w="54610" h="940435">
                                <a:moveTo>
                                  <a:pt x="0" y="0"/>
                                </a:moveTo>
                                <a:lnTo>
                                  <a:pt x="26640" y="0"/>
                                </a:lnTo>
                              </a:path>
                              <a:path w="54610" h="940435">
                                <a:moveTo>
                                  <a:pt x="0" y="940009"/>
                                </a:moveTo>
                                <a:lnTo>
                                  <a:pt x="54064" y="940009"/>
                                </a:lnTo>
                              </a:path>
                              <a:path w="54610" h="940435">
                                <a:moveTo>
                                  <a:pt x="0" y="671561"/>
                                </a:moveTo>
                                <a:lnTo>
                                  <a:pt x="54064" y="671562"/>
                                </a:lnTo>
                              </a:path>
                              <a:path w="54610" h="940435">
                                <a:moveTo>
                                  <a:pt x="0" y="403083"/>
                                </a:moveTo>
                                <a:lnTo>
                                  <a:pt x="54064" y="403083"/>
                                </a:lnTo>
                              </a:path>
                              <a:path w="54610" h="940435">
                                <a:moveTo>
                                  <a:pt x="0" y="134625"/>
                                </a:moveTo>
                                <a:lnTo>
                                  <a:pt x="54064" y="134625"/>
                                </a:lnTo>
                              </a:path>
                            </a:pathLst>
                          </a:custGeom>
                          <a:ln w="10179">
                            <a:solidFill>
                              <a:srgbClr val="000000"/>
                            </a:solidFill>
                            <a:prstDash val="solid"/>
                          </a:ln>
                        </wps:spPr>
                        <wps:bodyPr wrap="square" lIns="0" tIns="0" rIns="0" bIns="0" rtlCol="0">
                          <a:prstTxWarp prst="textNoShape">
                            <a:avLst/>
                          </a:prstTxWarp>
                          <a:noAutofit/>
                        </wps:bodyPr>
                      </wps:wsp>
                      <wps:wsp>
                        <wps:cNvPr id="257" name="Graphic 257"/>
                        <wps:cNvSpPr/>
                        <wps:spPr>
                          <a:xfrm>
                            <a:off x="2817048" y="5087"/>
                            <a:ext cx="1270" cy="1072515"/>
                          </a:xfrm>
                          <a:custGeom>
                            <a:avLst/>
                            <a:gdLst/>
                            <a:ahLst/>
                            <a:cxnLst/>
                            <a:rect l="l" t="t" r="r" b="b"/>
                            <a:pathLst>
                              <a:path h="1072515">
                                <a:moveTo>
                                  <a:pt x="0" y="1072297"/>
                                </a:moveTo>
                                <a:lnTo>
                                  <a:pt x="0" y="0"/>
                                </a:lnTo>
                              </a:path>
                            </a:pathLst>
                          </a:custGeom>
                          <a:ln w="1018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8" name="Image 258"/>
                          <pic:cNvPicPr/>
                        </pic:nvPicPr>
                        <pic:blipFill>
                          <a:blip r:embed="rId42" cstate="print"/>
                          <a:stretch>
                            <a:fillRect/>
                          </a:stretch>
                        </pic:blipFill>
                        <pic:spPr>
                          <a:xfrm>
                            <a:off x="3527" y="2271002"/>
                            <a:ext cx="2815086" cy="820286"/>
                          </a:xfrm>
                          <a:prstGeom prst="rect">
                            <a:avLst/>
                          </a:prstGeom>
                        </pic:spPr>
                      </pic:pic>
                      <pic:pic xmlns:pic="http://schemas.openxmlformats.org/drawingml/2006/picture">
                        <pic:nvPicPr>
                          <pic:cNvPr id="259" name="Image 259"/>
                          <pic:cNvPicPr/>
                        </pic:nvPicPr>
                        <pic:blipFill>
                          <a:blip r:embed="rId43" cstate="print"/>
                          <a:stretch>
                            <a:fillRect/>
                          </a:stretch>
                        </pic:blipFill>
                        <pic:spPr>
                          <a:xfrm>
                            <a:off x="3527" y="1202617"/>
                            <a:ext cx="2815086" cy="821851"/>
                          </a:xfrm>
                          <a:prstGeom prst="rect">
                            <a:avLst/>
                          </a:prstGeom>
                        </pic:spPr>
                      </pic:pic>
                      <wps:wsp>
                        <wps:cNvPr id="260" name="Graphic 260"/>
                        <wps:cNvSpPr/>
                        <wps:spPr>
                          <a:xfrm>
                            <a:off x="5093" y="918488"/>
                            <a:ext cx="497840" cy="15875"/>
                          </a:xfrm>
                          <a:custGeom>
                            <a:avLst/>
                            <a:gdLst/>
                            <a:ahLst/>
                            <a:cxnLst/>
                            <a:rect l="l" t="t" r="r" b="b"/>
                            <a:pathLst>
                              <a:path w="497840" h="15875">
                                <a:moveTo>
                                  <a:pt x="0" y="8608"/>
                                </a:moveTo>
                                <a:lnTo>
                                  <a:pt x="783" y="11738"/>
                                </a:lnTo>
                                <a:lnTo>
                                  <a:pt x="1567" y="7043"/>
                                </a:lnTo>
                                <a:lnTo>
                                  <a:pt x="2350" y="13303"/>
                                </a:lnTo>
                                <a:lnTo>
                                  <a:pt x="3134" y="14869"/>
                                </a:lnTo>
                                <a:lnTo>
                                  <a:pt x="3134" y="11738"/>
                                </a:lnTo>
                                <a:lnTo>
                                  <a:pt x="3917" y="13303"/>
                                </a:lnTo>
                                <a:lnTo>
                                  <a:pt x="4701" y="7825"/>
                                </a:lnTo>
                                <a:lnTo>
                                  <a:pt x="5484" y="10173"/>
                                </a:lnTo>
                                <a:lnTo>
                                  <a:pt x="6268" y="12521"/>
                                </a:lnTo>
                                <a:lnTo>
                                  <a:pt x="7051" y="6260"/>
                                </a:lnTo>
                                <a:lnTo>
                                  <a:pt x="7835" y="10173"/>
                                </a:lnTo>
                                <a:lnTo>
                                  <a:pt x="8618" y="11738"/>
                                </a:lnTo>
                                <a:lnTo>
                                  <a:pt x="9402" y="9391"/>
                                </a:lnTo>
                                <a:lnTo>
                                  <a:pt x="10186" y="15651"/>
                                </a:lnTo>
                                <a:lnTo>
                                  <a:pt x="10186" y="11738"/>
                                </a:lnTo>
                                <a:lnTo>
                                  <a:pt x="10969" y="11738"/>
                                </a:lnTo>
                                <a:lnTo>
                                  <a:pt x="11753" y="8608"/>
                                </a:lnTo>
                                <a:lnTo>
                                  <a:pt x="12536" y="12521"/>
                                </a:lnTo>
                                <a:lnTo>
                                  <a:pt x="13320" y="8608"/>
                                </a:lnTo>
                                <a:lnTo>
                                  <a:pt x="14103" y="12521"/>
                                </a:lnTo>
                                <a:lnTo>
                                  <a:pt x="14887" y="11738"/>
                                </a:lnTo>
                                <a:lnTo>
                                  <a:pt x="15670" y="11738"/>
                                </a:lnTo>
                                <a:lnTo>
                                  <a:pt x="16454" y="11738"/>
                                </a:lnTo>
                                <a:lnTo>
                                  <a:pt x="17237" y="8608"/>
                                </a:lnTo>
                                <a:lnTo>
                                  <a:pt x="17237" y="10956"/>
                                </a:lnTo>
                                <a:lnTo>
                                  <a:pt x="18021" y="12521"/>
                                </a:lnTo>
                                <a:lnTo>
                                  <a:pt x="18805" y="7825"/>
                                </a:lnTo>
                                <a:lnTo>
                                  <a:pt x="19588" y="10173"/>
                                </a:lnTo>
                                <a:lnTo>
                                  <a:pt x="20372" y="8608"/>
                                </a:lnTo>
                                <a:lnTo>
                                  <a:pt x="21155" y="11738"/>
                                </a:lnTo>
                                <a:lnTo>
                                  <a:pt x="21939" y="10173"/>
                                </a:lnTo>
                                <a:lnTo>
                                  <a:pt x="22722" y="12521"/>
                                </a:lnTo>
                                <a:lnTo>
                                  <a:pt x="23506" y="10956"/>
                                </a:lnTo>
                                <a:lnTo>
                                  <a:pt x="24289" y="8608"/>
                                </a:lnTo>
                                <a:lnTo>
                                  <a:pt x="25073" y="9391"/>
                                </a:lnTo>
                                <a:lnTo>
                                  <a:pt x="25856" y="12521"/>
                                </a:lnTo>
                                <a:lnTo>
                                  <a:pt x="26640" y="12521"/>
                                </a:lnTo>
                                <a:lnTo>
                                  <a:pt x="27424" y="9391"/>
                                </a:lnTo>
                                <a:lnTo>
                                  <a:pt x="28207" y="8608"/>
                                </a:lnTo>
                                <a:lnTo>
                                  <a:pt x="28991" y="10173"/>
                                </a:lnTo>
                                <a:lnTo>
                                  <a:pt x="29774" y="14869"/>
                                </a:lnTo>
                                <a:lnTo>
                                  <a:pt x="30558" y="10956"/>
                                </a:lnTo>
                                <a:lnTo>
                                  <a:pt x="31341" y="8608"/>
                                </a:lnTo>
                                <a:lnTo>
                                  <a:pt x="32125" y="9391"/>
                                </a:lnTo>
                                <a:lnTo>
                                  <a:pt x="32908" y="7825"/>
                                </a:lnTo>
                                <a:lnTo>
                                  <a:pt x="33692" y="10956"/>
                                </a:lnTo>
                                <a:lnTo>
                                  <a:pt x="34475" y="10956"/>
                                </a:lnTo>
                                <a:lnTo>
                                  <a:pt x="35259" y="10956"/>
                                </a:lnTo>
                                <a:lnTo>
                                  <a:pt x="36043" y="4695"/>
                                </a:lnTo>
                                <a:lnTo>
                                  <a:pt x="36826" y="10956"/>
                                </a:lnTo>
                                <a:lnTo>
                                  <a:pt x="37610" y="13303"/>
                                </a:lnTo>
                                <a:lnTo>
                                  <a:pt x="37610" y="10173"/>
                                </a:lnTo>
                                <a:lnTo>
                                  <a:pt x="38393" y="10956"/>
                                </a:lnTo>
                                <a:lnTo>
                                  <a:pt x="39177" y="10956"/>
                                </a:lnTo>
                                <a:lnTo>
                                  <a:pt x="39960" y="5478"/>
                                </a:lnTo>
                                <a:lnTo>
                                  <a:pt x="40744" y="10956"/>
                                </a:lnTo>
                                <a:lnTo>
                                  <a:pt x="41527" y="6260"/>
                                </a:lnTo>
                                <a:lnTo>
                                  <a:pt x="42311" y="8608"/>
                                </a:lnTo>
                                <a:lnTo>
                                  <a:pt x="43094" y="9391"/>
                                </a:lnTo>
                                <a:lnTo>
                                  <a:pt x="43878" y="7825"/>
                                </a:lnTo>
                                <a:lnTo>
                                  <a:pt x="44662" y="7825"/>
                                </a:lnTo>
                                <a:lnTo>
                                  <a:pt x="44662" y="2347"/>
                                </a:lnTo>
                                <a:lnTo>
                                  <a:pt x="45445" y="5478"/>
                                </a:lnTo>
                                <a:lnTo>
                                  <a:pt x="46229" y="11738"/>
                                </a:lnTo>
                                <a:lnTo>
                                  <a:pt x="47012" y="8608"/>
                                </a:lnTo>
                                <a:lnTo>
                                  <a:pt x="47796" y="10956"/>
                                </a:lnTo>
                                <a:lnTo>
                                  <a:pt x="48579" y="10173"/>
                                </a:lnTo>
                                <a:lnTo>
                                  <a:pt x="49363" y="6260"/>
                                </a:lnTo>
                                <a:lnTo>
                                  <a:pt x="50146" y="9391"/>
                                </a:lnTo>
                                <a:lnTo>
                                  <a:pt x="50930" y="7825"/>
                                </a:lnTo>
                                <a:lnTo>
                                  <a:pt x="51713" y="9391"/>
                                </a:lnTo>
                                <a:lnTo>
                                  <a:pt x="52497" y="12521"/>
                                </a:lnTo>
                                <a:lnTo>
                                  <a:pt x="53281" y="6260"/>
                                </a:lnTo>
                                <a:lnTo>
                                  <a:pt x="54064" y="10956"/>
                                </a:lnTo>
                                <a:lnTo>
                                  <a:pt x="54848" y="9391"/>
                                </a:lnTo>
                                <a:lnTo>
                                  <a:pt x="55631" y="8608"/>
                                </a:lnTo>
                                <a:lnTo>
                                  <a:pt x="56415" y="4695"/>
                                </a:lnTo>
                                <a:lnTo>
                                  <a:pt x="57198" y="10956"/>
                                </a:lnTo>
                                <a:lnTo>
                                  <a:pt x="57982" y="3130"/>
                                </a:lnTo>
                                <a:lnTo>
                                  <a:pt x="57982" y="8608"/>
                                </a:lnTo>
                                <a:lnTo>
                                  <a:pt x="58765" y="8608"/>
                                </a:lnTo>
                                <a:lnTo>
                                  <a:pt x="59549" y="5478"/>
                                </a:lnTo>
                                <a:lnTo>
                                  <a:pt x="60332" y="7825"/>
                                </a:lnTo>
                                <a:lnTo>
                                  <a:pt x="61116" y="7825"/>
                                </a:lnTo>
                                <a:lnTo>
                                  <a:pt x="61900" y="12521"/>
                                </a:lnTo>
                                <a:lnTo>
                                  <a:pt x="62683" y="4695"/>
                                </a:lnTo>
                                <a:lnTo>
                                  <a:pt x="63467" y="4695"/>
                                </a:lnTo>
                                <a:lnTo>
                                  <a:pt x="64250" y="7043"/>
                                </a:lnTo>
                                <a:lnTo>
                                  <a:pt x="65034" y="6260"/>
                                </a:lnTo>
                                <a:lnTo>
                                  <a:pt x="65034" y="7043"/>
                                </a:lnTo>
                                <a:lnTo>
                                  <a:pt x="65817" y="8608"/>
                                </a:lnTo>
                                <a:lnTo>
                                  <a:pt x="66601" y="5478"/>
                                </a:lnTo>
                                <a:lnTo>
                                  <a:pt x="67384" y="5478"/>
                                </a:lnTo>
                                <a:lnTo>
                                  <a:pt x="68168" y="10173"/>
                                </a:lnTo>
                                <a:lnTo>
                                  <a:pt x="68951" y="11738"/>
                                </a:lnTo>
                                <a:lnTo>
                                  <a:pt x="69735" y="3912"/>
                                </a:lnTo>
                                <a:lnTo>
                                  <a:pt x="70519" y="9391"/>
                                </a:lnTo>
                                <a:lnTo>
                                  <a:pt x="71302" y="7825"/>
                                </a:lnTo>
                                <a:lnTo>
                                  <a:pt x="71302" y="9391"/>
                                </a:lnTo>
                                <a:lnTo>
                                  <a:pt x="72086" y="7825"/>
                                </a:lnTo>
                                <a:lnTo>
                                  <a:pt x="72869" y="10173"/>
                                </a:lnTo>
                                <a:lnTo>
                                  <a:pt x="73653" y="8608"/>
                                </a:lnTo>
                                <a:lnTo>
                                  <a:pt x="74436" y="10956"/>
                                </a:lnTo>
                                <a:lnTo>
                                  <a:pt x="75220" y="13303"/>
                                </a:lnTo>
                                <a:lnTo>
                                  <a:pt x="76003" y="6260"/>
                                </a:lnTo>
                                <a:lnTo>
                                  <a:pt x="76787" y="9391"/>
                                </a:lnTo>
                                <a:lnTo>
                                  <a:pt x="77570" y="5478"/>
                                </a:lnTo>
                                <a:lnTo>
                                  <a:pt x="78354" y="9391"/>
                                </a:lnTo>
                                <a:lnTo>
                                  <a:pt x="78354" y="8608"/>
                                </a:lnTo>
                                <a:lnTo>
                                  <a:pt x="79138" y="10173"/>
                                </a:lnTo>
                                <a:lnTo>
                                  <a:pt x="79921" y="10173"/>
                                </a:lnTo>
                                <a:lnTo>
                                  <a:pt x="80705" y="10173"/>
                                </a:lnTo>
                                <a:lnTo>
                                  <a:pt x="81488" y="7043"/>
                                </a:lnTo>
                                <a:lnTo>
                                  <a:pt x="82272" y="10173"/>
                                </a:lnTo>
                                <a:lnTo>
                                  <a:pt x="83055" y="8608"/>
                                </a:lnTo>
                                <a:lnTo>
                                  <a:pt x="83839" y="9391"/>
                                </a:lnTo>
                                <a:lnTo>
                                  <a:pt x="84622" y="8608"/>
                                </a:lnTo>
                                <a:lnTo>
                                  <a:pt x="85406" y="7043"/>
                                </a:lnTo>
                                <a:lnTo>
                                  <a:pt x="85406" y="12521"/>
                                </a:lnTo>
                                <a:lnTo>
                                  <a:pt x="86189" y="9391"/>
                                </a:lnTo>
                                <a:lnTo>
                                  <a:pt x="86973" y="6260"/>
                                </a:lnTo>
                                <a:lnTo>
                                  <a:pt x="87757" y="8608"/>
                                </a:lnTo>
                                <a:lnTo>
                                  <a:pt x="88540" y="5478"/>
                                </a:lnTo>
                                <a:lnTo>
                                  <a:pt x="89324" y="7825"/>
                                </a:lnTo>
                                <a:lnTo>
                                  <a:pt x="90107" y="6260"/>
                                </a:lnTo>
                                <a:lnTo>
                                  <a:pt x="90891" y="4695"/>
                                </a:lnTo>
                                <a:lnTo>
                                  <a:pt x="91674" y="8608"/>
                                </a:lnTo>
                                <a:lnTo>
                                  <a:pt x="92458" y="7825"/>
                                </a:lnTo>
                                <a:lnTo>
                                  <a:pt x="93241" y="14086"/>
                                </a:lnTo>
                                <a:lnTo>
                                  <a:pt x="94025" y="8608"/>
                                </a:lnTo>
                                <a:lnTo>
                                  <a:pt x="94808" y="10956"/>
                                </a:lnTo>
                                <a:lnTo>
                                  <a:pt x="95592" y="7043"/>
                                </a:lnTo>
                                <a:lnTo>
                                  <a:pt x="96376" y="1565"/>
                                </a:lnTo>
                                <a:lnTo>
                                  <a:pt x="97159" y="7043"/>
                                </a:lnTo>
                                <a:lnTo>
                                  <a:pt x="97943" y="8608"/>
                                </a:lnTo>
                                <a:lnTo>
                                  <a:pt x="98726" y="7043"/>
                                </a:lnTo>
                                <a:lnTo>
                                  <a:pt x="98726" y="11738"/>
                                </a:lnTo>
                                <a:lnTo>
                                  <a:pt x="99510" y="9391"/>
                                </a:lnTo>
                                <a:lnTo>
                                  <a:pt x="100293" y="7043"/>
                                </a:lnTo>
                                <a:lnTo>
                                  <a:pt x="101077" y="12521"/>
                                </a:lnTo>
                                <a:lnTo>
                                  <a:pt x="101860" y="7825"/>
                                </a:lnTo>
                                <a:lnTo>
                                  <a:pt x="102644" y="9391"/>
                                </a:lnTo>
                                <a:lnTo>
                                  <a:pt x="103427" y="7043"/>
                                </a:lnTo>
                                <a:lnTo>
                                  <a:pt x="104211" y="8608"/>
                                </a:lnTo>
                                <a:lnTo>
                                  <a:pt x="104995" y="4695"/>
                                </a:lnTo>
                                <a:lnTo>
                                  <a:pt x="105778" y="9391"/>
                                </a:lnTo>
                                <a:lnTo>
                                  <a:pt x="105778" y="10956"/>
                                </a:lnTo>
                                <a:lnTo>
                                  <a:pt x="106562" y="12521"/>
                                </a:lnTo>
                                <a:lnTo>
                                  <a:pt x="107366" y="6260"/>
                                </a:lnTo>
                                <a:lnTo>
                                  <a:pt x="108150" y="10173"/>
                                </a:lnTo>
                                <a:lnTo>
                                  <a:pt x="108933" y="8608"/>
                                </a:lnTo>
                                <a:lnTo>
                                  <a:pt x="109717" y="8608"/>
                                </a:lnTo>
                                <a:lnTo>
                                  <a:pt x="110500" y="10956"/>
                                </a:lnTo>
                                <a:lnTo>
                                  <a:pt x="111284" y="8608"/>
                                </a:lnTo>
                                <a:lnTo>
                                  <a:pt x="112067" y="7043"/>
                                </a:lnTo>
                                <a:lnTo>
                                  <a:pt x="112851" y="10956"/>
                                </a:lnTo>
                                <a:lnTo>
                                  <a:pt x="112851" y="9391"/>
                                </a:lnTo>
                                <a:lnTo>
                                  <a:pt x="113634" y="6260"/>
                                </a:lnTo>
                                <a:lnTo>
                                  <a:pt x="114418" y="6260"/>
                                </a:lnTo>
                                <a:lnTo>
                                  <a:pt x="115202" y="5478"/>
                                </a:lnTo>
                                <a:lnTo>
                                  <a:pt x="115985" y="9391"/>
                                </a:lnTo>
                                <a:lnTo>
                                  <a:pt x="116769" y="4695"/>
                                </a:lnTo>
                                <a:lnTo>
                                  <a:pt x="117552" y="9391"/>
                                </a:lnTo>
                                <a:lnTo>
                                  <a:pt x="118336" y="12521"/>
                                </a:lnTo>
                                <a:lnTo>
                                  <a:pt x="119119" y="11738"/>
                                </a:lnTo>
                                <a:lnTo>
                                  <a:pt x="119119" y="10956"/>
                                </a:lnTo>
                                <a:lnTo>
                                  <a:pt x="119903" y="5478"/>
                                </a:lnTo>
                                <a:lnTo>
                                  <a:pt x="120686" y="7043"/>
                                </a:lnTo>
                                <a:lnTo>
                                  <a:pt x="121470" y="10173"/>
                                </a:lnTo>
                                <a:lnTo>
                                  <a:pt x="122253" y="9391"/>
                                </a:lnTo>
                                <a:lnTo>
                                  <a:pt x="123037" y="5478"/>
                                </a:lnTo>
                                <a:lnTo>
                                  <a:pt x="123821" y="9391"/>
                                </a:lnTo>
                                <a:lnTo>
                                  <a:pt x="124604" y="5478"/>
                                </a:lnTo>
                                <a:lnTo>
                                  <a:pt x="125388" y="5478"/>
                                </a:lnTo>
                                <a:lnTo>
                                  <a:pt x="126171" y="2347"/>
                                </a:lnTo>
                                <a:lnTo>
                                  <a:pt x="126171" y="9391"/>
                                </a:lnTo>
                                <a:lnTo>
                                  <a:pt x="126955" y="4695"/>
                                </a:lnTo>
                                <a:lnTo>
                                  <a:pt x="127738" y="12521"/>
                                </a:lnTo>
                                <a:lnTo>
                                  <a:pt x="128522" y="10173"/>
                                </a:lnTo>
                                <a:lnTo>
                                  <a:pt x="129305" y="10173"/>
                                </a:lnTo>
                                <a:lnTo>
                                  <a:pt x="130089" y="9391"/>
                                </a:lnTo>
                                <a:lnTo>
                                  <a:pt x="130872" y="5478"/>
                                </a:lnTo>
                                <a:lnTo>
                                  <a:pt x="131656" y="3130"/>
                                </a:lnTo>
                                <a:lnTo>
                                  <a:pt x="132440" y="1565"/>
                                </a:lnTo>
                                <a:lnTo>
                                  <a:pt x="133223" y="10956"/>
                                </a:lnTo>
                                <a:lnTo>
                                  <a:pt x="133223" y="6260"/>
                                </a:lnTo>
                                <a:lnTo>
                                  <a:pt x="134007" y="7043"/>
                                </a:lnTo>
                                <a:lnTo>
                                  <a:pt x="134790" y="4695"/>
                                </a:lnTo>
                                <a:lnTo>
                                  <a:pt x="135574" y="9391"/>
                                </a:lnTo>
                                <a:lnTo>
                                  <a:pt x="136357" y="7043"/>
                                </a:lnTo>
                                <a:lnTo>
                                  <a:pt x="137141" y="8608"/>
                                </a:lnTo>
                                <a:lnTo>
                                  <a:pt x="137924" y="11738"/>
                                </a:lnTo>
                                <a:lnTo>
                                  <a:pt x="138708" y="10173"/>
                                </a:lnTo>
                                <a:lnTo>
                                  <a:pt x="139491" y="12521"/>
                                </a:lnTo>
                                <a:lnTo>
                                  <a:pt x="140275" y="6260"/>
                                </a:lnTo>
                                <a:lnTo>
                                  <a:pt x="140275" y="11738"/>
                                </a:lnTo>
                                <a:lnTo>
                                  <a:pt x="141059" y="10956"/>
                                </a:lnTo>
                                <a:lnTo>
                                  <a:pt x="141842" y="14869"/>
                                </a:lnTo>
                                <a:lnTo>
                                  <a:pt x="142626" y="7043"/>
                                </a:lnTo>
                                <a:lnTo>
                                  <a:pt x="143409" y="3130"/>
                                </a:lnTo>
                                <a:lnTo>
                                  <a:pt x="144193" y="1565"/>
                                </a:lnTo>
                                <a:lnTo>
                                  <a:pt x="144976" y="3912"/>
                                </a:lnTo>
                                <a:lnTo>
                                  <a:pt x="145760" y="6260"/>
                                </a:lnTo>
                                <a:lnTo>
                                  <a:pt x="146543" y="7043"/>
                                </a:lnTo>
                                <a:lnTo>
                                  <a:pt x="146543" y="10173"/>
                                </a:lnTo>
                                <a:lnTo>
                                  <a:pt x="147327" y="10956"/>
                                </a:lnTo>
                                <a:lnTo>
                                  <a:pt x="148110" y="10956"/>
                                </a:lnTo>
                                <a:lnTo>
                                  <a:pt x="148894" y="10956"/>
                                </a:lnTo>
                                <a:lnTo>
                                  <a:pt x="149678" y="7043"/>
                                </a:lnTo>
                                <a:lnTo>
                                  <a:pt x="150461" y="7043"/>
                                </a:lnTo>
                                <a:lnTo>
                                  <a:pt x="151245" y="8608"/>
                                </a:lnTo>
                                <a:lnTo>
                                  <a:pt x="152028" y="5478"/>
                                </a:lnTo>
                                <a:lnTo>
                                  <a:pt x="152812" y="6260"/>
                                </a:lnTo>
                                <a:lnTo>
                                  <a:pt x="153595" y="8608"/>
                                </a:lnTo>
                                <a:lnTo>
                                  <a:pt x="153595" y="14086"/>
                                </a:lnTo>
                                <a:lnTo>
                                  <a:pt x="154379" y="5478"/>
                                </a:lnTo>
                                <a:lnTo>
                                  <a:pt x="155162" y="3912"/>
                                </a:lnTo>
                                <a:lnTo>
                                  <a:pt x="155946" y="7043"/>
                                </a:lnTo>
                                <a:lnTo>
                                  <a:pt x="156729" y="9391"/>
                                </a:lnTo>
                                <a:lnTo>
                                  <a:pt x="157513" y="6260"/>
                                </a:lnTo>
                                <a:lnTo>
                                  <a:pt x="158297" y="8608"/>
                                </a:lnTo>
                                <a:lnTo>
                                  <a:pt x="159080" y="7825"/>
                                </a:lnTo>
                                <a:lnTo>
                                  <a:pt x="159864" y="11738"/>
                                </a:lnTo>
                                <a:lnTo>
                                  <a:pt x="160647" y="0"/>
                                </a:lnTo>
                                <a:lnTo>
                                  <a:pt x="160647" y="6260"/>
                                </a:lnTo>
                                <a:lnTo>
                                  <a:pt x="161431" y="7825"/>
                                </a:lnTo>
                                <a:lnTo>
                                  <a:pt x="162214" y="7825"/>
                                </a:lnTo>
                                <a:lnTo>
                                  <a:pt x="162998" y="7043"/>
                                </a:lnTo>
                                <a:lnTo>
                                  <a:pt x="163781" y="8608"/>
                                </a:lnTo>
                                <a:lnTo>
                                  <a:pt x="164565" y="6260"/>
                                </a:lnTo>
                                <a:lnTo>
                                  <a:pt x="165348" y="5478"/>
                                </a:lnTo>
                                <a:lnTo>
                                  <a:pt x="166132" y="7043"/>
                                </a:lnTo>
                                <a:lnTo>
                                  <a:pt x="166916" y="8608"/>
                                </a:lnTo>
                                <a:lnTo>
                                  <a:pt x="166916" y="7825"/>
                                </a:lnTo>
                                <a:lnTo>
                                  <a:pt x="167699" y="6260"/>
                                </a:lnTo>
                                <a:lnTo>
                                  <a:pt x="168483" y="7043"/>
                                </a:lnTo>
                                <a:lnTo>
                                  <a:pt x="169266" y="3912"/>
                                </a:lnTo>
                                <a:lnTo>
                                  <a:pt x="170050" y="7043"/>
                                </a:lnTo>
                                <a:lnTo>
                                  <a:pt x="170833" y="5478"/>
                                </a:lnTo>
                                <a:lnTo>
                                  <a:pt x="171617" y="9391"/>
                                </a:lnTo>
                                <a:lnTo>
                                  <a:pt x="172400" y="10956"/>
                                </a:lnTo>
                                <a:lnTo>
                                  <a:pt x="173184" y="5478"/>
                                </a:lnTo>
                                <a:lnTo>
                                  <a:pt x="173967" y="6260"/>
                                </a:lnTo>
                                <a:lnTo>
                                  <a:pt x="173967" y="7825"/>
                                </a:lnTo>
                                <a:lnTo>
                                  <a:pt x="174751" y="3912"/>
                                </a:lnTo>
                                <a:lnTo>
                                  <a:pt x="175535" y="8608"/>
                                </a:lnTo>
                                <a:lnTo>
                                  <a:pt x="176318" y="8608"/>
                                </a:lnTo>
                                <a:lnTo>
                                  <a:pt x="177102" y="8608"/>
                                </a:lnTo>
                                <a:lnTo>
                                  <a:pt x="177885" y="10173"/>
                                </a:lnTo>
                                <a:lnTo>
                                  <a:pt x="178669" y="7043"/>
                                </a:lnTo>
                                <a:lnTo>
                                  <a:pt x="179452" y="9391"/>
                                </a:lnTo>
                                <a:lnTo>
                                  <a:pt x="180236" y="9391"/>
                                </a:lnTo>
                                <a:lnTo>
                                  <a:pt x="181019" y="5478"/>
                                </a:lnTo>
                                <a:lnTo>
                                  <a:pt x="181019" y="7043"/>
                                </a:lnTo>
                                <a:lnTo>
                                  <a:pt x="181803" y="3912"/>
                                </a:lnTo>
                                <a:lnTo>
                                  <a:pt x="182586" y="9391"/>
                                </a:lnTo>
                                <a:lnTo>
                                  <a:pt x="183370" y="10173"/>
                                </a:lnTo>
                                <a:lnTo>
                                  <a:pt x="184154" y="8608"/>
                                </a:lnTo>
                                <a:lnTo>
                                  <a:pt x="184937" y="9391"/>
                                </a:lnTo>
                                <a:lnTo>
                                  <a:pt x="185721" y="7043"/>
                                </a:lnTo>
                                <a:lnTo>
                                  <a:pt x="186504" y="7043"/>
                                </a:lnTo>
                                <a:lnTo>
                                  <a:pt x="187288" y="9391"/>
                                </a:lnTo>
                                <a:lnTo>
                                  <a:pt x="187288" y="8608"/>
                                </a:lnTo>
                                <a:lnTo>
                                  <a:pt x="188071" y="7825"/>
                                </a:lnTo>
                                <a:lnTo>
                                  <a:pt x="188855" y="6260"/>
                                </a:lnTo>
                                <a:lnTo>
                                  <a:pt x="189638" y="7825"/>
                                </a:lnTo>
                                <a:lnTo>
                                  <a:pt x="190422" y="6260"/>
                                </a:lnTo>
                                <a:lnTo>
                                  <a:pt x="191205" y="10173"/>
                                </a:lnTo>
                                <a:lnTo>
                                  <a:pt x="191989" y="9391"/>
                                </a:lnTo>
                                <a:lnTo>
                                  <a:pt x="192773" y="6260"/>
                                </a:lnTo>
                                <a:lnTo>
                                  <a:pt x="193556" y="7825"/>
                                </a:lnTo>
                                <a:lnTo>
                                  <a:pt x="194340" y="7043"/>
                                </a:lnTo>
                                <a:lnTo>
                                  <a:pt x="194340" y="10173"/>
                                </a:lnTo>
                                <a:lnTo>
                                  <a:pt x="195123" y="8608"/>
                                </a:lnTo>
                                <a:lnTo>
                                  <a:pt x="195907" y="13303"/>
                                </a:lnTo>
                                <a:lnTo>
                                  <a:pt x="196690" y="11738"/>
                                </a:lnTo>
                                <a:lnTo>
                                  <a:pt x="197474" y="4695"/>
                                </a:lnTo>
                                <a:lnTo>
                                  <a:pt x="198257" y="10956"/>
                                </a:lnTo>
                                <a:lnTo>
                                  <a:pt x="199041" y="4695"/>
                                </a:lnTo>
                                <a:lnTo>
                                  <a:pt x="199824" y="3912"/>
                                </a:lnTo>
                                <a:lnTo>
                                  <a:pt x="200608" y="3912"/>
                                </a:lnTo>
                                <a:lnTo>
                                  <a:pt x="201392" y="8608"/>
                                </a:lnTo>
                                <a:lnTo>
                                  <a:pt x="201392" y="5478"/>
                                </a:lnTo>
                                <a:lnTo>
                                  <a:pt x="202175" y="10956"/>
                                </a:lnTo>
                                <a:lnTo>
                                  <a:pt x="202959" y="10956"/>
                                </a:lnTo>
                                <a:lnTo>
                                  <a:pt x="203742" y="3912"/>
                                </a:lnTo>
                                <a:lnTo>
                                  <a:pt x="204526" y="5478"/>
                                </a:lnTo>
                                <a:lnTo>
                                  <a:pt x="205309" y="10956"/>
                                </a:lnTo>
                                <a:lnTo>
                                  <a:pt x="206093" y="7043"/>
                                </a:lnTo>
                                <a:lnTo>
                                  <a:pt x="206876" y="11738"/>
                                </a:lnTo>
                                <a:lnTo>
                                  <a:pt x="207660" y="8608"/>
                                </a:lnTo>
                                <a:lnTo>
                                  <a:pt x="208443" y="4695"/>
                                </a:lnTo>
                                <a:lnTo>
                                  <a:pt x="208443" y="10173"/>
                                </a:lnTo>
                                <a:lnTo>
                                  <a:pt x="209227" y="6260"/>
                                </a:lnTo>
                                <a:lnTo>
                                  <a:pt x="210011" y="10173"/>
                                </a:lnTo>
                                <a:lnTo>
                                  <a:pt x="210794" y="10173"/>
                                </a:lnTo>
                                <a:lnTo>
                                  <a:pt x="211578" y="5478"/>
                                </a:lnTo>
                                <a:lnTo>
                                  <a:pt x="212361" y="10173"/>
                                </a:lnTo>
                                <a:lnTo>
                                  <a:pt x="213145" y="10173"/>
                                </a:lnTo>
                                <a:lnTo>
                                  <a:pt x="213928" y="782"/>
                                </a:lnTo>
                                <a:lnTo>
                                  <a:pt x="214712" y="7825"/>
                                </a:lnTo>
                                <a:lnTo>
                                  <a:pt x="214712" y="10173"/>
                                </a:lnTo>
                                <a:lnTo>
                                  <a:pt x="215495" y="7825"/>
                                </a:lnTo>
                                <a:lnTo>
                                  <a:pt x="216279" y="10956"/>
                                </a:lnTo>
                                <a:lnTo>
                                  <a:pt x="217062" y="12521"/>
                                </a:lnTo>
                                <a:lnTo>
                                  <a:pt x="217846" y="7043"/>
                                </a:lnTo>
                                <a:lnTo>
                                  <a:pt x="218630" y="7043"/>
                                </a:lnTo>
                                <a:lnTo>
                                  <a:pt x="219413" y="9391"/>
                                </a:lnTo>
                                <a:lnTo>
                                  <a:pt x="220197" y="3912"/>
                                </a:lnTo>
                                <a:lnTo>
                                  <a:pt x="220980" y="10956"/>
                                </a:lnTo>
                                <a:lnTo>
                                  <a:pt x="221764" y="13303"/>
                                </a:lnTo>
                                <a:lnTo>
                                  <a:pt x="221764" y="10956"/>
                                </a:lnTo>
                                <a:lnTo>
                                  <a:pt x="222547" y="11738"/>
                                </a:lnTo>
                                <a:lnTo>
                                  <a:pt x="223331" y="8608"/>
                                </a:lnTo>
                                <a:lnTo>
                                  <a:pt x="224114" y="7043"/>
                                </a:lnTo>
                                <a:lnTo>
                                  <a:pt x="224898" y="7043"/>
                                </a:lnTo>
                                <a:lnTo>
                                  <a:pt x="225681" y="9391"/>
                                </a:lnTo>
                                <a:lnTo>
                                  <a:pt x="226465" y="7043"/>
                                </a:lnTo>
                                <a:lnTo>
                                  <a:pt x="227249" y="9391"/>
                                </a:lnTo>
                                <a:lnTo>
                                  <a:pt x="228032" y="6260"/>
                                </a:lnTo>
                                <a:lnTo>
                                  <a:pt x="228816" y="10173"/>
                                </a:lnTo>
                                <a:lnTo>
                                  <a:pt x="228816" y="7043"/>
                                </a:lnTo>
                                <a:lnTo>
                                  <a:pt x="229620" y="12521"/>
                                </a:lnTo>
                                <a:lnTo>
                                  <a:pt x="230404" y="7043"/>
                                </a:lnTo>
                                <a:lnTo>
                                  <a:pt x="231187" y="6260"/>
                                </a:lnTo>
                                <a:lnTo>
                                  <a:pt x="231971" y="3912"/>
                                </a:lnTo>
                                <a:lnTo>
                                  <a:pt x="232754" y="782"/>
                                </a:lnTo>
                                <a:lnTo>
                                  <a:pt x="233538" y="10956"/>
                                </a:lnTo>
                                <a:lnTo>
                                  <a:pt x="234321" y="7825"/>
                                </a:lnTo>
                                <a:lnTo>
                                  <a:pt x="235105" y="5478"/>
                                </a:lnTo>
                                <a:lnTo>
                                  <a:pt x="235105" y="10956"/>
                                </a:lnTo>
                                <a:lnTo>
                                  <a:pt x="235888" y="10173"/>
                                </a:lnTo>
                                <a:lnTo>
                                  <a:pt x="236672" y="10173"/>
                                </a:lnTo>
                                <a:lnTo>
                                  <a:pt x="237456" y="8608"/>
                                </a:lnTo>
                                <a:lnTo>
                                  <a:pt x="238239" y="8608"/>
                                </a:lnTo>
                                <a:lnTo>
                                  <a:pt x="239023" y="1565"/>
                                </a:lnTo>
                                <a:lnTo>
                                  <a:pt x="239806" y="9391"/>
                                </a:lnTo>
                                <a:lnTo>
                                  <a:pt x="240590" y="7043"/>
                                </a:lnTo>
                                <a:lnTo>
                                  <a:pt x="241373" y="782"/>
                                </a:lnTo>
                                <a:lnTo>
                                  <a:pt x="242157" y="8608"/>
                                </a:lnTo>
                                <a:lnTo>
                                  <a:pt x="242157" y="11738"/>
                                </a:lnTo>
                                <a:lnTo>
                                  <a:pt x="242940" y="7043"/>
                                </a:lnTo>
                                <a:lnTo>
                                  <a:pt x="243724" y="5478"/>
                                </a:lnTo>
                                <a:lnTo>
                                  <a:pt x="244507" y="7825"/>
                                </a:lnTo>
                                <a:lnTo>
                                  <a:pt x="245291" y="10956"/>
                                </a:lnTo>
                                <a:lnTo>
                                  <a:pt x="246075" y="9391"/>
                                </a:lnTo>
                                <a:lnTo>
                                  <a:pt x="246858" y="3912"/>
                                </a:lnTo>
                                <a:lnTo>
                                  <a:pt x="247642" y="12521"/>
                                </a:lnTo>
                                <a:lnTo>
                                  <a:pt x="248425" y="10956"/>
                                </a:lnTo>
                                <a:lnTo>
                                  <a:pt x="249209" y="10173"/>
                                </a:lnTo>
                                <a:lnTo>
                                  <a:pt x="249992" y="7825"/>
                                </a:lnTo>
                                <a:lnTo>
                                  <a:pt x="250776" y="5478"/>
                                </a:lnTo>
                                <a:lnTo>
                                  <a:pt x="251559" y="7825"/>
                                </a:lnTo>
                                <a:lnTo>
                                  <a:pt x="252343" y="10956"/>
                                </a:lnTo>
                                <a:lnTo>
                                  <a:pt x="253126" y="6260"/>
                                </a:lnTo>
                                <a:lnTo>
                                  <a:pt x="253910" y="6260"/>
                                </a:lnTo>
                                <a:lnTo>
                                  <a:pt x="254694" y="6260"/>
                                </a:lnTo>
                                <a:lnTo>
                                  <a:pt x="255477" y="10173"/>
                                </a:lnTo>
                                <a:lnTo>
                                  <a:pt x="256261" y="8608"/>
                                </a:lnTo>
                                <a:lnTo>
                                  <a:pt x="256261" y="10173"/>
                                </a:lnTo>
                                <a:lnTo>
                                  <a:pt x="257044" y="6260"/>
                                </a:lnTo>
                                <a:lnTo>
                                  <a:pt x="257828" y="7043"/>
                                </a:lnTo>
                                <a:lnTo>
                                  <a:pt x="258611" y="9391"/>
                                </a:lnTo>
                                <a:lnTo>
                                  <a:pt x="259395" y="8608"/>
                                </a:lnTo>
                                <a:lnTo>
                                  <a:pt x="260178" y="10173"/>
                                </a:lnTo>
                                <a:lnTo>
                                  <a:pt x="260962" y="11738"/>
                                </a:lnTo>
                                <a:lnTo>
                                  <a:pt x="261745" y="3912"/>
                                </a:lnTo>
                                <a:lnTo>
                                  <a:pt x="262529" y="8608"/>
                                </a:lnTo>
                                <a:lnTo>
                                  <a:pt x="262529" y="6260"/>
                                </a:lnTo>
                                <a:lnTo>
                                  <a:pt x="263313" y="7825"/>
                                </a:lnTo>
                                <a:lnTo>
                                  <a:pt x="264096" y="9391"/>
                                </a:lnTo>
                                <a:lnTo>
                                  <a:pt x="264880" y="8608"/>
                                </a:lnTo>
                                <a:lnTo>
                                  <a:pt x="265663" y="11738"/>
                                </a:lnTo>
                                <a:lnTo>
                                  <a:pt x="266447" y="10956"/>
                                </a:lnTo>
                                <a:lnTo>
                                  <a:pt x="267230" y="12521"/>
                                </a:lnTo>
                                <a:lnTo>
                                  <a:pt x="268014" y="1565"/>
                                </a:lnTo>
                                <a:lnTo>
                                  <a:pt x="268797" y="7043"/>
                                </a:lnTo>
                                <a:lnTo>
                                  <a:pt x="269581" y="6260"/>
                                </a:lnTo>
                                <a:lnTo>
                                  <a:pt x="269581" y="10173"/>
                                </a:lnTo>
                                <a:lnTo>
                                  <a:pt x="270364" y="5478"/>
                                </a:lnTo>
                                <a:lnTo>
                                  <a:pt x="271148" y="9391"/>
                                </a:lnTo>
                                <a:lnTo>
                                  <a:pt x="271932" y="8608"/>
                                </a:lnTo>
                                <a:lnTo>
                                  <a:pt x="272715" y="4695"/>
                                </a:lnTo>
                                <a:lnTo>
                                  <a:pt x="273499" y="10173"/>
                                </a:lnTo>
                                <a:lnTo>
                                  <a:pt x="274282" y="7043"/>
                                </a:lnTo>
                                <a:lnTo>
                                  <a:pt x="275066" y="7043"/>
                                </a:lnTo>
                                <a:lnTo>
                                  <a:pt x="275849" y="11738"/>
                                </a:lnTo>
                                <a:lnTo>
                                  <a:pt x="276633" y="6260"/>
                                </a:lnTo>
                                <a:lnTo>
                                  <a:pt x="276633" y="7043"/>
                                </a:lnTo>
                                <a:lnTo>
                                  <a:pt x="277416" y="10173"/>
                                </a:lnTo>
                                <a:lnTo>
                                  <a:pt x="278200" y="11738"/>
                                </a:lnTo>
                                <a:lnTo>
                                  <a:pt x="278983" y="11738"/>
                                </a:lnTo>
                                <a:lnTo>
                                  <a:pt x="279767" y="8608"/>
                                </a:lnTo>
                                <a:lnTo>
                                  <a:pt x="280551" y="5478"/>
                                </a:lnTo>
                                <a:lnTo>
                                  <a:pt x="281334" y="10173"/>
                                </a:lnTo>
                                <a:lnTo>
                                  <a:pt x="282118" y="10173"/>
                                </a:lnTo>
                                <a:lnTo>
                                  <a:pt x="282901" y="10956"/>
                                </a:lnTo>
                                <a:lnTo>
                                  <a:pt x="282901" y="10173"/>
                                </a:lnTo>
                                <a:lnTo>
                                  <a:pt x="283685" y="6260"/>
                                </a:lnTo>
                                <a:lnTo>
                                  <a:pt x="284468" y="3912"/>
                                </a:lnTo>
                                <a:lnTo>
                                  <a:pt x="285252" y="8608"/>
                                </a:lnTo>
                                <a:lnTo>
                                  <a:pt x="286035" y="7825"/>
                                </a:lnTo>
                                <a:lnTo>
                                  <a:pt x="286819" y="5478"/>
                                </a:lnTo>
                                <a:lnTo>
                                  <a:pt x="287602" y="7043"/>
                                </a:lnTo>
                                <a:lnTo>
                                  <a:pt x="288386" y="9391"/>
                                </a:lnTo>
                                <a:lnTo>
                                  <a:pt x="289169" y="13303"/>
                                </a:lnTo>
                                <a:lnTo>
                                  <a:pt x="289953" y="9391"/>
                                </a:lnTo>
                                <a:lnTo>
                                  <a:pt x="290737" y="7043"/>
                                </a:lnTo>
                                <a:lnTo>
                                  <a:pt x="291520" y="5478"/>
                                </a:lnTo>
                                <a:lnTo>
                                  <a:pt x="292304" y="9391"/>
                                </a:lnTo>
                                <a:lnTo>
                                  <a:pt x="293087" y="5478"/>
                                </a:lnTo>
                                <a:lnTo>
                                  <a:pt x="293871" y="5478"/>
                                </a:lnTo>
                                <a:lnTo>
                                  <a:pt x="294654" y="7043"/>
                                </a:lnTo>
                                <a:lnTo>
                                  <a:pt x="295438" y="8608"/>
                                </a:lnTo>
                                <a:lnTo>
                                  <a:pt x="296221" y="5478"/>
                                </a:lnTo>
                                <a:lnTo>
                                  <a:pt x="297005" y="14086"/>
                                </a:lnTo>
                                <a:lnTo>
                                  <a:pt x="297005" y="11738"/>
                                </a:lnTo>
                                <a:lnTo>
                                  <a:pt x="297788" y="7043"/>
                                </a:lnTo>
                                <a:lnTo>
                                  <a:pt x="298572" y="10173"/>
                                </a:lnTo>
                                <a:lnTo>
                                  <a:pt x="299356" y="6260"/>
                                </a:lnTo>
                                <a:lnTo>
                                  <a:pt x="300139" y="6260"/>
                                </a:lnTo>
                                <a:lnTo>
                                  <a:pt x="300923" y="8608"/>
                                </a:lnTo>
                                <a:lnTo>
                                  <a:pt x="301706" y="4695"/>
                                </a:lnTo>
                                <a:lnTo>
                                  <a:pt x="302490" y="3912"/>
                                </a:lnTo>
                                <a:lnTo>
                                  <a:pt x="303273" y="7043"/>
                                </a:lnTo>
                                <a:lnTo>
                                  <a:pt x="304057" y="3130"/>
                                </a:lnTo>
                                <a:lnTo>
                                  <a:pt x="304057" y="6260"/>
                                </a:lnTo>
                                <a:lnTo>
                                  <a:pt x="304840" y="1565"/>
                                </a:lnTo>
                                <a:lnTo>
                                  <a:pt x="305624" y="6260"/>
                                </a:lnTo>
                                <a:lnTo>
                                  <a:pt x="306407" y="3912"/>
                                </a:lnTo>
                                <a:lnTo>
                                  <a:pt x="307191" y="1565"/>
                                </a:lnTo>
                                <a:lnTo>
                                  <a:pt x="307975" y="3130"/>
                                </a:lnTo>
                                <a:lnTo>
                                  <a:pt x="308758" y="7043"/>
                                </a:lnTo>
                                <a:lnTo>
                                  <a:pt x="309542" y="6260"/>
                                </a:lnTo>
                                <a:lnTo>
                                  <a:pt x="310325" y="3912"/>
                                </a:lnTo>
                                <a:lnTo>
                                  <a:pt x="310325" y="8608"/>
                                </a:lnTo>
                                <a:lnTo>
                                  <a:pt x="311109" y="6260"/>
                                </a:lnTo>
                                <a:lnTo>
                                  <a:pt x="311892" y="7043"/>
                                </a:lnTo>
                                <a:lnTo>
                                  <a:pt x="312676" y="5478"/>
                                </a:lnTo>
                                <a:lnTo>
                                  <a:pt x="313459" y="4695"/>
                                </a:lnTo>
                                <a:lnTo>
                                  <a:pt x="314243" y="1565"/>
                                </a:lnTo>
                                <a:lnTo>
                                  <a:pt x="315026" y="7825"/>
                                </a:lnTo>
                                <a:lnTo>
                                  <a:pt x="315810" y="5478"/>
                                </a:lnTo>
                                <a:lnTo>
                                  <a:pt x="316594" y="4695"/>
                                </a:lnTo>
                                <a:lnTo>
                                  <a:pt x="317377" y="10173"/>
                                </a:lnTo>
                                <a:lnTo>
                                  <a:pt x="317377" y="9391"/>
                                </a:lnTo>
                                <a:lnTo>
                                  <a:pt x="318161" y="3130"/>
                                </a:lnTo>
                                <a:lnTo>
                                  <a:pt x="318944" y="6260"/>
                                </a:lnTo>
                                <a:lnTo>
                                  <a:pt x="319728" y="7825"/>
                                </a:lnTo>
                                <a:lnTo>
                                  <a:pt x="320511" y="8608"/>
                                </a:lnTo>
                                <a:lnTo>
                                  <a:pt x="321295" y="6260"/>
                                </a:lnTo>
                                <a:lnTo>
                                  <a:pt x="322078" y="6260"/>
                                </a:lnTo>
                                <a:lnTo>
                                  <a:pt x="322862" y="7043"/>
                                </a:lnTo>
                                <a:lnTo>
                                  <a:pt x="323645" y="5478"/>
                                </a:lnTo>
                                <a:lnTo>
                                  <a:pt x="324429" y="10956"/>
                                </a:lnTo>
                                <a:lnTo>
                                  <a:pt x="324429" y="7825"/>
                                </a:lnTo>
                                <a:lnTo>
                                  <a:pt x="325213" y="9391"/>
                                </a:lnTo>
                                <a:lnTo>
                                  <a:pt x="325996" y="10173"/>
                                </a:lnTo>
                                <a:lnTo>
                                  <a:pt x="326780" y="7825"/>
                                </a:lnTo>
                                <a:lnTo>
                                  <a:pt x="327563" y="3912"/>
                                </a:lnTo>
                                <a:lnTo>
                                  <a:pt x="328347" y="7043"/>
                                </a:lnTo>
                                <a:lnTo>
                                  <a:pt x="329130" y="2347"/>
                                </a:lnTo>
                                <a:lnTo>
                                  <a:pt x="329914" y="3130"/>
                                </a:lnTo>
                                <a:lnTo>
                                  <a:pt x="330697" y="3130"/>
                                </a:lnTo>
                                <a:lnTo>
                                  <a:pt x="330697" y="6260"/>
                                </a:lnTo>
                                <a:lnTo>
                                  <a:pt x="331481" y="8608"/>
                                </a:lnTo>
                                <a:lnTo>
                                  <a:pt x="332264" y="11738"/>
                                </a:lnTo>
                                <a:lnTo>
                                  <a:pt x="333048" y="1565"/>
                                </a:lnTo>
                                <a:lnTo>
                                  <a:pt x="333832" y="7043"/>
                                </a:lnTo>
                                <a:lnTo>
                                  <a:pt x="334615" y="6260"/>
                                </a:lnTo>
                                <a:lnTo>
                                  <a:pt x="335399" y="4695"/>
                                </a:lnTo>
                                <a:lnTo>
                                  <a:pt x="336182" y="7043"/>
                                </a:lnTo>
                                <a:lnTo>
                                  <a:pt x="336966" y="3130"/>
                                </a:lnTo>
                                <a:lnTo>
                                  <a:pt x="337749" y="4695"/>
                                </a:lnTo>
                                <a:lnTo>
                                  <a:pt x="337749" y="8608"/>
                                </a:lnTo>
                                <a:lnTo>
                                  <a:pt x="338533" y="7043"/>
                                </a:lnTo>
                                <a:lnTo>
                                  <a:pt x="339316" y="3912"/>
                                </a:lnTo>
                                <a:lnTo>
                                  <a:pt x="340100" y="9391"/>
                                </a:lnTo>
                                <a:lnTo>
                                  <a:pt x="340883" y="8608"/>
                                </a:lnTo>
                                <a:lnTo>
                                  <a:pt x="341667" y="5478"/>
                                </a:lnTo>
                                <a:lnTo>
                                  <a:pt x="342451" y="7043"/>
                                </a:lnTo>
                                <a:lnTo>
                                  <a:pt x="343234" y="11738"/>
                                </a:lnTo>
                                <a:lnTo>
                                  <a:pt x="344018" y="7043"/>
                                </a:lnTo>
                                <a:lnTo>
                                  <a:pt x="344801" y="9391"/>
                                </a:lnTo>
                                <a:lnTo>
                                  <a:pt x="344801" y="3912"/>
                                </a:lnTo>
                                <a:lnTo>
                                  <a:pt x="345585" y="10173"/>
                                </a:lnTo>
                                <a:lnTo>
                                  <a:pt x="346368" y="9391"/>
                                </a:lnTo>
                                <a:lnTo>
                                  <a:pt x="347152" y="6260"/>
                                </a:lnTo>
                                <a:lnTo>
                                  <a:pt x="347935" y="8608"/>
                                </a:lnTo>
                                <a:lnTo>
                                  <a:pt x="348719" y="12521"/>
                                </a:lnTo>
                                <a:lnTo>
                                  <a:pt x="349502" y="9391"/>
                                </a:lnTo>
                                <a:lnTo>
                                  <a:pt x="350286" y="5478"/>
                                </a:lnTo>
                                <a:lnTo>
                                  <a:pt x="351070" y="9391"/>
                                </a:lnTo>
                                <a:lnTo>
                                  <a:pt x="351884" y="6260"/>
                                </a:lnTo>
                                <a:lnTo>
                                  <a:pt x="351884" y="10173"/>
                                </a:lnTo>
                                <a:lnTo>
                                  <a:pt x="352668" y="9391"/>
                                </a:lnTo>
                                <a:lnTo>
                                  <a:pt x="353452" y="10956"/>
                                </a:lnTo>
                                <a:lnTo>
                                  <a:pt x="354235" y="10956"/>
                                </a:lnTo>
                                <a:lnTo>
                                  <a:pt x="355019" y="4695"/>
                                </a:lnTo>
                                <a:lnTo>
                                  <a:pt x="355802" y="4695"/>
                                </a:lnTo>
                                <a:lnTo>
                                  <a:pt x="356586" y="10956"/>
                                </a:lnTo>
                                <a:lnTo>
                                  <a:pt x="357369" y="6260"/>
                                </a:lnTo>
                                <a:lnTo>
                                  <a:pt x="358153" y="3912"/>
                                </a:lnTo>
                                <a:lnTo>
                                  <a:pt x="358153" y="7043"/>
                                </a:lnTo>
                                <a:lnTo>
                                  <a:pt x="358936" y="7825"/>
                                </a:lnTo>
                                <a:lnTo>
                                  <a:pt x="359720" y="3912"/>
                                </a:lnTo>
                                <a:lnTo>
                                  <a:pt x="360503" y="8608"/>
                                </a:lnTo>
                                <a:lnTo>
                                  <a:pt x="361287" y="10956"/>
                                </a:lnTo>
                                <a:lnTo>
                                  <a:pt x="362071" y="6260"/>
                                </a:lnTo>
                                <a:lnTo>
                                  <a:pt x="362854" y="6260"/>
                                </a:lnTo>
                                <a:lnTo>
                                  <a:pt x="363638" y="10173"/>
                                </a:lnTo>
                                <a:lnTo>
                                  <a:pt x="364421" y="11738"/>
                                </a:lnTo>
                                <a:lnTo>
                                  <a:pt x="365205" y="9391"/>
                                </a:lnTo>
                                <a:lnTo>
                                  <a:pt x="365205" y="8608"/>
                                </a:lnTo>
                                <a:lnTo>
                                  <a:pt x="365988" y="3130"/>
                                </a:lnTo>
                                <a:lnTo>
                                  <a:pt x="366772" y="10173"/>
                                </a:lnTo>
                                <a:lnTo>
                                  <a:pt x="367555" y="10956"/>
                                </a:lnTo>
                                <a:lnTo>
                                  <a:pt x="368339" y="11738"/>
                                </a:lnTo>
                                <a:lnTo>
                                  <a:pt x="369122" y="8608"/>
                                </a:lnTo>
                                <a:lnTo>
                                  <a:pt x="369906" y="7043"/>
                                </a:lnTo>
                                <a:lnTo>
                                  <a:pt x="370690" y="7043"/>
                                </a:lnTo>
                                <a:lnTo>
                                  <a:pt x="371473" y="9391"/>
                                </a:lnTo>
                                <a:lnTo>
                                  <a:pt x="372257" y="11738"/>
                                </a:lnTo>
                                <a:lnTo>
                                  <a:pt x="372257" y="12521"/>
                                </a:lnTo>
                                <a:lnTo>
                                  <a:pt x="373040" y="2347"/>
                                </a:lnTo>
                                <a:lnTo>
                                  <a:pt x="373824" y="7043"/>
                                </a:lnTo>
                                <a:lnTo>
                                  <a:pt x="374607" y="5478"/>
                                </a:lnTo>
                                <a:lnTo>
                                  <a:pt x="375391" y="3912"/>
                                </a:lnTo>
                                <a:lnTo>
                                  <a:pt x="376174" y="6260"/>
                                </a:lnTo>
                                <a:lnTo>
                                  <a:pt x="376958" y="6260"/>
                                </a:lnTo>
                                <a:lnTo>
                                  <a:pt x="377741" y="6260"/>
                                </a:lnTo>
                                <a:lnTo>
                                  <a:pt x="378525" y="5478"/>
                                </a:lnTo>
                                <a:lnTo>
                                  <a:pt x="378525" y="7825"/>
                                </a:lnTo>
                                <a:lnTo>
                                  <a:pt x="379309" y="8608"/>
                                </a:lnTo>
                                <a:lnTo>
                                  <a:pt x="380092" y="11738"/>
                                </a:lnTo>
                                <a:lnTo>
                                  <a:pt x="380876" y="8608"/>
                                </a:lnTo>
                                <a:lnTo>
                                  <a:pt x="381659" y="5478"/>
                                </a:lnTo>
                                <a:lnTo>
                                  <a:pt x="382443" y="7043"/>
                                </a:lnTo>
                                <a:lnTo>
                                  <a:pt x="383226" y="10956"/>
                                </a:lnTo>
                                <a:lnTo>
                                  <a:pt x="384010" y="7043"/>
                                </a:lnTo>
                                <a:lnTo>
                                  <a:pt x="384793" y="1565"/>
                                </a:lnTo>
                                <a:lnTo>
                                  <a:pt x="385577" y="3912"/>
                                </a:lnTo>
                                <a:lnTo>
                                  <a:pt x="385577" y="7043"/>
                                </a:lnTo>
                                <a:lnTo>
                                  <a:pt x="386360" y="8608"/>
                                </a:lnTo>
                                <a:lnTo>
                                  <a:pt x="387144" y="12521"/>
                                </a:lnTo>
                                <a:lnTo>
                                  <a:pt x="387928" y="7825"/>
                                </a:lnTo>
                                <a:lnTo>
                                  <a:pt x="388711" y="7825"/>
                                </a:lnTo>
                                <a:lnTo>
                                  <a:pt x="389495" y="3912"/>
                                </a:lnTo>
                                <a:lnTo>
                                  <a:pt x="390278" y="1565"/>
                                </a:lnTo>
                                <a:lnTo>
                                  <a:pt x="391062" y="3912"/>
                                </a:lnTo>
                                <a:lnTo>
                                  <a:pt x="391845" y="6260"/>
                                </a:lnTo>
                                <a:lnTo>
                                  <a:pt x="392629" y="10173"/>
                                </a:lnTo>
                                <a:lnTo>
                                  <a:pt x="392629" y="6260"/>
                                </a:lnTo>
                                <a:lnTo>
                                  <a:pt x="393412" y="9391"/>
                                </a:lnTo>
                                <a:lnTo>
                                  <a:pt x="394196" y="11738"/>
                                </a:lnTo>
                                <a:lnTo>
                                  <a:pt x="394979" y="8608"/>
                                </a:lnTo>
                                <a:lnTo>
                                  <a:pt x="395763" y="7043"/>
                                </a:lnTo>
                                <a:lnTo>
                                  <a:pt x="396547" y="3912"/>
                                </a:lnTo>
                                <a:lnTo>
                                  <a:pt x="397330" y="4695"/>
                                </a:lnTo>
                                <a:lnTo>
                                  <a:pt x="398114" y="3912"/>
                                </a:lnTo>
                                <a:lnTo>
                                  <a:pt x="398897" y="8608"/>
                                </a:lnTo>
                                <a:lnTo>
                                  <a:pt x="398897" y="7043"/>
                                </a:lnTo>
                                <a:lnTo>
                                  <a:pt x="399681" y="5478"/>
                                </a:lnTo>
                                <a:lnTo>
                                  <a:pt x="400464" y="8608"/>
                                </a:lnTo>
                                <a:lnTo>
                                  <a:pt x="401248" y="10956"/>
                                </a:lnTo>
                                <a:lnTo>
                                  <a:pt x="402031" y="7825"/>
                                </a:lnTo>
                                <a:lnTo>
                                  <a:pt x="402815" y="9391"/>
                                </a:lnTo>
                                <a:lnTo>
                                  <a:pt x="403598" y="7043"/>
                                </a:lnTo>
                                <a:lnTo>
                                  <a:pt x="404382" y="7043"/>
                                </a:lnTo>
                                <a:lnTo>
                                  <a:pt x="405166" y="5478"/>
                                </a:lnTo>
                                <a:lnTo>
                                  <a:pt x="405949" y="7825"/>
                                </a:lnTo>
                                <a:lnTo>
                                  <a:pt x="405949" y="8608"/>
                                </a:lnTo>
                                <a:lnTo>
                                  <a:pt x="406733" y="9391"/>
                                </a:lnTo>
                                <a:lnTo>
                                  <a:pt x="407516" y="7825"/>
                                </a:lnTo>
                                <a:lnTo>
                                  <a:pt x="408300" y="9391"/>
                                </a:lnTo>
                                <a:lnTo>
                                  <a:pt x="409083" y="5478"/>
                                </a:lnTo>
                                <a:lnTo>
                                  <a:pt x="409867" y="6260"/>
                                </a:lnTo>
                                <a:lnTo>
                                  <a:pt x="410650" y="6260"/>
                                </a:lnTo>
                                <a:lnTo>
                                  <a:pt x="411434" y="10173"/>
                                </a:lnTo>
                                <a:lnTo>
                                  <a:pt x="412217" y="8608"/>
                                </a:lnTo>
                                <a:lnTo>
                                  <a:pt x="413001" y="8608"/>
                                </a:lnTo>
                                <a:lnTo>
                                  <a:pt x="413001" y="6260"/>
                                </a:lnTo>
                                <a:lnTo>
                                  <a:pt x="413785" y="8608"/>
                                </a:lnTo>
                                <a:lnTo>
                                  <a:pt x="414568" y="12521"/>
                                </a:lnTo>
                                <a:lnTo>
                                  <a:pt x="415352" y="8608"/>
                                </a:lnTo>
                                <a:lnTo>
                                  <a:pt x="416135" y="9391"/>
                                </a:lnTo>
                                <a:lnTo>
                                  <a:pt x="416919" y="9391"/>
                                </a:lnTo>
                                <a:lnTo>
                                  <a:pt x="417702" y="11738"/>
                                </a:lnTo>
                                <a:lnTo>
                                  <a:pt x="418486" y="10956"/>
                                </a:lnTo>
                                <a:lnTo>
                                  <a:pt x="419269" y="7043"/>
                                </a:lnTo>
                                <a:lnTo>
                                  <a:pt x="420053" y="4695"/>
                                </a:lnTo>
                                <a:lnTo>
                                  <a:pt x="420053" y="9391"/>
                                </a:lnTo>
                                <a:lnTo>
                                  <a:pt x="420836" y="7825"/>
                                </a:lnTo>
                                <a:lnTo>
                                  <a:pt x="421620" y="11738"/>
                                </a:lnTo>
                                <a:lnTo>
                                  <a:pt x="422404" y="11738"/>
                                </a:lnTo>
                                <a:lnTo>
                                  <a:pt x="423187" y="10173"/>
                                </a:lnTo>
                                <a:lnTo>
                                  <a:pt x="423971" y="10173"/>
                                </a:lnTo>
                                <a:lnTo>
                                  <a:pt x="424754" y="12521"/>
                                </a:lnTo>
                                <a:lnTo>
                                  <a:pt x="425538" y="10173"/>
                                </a:lnTo>
                                <a:lnTo>
                                  <a:pt x="426321" y="8608"/>
                                </a:lnTo>
                                <a:lnTo>
                                  <a:pt x="426321" y="10173"/>
                                </a:lnTo>
                                <a:lnTo>
                                  <a:pt x="427105" y="3912"/>
                                </a:lnTo>
                                <a:lnTo>
                                  <a:pt x="427888" y="3912"/>
                                </a:lnTo>
                                <a:lnTo>
                                  <a:pt x="428672" y="8608"/>
                                </a:lnTo>
                                <a:lnTo>
                                  <a:pt x="429455" y="10173"/>
                                </a:lnTo>
                                <a:lnTo>
                                  <a:pt x="430239" y="9391"/>
                                </a:lnTo>
                                <a:lnTo>
                                  <a:pt x="431023" y="6260"/>
                                </a:lnTo>
                                <a:lnTo>
                                  <a:pt x="431806" y="10173"/>
                                </a:lnTo>
                                <a:lnTo>
                                  <a:pt x="432590" y="11738"/>
                                </a:lnTo>
                                <a:lnTo>
                                  <a:pt x="433373" y="7825"/>
                                </a:lnTo>
                                <a:lnTo>
                                  <a:pt x="433373" y="7043"/>
                                </a:lnTo>
                                <a:lnTo>
                                  <a:pt x="434157" y="5478"/>
                                </a:lnTo>
                                <a:lnTo>
                                  <a:pt x="434940" y="11738"/>
                                </a:lnTo>
                                <a:lnTo>
                                  <a:pt x="435724" y="12521"/>
                                </a:lnTo>
                                <a:lnTo>
                                  <a:pt x="436507" y="4695"/>
                                </a:lnTo>
                                <a:lnTo>
                                  <a:pt x="437291" y="10173"/>
                                </a:lnTo>
                                <a:lnTo>
                                  <a:pt x="438074" y="11738"/>
                                </a:lnTo>
                                <a:lnTo>
                                  <a:pt x="438858" y="8608"/>
                                </a:lnTo>
                                <a:lnTo>
                                  <a:pt x="439642" y="9391"/>
                                </a:lnTo>
                                <a:lnTo>
                                  <a:pt x="440425" y="6260"/>
                                </a:lnTo>
                                <a:lnTo>
                                  <a:pt x="440425" y="3912"/>
                                </a:lnTo>
                                <a:lnTo>
                                  <a:pt x="441209" y="10173"/>
                                </a:lnTo>
                                <a:lnTo>
                                  <a:pt x="441992" y="7043"/>
                                </a:lnTo>
                                <a:lnTo>
                                  <a:pt x="442776" y="10173"/>
                                </a:lnTo>
                                <a:lnTo>
                                  <a:pt x="443559" y="10956"/>
                                </a:lnTo>
                                <a:lnTo>
                                  <a:pt x="444343" y="12521"/>
                                </a:lnTo>
                                <a:lnTo>
                                  <a:pt x="445126" y="9391"/>
                                </a:lnTo>
                                <a:lnTo>
                                  <a:pt x="445910" y="8608"/>
                                </a:lnTo>
                                <a:lnTo>
                                  <a:pt x="446693" y="9391"/>
                                </a:lnTo>
                                <a:lnTo>
                                  <a:pt x="447477" y="11738"/>
                                </a:lnTo>
                                <a:lnTo>
                                  <a:pt x="448261" y="6260"/>
                                </a:lnTo>
                                <a:lnTo>
                                  <a:pt x="449044" y="6260"/>
                                </a:lnTo>
                                <a:lnTo>
                                  <a:pt x="449828" y="4695"/>
                                </a:lnTo>
                                <a:lnTo>
                                  <a:pt x="450611" y="5478"/>
                                </a:lnTo>
                                <a:lnTo>
                                  <a:pt x="451395" y="11738"/>
                                </a:lnTo>
                                <a:lnTo>
                                  <a:pt x="452178" y="10173"/>
                                </a:lnTo>
                                <a:lnTo>
                                  <a:pt x="452962" y="9391"/>
                                </a:lnTo>
                                <a:lnTo>
                                  <a:pt x="453745" y="10173"/>
                                </a:lnTo>
                                <a:lnTo>
                                  <a:pt x="453745" y="6260"/>
                                </a:lnTo>
                                <a:lnTo>
                                  <a:pt x="454529" y="6260"/>
                                </a:lnTo>
                                <a:lnTo>
                                  <a:pt x="455312" y="12521"/>
                                </a:lnTo>
                                <a:lnTo>
                                  <a:pt x="456096" y="7825"/>
                                </a:lnTo>
                                <a:lnTo>
                                  <a:pt x="456880" y="10956"/>
                                </a:lnTo>
                                <a:lnTo>
                                  <a:pt x="457663" y="14086"/>
                                </a:lnTo>
                                <a:lnTo>
                                  <a:pt x="458447" y="7043"/>
                                </a:lnTo>
                                <a:lnTo>
                                  <a:pt x="459230" y="6260"/>
                                </a:lnTo>
                                <a:lnTo>
                                  <a:pt x="460014" y="11738"/>
                                </a:lnTo>
                                <a:lnTo>
                                  <a:pt x="460797" y="7043"/>
                                </a:lnTo>
                                <a:lnTo>
                                  <a:pt x="461581" y="5478"/>
                                </a:lnTo>
                                <a:lnTo>
                                  <a:pt x="462364" y="8608"/>
                                </a:lnTo>
                                <a:lnTo>
                                  <a:pt x="463148" y="9391"/>
                                </a:lnTo>
                                <a:lnTo>
                                  <a:pt x="463931" y="7043"/>
                                </a:lnTo>
                                <a:lnTo>
                                  <a:pt x="464715" y="5478"/>
                                </a:lnTo>
                                <a:lnTo>
                                  <a:pt x="465499" y="11738"/>
                                </a:lnTo>
                                <a:lnTo>
                                  <a:pt x="466282" y="10173"/>
                                </a:lnTo>
                                <a:lnTo>
                                  <a:pt x="467066" y="11738"/>
                                </a:lnTo>
                                <a:lnTo>
                                  <a:pt x="467849" y="8608"/>
                                </a:lnTo>
                                <a:lnTo>
                                  <a:pt x="467849" y="7043"/>
                                </a:lnTo>
                                <a:lnTo>
                                  <a:pt x="468633" y="4695"/>
                                </a:lnTo>
                                <a:lnTo>
                                  <a:pt x="469416" y="9391"/>
                                </a:lnTo>
                                <a:lnTo>
                                  <a:pt x="470200" y="9391"/>
                                </a:lnTo>
                                <a:lnTo>
                                  <a:pt x="470983" y="8608"/>
                                </a:lnTo>
                                <a:lnTo>
                                  <a:pt x="471767" y="8608"/>
                                </a:lnTo>
                                <a:lnTo>
                                  <a:pt x="472550" y="5478"/>
                                </a:lnTo>
                                <a:lnTo>
                                  <a:pt x="473334" y="10173"/>
                                </a:lnTo>
                                <a:lnTo>
                                  <a:pt x="474149" y="11738"/>
                                </a:lnTo>
                                <a:lnTo>
                                  <a:pt x="474149" y="8608"/>
                                </a:lnTo>
                                <a:lnTo>
                                  <a:pt x="474932" y="11738"/>
                                </a:lnTo>
                                <a:lnTo>
                                  <a:pt x="475716" y="9391"/>
                                </a:lnTo>
                                <a:lnTo>
                                  <a:pt x="476500" y="12521"/>
                                </a:lnTo>
                                <a:lnTo>
                                  <a:pt x="477283" y="10956"/>
                                </a:lnTo>
                                <a:lnTo>
                                  <a:pt x="478067" y="7825"/>
                                </a:lnTo>
                                <a:lnTo>
                                  <a:pt x="478850" y="10956"/>
                                </a:lnTo>
                                <a:lnTo>
                                  <a:pt x="479634" y="4695"/>
                                </a:lnTo>
                                <a:lnTo>
                                  <a:pt x="480417" y="6260"/>
                                </a:lnTo>
                                <a:lnTo>
                                  <a:pt x="481201" y="4695"/>
                                </a:lnTo>
                                <a:lnTo>
                                  <a:pt x="481201" y="12521"/>
                                </a:lnTo>
                                <a:lnTo>
                                  <a:pt x="481984" y="10173"/>
                                </a:lnTo>
                                <a:lnTo>
                                  <a:pt x="482768" y="9391"/>
                                </a:lnTo>
                                <a:lnTo>
                                  <a:pt x="483551" y="12521"/>
                                </a:lnTo>
                                <a:lnTo>
                                  <a:pt x="484335" y="1565"/>
                                </a:lnTo>
                                <a:lnTo>
                                  <a:pt x="485119" y="10956"/>
                                </a:lnTo>
                                <a:lnTo>
                                  <a:pt x="485902" y="9391"/>
                                </a:lnTo>
                                <a:lnTo>
                                  <a:pt x="486686" y="7043"/>
                                </a:lnTo>
                                <a:lnTo>
                                  <a:pt x="487469" y="8608"/>
                                </a:lnTo>
                                <a:lnTo>
                                  <a:pt x="488253" y="14869"/>
                                </a:lnTo>
                                <a:lnTo>
                                  <a:pt x="489036" y="8608"/>
                                </a:lnTo>
                                <a:lnTo>
                                  <a:pt x="489820" y="10173"/>
                                </a:lnTo>
                                <a:lnTo>
                                  <a:pt x="490603" y="10956"/>
                                </a:lnTo>
                                <a:lnTo>
                                  <a:pt x="491387" y="6260"/>
                                </a:lnTo>
                                <a:lnTo>
                                  <a:pt x="492170" y="7043"/>
                                </a:lnTo>
                                <a:lnTo>
                                  <a:pt x="492954" y="5478"/>
                                </a:lnTo>
                                <a:lnTo>
                                  <a:pt x="493738" y="6260"/>
                                </a:lnTo>
                                <a:lnTo>
                                  <a:pt x="494521" y="10173"/>
                                </a:lnTo>
                                <a:lnTo>
                                  <a:pt x="494521" y="7825"/>
                                </a:lnTo>
                                <a:lnTo>
                                  <a:pt x="495305" y="10956"/>
                                </a:lnTo>
                                <a:lnTo>
                                  <a:pt x="496088" y="8608"/>
                                </a:lnTo>
                                <a:lnTo>
                                  <a:pt x="496872" y="13303"/>
                                </a:lnTo>
                                <a:lnTo>
                                  <a:pt x="497655" y="10956"/>
                                </a:lnTo>
                              </a:path>
                            </a:pathLst>
                          </a:custGeom>
                          <a:ln w="313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44" cstate="print"/>
                          <a:stretch>
                            <a:fillRect/>
                          </a:stretch>
                        </pic:blipFill>
                        <pic:spPr>
                          <a:xfrm>
                            <a:off x="3528" y="3258009"/>
                            <a:ext cx="2815086" cy="913401"/>
                          </a:xfrm>
                          <a:prstGeom prst="rect">
                            <a:avLst/>
                          </a:prstGeom>
                        </pic:spPr>
                      </pic:pic>
                      <wps:wsp>
                        <wps:cNvPr id="262" name="Graphic 262"/>
                        <wps:cNvSpPr/>
                        <wps:spPr>
                          <a:xfrm>
                            <a:off x="502748" y="127190"/>
                            <a:ext cx="2314575" cy="824230"/>
                          </a:xfrm>
                          <a:custGeom>
                            <a:avLst/>
                            <a:gdLst/>
                            <a:ahLst/>
                            <a:cxnLst/>
                            <a:rect l="l" t="t" r="r" b="b"/>
                            <a:pathLst>
                              <a:path w="2314575" h="824230">
                                <a:moveTo>
                                  <a:pt x="0" y="802253"/>
                                </a:moveTo>
                                <a:lnTo>
                                  <a:pt x="783" y="805383"/>
                                </a:lnTo>
                                <a:lnTo>
                                  <a:pt x="1567" y="800688"/>
                                </a:lnTo>
                                <a:lnTo>
                                  <a:pt x="2350" y="804601"/>
                                </a:lnTo>
                                <a:lnTo>
                                  <a:pt x="3134" y="806166"/>
                                </a:lnTo>
                                <a:lnTo>
                                  <a:pt x="3917" y="801471"/>
                                </a:lnTo>
                                <a:lnTo>
                                  <a:pt x="4701" y="801471"/>
                                </a:lnTo>
                                <a:lnTo>
                                  <a:pt x="5484" y="806166"/>
                                </a:lnTo>
                                <a:lnTo>
                                  <a:pt x="6268" y="803818"/>
                                </a:lnTo>
                                <a:lnTo>
                                  <a:pt x="7051" y="804601"/>
                                </a:lnTo>
                                <a:lnTo>
                                  <a:pt x="7835" y="806166"/>
                                </a:lnTo>
                                <a:lnTo>
                                  <a:pt x="8618" y="799905"/>
                                </a:lnTo>
                                <a:lnTo>
                                  <a:pt x="9402" y="802253"/>
                                </a:lnTo>
                                <a:lnTo>
                                  <a:pt x="10186" y="806949"/>
                                </a:lnTo>
                                <a:lnTo>
                                  <a:pt x="10959" y="799123"/>
                                </a:lnTo>
                                <a:lnTo>
                                  <a:pt x="10959" y="801471"/>
                                </a:lnTo>
                                <a:lnTo>
                                  <a:pt x="11742" y="802253"/>
                                </a:lnTo>
                                <a:lnTo>
                                  <a:pt x="12526" y="803036"/>
                                </a:lnTo>
                                <a:lnTo>
                                  <a:pt x="13309" y="797558"/>
                                </a:lnTo>
                                <a:lnTo>
                                  <a:pt x="14093" y="800688"/>
                                </a:lnTo>
                                <a:lnTo>
                                  <a:pt x="14876" y="800688"/>
                                </a:lnTo>
                                <a:lnTo>
                                  <a:pt x="15660" y="799905"/>
                                </a:lnTo>
                                <a:lnTo>
                                  <a:pt x="16444" y="805383"/>
                                </a:lnTo>
                                <a:lnTo>
                                  <a:pt x="17227" y="806166"/>
                                </a:lnTo>
                                <a:lnTo>
                                  <a:pt x="18011" y="800688"/>
                                </a:lnTo>
                                <a:lnTo>
                                  <a:pt x="18011" y="803818"/>
                                </a:lnTo>
                                <a:lnTo>
                                  <a:pt x="18794" y="803818"/>
                                </a:lnTo>
                                <a:lnTo>
                                  <a:pt x="19578" y="798340"/>
                                </a:lnTo>
                                <a:lnTo>
                                  <a:pt x="20361" y="797558"/>
                                </a:lnTo>
                                <a:lnTo>
                                  <a:pt x="21145" y="801471"/>
                                </a:lnTo>
                                <a:lnTo>
                                  <a:pt x="21928" y="803036"/>
                                </a:lnTo>
                                <a:lnTo>
                                  <a:pt x="22712" y="797558"/>
                                </a:lnTo>
                                <a:lnTo>
                                  <a:pt x="23495" y="800688"/>
                                </a:lnTo>
                                <a:lnTo>
                                  <a:pt x="24279" y="803036"/>
                                </a:lnTo>
                                <a:lnTo>
                                  <a:pt x="24279" y="799123"/>
                                </a:lnTo>
                                <a:lnTo>
                                  <a:pt x="25063" y="799123"/>
                                </a:lnTo>
                                <a:lnTo>
                                  <a:pt x="25846" y="802253"/>
                                </a:lnTo>
                                <a:lnTo>
                                  <a:pt x="26630" y="801471"/>
                                </a:lnTo>
                                <a:lnTo>
                                  <a:pt x="27413" y="798340"/>
                                </a:lnTo>
                                <a:lnTo>
                                  <a:pt x="28197" y="801471"/>
                                </a:lnTo>
                                <a:lnTo>
                                  <a:pt x="28980" y="803036"/>
                                </a:lnTo>
                                <a:lnTo>
                                  <a:pt x="29764" y="803036"/>
                                </a:lnTo>
                                <a:lnTo>
                                  <a:pt x="30547" y="797558"/>
                                </a:lnTo>
                                <a:lnTo>
                                  <a:pt x="31331" y="799905"/>
                                </a:lnTo>
                                <a:lnTo>
                                  <a:pt x="31331" y="803036"/>
                                </a:lnTo>
                                <a:lnTo>
                                  <a:pt x="32114" y="800688"/>
                                </a:lnTo>
                                <a:lnTo>
                                  <a:pt x="32898" y="800688"/>
                                </a:lnTo>
                                <a:lnTo>
                                  <a:pt x="33681" y="799905"/>
                                </a:lnTo>
                                <a:lnTo>
                                  <a:pt x="34465" y="803036"/>
                                </a:lnTo>
                                <a:lnTo>
                                  <a:pt x="35249" y="803036"/>
                                </a:lnTo>
                                <a:lnTo>
                                  <a:pt x="36032" y="800688"/>
                                </a:lnTo>
                                <a:lnTo>
                                  <a:pt x="36816" y="797558"/>
                                </a:lnTo>
                                <a:lnTo>
                                  <a:pt x="37599" y="801471"/>
                                </a:lnTo>
                                <a:lnTo>
                                  <a:pt x="38383" y="803818"/>
                                </a:lnTo>
                                <a:lnTo>
                                  <a:pt x="38383" y="802253"/>
                                </a:lnTo>
                                <a:lnTo>
                                  <a:pt x="39166" y="797558"/>
                                </a:lnTo>
                                <a:lnTo>
                                  <a:pt x="39950" y="795992"/>
                                </a:lnTo>
                                <a:lnTo>
                                  <a:pt x="40733" y="799905"/>
                                </a:lnTo>
                                <a:lnTo>
                                  <a:pt x="41517" y="800688"/>
                                </a:lnTo>
                                <a:lnTo>
                                  <a:pt x="42300" y="794427"/>
                                </a:lnTo>
                                <a:lnTo>
                                  <a:pt x="43084" y="796775"/>
                                </a:lnTo>
                                <a:lnTo>
                                  <a:pt x="43868" y="795992"/>
                                </a:lnTo>
                                <a:lnTo>
                                  <a:pt x="44651" y="789732"/>
                                </a:lnTo>
                                <a:lnTo>
                                  <a:pt x="44651" y="791297"/>
                                </a:lnTo>
                                <a:lnTo>
                                  <a:pt x="45435" y="793645"/>
                                </a:lnTo>
                                <a:lnTo>
                                  <a:pt x="46218" y="792862"/>
                                </a:lnTo>
                                <a:lnTo>
                                  <a:pt x="47002" y="790514"/>
                                </a:lnTo>
                                <a:lnTo>
                                  <a:pt x="47785" y="798340"/>
                                </a:lnTo>
                                <a:lnTo>
                                  <a:pt x="48569" y="788167"/>
                                </a:lnTo>
                                <a:lnTo>
                                  <a:pt x="49352" y="795992"/>
                                </a:lnTo>
                                <a:lnTo>
                                  <a:pt x="50136" y="792862"/>
                                </a:lnTo>
                                <a:lnTo>
                                  <a:pt x="50919" y="795210"/>
                                </a:lnTo>
                                <a:lnTo>
                                  <a:pt x="51703" y="794427"/>
                                </a:lnTo>
                                <a:lnTo>
                                  <a:pt x="51703" y="788949"/>
                                </a:lnTo>
                                <a:lnTo>
                                  <a:pt x="52487" y="792079"/>
                                </a:lnTo>
                                <a:lnTo>
                                  <a:pt x="53270" y="797558"/>
                                </a:lnTo>
                                <a:lnTo>
                                  <a:pt x="54054" y="788167"/>
                                </a:lnTo>
                                <a:lnTo>
                                  <a:pt x="54837" y="789732"/>
                                </a:lnTo>
                                <a:lnTo>
                                  <a:pt x="55621" y="793645"/>
                                </a:lnTo>
                                <a:lnTo>
                                  <a:pt x="56404" y="787384"/>
                                </a:lnTo>
                                <a:lnTo>
                                  <a:pt x="57188" y="790514"/>
                                </a:lnTo>
                                <a:lnTo>
                                  <a:pt x="57971" y="787384"/>
                                </a:lnTo>
                                <a:lnTo>
                                  <a:pt x="58755" y="797558"/>
                                </a:lnTo>
                                <a:lnTo>
                                  <a:pt x="58755" y="795210"/>
                                </a:lnTo>
                                <a:lnTo>
                                  <a:pt x="59538" y="796775"/>
                                </a:lnTo>
                                <a:lnTo>
                                  <a:pt x="60322" y="795992"/>
                                </a:lnTo>
                                <a:lnTo>
                                  <a:pt x="61106" y="795992"/>
                                </a:lnTo>
                                <a:lnTo>
                                  <a:pt x="61889" y="800688"/>
                                </a:lnTo>
                                <a:lnTo>
                                  <a:pt x="62673" y="795210"/>
                                </a:lnTo>
                                <a:lnTo>
                                  <a:pt x="63456" y="797558"/>
                                </a:lnTo>
                                <a:lnTo>
                                  <a:pt x="64240" y="799905"/>
                                </a:lnTo>
                                <a:lnTo>
                                  <a:pt x="65023" y="799123"/>
                                </a:lnTo>
                                <a:lnTo>
                                  <a:pt x="65023" y="801471"/>
                                </a:lnTo>
                                <a:lnTo>
                                  <a:pt x="65807" y="801471"/>
                                </a:lnTo>
                                <a:lnTo>
                                  <a:pt x="66590" y="795210"/>
                                </a:lnTo>
                                <a:lnTo>
                                  <a:pt x="67374" y="799123"/>
                                </a:lnTo>
                                <a:lnTo>
                                  <a:pt x="68157" y="800688"/>
                                </a:lnTo>
                                <a:lnTo>
                                  <a:pt x="68941" y="802253"/>
                                </a:lnTo>
                                <a:lnTo>
                                  <a:pt x="69725" y="803818"/>
                                </a:lnTo>
                                <a:lnTo>
                                  <a:pt x="70508" y="799905"/>
                                </a:lnTo>
                                <a:lnTo>
                                  <a:pt x="71292" y="798340"/>
                                </a:lnTo>
                                <a:lnTo>
                                  <a:pt x="72075" y="799905"/>
                                </a:lnTo>
                                <a:lnTo>
                                  <a:pt x="72075" y="795992"/>
                                </a:lnTo>
                                <a:lnTo>
                                  <a:pt x="72859" y="796775"/>
                                </a:lnTo>
                                <a:lnTo>
                                  <a:pt x="73642" y="799123"/>
                                </a:lnTo>
                                <a:lnTo>
                                  <a:pt x="74426" y="803036"/>
                                </a:lnTo>
                                <a:lnTo>
                                  <a:pt x="75209" y="799123"/>
                                </a:lnTo>
                                <a:lnTo>
                                  <a:pt x="75993" y="798340"/>
                                </a:lnTo>
                                <a:lnTo>
                                  <a:pt x="76776" y="803818"/>
                                </a:lnTo>
                                <a:lnTo>
                                  <a:pt x="77560" y="799123"/>
                                </a:lnTo>
                                <a:lnTo>
                                  <a:pt x="78344" y="795992"/>
                                </a:lnTo>
                                <a:lnTo>
                                  <a:pt x="79127" y="795992"/>
                                </a:lnTo>
                                <a:lnTo>
                                  <a:pt x="79127" y="796775"/>
                                </a:lnTo>
                                <a:lnTo>
                                  <a:pt x="79911" y="801471"/>
                                </a:lnTo>
                                <a:lnTo>
                                  <a:pt x="80694" y="799905"/>
                                </a:lnTo>
                                <a:lnTo>
                                  <a:pt x="81478" y="802253"/>
                                </a:lnTo>
                                <a:lnTo>
                                  <a:pt x="82261" y="801471"/>
                                </a:lnTo>
                                <a:lnTo>
                                  <a:pt x="83045" y="799905"/>
                                </a:lnTo>
                                <a:lnTo>
                                  <a:pt x="83828" y="802253"/>
                                </a:lnTo>
                                <a:lnTo>
                                  <a:pt x="84612" y="799905"/>
                                </a:lnTo>
                                <a:lnTo>
                                  <a:pt x="85395" y="799905"/>
                                </a:lnTo>
                                <a:lnTo>
                                  <a:pt x="86179" y="803036"/>
                                </a:lnTo>
                                <a:lnTo>
                                  <a:pt x="86179" y="801471"/>
                                </a:lnTo>
                                <a:lnTo>
                                  <a:pt x="86963" y="805383"/>
                                </a:lnTo>
                                <a:lnTo>
                                  <a:pt x="87746" y="799905"/>
                                </a:lnTo>
                                <a:lnTo>
                                  <a:pt x="88530" y="796775"/>
                                </a:lnTo>
                                <a:lnTo>
                                  <a:pt x="89313" y="797558"/>
                                </a:lnTo>
                                <a:lnTo>
                                  <a:pt x="90097" y="794427"/>
                                </a:lnTo>
                                <a:lnTo>
                                  <a:pt x="90880" y="799123"/>
                                </a:lnTo>
                                <a:lnTo>
                                  <a:pt x="91664" y="800688"/>
                                </a:lnTo>
                                <a:lnTo>
                                  <a:pt x="92447" y="803036"/>
                                </a:lnTo>
                                <a:lnTo>
                                  <a:pt x="92447" y="802253"/>
                                </a:lnTo>
                                <a:lnTo>
                                  <a:pt x="93231" y="794427"/>
                                </a:lnTo>
                                <a:lnTo>
                                  <a:pt x="94014" y="795210"/>
                                </a:lnTo>
                                <a:lnTo>
                                  <a:pt x="94798" y="801471"/>
                                </a:lnTo>
                                <a:lnTo>
                                  <a:pt x="95582" y="806166"/>
                                </a:lnTo>
                                <a:lnTo>
                                  <a:pt x="96365" y="799123"/>
                                </a:lnTo>
                                <a:lnTo>
                                  <a:pt x="97149" y="802253"/>
                                </a:lnTo>
                                <a:lnTo>
                                  <a:pt x="97932" y="802253"/>
                                </a:lnTo>
                                <a:lnTo>
                                  <a:pt x="98747" y="803036"/>
                                </a:lnTo>
                                <a:lnTo>
                                  <a:pt x="99531" y="799905"/>
                                </a:lnTo>
                                <a:lnTo>
                                  <a:pt x="99531" y="803036"/>
                                </a:lnTo>
                                <a:lnTo>
                                  <a:pt x="100314" y="801471"/>
                                </a:lnTo>
                                <a:lnTo>
                                  <a:pt x="101098" y="799123"/>
                                </a:lnTo>
                                <a:lnTo>
                                  <a:pt x="101881" y="796775"/>
                                </a:lnTo>
                                <a:lnTo>
                                  <a:pt x="102665" y="803036"/>
                                </a:lnTo>
                                <a:lnTo>
                                  <a:pt x="103448" y="799123"/>
                                </a:lnTo>
                                <a:lnTo>
                                  <a:pt x="104232" y="799905"/>
                                </a:lnTo>
                                <a:lnTo>
                                  <a:pt x="105015" y="800688"/>
                                </a:lnTo>
                                <a:lnTo>
                                  <a:pt x="105799" y="800688"/>
                                </a:lnTo>
                                <a:lnTo>
                                  <a:pt x="106583" y="799123"/>
                                </a:lnTo>
                                <a:lnTo>
                                  <a:pt x="106583" y="798340"/>
                                </a:lnTo>
                                <a:lnTo>
                                  <a:pt x="107366" y="792862"/>
                                </a:lnTo>
                                <a:lnTo>
                                  <a:pt x="108150" y="798340"/>
                                </a:lnTo>
                                <a:lnTo>
                                  <a:pt x="108933" y="801471"/>
                                </a:lnTo>
                                <a:lnTo>
                                  <a:pt x="109717" y="802253"/>
                                </a:lnTo>
                                <a:lnTo>
                                  <a:pt x="110500" y="798340"/>
                                </a:lnTo>
                                <a:lnTo>
                                  <a:pt x="111284" y="796775"/>
                                </a:lnTo>
                                <a:lnTo>
                                  <a:pt x="112067" y="792862"/>
                                </a:lnTo>
                                <a:lnTo>
                                  <a:pt x="112851" y="797558"/>
                                </a:lnTo>
                                <a:lnTo>
                                  <a:pt x="112851" y="798340"/>
                                </a:lnTo>
                                <a:lnTo>
                                  <a:pt x="113634" y="799905"/>
                                </a:lnTo>
                                <a:lnTo>
                                  <a:pt x="114418" y="794427"/>
                                </a:lnTo>
                                <a:lnTo>
                                  <a:pt x="115202" y="792862"/>
                                </a:lnTo>
                                <a:lnTo>
                                  <a:pt x="115985" y="791297"/>
                                </a:lnTo>
                                <a:lnTo>
                                  <a:pt x="116769" y="795992"/>
                                </a:lnTo>
                                <a:lnTo>
                                  <a:pt x="117552" y="788949"/>
                                </a:lnTo>
                                <a:lnTo>
                                  <a:pt x="118336" y="783471"/>
                                </a:lnTo>
                                <a:lnTo>
                                  <a:pt x="119119" y="781906"/>
                                </a:lnTo>
                                <a:lnTo>
                                  <a:pt x="119903" y="777993"/>
                                </a:lnTo>
                                <a:lnTo>
                                  <a:pt x="119903" y="779558"/>
                                </a:lnTo>
                                <a:lnTo>
                                  <a:pt x="120686" y="778776"/>
                                </a:lnTo>
                                <a:lnTo>
                                  <a:pt x="121470" y="770167"/>
                                </a:lnTo>
                                <a:lnTo>
                                  <a:pt x="122253" y="779558"/>
                                </a:lnTo>
                                <a:lnTo>
                                  <a:pt x="123037" y="776428"/>
                                </a:lnTo>
                                <a:lnTo>
                                  <a:pt x="123821" y="781123"/>
                                </a:lnTo>
                                <a:lnTo>
                                  <a:pt x="124604" y="777210"/>
                                </a:lnTo>
                                <a:lnTo>
                                  <a:pt x="125388" y="775645"/>
                                </a:lnTo>
                                <a:lnTo>
                                  <a:pt x="126171" y="779558"/>
                                </a:lnTo>
                                <a:lnTo>
                                  <a:pt x="126955" y="785819"/>
                                </a:lnTo>
                                <a:lnTo>
                                  <a:pt x="126955" y="787384"/>
                                </a:lnTo>
                                <a:lnTo>
                                  <a:pt x="127738" y="790514"/>
                                </a:lnTo>
                                <a:lnTo>
                                  <a:pt x="128522" y="786601"/>
                                </a:lnTo>
                                <a:lnTo>
                                  <a:pt x="129305" y="795210"/>
                                </a:lnTo>
                                <a:lnTo>
                                  <a:pt x="130089" y="796775"/>
                                </a:lnTo>
                                <a:lnTo>
                                  <a:pt x="130872" y="795992"/>
                                </a:lnTo>
                                <a:lnTo>
                                  <a:pt x="131656" y="793645"/>
                                </a:lnTo>
                                <a:lnTo>
                                  <a:pt x="132440" y="792080"/>
                                </a:lnTo>
                                <a:lnTo>
                                  <a:pt x="133223" y="801471"/>
                                </a:lnTo>
                                <a:lnTo>
                                  <a:pt x="134007" y="802253"/>
                                </a:lnTo>
                                <a:lnTo>
                                  <a:pt x="134007" y="797558"/>
                                </a:lnTo>
                                <a:lnTo>
                                  <a:pt x="134790" y="796775"/>
                                </a:lnTo>
                                <a:lnTo>
                                  <a:pt x="135574" y="796775"/>
                                </a:lnTo>
                                <a:lnTo>
                                  <a:pt x="136357" y="800688"/>
                                </a:lnTo>
                                <a:lnTo>
                                  <a:pt x="137141" y="802253"/>
                                </a:lnTo>
                                <a:lnTo>
                                  <a:pt x="137924" y="800688"/>
                                </a:lnTo>
                                <a:lnTo>
                                  <a:pt x="138708" y="796775"/>
                                </a:lnTo>
                                <a:lnTo>
                                  <a:pt x="139491" y="803818"/>
                                </a:lnTo>
                                <a:lnTo>
                                  <a:pt x="140275" y="799905"/>
                                </a:lnTo>
                                <a:lnTo>
                                  <a:pt x="140275" y="803036"/>
                                </a:lnTo>
                                <a:lnTo>
                                  <a:pt x="141059" y="801471"/>
                                </a:lnTo>
                                <a:lnTo>
                                  <a:pt x="141842" y="796775"/>
                                </a:lnTo>
                                <a:lnTo>
                                  <a:pt x="142626" y="804601"/>
                                </a:lnTo>
                                <a:lnTo>
                                  <a:pt x="143409" y="803036"/>
                                </a:lnTo>
                                <a:lnTo>
                                  <a:pt x="144193" y="803818"/>
                                </a:lnTo>
                                <a:lnTo>
                                  <a:pt x="144976" y="800688"/>
                                </a:lnTo>
                                <a:lnTo>
                                  <a:pt x="145760" y="800688"/>
                                </a:lnTo>
                                <a:lnTo>
                                  <a:pt x="146543" y="800688"/>
                                </a:lnTo>
                                <a:lnTo>
                                  <a:pt x="147327" y="800688"/>
                                </a:lnTo>
                                <a:lnTo>
                                  <a:pt x="147327" y="802253"/>
                                </a:lnTo>
                                <a:lnTo>
                                  <a:pt x="148110" y="802253"/>
                                </a:lnTo>
                                <a:lnTo>
                                  <a:pt x="148894" y="806166"/>
                                </a:lnTo>
                                <a:lnTo>
                                  <a:pt x="149678" y="796775"/>
                                </a:lnTo>
                                <a:lnTo>
                                  <a:pt x="150461" y="797558"/>
                                </a:lnTo>
                                <a:lnTo>
                                  <a:pt x="151245" y="799905"/>
                                </a:lnTo>
                                <a:lnTo>
                                  <a:pt x="152028" y="797558"/>
                                </a:lnTo>
                                <a:lnTo>
                                  <a:pt x="152812" y="800688"/>
                                </a:lnTo>
                                <a:lnTo>
                                  <a:pt x="153595" y="805383"/>
                                </a:lnTo>
                                <a:lnTo>
                                  <a:pt x="154379" y="800688"/>
                                </a:lnTo>
                                <a:lnTo>
                                  <a:pt x="154379" y="803818"/>
                                </a:lnTo>
                                <a:lnTo>
                                  <a:pt x="155162" y="804601"/>
                                </a:lnTo>
                                <a:lnTo>
                                  <a:pt x="155946" y="798340"/>
                                </a:lnTo>
                                <a:lnTo>
                                  <a:pt x="156729" y="800688"/>
                                </a:lnTo>
                                <a:lnTo>
                                  <a:pt x="157513" y="802253"/>
                                </a:lnTo>
                                <a:lnTo>
                                  <a:pt x="158297" y="804601"/>
                                </a:lnTo>
                                <a:lnTo>
                                  <a:pt x="159080" y="803818"/>
                                </a:lnTo>
                                <a:lnTo>
                                  <a:pt x="159864" y="800688"/>
                                </a:lnTo>
                                <a:lnTo>
                                  <a:pt x="160647" y="797558"/>
                                </a:lnTo>
                                <a:lnTo>
                                  <a:pt x="160647" y="803818"/>
                                </a:lnTo>
                                <a:lnTo>
                                  <a:pt x="161431" y="802253"/>
                                </a:lnTo>
                                <a:lnTo>
                                  <a:pt x="162214" y="803036"/>
                                </a:lnTo>
                                <a:lnTo>
                                  <a:pt x="162998" y="801471"/>
                                </a:lnTo>
                                <a:lnTo>
                                  <a:pt x="163781" y="800688"/>
                                </a:lnTo>
                                <a:lnTo>
                                  <a:pt x="164565" y="805383"/>
                                </a:lnTo>
                                <a:lnTo>
                                  <a:pt x="165348" y="803036"/>
                                </a:lnTo>
                                <a:lnTo>
                                  <a:pt x="166132" y="803818"/>
                                </a:lnTo>
                                <a:lnTo>
                                  <a:pt x="166916" y="803036"/>
                                </a:lnTo>
                                <a:lnTo>
                                  <a:pt x="167699" y="806166"/>
                                </a:lnTo>
                                <a:lnTo>
                                  <a:pt x="167699" y="801471"/>
                                </a:lnTo>
                                <a:lnTo>
                                  <a:pt x="168483" y="803818"/>
                                </a:lnTo>
                                <a:lnTo>
                                  <a:pt x="169266" y="806949"/>
                                </a:lnTo>
                                <a:lnTo>
                                  <a:pt x="170050" y="806949"/>
                                </a:lnTo>
                                <a:lnTo>
                                  <a:pt x="170833" y="803036"/>
                                </a:lnTo>
                                <a:lnTo>
                                  <a:pt x="171617" y="807731"/>
                                </a:lnTo>
                                <a:lnTo>
                                  <a:pt x="172400" y="802253"/>
                                </a:lnTo>
                                <a:lnTo>
                                  <a:pt x="173184" y="806166"/>
                                </a:lnTo>
                                <a:lnTo>
                                  <a:pt x="173967" y="801471"/>
                                </a:lnTo>
                                <a:lnTo>
                                  <a:pt x="174751" y="801471"/>
                                </a:lnTo>
                                <a:lnTo>
                                  <a:pt x="174751" y="802253"/>
                                </a:lnTo>
                                <a:lnTo>
                                  <a:pt x="175535" y="802253"/>
                                </a:lnTo>
                                <a:lnTo>
                                  <a:pt x="176318" y="801471"/>
                                </a:lnTo>
                                <a:lnTo>
                                  <a:pt x="177102" y="803818"/>
                                </a:lnTo>
                                <a:lnTo>
                                  <a:pt x="177885" y="799905"/>
                                </a:lnTo>
                                <a:lnTo>
                                  <a:pt x="178669" y="800688"/>
                                </a:lnTo>
                                <a:lnTo>
                                  <a:pt x="179452" y="802253"/>
                                </a:lnTo>
                                <a:lnTo>
                                  <a:pt x="180236" y="803818"/>
                                </a:lnTo>
                                <a:lnTo>
                                  <a:pt x="181019" y="807731"/>
                                </a:lnTo>
                                <a:lnTo>
                                  <a:pt x="181803" y="802253"/>
                                </a:lnTo>
                                <a:lnTo>
                                  <a:pt x="181803" y="805383"/>
                                </a:lnTo>
                                <a:lnTo>
                                  <a:pt x="182586" y="805383"/>
                                </a:lnTo>
                                <a:lnTo>
                                  <a:pt x="183370" y="803036"/>
                                </a:lnTo>
                                <a:lnTo>
                                  <a:pt x="184154" y="802253"/>
                                </a:lnTo>
                                <a:lnTo>
                                  <a:pt x="184937" y="799905"/>
                                </a:lnTo>
                                <a:lnTo>
                                  <a:pt x="185721" y="803818"/>
                                </a:lnTo>
                                <a:lnTo>
                                  <a:pt x="186504" y="795992"/>
                                </a:lnTo>
                                <a:lnTo>
                                  <a:pt x="187288" y="799905"/>
                                </a:lnTo>
                                <a:lnTo>
                                  <a:pt x="188071" y="797558"/>
                                </a:lnTo>
                                <a:lnTo>
                                  <a:pt x="188071" y="799123"/>
                                </a:lnTo>
                                <a:lnTo>
                                  <a:pt x="188855" y="799905"/>
                                </a:lnTo>
                                <a:lnTo>
                                  <a:pt x="189638" y="798340"/>
                                </a:lnTo>
                                <a:lnTo>
                                  <a:pt x="190422" y="795210"/>
                                </a:lnTo>
                                <a:lnTo>
                                  <a:pt x="191205" y="801471"/>
                                </a:lnTo>
                                <a:lnTo>
                                  <a:pt x="191989" y="797558"/>
                                </a:lnTo>
                                <a:lnTo>
                                  <a:pt x="192773" y="799905"/>
                                </a:lnTo>
                                <a:lnTo>
                                  <a:pt x="193556" y="801471"/>
                                </a:lnTo>
                                <a:lnTo>
                                  <a:pt x="194340" y="799905"/>
                                </a:lnTo>
                                <a:lnTo>
                                  <a:pt x="195123" y="801471"/>
                                </a:lnTo>
                                <a:lnTo>
                                  <a:pt x="195123" y="805383"/>
                                </a:lnTo>
                                <a:lnTo>
                                  <a:pt x="195907" y="799905"/>
                                </a:lnTo>
                                <a:lnTo>
                                  <a:pt x="196690" y="800688"/>
                                </a:lnTo>
                                <a:lnTo>
                                  <a:pt x="197474" y="802253"/>
                                </a:lnTo>
                                <a:lnTo>
                                  <a:pt x="198257" y="808514"/>
                                </a:lnTo>
                                <a:lnTo>
                                  <a:pt x="199041" y="806949"/>
                                </a:lnTo>
                                <a:lnTo>
                                  <a:pt x="199824" y="801471"/>
                                </a:lnTo>
                                <a:lnTo>
                                  <a:pt x="200608" y="805383"/>
                                </a:lnTo>
                                <a:lnTo>
                                  <a:pt x="201392" y="801471"/>
                                </a:lnTo>
                                <a:lnTo>
                                  <a:pt x="202175" y="804601"/>
                                </a:lnTo>
                                <a:lnTo>
                                  <a:pt x="202175" y="805383"/>
                                </a:lnTo>
                                <a:lnTo>
                                  <a:pt x="202959" y="802253"/>
                                </a:lnTo>
                                <a:lnTo>
                                  <a:pt x="203742" y="798340"/>
                                </a:lnTo>
                                <a:lnTo>
                                  <a:pt x="204526" y="799123"/>
                                </a:lnTo>
                                <a:lnTo>
                                  <a:pt x="205309" y="800688"/>
                                </a:lnTo>
                                <a:lnTo>
                                  <a:pt x="206093" y="800688"/>
                                </a:lnTo>
                                <a:lnTo>
                                  <a:pt x="206876" y="804601"/>
                                </a:lnTo>
                                <a:lnTo>
                                  <a:pt x="207660" y="803818"/>
                                </a:lnTo>
                                <a:lnTo>
                                  <a:pt x="208443" y="798340"/>
                                </a:lnTo>
                                <a:lnTo>
                                  <a:pt x="208443" y="795992"/>
                                </a:lnTo>
                                <a:lnTo>
                                  <a:pt x="209227" y="803036"/>
                                </a:lnTo>
                                <a:lnTo>
                                  <a:pt x="210011" y="799123"/>
                                </a:lnTo>
                                <a:lnTo>
                                  <a:pt x="210794" y="799905"/>
                                </a:lnTo>
                                <a:lnTo>
                                  <a:pt x="211578" y="795992"/>
                                </a:lnTo>
                                <a:lnTo>
                                  <a:pt x="212361" y="800688"/>
                                </a:lnTo>
                                <a:lnTo>
                                  <a:pt x="213145" y="797558"/>
                                </a:lnTo>
                                <a:lnTo>
                                  <a:pt x="213928" y="803036"/>
                                </a:lnTo>
                                <a:lnTo>
                                  <a:pt x="214712" y="799123"/>
                                </a:lnTo>
                                <a:lnTo>
                                  <a:pt x="215495" y="802253"/>
                                </a:lnTo>
                                <a:lnTo>
                                  <a:pt x="215495" y="803818"/>
                                </a:lnTo>
                                <a:lnTo>
                                  <a:pt x="216279" y="803818"/>
                                </a:lnTo>
                                <a:lnTo>
                                  <a:pt x="217062" y="806949"/>
                                </a:lnTo>
                                <a:lnTo>
                                  <a:pt x="217846" y="799905"/>
                                </a:lnTo>
                                <a:lnTo>
                                  <a:pt x="218630" y="803036"/>
                                </a:lnTo>
                                <a:lnTo>
                                  <a:pt x="219413" y="810079"/>
                                </a:lnTo>
                                <a:lnTo>
                                  <a:pt x="220197" y="799123"/>
                                </a:lnTo>
                                <a:lnTo>
                                  <a:pt x="221012" y="803036"/>
                                </a:lnTo>
                                <a:lnTo>
                                  <a:pt x="221795" y="805383"/>
                                </a:lnTo>
                                <a:lnTo>
                                  <a:pt x="222579" y="801471"/>
                                </a:lnTo>
                                <a:lnTo>
                                  <a:pt x="222579" y="803036"/>
                                </a:lnTo>
                                <a:lnTo>
                                  <a:pt x="223362" y="801471"/>
                                </a:lnTo>
                                <a:lnTo>
                                  <a:pt x="224146" y="803036"/>
                                </a:lnTo>
                                <a:lnTo>
                                  <a:pt x="224929" y="802253"/>
                                </a:lnTo>
                                <a:lnTo>
                                  <a:pt x="225713" y="806166"/>
                                </a:lnTo>
                                <a:lnTo>
                                  <a:pt x="226496" y="802253"/>
                                </a:lnTo>
                                <a:lnTo>
                                  <a:pt x="227280" y="802253"/>
                                </a:lnTo>
                                <a:lnTo>
                                  <a:pt x="228063" y="802253"/>
                                </a:lnTo>
                                <a:lnTo>
                                  <a:pt x="228847" y="803818"/>
                                </a:lnTo>
                                <a:lnTo>
                                  <a:pt x="228847" y="806166"/>
                                </a:lnTo>
                                <a:lnTo>
                                  <a:pt x="229631" y="806166"/>
                                </a:lnTo>
                                <a:lnTo>
                                  <a:pt x="230414" y="803036"/>
                                </a:lnTo>
                                <a:lnTo>
                                  <a:pt x="231198" y="803036"/>
                                </a:lnTo>
                                <a:lnTo>
                                  <a:pt x="231981" y="803818"/>
                                </a:lnTo>
                                <a:lnTo>
                                  <a:pt x="232765" y="804601"/>
                                </a:lnTo>
                                <a:lnTo>
                                  <a:pt x="233548" y="803036"/>
                                </a:lnTo>
                                <a:lnTo>
                                  <a:pt x="234332" y="803818"/>
                                </a:lnTo>
                                <a:lnTo>
                                  <a:pt x="235115" y="804601"/>
                                </a:lnTo>
                                <a:lnTo>
                                  <a:pt x="235899" y="801471"/>
                                </a:lnTo>
                                <a:lnTo>
                                  <a:pt x="235899" y="804601"/>
                                </a:lnTo>
                                <a:lnTo>
                                  <a:pt x="236682" y="803036"/>
                                </a:lnTo>
                                <a:lnTo>
                                  <a:pt x="237466" y="799905"/>
                                </a:lnTo>
                                <a:lnTo>
                                  <a:pt x="238250" y="806166"/>
                                </a:lnTo>
                                <a:lnTo>
                                  <a:pt x="239033" y="802253"/>
                                </a:lnTo>
                                <a:lnTo>
                                  <a:pt x="239817" y="801471"/>
                                </a:lnTo>
                                <a:lnTo>
                                  <a:pt x="240600" y="799123"/>
                                </a:lnTo>
                                <a:lnTo>
                                  <a:pt x="241384" y="805383"/>
                                </a:lnTo>
                                <a:lnTo>
                                  <a:pt x="242167" y="803818"/>
                                </a:lnTo>
                                <a:lnTo>
                                  <a:pt x="242951" y="802253"/>
                                </a:lnTo>
                                <a:lnTo>
                                  <a:pt x="242951" y="803036"/>
                                </a:lnTo>
                                <a:lnTo>
                                  <a:pt x="243734" y="803036"/>
                                </a:lnTo>
                                <a:lnTo>
                                  <a:pt x="244518" y="798340"/>
                                </a:lnTo>
                                <a:lnTo>
                                  <a:pt x="245301" y="803818"/>
                                </a:lnTo>
                                <a:lnTo>
                                  <a:pt x="246085" y="801471"/>
                                </a:lnTo>
                                <a:lnTo>
                                  <a:pt x="246869" y="803818"/>
                                </a:lnTo>
                                <a:lnTo>
                                  <a:pt x="247652" y="799905"/>
                                </a:lnTo>
                                <a:lnTo>
                                  <a:pt x="248436" y="801471"/>
                                </a:lnTo>
                                <a:lnTo>
                                  <a:pt x="249219" y="805383"/>
                                </a:lnTo>
                                <a:lnTo>
                                  <a:pt x="250003" y="803818"/>
                                </a:lnTo>
                                <a:lnTo>
                                  <a:pt x="250003" y="802253"/>
                                </a:lnTo>
                                <a:lnTo>
                                  <a:pt x="250786" y="802253"/>
                                </a:lnTo>
                                <a:lnTo>
                                  <a:pt x="251570" y="802253"/>
                                </a:lnTo>
                                <a:lnTo>
                                  <a:pt x="252353" y="803818"/>
                                </a:lnTo>
                                <a:lnTo>
                                  <a:pt x="253137" y="799905"/>
                                </a:lnTo>
                                <a:lnTo>
                                  <a:pt x="253920" y="803036"/>
                                </a:lnTo>
                                <a:lnTo>
                                  <a:pt x="254704" y="801471"/>
                                </a:lnTo>
                                <a:lnTo>
                                  <a:pt x="255487" y="802253"/>
                                </a:lnTo>
                                <a:lnTo>
                                  <a:pt x="256271" y="806166"/>
                                </a:lnTo>
                                <a:lnTo>
                                  <a:pt x="256271" y="803036"/>
                                </a:lnTo>
                                <a:lnTo>
                                  <a:pt x="257055" y="799905"/>
                                </a:lnTo>
                                <a:lnTo>
                                  <a:pt x="257838" y="800688"/>
                                </a:lnTo>
                                <a:lnTo>
                                  <a:pt x="258622" y="803818"/>
                                </a:lnTo>
                                <a:lnTo>
                                  <a:pt x="259405" y="803818"/>
                                </a:lnTo>
                                <a:lnTo>
                                  <a:pt x="260189" y="801471"/>
                                </a:lnTo>
                                <a:lnTo>
                                  <a:pt x="260972" y="793645"/>
                                </a:lnTo>
                                <a:lnTo>
                                  <a:pt x="261756" y="803036"/>
                                </a:lnTo>
                                <a:lnTo>
                                  <a:pt x="262539" y="803036"/>
                                </a:lnTo>
                                <a:lnTo>
                                  <a:pt x="263323" y="806166"/>
                                </a:lnTo>
                                <a:lnTo>
                                  <a:pt x="263323" y="803818"/>
                                </a:lnTo>
                                <a:lnTo>
                                  <a:pt x="264106" y="800688"/>
                                </a:lnTo>
                                <a:lnTo>
                                  <a:pt x="264890" y="803036"/>
                                </a:lnTo>
                                <a:lnTo>
                                  <a:pt x="265674" y="804601"/>
                                </a:lnTo>
                                <a:lnTo>
                                  <a:pt x="266457" y="799905"/>
                                </a:lnTo>
                                <a:lnTo>
                                  <a:pt x="267241" y="799123"/>
                                </a:lnTo>
                                <a:lnTo>
                                  <a:pt x="268024" y="801471"/>
                                </a:lnTo>
                                <a:lnTo>
                                  <a:pt x="268808" y="795210"/>
                                </a:lnTo>
                                <a:lnTo>
                                  <a:pt x="269591" y="800688"/>
                                </a:lnTo>
                                <a:lnTo>
                                  <a:pt x="270375" y="799123"/>
                                </a:lnTo>
                                <a:lnTo>
                                  <a:pt x="270375" y="803036"/>
                                </a:lnTo>
                                <a:lnTo>
                                  <a:pt x="271158" y="800688"/>
                                </a:lnTo>
                                <a:lnTo>
                                  <a:pt x="271942" y="799905"/>
                                </a:lnTo>
                                <a:lnTo>
                                  <a:pt x="272725" y="797558"/>
                                </a:lnTo>
                                <a:lnTo>
                                  <a:pt x="273509" y="794427"/>
                                </a:lnTo>
                                <a:lnTo>
                                  <a:pt x="274293" y="794427"/>
                                </a:lnTo>
                                <a:lnTo>
                                  <a:pt x="275076" y="798340"/>
                                </a:lnTo>
                                <a:lnTo>
                                  <a:pt x="275860" y="801471"/>
                                </a:lnTo>
                                <a:lnTo>
                                  <a:pt x="276643" y="800688"/>
                                </a:lnTo>
                                <a:lnTo>
                                  <a:pt x="276643" y="797558"/>
                                </a:lnTo>
                                <a:lnTo>
                                  <a:pt x="277427" y="793645"/>
                                </a:lnTo>
                                <a:lnTo>
                                  <a:pt x="278210" y="797558"/>
                                </a:lnTo>
                                <a:lnTo>
                                  <a:pt x="278994" y="794427"/>
                                </a:lnTo>
                                <a:lnTo>
                                  <a:pt x="279777" y="788949"/>
                                </a:lnTo>
                                <a:lnTo>
                                  <a:pt x="280561" y="798340"/>
                                </a:lnTo>
                                <a:lnTo>
                                  <a:pt x="281344" y="797558"/>
                                </a:lnTo>
                                <a:lnTo>
                                  <a:pt x="282128" y="794427"/>
                                </a:lnTo>
                                <a:lnTo>
                                  <a:pt x="282912" y="796775"/>
                                </a:lnTo>
                                <a:lnTo>
                                  <a:pt x="283695" y="795992"/>
                                </a:lnTo>
                                <a:lnTo>
                                  <a:pt x="283695" y="801471"/>
                                </a:lnTo>
                                <a:lnTo>
                                  <a:pt x="284479" y="796775"/>
                                </a:lnTo>
                                <a:lnTo>
                                  <a:pt x="285262" y="799905"/>
                                </a:lnTo>
                                <a:lnTo>
                                  <a:pt x="286046" y="800688"/>
                                </a:lnTo>
                                <a:lnTo>
                                  <a:pt x="286829" y="793645"/>
                                </a:lnTo>
                                <a:lnTo>
                                  <a:pt x="287613" y="801471"/>
                                </a:lnTo>
                                <a:lnTo>
                                  <a:pt x="288396" y="801471"/>
                                </a:lnTo>
                                <a:lnTo>
                                  <a:pt x="289180" y="801471"/>
                                </a:lnTo>
                                <a:lnTo>
                                  <a:pt x="289963" y="801471"/>
                                </a:lnTo>
                                <a:lnTo>
                                  <a:pt x="290747" y="799905"/>
                                </a:lnTo>
                                <a:lnTo>
                                  <a:pt x="291531" y="802253"/>
                                </a:lnTo>
                                <a:lnTo>
                                  <a:pt x="292314" y="800688"/>
                                </a:lnTo>
                                <a:lnTo>
                                  <a:pt x="293098" y="801471"/>
                                </a:lnTo>
                                <a:lnTo>
                                  <a:pt x="293881" y="805383"/>
                                </a:lnTo>
                                <a:lnTo>
                                  <a:pt x="294665" y="798340"/>
                                </a:lnTo>
                                <a:lnTo>
                                  <a:pt x="295448" y="800688"/>
                                </a:lnTo>
                                <a:lnTo>
                                  <a:pt x="296232" y="800688"/>
                                </a:lnTo>
                                <a:lnTo>
                                  <a:pt x="297015" y="797558"/>
                                </a:lnTo>
                                <a:lnTo>
                                  <a:pt x="297799" y="799905"/>
                                </a:lnTo>
                                <a:lnTo>
                                  <a:pt x="298582" y="797558"/>
                                </a:lnTo>
                                <a:lnTo>
                                  <a:pt x="299366" y="792862"/>
                                </a:lnTo>
                                <a:lnTo>
                                  <a:pt x="300150" y="793645"/>
                                </a:lnTo>
                                <a:lnTo>
                                  <a:pt x="300933" y="792080"/>
                                </a:lnTo>
                                <a:lnTo>
                                  <a:pt x="301717" y="792862"/>
                                </a:lnTo>
                                <a:lnTo>
                                  <a:pt x="302500" y="792862"/>
                                </a:lnTo>
                                <a:lnTo>
                                  <a:pt x="303284" y="792862"/>
                                </a:lnTo>
                                <a:lnTo>
                                  <a:pt x="304067" y="791297"/>
                                </a:lnTo>
                                <a:lnTo>
                                  <a:pt x="304067" y="788949"/>
                                </a:lnTo>
                                <a:lnTo>
                                  <a:pt x="304851" y="794427"/>
                                </a:lnTo>
                                <a:lnTo>
                                  <a:pt x="305634" y="784254"/>
                                </a:lnTo>
                                <a:lnTo>
                                  <a:pt x="306418" y="786601"/>
                                </a:lnTo>
                                <a:lnTo>
                                  <a:pt x="307201" y="788949"/>
                                </a:lnTo>
                                <a:lnTo>
                                  <a:pt x="307985" y="790514"/>
                                </a:lnTo>
                                <a:lnTo>
                                  <a:pt x="308769" y="794427"/>
                                </a:lnTo>
                                <a:lnTo>
                                  <a:pt x="309552" y="792862"/>
                                </a:lnTo>
                                <a:lnTo>
                                  <a:pt x="310336" y="795210"/>
                                </a:lnTo>
                                <a:lnTo>
                                  <a:pt x="311119" y="799123"/>
                                </a:lnTo>
                                <a:lnTo>
                                  <a:pt x="311119" y="795992"/>
                                </a:lnTo>
                                <a:lnTo>
                                  <a:pt x="311903" y="797558"/>
                                </a:lnTo>
                                <a:lnTo>
                                  <a:pt x="312686" y="799905"/>
                                </a:lnTo>
                                <a:lnTo>
                                  <a:pt x="313470" y="805383"/>
                                </a:lnTo>
                                <a:lnTo>
                                  <a:pt x="314253" y="802253"/>
                                </a:lnTo>
                                <a:lnTo>
                                  <a:pt x="315037" y="801471"/>
                                </a:lnTo>
                                <a:lnTo>
                                  <a:pt x="315820" y="801471"/>
                                </a:lnTo>
                                <a:lnTo>
                                  <a:pt x="316604" y="801471"/>
                                </a:lnTo>
                                <a:lnTo>
                                  <a:pt x="317388" y="800688"/>
                                </a:lnTo>
                                <a:lnTo>
                                  <a:pt x="318171" y="802253"/>
                                </a:lnTo>
                                <a:lnTo>
                                  <a:pt x="318171" y="801471"/>
                                </a:lnTo>
                                <a:lnTo>
                                  <a:pt x="318955" y="797558"/>
                                </a:lnTo>
                                <a:lnTo>
                                  <a:pt x="319738" y="798340"/>
                                </a:lnTo>
                                <a:lnTo>
                                  <a:pt x="320522" y="803818"/>
                                </a:lnTo>
                                <a:lnTo>
                                  <a:pt x="321305" y="798340"/>
                                </a:lnTo>
                                <a:lnTo>
                                  <a:pt x="322089" y="802253"/>
                                </a:lnTo>
                                <a:lnTo>
                                  <a:pt x="322872" y="797558"/>
                                </a:lnTo>
                                <a:lnTo>
                                  <a:pt x="323656" y="797558"/>
                                </a:lnTo>
                                <a:lnTo>
                                  <a:pt x="324439" y="803818"/>
                                </a:lnTo>
                                <a:lnTo>
                                  <a:pt x="325223" y="803036"/>
                                </a:lnTo>
                                <a:lnTo>
                                  <a:pt x="326007" y="802253"/>
                                </a:lnTo>
                                <a:lnTo>
                                  <a:pt x="326790" y="802253"/>
                                </a:lnTo>
                                <a:lnTo>
                                  <a:pt x="327574" y="803818"/>
                                </a:lnTo>
                                <a:lnTo>
                                  <a:pt x="328357" y="803818"/>
                                </a:lnTo>
                                <a:lnTo>
                                  <a:pt x="329141" y="804601"/>
                                </a:lnTo>
                                <a:lnTo>
                                  <a:pt x="329924" y="801471"/>
                                </a:lnTo>
                                <a:lnTo>
                                  <a:pt x="330708" y="803036"/>
                                </a:lnTo>
                                <a:lnTo>
                                  <a:pt x="331491" y="801471"/>
                                </a:lnTo>
                                <a:lnTo>
                                  <a:pt x="331491" y="800688"/>
                                </a:lnTo>
                                <a:lnTo>
                                  <a:pt x="332275" y="803818"/>
                                </a:lnTo>
                                <a:lnTo>
                                  <a:pt x="333058" y="804601"/>
                                </a:lnTo>
                                <a:lnTo>
                                  <a:pt x="333842" y="803818"/>
                                </a:lnTo>
                                <a:lnTo>
                                  <a:pt x="334626" y="803036"/>
                                </a:lnTo>
                                <a:lnTo>
                                  <a:pt x="335409" y="801471"/>
                                </a:lnTo>
                                <a:lnTo>
                                  <a:pt x="336193" y="803036"/>
                                </a:lnTo>
                                <a:lnTo>
                                  <a:pt x="336976" y="803036"/>
                                </a:lnTo>
                                <a:lnTo>
                                  <a:pt x="337760" y="799905"/>
                                </a:lnTo>
                                <a:lnTo>
                                  <a:pt x="338543" y="799905"/>
                                </a:lnTo>
                                <a:lnTo>
                                  <a:pt x="338543" y="802253"/>
                                </a:lnTo>
                                <a:lnTo>
                                  <a:pt x="339327" y="800688"/>
                                </a:lnTo>
                                <a:lnTo>
                                  <a:pt x="340110" y="799905"/>
                                </a:lnTo>
                                <a:lnTo>
                                  <a:pt x="340894" y="803818"/>
                                </a:lnTo>
                                <a:lnTo>
                                  <a:pt x="341677" y="803036"/>
                                </a:lnTo>
                                <a:lnTo>
                                  <a:pt x="342461" y="799905"/>
                                </a:lnTo>
                                <a:lnTo>
                                  <a:pt x="343265" y="802253"/>
                                </a:lnTo>
                                <a:lnTo>
                                  <a:pt x="344049" y="803036"/>
                                </a:lnTo>
                                <a:lnTo>
                                  <a:pt x="344833" y="803036"/>
                                </a:lnTo>
                                <a:lnTo>
                                  <a:pt x="345616" y="802253"/>
                                </a:lnTo>
                                <a:lnTo>
                                  <a:pt x="345616" y="804601"/>
                                </a:lnTo>
                                <a:lnTo>
                                  <a:pt x="346400" y="801471"/>
                                </a:lnTo>
                                <a:lnTo>
                                  <a:pt x="347183" y="801471"/>
                                </a:lnTo>
                                <a:lnTo>
                                  <a:pt x="347967" y="801471"/>
                                </a:lnTo>
                                <a:lnTo>
                                  <a:pt x="348750" y="801471"/>
                                </a:lnTo>
                                <a:lnTo>
                                  <a:pt x="349534" y="796775"/>
                                </a:lnTo>
                                <a:lnTo>
                                  <a:pt x="350317" y="796775"/>
                                </a:lnTo>
                                <a:lnTo>
                                  <a:pt x="351101" y="797558"/>
                                </a:lnTo>
                                <a:lnTo>
                                  <a:pt x="351884" y="792080"/>
                                </a:lnTo>
                                <a:lnTo>
                                  <a:pt x="351884" y="798340"/>
                                </a:lnTo>
                                <a:lnTo>
                                  <a:pt x="352668" y="799905"/>
                                </a:lnTo>
                                <a:lnTo>
                                  <a:pt x="353452" y="799905"/>
                                </a:lnTo>
                                <a:lnTo>
                                  <a:pt x="354235" y="794427"/>
                                </a:lnTo>
                                <a:lnTo>
                                  <a:pt x="355019" y="803818"/>
                                </a:lnTo>
                                <a:lnTo>
                                  <a:pt x="355802" y="798340"/>
                                </a:lnTo>
                                <a:lnTo>
                                  <a:pt x="356586" y="798340"/>
                                </a:lnTo>
                                <a:lnTo>
                                  <a:pt x="357369" y="799905"/>
                                </a:lnTo>
                                <a:lnTo>
                                  <a:pt x="358153" y="801471"/>
                                </a:lnTo>
                                <a:lnTo>
                                  <a:pt x="358936" y="798340"/>
                                </a:lnTo>
                                <a:lnTo>
                                  <a:pt x="358936" y="796775"/>
                                </a:lnTo>
                                <a:lnTo>
                                  <a:pt x="359720" y="802253"/>
                                </a:lnTo>
                                <a:lnTo>
                                  <a:pt x="360503" y="801471"/>
                                </a:lnTo>
                                <a:lnTo>
                                  <a:pt x="361287" y="800688"/>
                                </a:lnTo>
                                <a:lnTo>
                                  <a:pt x="362071" y="799905"/>
                                </a:lnTo>
                                <a:lnTo>
                                  <a:pt x="362854" y="801471"/>
                                </a:lnTo>
                                <a:lnTo>
                                  <a:pt x="363638" y="799905"/>
                                </a:lnTo>
                                <a:lnTo>
                                  <a:pt x="364421" y="798340"/>
                                </a:lnTo>
                                <a:lnTo>
                                  <a:pt x="365205" y="798340"/>
                                </a:lnTo>
                                <a:lnTo>
                                  <a:pt x="365988" y="802253"/>
                                </a:lnTo>
                                <a:lnTo>
                                  <a:pt x="365988" y="794427"/>
                                </a:lnTo>
                                <a:lnTo>
                                  <a:pt x="366772" y="797558"/>
                                </a:lnTo>
                                <a:lnTo>
                                  <a:pt x="367555" y="803036"/>
                                </a:lnTo>
                                <a:lnTo>
                                  <a:pt x="368339" y="799905"/>
                                </a:lnTo>
                                <a:lnTo>
                                  <a:pt x="369122" y="801471"/>
                                </a:lnTo>
                                <a:lnTo>
                                  <a:pt x="369906" y="797558"/>
                                </a:lnTo>
                                <a:lnTo>
                                  <a:pt x="370690" y="795992"/>
                                </a:lnTo>
                                <a:lnTo>
                                  <a:pt x="371473" y="798340"/>
                                </a:lnTo>
                                <a:lnTo>
                                  <a:pt x="372257" y="796775"/>
                                </a:lnTo>
                                <a:lnTo>
                                  <a:pt x="372257" y="798340"/>
                                </a:lnTo>
                                <a:lnTo>
                                  <a:pt x="373040" y="798340"/>
                                </a:lnTo>
                                <a:lnTo>
                                  <a:pt x="373824" y="798340"/>
                                </a:lnTo>
                                <a:lnTo>
                                  <a:pt x="374607" y="800688"/>
                                </a:lnTo>
                                <a:lnTo>
                                  <a:pt x="375391" y="803818"/>
                                </a:lnTo>
                                <a:lnTo>
                                  <a:pt x="376174" y="798340"/>
                                </a:lnTo>
                                <a:lnTo>
                                  <a:pt x="376958" y="800688"/>
                                </a:lnTo>
                                <a:lnTo>
                                  <a:pt x="377741" y="797558"/>
                                </a:lnTo>
                                <a:lnTo>
                                  <a:pt x="378525" y="800688"/>
                                </a:lnTo>
                                <a:lnTo>
                                  <a:pt x="379309" y="799905"/>
                                </a:lnTo>
                                <a:lnTo>
                                  <a:pt x="379309" y="798340"/>
                                </a:lnTo>
                                <a:lnTo>
                                  <a:pt x="380092" y="802253"/>
                                </a:lnTo>
                                <a:lnTo>
                                  <a:pt x="380876" y="802253"/>
                                </a:lnTo>
                                <a:lnTo>
                                  <a:pt x="381659" y="802253"/>
                                </a:lnTo>
                                <a:lnTo>
                                  <a:pt x="382443" y="803036"/>
                                </a:lnTo>
                                <a:lnTo>
                                  <a:pt x="383226" y="799905"/>
                                </a:lnTo>
                                <a:lnTo>
                                  <a:pt x="384010" y="796775"/>
                                </a:lnTo>
                                <a:lnTo>
                                  <a:pt x="384793" y="798340"/>
                                </a:lnTo>
                                <a:lnTo>
                                  <a:pt x="385577" y="794427"/>
                                </a:lnTo>
                                <a:lnTo>
                                  <a:pt x="386360" y="792862"/>
                                </a:lnTo>
                                <a:lnTo>
                                  <a:pt x="386360" y="790514"/>
                                </a:lnTo>
                                <a:lnTo>
                                  <a:pt x="387144" y="788949"/>
                                </a:lnTo>
                                <a:lnTo>
                                  <a:pt x="387928" y="783471"/>
                                </a:lnTo>
                                <a:lnTo>
                                  <a:pt x="388711" y="786601"/>
                                </a:lnTo>
                                <a:lnTo>
                                  <a:pt x="389495" y="783471"/>
                                </a:lnTo>
                                <a:lnTo>
                                  <a:pt x="390278" y="779558"/>
                                </a:lnTo>
                                <a:lnTo>
                                  <a:pt x="391062" y="774863"/>
                                </a:lnTo>
                                <a:lnTo>
                                  <a:pt x="391845" y="774080"/>
                                </a:lnTo>
                                <a:lnTo>
                                  <a:pt x="392629" y="774080"/>
                                </a:lnTo>
                                <a:lnTo>
                                  <a:pt x="392629" y="771732"/>
                                </a:lnTo>
                                <a:lnTo>
                                  <a:pt x="393412" y="777993"/>
                                </a:lnTo>
                                <a:lnTo>
                                  <a:pt x="394196" y="783471"/>
                                </a:lnTo>
                                <a:lnTo>
                                  <a:pt x="394979" y="785819"/>
                                </a:lnTo>
                                <a:lnTo>
                                  <a:pt x="395763" y="791297"/>
                                </a:lnTo>
                                <a:lnTo>
                                  <a:pt x="396547" y="792080"/>
                                </a:lnTo>
                                <a:lnTo>
                                  <a:pt x="397330" y="787384"/>
                                </a:lnTo>
                                <a:lnTo>
                                  <a:pt x="398114" y="791297"/>
                                </a:lnTo>
                                <a:lnTo>
                                  <a:pt x="398897" y="796775"/>
                                </a:lnTo>
                                <a:lnTo>
                                  <a:pt x="399681" y="803036"/>
                                </a:lnTo>
                                <a:lnTo>
                                  <a:pt x="399681" y="798340"/>
                                </a:lnTo>
                                <a:lnTo>
                                  <a:pt x="400464" y="798340"/>
                                </a:lnTo>
                                <a:lnTo>
                                  <a:pt x="401248" y="799123"/>
                                </a:lnTo>
                                <a:lnTo>
                                  <a:pt x="402031" y="794427"/>
                                </a:lnTo>
                                <a:lnTo>
                                  <a:pt x="402815" y="798340"/>
                                </a:lnTo>
                                <a:lnTo>
                                  <a:pt x="403598" y="804601"/>
                                </a:lnTo>
                                <a:lnTo>
                                  <a:pt x="404382" y="798340"/>
                                </a:lnTo>
                                <a:lnTo>
                                  <a:pt x="405166" y="803036"/>
                                </a:lnTo>
                                <a:lnTo>
                                  <a:pt x="405949" y="796775"/>
                                </a:lnTo>
                                <a:lnTo>
                                  <a:pt x="406733" y="799123"/>
                                </a:lnTo>
                                <a:lnTo>
                                  <a:pt x="406733" y="795210"/>
                                </a:lnTo>
                                <a:lnTo>
                                  <a:pt x="407516" y="798340"/>
                                </a:lnTo>
                                <a:lnTo>
                                  <a:pt x="408300" y="797558"/>
                                </a:lnTo>
                                <a:lnTo>
                                  <a:pt x="409083" y="802253"/>
                                </a:lnTo>
                                <a:lnTo>
                                  <a:pt x="409867" y="799123"/>
                                </a:lnTo>
                                <a:lnTo>
                                  <a:pt x="410650" y="800688"/>
                                </a:lnTo>
                                <a:lnTo>
                                  <a:pt x="411434" y="795992"/>
                                </a:lnTo>
                                <a:lnTo>
                                  <a:pt x="412217" y="799123"/>
                                </a:lnTo>
                                <a:lnTo>
                                  <a:pt x="413001" y="796775"/>
                                </a:lnTo>
                                <a:lnTo>
                                  <a:pt x="413785" y="796775"/>
                                </a:lnTo>
                                <a:lnTo>
                                  <a:pt x="413785" y="794427"/>
                                </a:lnTo>
                                <a:lnTo>
                                  <a:pt x="414568" y="796775"/>
                                </a:lnTo>
                                <a:lnTo>
                                  <a:pt x="415352" y="797558"/>
                                </a:lnTo>
                                <a:lnTo>
                                  <a:pt x="416135" y="795210"/>
                                </a:lnTo>
                                <a:lnTo>
                                  <a:pt x="416919" y="792862"/>
                                </a:lnTo>
                                <a:lnTo>
                                  <a:pt x="417702" y="794427"/>
                                </a:lnTo>
                                <a:lnTo>
                                  <a:pt x="418486" y="793645"/>
                                </a:lnTo>
                                <a:lnTo>
                                  <a:pt x="419269" y="789732"/>
                                </a:lnTo>
                                <a:lnTo>
                                  <a:pt x="420053" y="783471"/>
                                </a:lnTo>
                                <a:lnTo>
                                  <a:pt x="420836" y="781906"/>
                                </a:lnTo>
                                <a:lnTo>
                                  <a:pt x="421620" y="785036"/>
                                </a:lnTo>
                                <a:lnTo>
                                  <a:pt x="422404" y="781123"/>
                                </a:lnTo>
                                <a:lnTo>
                                  <a:pt x="423187" y="782689"/>
                                </a:lnTo>
                                <a:lnTo>
                                  <a:pt x="423971" y="779558"/>
                                </a:lnTo>
                                <a:lnTo>
                                  <a:pt x="424754" y="776428"/>
                                </a:lnTo>
                                <a:lnTo>
                                  <a:pt x="425538" y="777210"/>
                                </a:lnTo>
                                <a:lnTo>
                                  <a:pt x="426321" y="779558"/>
                                </a:lnTo>
                                <a:lnTo>
                                  <a:pt x="427105" y="777993"/>
                                </a:lnTo>
                                <a:lnTo>
                                  <a:pt x="427105" y="782689"/>
                                </a:lnTo>
                                <a:lnTo>
                                  <a:pt x="427888" y="785036"/>
                                </a:lnTo>
                                <a:lnTo>
                                  <a:pt x="428672" y="781906"/>
                                </a:lnTo>
                                <a:lnTo>
                                  <a:pt x="429455" y="786601"/>
                                </a:lnTo>
                                <a:lnTo>
                                  <a:pt x="430239" y="784254"/>
                                </a:lnTo>
                                <a:lnTo>
                                  <a:pt x="431023" y="788949"/>
                                </a:lnTo>
                                <a:lnTo>
                                  <a:pt x="431806" y="790514"/>
                                </a:lnTo>
                                <a:lnTo>
                                  <a:pt x="432590" y="787384"/>
                                </a:lnTo>
                                <a:lnTo>
                                  <a:pt x="433373" y="793645"/>
                                </a:lnTo>
                                <a:lnTo>
                                  <a:pt x="434157" y="792862"/>
                                </a:lnTo>
                                <a:lnTo>
                                  <a:pt x="434940" y="788167"/>
                                </a:lnTo>
                                <a:lnTo>
                                  <a:pt x="435724" y="792862"/>
                                </a:lnTo>
                                <a:lnTo>
                                  <a:pt x="436507" y="798340"/>
                                </a:lnTo>
                                <a:lnTo>
                                  <a:pt x="437291" y="801471"/>
                                </a:lnTo>
                                <a:lnTo>
                                  <a:pt x="438074" y="800688"/>
                                </a:lnTo>
                                <a:lnTo>
                                  <a:pt x="438858" y="798340"/>
                                </a:lnTo>
                                <a:lnTo>
                                  <a:pt x="439642" y="794427"/>
                                </a:lnTo>
                                <a:lnTo>
                                  <a:pt x="440425" y="801471"/>
                                </a:lnTo>
                                <a:lnTo>
                                  <a:pt x="440425" y="797558"/>
                                </a:lnTo>
                                <a:lnTo>
                                  <a:pt x="441209" y="795992"/>
                                </a:lnTo>
                                <a:lnTo>
                                  <a:pt x="441992" y="795992"/>
                                </a:lnTo>
                                <a:lnTo>
                                  <a:pt x="442776" y="799905"/>
                                </a:lnTo>
                                <a:lnTo>
                                  <a:pt x="443559" y="798340"/>
                                </a:lnTo>
                                <a:lnTo>
                                  <a:pt x="444343" y="797558"/>
                                </a:lnTo>
                                <a:lnTo>
                                  <a:pt x="445126" y="795992"/>
                                </a:lnTo>
                                <a:lnTo>
                                  <a:pt x="445910" y="795210"/>
                                </a:lnTo>
                                <a:lnTo>
                                  <a:pt x="446693" y="794427"/>
                                </a:lnTo>
                                <a:lnTo>
                                  <a:pt x="447477" y="796775"/>
                                </a:lnTo>
                                <a:lnTo>
                                  <a:pt x="447477" y="798340"/>
                                </a:lnTo>
                                <a:lnTo>
                                  <a:pt x="448261" y="800688"/>
                                </a:lnTo>
                                <a:lnTo>
                                  <a:pt x="449044" y="797558"/>
                                </a:lnTo>
                                <a:lnTo>
                                  <a:pt x="449828" y="797558"/>
                                </a:lnTo>
                                <a:lnTo>
                                  <a:pt x="450611" y="799905"/>
                                </a:lnTo>
                                <a:lnTo>
                                  <a:pt x="451395" y="795992"/>
                                </a:lnTo>
                                <a:lnTo>
                                  <a:pt x="452178" y="795992"/>
                                </a:lnTo>
                                <a:lnTo>
                                  <a:pt x="452962" y="795210"/>
                                </a:lnTo>
                                <a:lnTo>
                                  <a:pt x="453745" y="797558"/>
                                </a:lnTo>
                                <a:lnTo>
                                  <a:pt x="454529" y="798340"/>
                                </a:lnTo>
                                <a:lnTo>
                                  <a:pt x="454529" y="790514"/>
                                </a:lnTo>
                                <a:lnTo>
                                  <a:pt x="455312" y="795210"/>
                                </a:lnTo>
                                <a:lnTo>
                                  <a:pt x="456096" y="797558"/>
                                </a:lnTo>
                                <a:lnTo>
                                  <a:pt x="456880" y="800688"/>
                                </a:lnTo>
                                <a:lnTo>
                                  <a:pt x="457663" y="795992"/>
                                </a:lnTo>
                                <a:lnTo>
                                  <a:pt x="458447" y="792862"/>
                                </a:lnTo>
                                <a:lnTo>
                                  <a:pt x="459230" y="796775"/>
                                </a:lnTo>
                                <a:lnTo>
                                  <a:pt x="460014" y="794427"/>
                                </a:lnTo>
                                <a:lnTo>
                                  <a:pt x="460797" y="796775"/>
                                </a:lnTo>
                                <a:lnTo>
                                  <a:pt x="461581" y="799123"/>
                                </a:lnTo>
                                <a:lnTo>
                                  <a:pt x="461581" y="796775"/>
                                </a:lnTo>
                                <a:lnTo>
                                  <a:pt x="462364" y="797558"/>
                                </a:lnTo>
                                <a:lnTo>
                                  <a:pt x="463148" y="785036"/>
                                </a:lnTo>
                                <a:lnTo>
                                  <a:pt x="463931" y="791297"/>
                                </a:lnTo>
                                <a:lnTo>
                                  <a:pt x="464715" y="788949"/>
                                </a:lnTo>
                                <a:lnTo>
                                  <a:pt x="465530" y="795210"/>
                                </a:lnTo>
                                <a:lnTo>
                                  <a:pt x="466313" y="793645"/>
                                </a:lnTo>
                                <a:lnTo>
                                  <a:pt x="467097" y="793645"/>
                                </a:lnTo>
                                <a:lnTo>
                                  <a:pt x="467881" y="791297"/>
                                </a:lnTo>
                                <a:lnTo>
                                  <a:pt x="467881" y="787384"/>
                                </a:lnTo>
                                <a:lnTo>
                                  <a:pt x="468664" y="790514"/>
                                </a:lnTo>
                                <a:lnTo>
                                  <a:pt x="469448" y="788167"/>
                                </a:lnTo>
                                <a:lnTo>
                                  <a:pt x="470231" y="781906"/>
                                </a:lnTo>
                                <a:lnTo>
                                  <a:pt x="471015" y="787384"/>
                                </a:lnTo>
                                <a:lnTo>
                                  <a:pt x="471798" y="787384"/>
                                </a:lnTo>
                                <a:lnTo>
                                  <a:pt x="472582" y="788949"/>
                                </a:lnTo>
                                <a:lnTo>
                                  <a:pt x="473365" y="785036"/>
                                </a:lnTo>
                                <a:lnTo>
                                  <a:pt x="474149" y="785819"/>
                                </a:lnTo>
                                <a:lnTo>
                                  <a:pt x="474932" y="781906"/>
                                </a:lnTo>
                                <a:lnTo>
                                  <a:pt x="474932" y="784254"/>
                                </a:lnTo>
                                <a:lnTo>
                                  <a:pt x="475716" y="777993"/>
                                </a:lnTo>
                                <a:lnTo>
                                  <a:pt x="476500" y="774080"/>
                                </a:lnTo>
                                <a:lnTo>
                                  <a:pt x="477283" y="778776"/>
                                </a:lnTo>
                                <a:lnTo>
                                  <a:pt x="478067" y="775645"/>
                                </a:lnTo>
                                <a:lnTo>
                                  <a:pt x="478850" y="780341"/>
                                </a:lnTo>
                                <a:lnTo>
                                  <a:pt x="479634" y="777993"/>
                                </a:lnTo>
                                <a:lnTo>
                                  <a:pt x="480417" y="771732"/>
                                </a:lnTo>
                                <a:lnTo>
                                  <a:pt x="481201" y="775645"/>
                                </a:lnTo>
                                <a:lnTo>
                                  <a:pt x="481984" y="773298"/>
                                </a:lnTo>
                                <a:lnTo>
                                  <a:pt x="481984" y="772515"/>
                                </a:lnTo>
                                <a:lnTo>
                                  <a:pt x="482768" y="772515"/>
                                </a:lnTo>
                                <a:lnTo>
                                  <a:pt x="483551" y="773298"/>
                                </a:lnTo>
                                <a:lnTo>
                                  <a:pt x="484335" y="776428"/>
                                </a:lnTo>
                                <a:lnTo>
                                  <a:pt x="485119" y="781906"/>
                                </a:lnTo>
                                <a:lnTo>
                                  <a:pt x="485902" y="780341"/>
                                </a:lnTo>
                                <a:lnTo>
                                  <a:pt x="486686" y="778776"/>
                                </a:lnTo>
                                <a:lnTo>
                                  <a:pt x="487469" y="778776"/>
                                </a:lnTo>
                                <a:lnTo>
                                  <a:pt x="488253" y="781123"/>
                                </a:lnTo>
                                <a:lnTo>
                                  <a:pt x="488253" y="781906"/>
                                </a:lnTo>
                                <a:lnTo>
                                  <a:pt x="489036" y="784254"/>
                                </a:lnTo>
                                <a:lnTo>
                                  <a:pt x="489820" y="784254"/>
                                </a:lnTo>
                                <a:lnTo>
                                  <a:pt x="490603" y="775645"/>
                                </a:lnTo>
                                <a:lnTo>
                                  <a:pt x="491387" y="785819"/>
                                </a:lnTo>
                                <a:lnTo>
                                  <a:pt x="492170" y="785036"/>
                                </a:lnTo>
                                <a:lnTo>
                                  <a:pt x="492954" y="780341"/>
                                </a:lnTo>
                                <a:lnTo>
                                  <a:pt x="493738" y="785036"/>
                                </a:lnTo>
                                <a:lnTo>
                                  <a:pt x="494521" y="786601"/>
                                </a:lnTo>
                                <a:lnTo>
                                  <a:pt x="495305" y="782689"/>
                                </a:lnTo>
                                <a:lnTo>
                                  <a:pt x="495305" y="776428"/>
                                </a:lnTo>
                              </a:path>
                              <a:path w="2314575" h="824230">
                                <a:moveTo>
                                  <a:pt x="495305" y="776428"/>
                                </a:moveTo>
                                <a:lnTo>
                                  <a:pt x="496088" y="777993"/>
                                </a:lnTo>
                                <a:lnTo>
                                  <a:pt x="496872" y="774863"/>
                                </a:lnTo>
                                <a:lnTo>
                                  <a:pt x="497655" y="770950"/>
                                </a:lnTo>
                                <a:lnTo>
                                  <a:pt x="498439" y="769385"/>
                                </a:lnTo>
                                <a:lnTo>
                                  <a:pt x="499222" y="759211"/>
                                </a:lnTo>
                                <a:lnTo>
                                  <a:pt x="500006" y="749820"/>
                                </a:lnTo>
                                <a:lnTo>
                                  <a:pt x="500789" y="750603"/>
                                </a:lnTo>
                                <a:lnTo>
                                  <a:pt x="501573" y="723212"/>
                                </a:lnTo>
                                <a:lnTo>
                                  <a:pt x="502356" y="705995"/>
                                </a:lnTo>
                                <a:lnTo>
                                  <a:pt x="502356" y="669996"/>
                                </a:lnTo>
                                <a:lnTo>
                                  <a:pt x="503140" y="622238"/>
                                </a:lnTo>
                                <a:lnTo>
                                  <a:pt x="503924" y="567457"/>
                                </a:lnTo>
                                <a:lnTo>
                                  <a:pt x="504707" y="489981"/>
                                </a:lnTo>
                                <a:lnTo>
                                  <a:pt x="505491" y="390561"/>
                                </a:lnTo>
                                <a:lnTo>
                                  <a:pt x="506274" y="316998"/>
                                </a:lnTo>
                                <a:lnTo>
                                  <a:pt x="507058" y="185503"/>
                                </a:lnTo>
                                <a:lnTo>
                                  <a:pt x="507841" y="113474"/>
                                </a:lnTo>
                                <a:lnTo>
                                  <a:pt x="508625" y="47737"/>
                                </a:lnTo>
                                <a:lnTo>
                                  <a:pt x="509408" y="14869"/>
                                </a:lnTo>
                                <a:lnTo>
                                  <a:pt x="509408" y="0"/>
                                </a:lnTo>
                                <a:lnTo>
                                  <a:pt x="510192" y="30520"/>
                                </a:lnTo>
                                <a:lnTo>
                                  <a:pt x="510975" y="75128"/>
                                </a:lnTo>
                                <a:lnTo>
                                  <a:pt x="511759" y="125996"/>
                                </a:lnTo>
                                <a:lnTo>
                                  <a:pt x="512543" y="226198"/>
                                </a:lnTo>
                                <a:lnTo>
                                  <a:pt x="513326" y="310738"/>
                                </a:lnTo>
                                <a:lnTo>
                                  <a:pt x="514110" y="399170"/>
                                </a:lnTo>
                                <a:lnTo>
                                  <a:pt x="514893" y="469602"/>
                                </a:lnTo>
                                <a:lnTo>
                                  <a:pt x="515677" y="537719"/>
                                </a:lnTo>
                                <a:lnTo>
                                  <a:pt x="515677" y="597195"/>
                                </a:lnTo>
                                <a:lnTo>
                                  <a:pt x="516460" y="639455"/>
                                </a:lnTo>
                                <a:lnTo>
                                  <a:pt x="517244" y="666866"/>
                                </a:lnTo>
                                <a:lnTo>
                                  <a:pt x="518027" y="696604"/>
                                </a:lnTo>
                                <a:lnTo>
                                  <a:pt x="518811" y="716169"/>
                                </a:lnTo>
                                <a:lnTo>
                                  <a:pt x="519594" y="722430"/>
                                </a:lnTo>
                                <a:lnTo>
                                  <a:pt x="520378" y="738864"/>
                                </a:lnTo>
                                <a:lnTo>
                                  <a:pt x="521162" y="752950"/>
                                </a:lnTo>
                                <a:lnTo>
                                  <a:pt x="521945" y="759211"/>
                                </a:lnTo>
                                <a:lnTo>
                                  <a:pt x="522729" y="766254"/>
                                </a:lnTo>
                                <a:lnTo>
                                  <a:pt x="522729" y="759211"/>
                                </a:lnTo>
                                <a:lnTo>
                                  <a:pt x="523512" y="764689"/>
                                </a:lnTo>
                                <a:lnTo>
                                  <a:pt x="524296" y="770167"/>
                                </a:lnTo>
                                <a:lnTo>
                                  <a:pt x="525079" y="767819"/>
                                </a:lnTo>
                                <a:lnTo>
                                  <a:pt x="525863" y="770167"/>
                                </a:lnTo>
                                <a:lnTo>
                                  <a:pt x="526646" y="767819"/>
                                </a:lnTo>
                                <a:lnTo>
                                  <a:pt x="527430" y="770167"/>
                                </a:lnTo>
                                <a:lnTo>
                                  <a:pt x="528213" y="770950"/>
                                </a:lnTo>
                                <a:lnTo>
                                  <a:pt x="528997" y="772515"/>
                                </a:lnTo>
                                <a:lnTo>
                                  <a:pt x="529781" y="772515"/>
                                </a:lnTo>
                                <a:lnTo>
                                  <a:pt x="529781" y="779558"/>
                                </a:lnTo>
                                <a:lnTo>
                                  <a:pt x="530564" y="779558"/>
                                </a:lnTo>
                                <a:lnTo>
                                  <a:pt x="531348" y="780341"/>
                                </a:lnTo>
                                <a:lnTo>
                                  <a:pt x="532131" y="777993"/>
                                </a:lnTo>
                                <a:lnTo>
                                  <a:pt x="532915" y="782689"/>
                                </a:lnTo>
                                <a:lnTo>
                                  <a:pt x="533698" y="781906"/>
                                </a:lnTo>
                                <a:lnTo>
                                  <a:pt x="534482" y="790514"/>
                                </a:lnTo>
                                <a:lnTo>
                                  <a:pt x="535265" y="789732"/>
                                </a:lnTo>
                                <a:lnTo>
                                  <a:pt x="536049" y="792080"/>
                                </a:lnTo>
                                <a:lnTo>
                                  <a:pt x="536049" y="791297"/>
                                </a:lnTo>
                                <a:lnTo>
                                  <a:pt x="536832" y="792862"/>
                                </a:lnTo>
                                <a:lnTo>
                                  <a:pt x="537616" y="792080"/>
                                </a:lnTo>
                                <a:lnTo>
                                  <a:pt x="538400" y="792080"/>
                                </a:lnTo>
                                <a:lnTo>
                                  <a:pt x="539183" y="789732"/>
                                </a:lnTo>
                                <a:lnTo>
                                  <a:pt x="539967" y="791297"/>
                                </a:lnTo>
                                <a:lnTo>
                                  <a:pt x="540750" y="791297"/>
                                </a:lnTo>
                                <a:lnTo>
                                  <a:pt x="541534" y="788949"/>
                                </a:lnTo>
                                <a:lnTo>
                                  <a:pt x="542317" y="791297"/>
                                </a:lnTo>
                                <a:lnTo>
                                  <a:pt x="543101" y="788167"/>
                                </a:lnTo>
                                <a:lnTo>
                                  <a:pt x="543101" y="790514"/>
                                </a:lnTo>
                                <a:lnTo>
                                  <a:pt x="543884" y="790514"/>
                                </a:lnTo>
                                <a:lnTo>
                                  <a:pt x="544668" y="797558"/>
                                </a:lnTo>
                                <a:lnTo>
                                  <a:pt x="545451" y="794427"/>
                                </a:lnTo>
                                <a:lnTo>
                                  <a:pt x="546235" y="796775"/>
                                </a:lnTo>
                                <a:lnTo>
                                  <a:pt x="547019" y="793645"/>
                                </a:lnTo>
                                <a:lnTo>
                                  <a:pt x="547802" y="796775"/>
                                </a:lnTo>
                                <a:lnTo>
                                  <a:pt x="548586" y="792080"/>
                                </a:lnTo>
                                <a:lnTo>
                                  <a:pt x="549369" y="796775"/>
                                </a:lnTo>
                                <a:lnTo>
                                  <a:pt x="550153" y="794427"/>
                                </a:lnTo>
                                <a:lnTo>
                                  <a:pt x="550153" y="799123"/>
                                </a:lnTo>
                                <a:lnTo>
                                  <a:pt x="550936" y="792080"/>
                                </a:lnTo>
                                <a:lnTo>
                                  <a:pt x="551720" y="796775"/>
                                </a:lnTo>
                                <a:lnTo>
                                  <a:pt x="552503" y="797558"/>
                                </a:lnTo>
                                <a:lnTo>
                                  <a:pt x="553287" y="799905"/>
                                </a:lnTo>
                                <a:lnTo>
                                  <a:pt x="554070" y="799905"/>
                                </a:lnTo>
                                <a:lnTo>
                                  <a:pt x="554854" y="797558"/>
                                </a:lnTo>
                                <a:lnTo>
                                  <a:pt x="555638" y="802253"/>
                                </a:lnTo>
                                <a:lnTo>
                                  <a:pt x="556421" y="795992"/>
                                </a:lnTo>
                                <a:lnTo>
                                  <a:pt x="557205" y="795992"/>
                                </a:lnTo>
                                <a:lnTo>
                                  <a:pt x="557205" y="796775"/>
                                </a:lnTo>
                                <a:lnTo>
                                  <a:pt x="557988" y="802253"/>
                                </a:lnTo>
                                <a:lnTo>
                                  <a:pt x="558772" y="795992"/>
                                </a:lnTo>
                                <a:lnTo>
                                  <a:pt x="559555" y="799123"/>
                                </a:lnTo>
                                <a:lnTo>
                                  <a:pt x="560339" y="801471"/>
                                </a:lnTo>
                                <a:lnTo>
                                  <a:pt x="561122" y="799905"/>
                                </a:lnTo>
                                <a:lnTo>
                                  <a:pt x="561906" y="797558"/>
                                </a:lnTo>
                                <a:lnTo>
                                  <a:pt x="562689" y="799905"/>
                                </a:lnTo>
                                <a:lnTo>
                                  <a:pt x="563473" y="796775"/>
                                </a:lnTo>
                                <a:lnTo>
                                  <a:pt x="563473" y="801471"/>
                                </a:lnTo>
                                <a:lnTo>
                                  <a:pt x="564257" y="800688"/>
                                </a:lnTo>
                                <a:lnTo>
                                  <a:pt x="565040" y="801471"/>
                                </a:lnTo>
                                <a:lnTo>
                                  <a:pt x="565824" y="800688"/>
                                </a:lnTo>
                                <a:lnTo>
                                  <a:pt x="566607" y="803818"/>
                                </a:lnTo>
                                <a:lnTo>
                                  <a:pt x="567391" y="797558"/>
                                </a:lnTo>
                                <a:lnTo>
                                  <a:pt x="568174" y="801471"/>
                                </a:lnTo>
                                <a:lnTo>
                                  <a:pt x="568958" y="798340"/>
                                </a:lnTo>
                                <a:lnTo>
                                  <a:pt x="569741" y="799905"/>
                                </a:lnTo>
                                <a:lnTo>
                                  <a:pt x="570525" y="796775"/>
                                </a:lnTo>
                                <a:lnTo>
                                  <a:pt x="570525" y="799905"/>
                                </a:lnTo>
                                <a:lnTo>
                                  <a:pt x="571308" y="795992"/>
                                </a:lnTo>
                                <a:lnTo>
                                  <a:pt x="572092" y="798340"/>
                                </a:lnTo>
                                <a:lnTo>
                                  <a:pt x="572876" y="802253"/>
                                </a:lnTo>
                                <a:lnTo>
                                  <a:pt x="573659" y="800688"/>
                                </a:lnTo>
                                <a:lnTo>
                                  <a:pt x="574443" y="800688"/>
                                </a:lnTo>
                                <a:lnTo>
                                  <a:pt x="575226" y="800688"/>
                                </a:lnTo>
                                <a:lnTo>
                                  <a:pt x="576010" y="802253"/>
                                </a:lnTo>
                                <a:lnTo>
                                  <a:pt x="576793" y="797558"/>
                                </a:lnTo>
                                <a:lnTo>
                                  <a:pt x="577577" y="799905"/>
                                </a:lnTo>
                                <a:lnTo>
                                  <a:pt x="577577" y="803818"/>
                                </a:lnTo>
                                <a:lnTo>
                                  <a:pt x="578360" y="802253"/>
                                </a:lnTo>
                                <a:lnTo>
                                  <a:pt x="579144" y="803036"/>
                                </a:lnTo>
                                <a:lnTo>
                                  <a:pt x="579927" y="795210"/>
                                </a:lnTo>
                                <a:lnTo>
                                  <a:pt x="580711" y="798340"/>
                                </a:lnTo>
                                <a:lnTo>
                                  <a:pt x="581495" y="802253"/>
                                </a:lnTo>
                                <a:lnTo>
                                  <a:pt x="582278" y="800688"/>
                                </a:lnTo>
                                <a:lnTo>
                                  <a:pt x="583062" y="797558"/>
                                </a:lnTo>
                                <a:lnTo>
                                  <a:pt x="583845" y="800688"/>
                                </a:lnTo>
                                <a:lnTo>
                                  <a:pt x="583845" y="798340"/>
                                </a:lnTo>
                                <a:lnTo>
                                  <a:pt x="584629" y="800688"/>
                                </a:lnTo>
                                <a:lnTo>
                                  <a:pt x="585412" y="800688"/>
                                </a:lnTo>
                                <a:lnTo>
                                  <a:pt x="586196" y="803818"/>
                                </a:lnTo>
                                <a:lnTo>
                                  <a:pt x="586979" y="801471"/>
                                </a:lnTo>
                                <a:lnTo>
                                  <a:pt x="587784" y="799905"/>
                                </a:lnTo>
                                <a:lnTo>
                                  <a:pt x="588567" y="802253"/>
                                </a:lnTo>
                                <a:lnTo>
                                  <a:pt x="589351" y="800688"/>
                                </a:lnTo>
                                <a:lnTo>
                                  <a:pt x="590134" y="801471"/>
                                </a:lnTo>
                                <a:lnTo>
                                  <a:pt x="590918" y="800688"/>
                                </a:lnTo>
                                <a:lnTo>
                                  <a:pt x="590918" y="799123"/>
                                </a:lnTo>
                                <a:lnTo>
                                  <a:pt x="591702" y="798340"/>
                                </a:lnTo>
                                <a:lnTo>
                                  <a:pt x="592485" y="800688"/>
                                </a:lnTo>
                                <a:lnTo>
                                  <a:pt x="593269" y="792080"/>
                                </a:lnTo>
                                <a:lnTo>
                                  <a:pt x="594052" y="795210"/>
                                </a:lnTo>
                                <a:lnTo>
                                  <a:pt x="594836" y="795210"/>
                                </a:lnTo>
                                <a:lnTo>
                                  <a:pt x="595619" y="799905"/>
                                </a:lnTo>
                                <a:lnTo>
                                  <a:pt x="596403" y="801471"/>
                                </a:lnTo>
                                <a:lnTo>
                                  <a:pt x="597186" y="799905"/>
                                </a:lnTo>
                                <a:lnTo>
                                  <a:pt x="597970" y="797558"/>
                                </a:lnTo>
                                <a:lnTo>
                                  <a:pt x="597970" y="798340"/>
                                </a:lnTo>
                                <a:lnTo>
                                  <a:pt x="598753" y="796775"/>
                                </a:lnTo>
                                <a:lnTo>
                                  <a:pt x="599537" y="791297"/>
                                </a:lnTo>
                                <a:lnTo>
                                  <a:pt x="600321" y="792862"/>
                                </a:lnTo>
                                <a:lnTo>
                                  <a:pt x="601104" y="799123"/>
                                </a:lnTo>
                                <a:lnTo>
                                  <a:pt x="601888" y="795992"/>
                                </a:lnTo>
                                <a:lnTo>
                                  <a:pt x="602671" y="795210"/>
                                </a:lnTo>
                                <a:lnTo>
                                  <a:pt x="603455" y="795210"/>
                                </a:lnTo>
                                <a:lnTo>
                                  <a:pt x="604238" y="796775"/>
                                </a:lnTo>
                                <a:lnTo>
                                  <a:pt x="604238" y="789732"/>
                                </a:lnTo>
                                <a:lnTo>
                                  <a:pt x="605022" y="790514"/>
                                </a:lnTo>
                                <a:lnTo>
                                  <a:pt x="605805" y="787384"/>
                                </a:lnTo>
                                <a:lnTo>
                                  <a:pt x="606589" y="794427"/>
                                </a:lnTo>
                                <a:lnTo>
                                  <a:pt x="607372" y="791297"/>
                                </a:lnTo>
                                <a:lnTo>
                                  <a:pt x="608156" y="796775"/>
                                </a:lnTo>
                                <a:lnTo>
                                  <a:pt x="608940" y="793645"/>
                                </a:lnTo>
                                <a:lnTo>
                                  <a:pt x="609723" y="788949"/>
                                </a:lnTo>
                                <a:lnTo>
                                  <a:pt x="610507" y="788167"/>
                                </a:lnTo>
                                <a:lnTo>
                                  <a:pt x="611290" y="791297"/>
                                </a:lnTo>
                                <a:lnTo>
                                  <a:pt x="611290" y="792080"/>
                                </a:lnTo>
                                <a:lnTo>
                                  <a:pt x="612074" y="797558"/>
                                </a:lnTo>
                                <a:lnTo>
                                  <a:pt x="612857" y="793645"/>
                                </a:lnTo>
                                <a:lnTo>
                                  <a:pt x="613641" y="795210"/>
                                </a:lnTo>
                                <a:lnTo>
                                  <a:pt x="614424" y="790514"/>
                                </a:lnTo>
                                <a:lnTo>
                                  <a:pt x="615208" y="795992"/>
                                </a:lnTo>
                                <a:lnTo>
                                  <a:pt x="615991" y="798340"/>
                                </a:lnTo>
                                <a:lnTo>
                                  <a:pt x="616775" y="789732"/>
                                </a:lnTo>
                                <a:lnTo>
                                  <a:pt x="617559" y="792080"/>
                                </a:lnTo>
                                <a:lnTo>
                                  <a:pt x="618342" y="795210"/>
                                </a:lnTo>
                                <a:lnTo>
                                  <a:pt x="619126" y="795210"/>
                                </a:lnTo>
                                <a:lnTo>
                                  <a:pt x="619909" y="794427"/>
                                </a:lnTo>
                                <a:lnTo>
                                  <a:pt x="620693" y="792862"/>
                                </a:lnTo>
                                <a:lnTo>
                                  <a:pt x="621476" y="790514"/>
                                </a:lnTo>
                                <a:lnTo>
                                  <a:pt x="622260" y="787384"/>
                                </a:lnTo>
                                <a:lnTo>
                                  <a:pt x="623043" y="785036"/>
                                </a:lnTo>
                                <a:lnTo>
                                  <a:pt x="623827" y="783471"/>
                                </a:lnTo>
                                <a:lnTo>
                                  <a:pt x="624610" y="786601"/>
                                </a:lnTo>
                                <a:lnTo>
                                  <a:pt x="625394" y="783471"/>
                                </a:lnTo>
                                <a:lnTo>
                                  <a:pt x="625394" y="781123"/>
                                </a:lnTo>
                                <a:lnTo>
                                  <a:pt x="626178" y="781906"/>
                                </a:lnTo>
                                <a:lnTo>
                                  <a:pt x="626961" y="786601"/>
                                </a:lnTo>
                                <a:lnTo>
                                  <a:pt x="627745" y="788949"/>
                                </a:lnTo>
                                <a:lnTo>
                                  <a:pt x="628528" y="780341"/>
                                </a:lnTo>
                                <a:lnTo>
                                  <a:pt x="629312" y="787384"/>
                                </a:lnTo>
                                <a:lnTo>
                                  <a:pt x="630095" y="788167"/>
                                </a:lnTo>
                                <a:lnTo>
                                  <a:pt x="630879" y="792080"/>
                                </a:lnTo>
                                <a:lnTo>
                                  <a:pt x="631662" y="791297"/>
                                </a:lnTo>
                                <a:lnTo>
                                  <a:pt x="631662" y="789732"/>
                                </a:lnTo>
                                <a:lnTo>
                                  <a:pt x="632446" y="792862"/>
                                </a:lnTo>
                                <a:lnTo>
                                  <a:pt x="633229" y="793645"/>
                                </a:lnTo>
                                <a:lnTo>
                                  <a:pt x="634013" y="795992"/>
                                </a:lnTo>
                                <a:lnTo>
                                  <a:pt x="634797" y="792862"/>
                                </a:lnTo>
                                <a:lnTo>
                                  <a:pt x="635580" y="795210"/>
                                </a:lnTo>
                                <a:lnTo>
                                  <a:pt x="636364" y="798340"/>
                                </a:lnTo>
                                <a:lnTo>
                                  <a:pt x="637147" y="798340"/>
                                </a:lnTo>
                                <a:lnTo>
                                  <a:pt x="637931" y="795210"/>
                                </a:lnTo>
                                <a:lnTo>
                                  <a:pt x="638714" y="795210"/>
                                </a:lnTo>
                                <a:lnTo>
                                  <a:pt x="638714" y="797558"/>
                                </a:lnTo>
                                <a:lnTo>
                                  <a:pt x="639498" y="801471"/>
                                </a:lnTo>
                                <a:lnTo>
                                  <a:pt x="640281" y="799905"/>
                                </a:lnTo>
                                <a:lnTo>
                                  <a:pt x="641065" y="799123"/>
                                </a:lnTo>
                                <a:lnTo>
                                  <a:pt x="641848" y="803036"/>
                                </a:lnTo>
                                <a:lnTo>
                                  <a:pt x="642632" y="797558"/>
                                </a:lnTo>
                                <a:lnTo>
                                  <a:pt x="643416" y="795210"/>
                                </a:lnTo>
                                <a:lnTo>
                                  <a:pt x="644199" y="801471"/>
                                </a:lnTo>
                                <a:lnTo>
                                  <a:pt x="644983" y="801471"/>
                                </a:lnTo>
                                <a:lnTo>
                                  <a:pt x="645766" y="803036"/>
                                </a:lnTo>
                                <a:lnTo>
                                  <a:pt x="645766" y="798340"/>
                                </a:lnTo>
                                <a:lnTo>
                                  <a:pt x="646550" y="799905"/>
                                </a:lnTo>
                                <a:lnTo>
                                  <a:pt x="647333" y="803818"/>
                                </a:lnTo>
                                <a:lnTo>
                                  <a:pt x="648117" y="806166"/>
                                </a:lnTo>
                                <a:lnTo>
                                  <a:pt x="648900" y="806949"/>
                                </a:lnTo>
                                <a:lnTo>
                                  <a:pt x="649684" y="799123"/>
                                </a:lnTo>
                                <a:lnTo>
                                  <a:pt x="650467" y="801471"/>
                                </a:lnTo>
                                <a:lnTo>
                                  <a:pt x="651251" y="806166"/>
                                </a:lnTo>
                                <a:lnTo>
                                  <a:pt x="652035" y="803036"/>
                                </a:lnTo>
                                <a:lnTo>
                                  <a:pt x="652035" y="801471"/>
                                </a:lnTo>
                                <a:lnTo>
                                  <a:pt x="652818" y="802253"/>
                                </a:lnTo>
                                <a:lnTo>
                                  <a:pt x="653602" y="799905"/>
                                </a:lnTo>
                                <a:lnTo>
                                  <a:pt x="654385" y="800688"/>
                                </a:lnTo>
                                <a:lnTo>
                                  <a:pt x="655169" y="801471"/>
                                </a:lnTo>
                                <a:lnTo>
                                  <a:pt x="655952" y="797558"/>
                                </a:lnTo>
                                <a:lnTo>
                                  <a:pt x="656736" y="797558"/>
                                </a:lnTo>
                                <a:lnTo>
                                  <a:pt x="657519" y="799905"/>
                                </a:lnTo>
                                <a:lnTo>
                                  <a:pt x="658303" y="801471"/>
                                </a:lnTo>
                                <a:lnTo>
                                  <a:pt x="659086" y="803818"/>
                                </a:lnTo>
                                <a:lnTo>
                                  <a:pt x="659086" y="802253"/>
                                </a:lnTo>
                                <a:lnTo>
                                  <a:pt x="659870" y="798340"/>
                                </a:lnTo>
                                <a:lnTo>
                                  <a:pt x="660654" y="799905"/>
                                </a:lnTo>
                                <a:lnTo>
                                  <a:pt x="661437" y="799905"/>
                                </a:lnTo>
                                <a:lnTo>
                                  <a:pt x="662221" y="801471"/>
                                </a:lnTo>
                                <a:lnTo>
                                  <a:pt x="663004" y="809296"/>
                                </a:lnTo>
                                <a:lnTo>
                                  <a:pt x="663788" y="806166"/>
                                </a:lnTo>
                                <a:lnTo>
                                  <a:pt x="664571" y="805383"/>
                                </a:lnTo>
                                <a:lnTo>
                                  <a:pt x="665355" y="802253"/>
                                </a:lnTo>
                                <a:lnTo>
                                  <a:pt x="666138" y="801471"/>
                                </a:lnTo>
                                <a:lnTo>
                                  <a:pt x="666138" y="799905"/>
                                </a:lnTo>
                                <a:lnTo>
                                  <a:pt x="666922" y="803818"/>
                                </a:lnTo>
                                <a:lnTo>
                                  <a:pt x="667705" y="801471"/>
                                </a:lnTo>
                                <a:lnTo>
                                  <a:pt x="668489" y="803036"/>
                                </a:lnTo>
                                <a:lnTo>
                                  <a:pt x="669273" y="803036"/>
                                </a:lnTo>
                                <a:lnTo>
                                  <a:pt x="670056" y="799905"/>
                                </a:lnTo>
                                <a:lnTo>
                                  <a:pt x="670840" y="802253"/>
                                </a:lnTo>
                                <a:lnTo>
                                  <a:pt x="671623" y="799905"/>
                                </a:lnTo>
                                <a:lnTo>
                                  <a:pt x="672407" y="799123"/>
                                </a:lnTo>
                                <a:lnTo>
                                  <a:pt x="673190" y="792080"/>
                                </a:lnTo>
                                <a:lnTo>
                                  <a:pt x="673190" y="795992"/>
                                </a:lnTo>
                                <a:lnTo>
                                  <a:pt x="673974" y="793645"/>
                                </a:lnTo>
                                <a:lnTo>
                                  <a:pt x="674757" y="792862"/>
                                </a:lnTo>
                                <a:lnTo>
                                  <a:pt x="675541" y="787384"/>
                                </a:lnTo>
                                <a:lnTo>
                                  <a:pt x="676324" y="787384"/>
                                </a:lnTo>
                                <a:lnTo>
                                  <a:pt x="677108" y="790514"/>
                                </a:lnTo>
                                <a:lnTo>
                                  <a:pt x="677892" y="785819"/>
                                </a:lnTo>
                                <a:lnTo>
                                  <a:pt x="678675" y="781906"/>
                                </a:lnTo>
                                <a:lnTo>
                                  <a:pt x="679459" y="774080"/>
                                </a:lnTo>
                                <a:lnTo>
                                  <a:pt x="680242" y="770950"/>
                                </a:lnTo>
                                <a:lnTo>
                                  <a:pt x="681026" y="776428"/>
                                </a:lnTo>
                                <a:lnTo>
                                  <a:pt x="681809" y="777210"/>
                                </a:lnTo>
                                <a:lnTo>
                                  <a:pt x="682593" y="782689"/>
                                </a:lnTo>
                                <a:lnTo>
                                  <a:pt x="683376" y="782689"/>
                                </a:lnTo>
                                <a:lnTo>
                                  <a:pt x="684160" y="780341"/>
                                </a:lnTo>
                                <a:lnTo>
                                  <a:pt x="684943" y="788949"/>
                                </a:lnTo>
                                <a:lnTo>
                                  <a:pt x="685727" y="783471"/>
                                </a:lnTo>
                                <a:lnTo>
                                  <a:pt x="686511" y="793645"/>
                                </a:lnTo>
                                <a:lnTo>
                                  <a:pt x="686511" y="791297"/>
                                </a:lnTo>
                                <a:lnTo>
                                  <a:pt x="687294" y="795210"/>
                                </a:lnTo>
                                <a:lnTo>
                                  <a:pt x="688078" y="793645"/>
                                </a:lnTo>
                                <a:lnTo>
                                  <a:pt x="688861" y="795992"/>
                                </a:lnTo>
                                <a:lnTo>
                                  <a:pt x="689645" y="795992"/>
                                </a:lnTo>
                                <a:lnTo>
                                  <a:pt x="690428" y="800688"/>
                                </a:lnTo>
                                <a:lnTo>
                                  <a:pt x="691212" y="800688"/>
                                </a:lnTo>
                                <a:lnTo>
                                  <a:pt x="691995" y="798340"/>
                                </a:lnTo>
                                <a:lnTo>
                                  <a:pt x="692779" y="797558"/>
                                </a:lnTo>
                                <a:lnTo>
                                  <a:pt x="693562" y="803036"/>
                                </a:lnTo>
                                <a:lnTo>
                                  <a:pt x="693562" y="797558"/>
                                </a:lnTo>
                                <a:lnTo>
                                  <a:pt x="694346" y="797558"/>
                                </a:lnTo>
                                <a:lnTo>
                                  <a:pt x="695130" y="799905"/>
                                </a:lnTo>
                                <a:lnTo>
                                  <a:pt x="695913" y="803036"/>
                                </a:lnTo>
                                <a:lnTo>
                                  <a:pt x="696697" y="805383"/>
                                </a:lnTo>
                                <a:lnTo>
                                  <a:pt x="697480" y="797558"/>
                                </a:lnTo>
                                <a:lnTo>
                                  <a:pt x="698264" y="795210"/>
                                </a:lnTo>
                                <a:lnTo>
                                  <a:pt x="699047" y="800688"/>
                                </a:lnTo>
                                <a:lnTo>
                                  <a:pt x="699831" y="801471"/>
                                </a:lnTo>
                                <a:lnTo>
                                  <a:pt x="699831" y="803036"/>
                                </a:lnTo>
                                <a:lnTo>
                                  <a:pt x="700614" y="803036"/>
                                </a:lnTo>
                                <a:lnTo>
                                  <a:pt x="701398" y="799123"/>
                                </a:lnTo>
                                <a:lnTo>
                                  <a:pt x="702181" y="797558"/>
                                </a:lnTo>
                                <a:lnTo>
                                  <a:pt x="702965" y="798340"/>
                                </a:lnTo>
                                <a:lnTo>
                                  <a:pt x="703749" y="799123"/>
                                </a:lnTo>
                                <a:lnTo>
                                  <a:pt x="704532" y="797558"/>
                                </a:lnTo>
                                <a:lnTo>
                                  <a:pt x="705316" y="795992"/>
                                </a:lnTo>
                                <a:lnTo>
                                  <a:pt x="706099" y="797558"/>
                                </a:lnTo>
                                <a:lnTo>
                                  <a:pt x="706883" y="799905"/>
                                </a:lnTo>
                                <a:lnTo>
                                  <a:pt x="706883" y="797558"/>
                                </a:lnTo>
                                <a:lnTo>
                                  <a:pt x="707666" y="800688"/>
                                </a:lnTo>
                                <a:lnTo>
                                  <a:pt x="708450" y="797558"/>
                                </a:lnTo>
                                <a:lnTo>
                                  <a:pt x="709233" y="799905"/>
                                </a:lnTo>
                                <a:lnTo>
                                  <a:pt x="710048" y="797558"/>
                                </a:lnTo>
                                <a:lnTo>
                                  <a:pt x="710832" y="796775"/>
                                </a:lnTo>
                                <a:lnTo>
                                  <a:pt x="711615" y="794427"/>
                                </a:lnTo>
                                <a:lnTo>
                                  <a:pt x="712399" y="797558"/>
                                </a:lnTo>
                                <a:lnTo>
                                  <a:pt x="713182" y="799123"/>
                                </a:lnTo>
                                <a:lnTo>
                                  <a:pt x="713966" y="795992"/>
                                </a:lnTo>
                                <a:lnTo>
                                  <a:pt x="713966" y="796775"/>
                                </a:lnTo>
                                <a:lnTo>
                                  <a:pt x="714750" y="791297"/>
                                </a:lnTo>
                                <a:lnTo>
                                  <a:pt x="715533" y="790514"/>
                                </a:lnTo>
                                <a:lnTo>
                                  <a:pt x="716317" y="787384"/>
                                </a:lnTo>
                                <a:lnTo>
                                  <a:pt x="717100" y="785819"/>
                                </a:lnTo>
                                <a:lnTo>
                                  <a:pt x="717884" y="785819"/>
                                </a:lnTo>
                                <a:lnTo>
                                  <a:pt x="718667" y="783471"/>
                                </a:lnTo>
                                <a:lnTo>
                                  <a:pt x="719451" y="777993"/>
                                </a:lnTo>
                                <a:lnTo>
                                  <a:pt x="720234" y="777993"/>
                                </a:lnTo>
                                <a:lnTo>
                                  <a:pt x="721018" y="764689"/>
                                </a:lnTo>
                                <a:lnTo>
                                  <a:pt x="721018" y="759211"/>
                                </a:lnTo>
                                <a:lnTo>
                                  <a:pt x="721801" y="740429"/>
                                </a:lnTo>
                                <a:lnTo>
                                  <a:pt x="722585" y="716169"/>
                                </a:lnTo>
                                <a:lnTo>
                                  <a:pt x="723369" y="693474"/>
                                </a:lnTo>
                                <a:lnTo>
                                  <a:pt x="724152" y="661388"/>
                                </a:lnTo>
                                <a:lnTo>
                                  <a:pt x="724936" y="630846"/>
                                </a:lnTo>
                                <a:lnTo>
                                  <a:pt x="725719" y="580761"/>
                                </a:lnTo>
                                <a:lnTo>
                                  <a:pt x="726503" y="534588"/>
                                </a:lnTo>
                                <a:lnTo>
                                  <a:pt x="727286" y="485285"/>
                                </a:lnTo>
                                <a:lnTo>
                                  <a:pt x="727286" y="457864"/>
                                </a:lnTo>
                                <a:lnTo>
                                  <a:pt x="728070" y="429691"/>
                                </a:lnTo>
                                <a:lnTo>
                                  <a:pt x="728853" y="416387"/>
                                </a:lnTo>
                                <a:lnTo>
                                  <a:pt x="729637" y="409343"/>
                                </a:lnTo>
                                <a:lnTo>
                                  <a:pt x="730420" y="414039"/>
                                </a:lnTo>
                                <a:lnTo>
                                  <a:pt x="731204" y="450038"/>
                                </a:lnTo>
                                <a:lnTo>
                                  <a:pt x="731987" y="482906"/>
                                </a:lnTo>
                                <a:lnTo>
                                  <a:pt x="732771" y="524415"/>
                                </a:lnTo>
                                <a:lnTo>
                                  <a:pt x="733555" y="547110"/>
                                </a:lnTo>
                                <a:lnTo>
                                  <a:pt x="734338" y="581543"/>
                                </a:lnTo>
                                <a:lnTo>
                                  <a:pt x="734338" y="615977"/>
                                </a:lnTo>
                                <a:lnTo>
                                  <a:pt x="735122" y="661388"/>
                                </a:lnTo>
                                <a:lnTo>
                                  <a:pt x="735905" y="687996"/>
                                </a:lnTo>
                                <a:lnTo>
                                  <a:pt x="736689" y="703647"/>
                                </a:lnTo>
                                <a:lnTo>
                                  <a:pt x="737472" y="731038"/>
                                </a:lnTo>
                                <a:lnTo>
                                  <a:pt x="738256" y="739646"/>
                                </a:lnTo>
                                <a:lnTo>
                                  <a:pt x="739039" y="752168"/>
                                </a:lnTo>
                                <a:lnTo>
                                  <a:pt x="739823" y="771732"/>
                                </a:lnTo>
                                <a:lnTo>
                                  <a:pt x="740607" y="774863"/>
                                </a:lnTo>
                                <a:lnTo>
                                  <a:pt x="741390" y="775645"/>
                                </a:lnTo>
                                <a:lnTo>
                                  <a:pt x="741390" y="780341"/>
                                </a:lnTo>
                                <a:lnTo>
                                  <a:pt x="742174" y="783471"/>
                                </a:lnTo>
                                <a:lnTo>
                                  <a:pt x="742957" y="781123"/>
                                </a:lnTo>
                                <a:lnTo>
                                  <a:pt x="743741" y="789732"/>
                                </a:lnTo>
                                <a:lnTo>
                                  <a:pt x="744524" y="787384"/>
                                </a:lnTo>
                                <a:lnTo>
                                  <a:pt x="745308" y="788949"/>
                                </a:lnTo>
                                <a:lnTo>
                                  <a:pt x="746091" y="795210"/>
                                </a:lnTo>
                                <a:lnTo>
                                  <a:pt x="746875" y="791297"/>
                                </a:lnTo>
                                <a:lnTo>
                                  <a:pt x="747658" y="794427"/>
                                </a:lnTo>
                                <a:lnTo>
                                  <a:pt x="747658" y="795210"/>
                                </a:lnTo>
                                <a:lnTo>
                                  <a:pt x="748442" y="799123"/>
                                </a:lnTo>
                                <a:lnTo>
                                  <a:pt x="749226" y="798340"/>
                                </a:lnTo>
                                <a:lnTo>
                                  <a:pt x="750009" y="798340"/>
                                </a:lnTo>
                                <a:lnTo>
                                  <a:pt x="750793" y="794427"/>
                                </a:lnTo>
                                <a:lnTo>
                                  <a:pt x="751576" y="799905"/>
                                </a:lnTo>
                                <a:lnTo>
                                  <a:pt x="752360" y="798340"/>
                                </a:lnTo>
                                <a:lnTo>
                                  <a:pt x="753143" y="796775"/>
                                </a:lnTo>
                                <a:lnTo>
                                  <a:pt x="753927" y="795210"/>
                                </a:lnTo>
                                <a:lnTo>
                                  <a:pt x="754710" y="792862"/>
                                </a:lnTo>
                                <a:lnTo>
                                  <a:pt x="754710" y="793645"/>
                                </a:lnTo>
                                <a:lnTo>
                                  <a:pt x="755494" y="792862"/>
                                </a:lnTo>
                                <a:lnTo>
                                  <a:pt x="756277" y="793645"/>
                                </a:lnTo>
                                <a:lnTo>
                                  <a:pt x="757061" y="792080"/>
                                </a:lnTo>
                                <a:lnTo>
                                  <a:pt x="757844" y="792080"/>
                                </a:lnTo>
                                <a:lnTo>
                                  <a:pt x="758628" y="783471"/>
                                </a:lnTo>
                                <a:lnTo>
                                  <a:pt x="759412" y="783471"/>
                                </a:lnTo>
                                <a:lnTo>
                                  <a:pt x="760195" y="787384"/>
                                </a:lnTo>
                                <a:lnTo>
                                  <a:pt x="760979" y="781906"/>
                                </a:lnTo>
                                <a:lnTo>
                                  <a:pt x="761762" y="783471"/>
                                </a:lnTo>
                                <a:lnTo>
                                  <a:pt x="761762" y="780341"/>
                                </a:lnTo>
                                <a:lnTo>
                                  <a:pt x="762546" y="774863"/>
                                </a:lnTo>
                                <a:lnTo>
                                  <a:pt x="763329" y="772515"/>
                                </a:lnTo>
                                <a:lnTo>
                                  <a:pt x="764113" y="779558"/>
                                </a:lnTo>
                                <a:lnTo>
                                  <a:pt x="764896" y="777993"/>
                                </a:lnTo>
                                <a:lnTo>
                                  <a:pt x="765680" y="774863"/>
                                </a:lnTo>
                                <a:lnTo>
                                  <a:pt x="766463" y="780341"/>
                                </a:lnTo>
                                <a:lnTo>
                                  <a:pt x="767247" y="776428"/>
                                </a:lnTo>
                                <a:lnTo>
                                  <a:pt x="768031" y="778776"/>
                                </a:lnTo>
                                <a:lnTo>
                                  <a:pt x="768031" y="782689"/>
                                </a:lnTo>
                                <a:lnTo>
                                  <a:pt x="768814" y="780341"/>
                                </a:lnTo>
                                <a:lnTo>
                                  <a:pt x="769598" y="781906"/>
                                </a:lnTo>
                                <a:lnTo>
                                  <a:pt x="770381" y="787384"/>
                                </a:lnTo>
                                <a:lnTo>
                                  <a:pt x="771165" y="781123"/>
                                </a:lnTo>
                                <a:lnTo>
                                  <a:pt x="771948" y="785819"/>
                                </a:lnTo>
                                <a:lnTo>
                                  <a:pt x="772732" y="786601"/>
                                </a:lnTo>
                                <a:lnTo>
                                  <a:pt x="773515" y="794427"/>
                                </a:lnTo>
                                <a:lnTo>
                                  <a:pt x="774299" y="795210"/>
                                </a:lnTo>
                                <a:lnTo>
                                  <a:pt x="775082" y="795210"/>
                                </a:lnTo>
                                <a:lnTo>
                                  <a:pt x="775082" y="788167"/>
                                </a:lnTo>
                                <a:lnTo>
                                  <a:pt x="775866" y="795210"/>
                                </a:lnTo>
                                <a:lnTo>
                                  <a:pt x="776650" y="796775"/>
                                </a:lnTo>
                                <a:lnTo>
                                  <a:pt x="777433" y="799905"/>
                                </a:lnTo>
                                <a:lnTo>
                                  <a:pt x="778217" y="794427"/>
                                </a:lnTo>
                                <a:lnTo>
                                  <a:pt x="779000" y="796775"/>
                                </a:lnTo>
                                <a:lnTo>
                                  <a:pt x="779784" y="796775"/>
                                </a:lnTo>
                                <a:lnTo>
                                  <a:pt x="780567" y="800688"/>
                                </a:lnTo>
                                <a:lnTo>
                                  <a:pt x="781351" y="799123"/>
                                </a:lnTo>
                                <a:lnTo>
                                  <a:pt x="782134" y="795210"/>
                                </a:lnTo>
                                <a:lnTo>
                                  <a:pt x="782134" y="796775"/>
                                </a:lnTo>
                                <a:lnTo>
                                  <a:pt x="782918" y="797558"/>
                                </a:lnTo>
                                <a:lnTo>
                                  <a:pt x="783701" y="799905"/>
                                </a:lnTo>
                                <a:lnTo>
                                  <a:pt x="784485" y="801471"/>
                                </a:lnTo>
                                <a:lnTo>
                                  <a:pt x="785269" y="800688"/>
                                </a:lnTo>
                                <a:lnTo>
                                  <a:pt x="786052" y="797558"/>
                                </a:lnTo>
                                <a:lnTo>
                                  <a:pt x="786836" y="801471"/>
                                </a:lnTo>
                                <a:lnTo>
                                  <a:pt x="787619" y="799905"/>
                                </a:lnTo>
                                <a:lnTo>
                                  <a:pt x="788403" y="799905"/>
                                </a:lnTo>
                                <a:lnTo>
                                  <a:pt x="789186" y="800688"/>
                                </a:lnTo>
                                <a:lnTo>
                                  <a:pt x="789186" y="795992"/>
                                </a:lnTo>
                                <a:lnTo>
                                  <a:pt x="789970" y="799905"/>
                                </a:lnTo>
                                <a:lnTo>
                                  <a:pt x="790753" y="801471"/>
                                </a:lnTo>
                                <a:lnTo>
                                  <a:pt x="791537" y="802253"/>
                                </a:lnTo>
                                <a:lnTo>
                                  <a:pt x="792320" y="801471"/>
                                </a:lnTo>
                                <a:lnTo>
                                  <a:pt x="793104" y="803036"/>
                                </a:lnTo>
                                <a:lnTo>
                                  <a:pt x="793888" y="806166"/>
                                </a:lnTo>
                                <a:lnTo>
                                  <a:pt x="794671" y="801471"/>
                                </a:lnTo>
                                <a:lnTo>
                                  <a:pt x="795455" y="806949"/>
                                </a:lnTo>
                                <a:lnTo>
                                  <a:pt x="795455" y="803818"/>
                                </a:lnTo>
                                <a:lnTo>
                                  <a:pt x="796238" y="806949"/>
                                </a:lnTo>
                                <a:lnTo>
                                  <a:pt x="797022" y="803818"/>
                                </a:lnTo>
                                <a:lnTo>
                                  <a:pt x="797805" y="803818"/>
                                </a:lnTo>
                                <a:lnTo>
                                  <a:pt x="798589" y="806949"/>
                                </a:lnTo>
                                <a:lnTo>
                                  <a:pt x="799372" y="807731"/>
                                </a:lnTo>
                                <a:lnTo>
                                  <a:pt x="800156" y="806166"/>
                                </a:lnTo>
                                <a:lnTo>
                                  <a:pt x="800939" y="806949"/>
                                </a:lnTo>
                                <a:lnTo>
                                  <a:pt x="801723" y="806166"/>
                                </a:lnTo>
                                <a:lnTo>
                                  <a:pt x="802507" y="806949"/>
                                </a:lnTo>
                                <a:lnTo>
                                  <a:pt x="802507" y="806166"/>
                                </a:lnTo>
                                <a:lnTo>
                                  <a:pt x="803290" y="805384"/>
                                </a:lnTo>
                                <a:lnTo>
                                  <a:pt x="804074" y="803036"/>
                                </a:lnTo>
                                <a:lnTo>
                                  <a:pt x="804857" y="801471"/>
                                </a:lnTo>
                                <a:lnTo>
                                  <a:pt x="805641" y="804601"/>
                                </a:lnTo>
                                <a:lnTo>
                                  <a:pt x="806424" y="803036"/>
                                </a:lnTo>
                                <a:lnTo>
                                  <a:pt x="807208" y="800688"/>
                                </a:lnTo>
                                <a:lnTo>
                                  <a:pt x="807991" y="805384"/>
                                </a:lnTo>
                                <a:lnTo>
                                  <a:pt x="808775" y="805384"/>
                                </a:lnTo>
                                <a:lnTo>
                                  <a:pt x="809558" y="804601"/>
                                </a:lnTo>
                                <a:lnTo>
                                  <a:pt x="809558" y="802253"/>
                                </a:lnTo>
                                <a:lnTo>
                                  <a:pt x="810342" y="809296"/>
                                </a:lnTo>
                                <a:lnTo>
                                  <a:pt x="811126" y="807731"/>
                                </a:lnTo>
                                <a:lnTo>
                                  <a:pt x="811909" y="806166"/>
                                </a:lnTo>
                                <a:lnTo>
                                  <a:pt x="812693" y="807731"/>
                                </a:lnTo>
                                <a:lnTo>
                                  <a:pt x="813476" y="809296"/>
                                </a:lnTo>
                                <a:lnTo>
                                  <a:pt x="814260" y="809296"/>
                                </a:lnTo>
                                <a:lnTo>
                                  <a:pt x="815043" y="809296"/>
                                </a:lnTo>
                                <a:lnTo>
                                  <a:pt x="815827" y="810079"/>
                                </a:lnTo>
                                <a:lnTo>
                                  <a:pt x="815827" y="803818"/>
                                </a:lnTo>
                                <a:lnTo>
                                  <a:pt x="816610" y="803818"/>
                                </a:lnTo>
                                <a:lnTo>
                                  <a:pt x="817394" y="810079"/>
                                </a:lnTo>
                                <a:lnTo>
                                  <a:pt x="818177" y="806166"/>
                                </a:lnTo>
                                <a:lnTo>
                                  <a:pt x="818961" y="806166"/>
                                </a:lnTo>
                                <a:lnTo>
                                  <a:pt x="819745" y="810079"/>
                                </a:lnTo>
                                <a:lnTo>
                                  <a:pt x="820528" y="807731"/>
                                </a:lnTo>
                                <a:lnTo>
                                  <a:pt x="821312" y="806949"/>
                                </a:lnTo>
                                <a:lnTo>
                                  <a:pt x="822095" y="806949"/>
                                </a:lnTo>
                                <a:lnTo>
                                  <a:pt x="822879" y="807731"/>
                                </a:lnTo>
                                <a:lnTo>
                                  <a:pt x="822879" y="803036"/>
                                </a:lnTo>
                                <a:lnTo>
                                  <a:pt x="823662" y="804601"/>
                                </a:lnTo>
                                <a:lnTo>
                                  <a:pt x="824446" y="807731"/>
                                </a:lnTo>
                                <a:lnTo>
                                  <a:pt x="825229" y="804601"/>
                                </a:lnTo>
                                <a:lnTo>
                                  <a:pt x="826013" y="803036"/>
                                </a:lnTo>
                                <a:lnTo>
                                  <a:pt x="826796" y="806949"/>
                                </a:lnTo>
                                <a:lnTo>
                                  <a:pt x="827580" y="806166"/>
                                </a:lnTo>
                                <a:lnTo>
                                  <a:pt x="828364" y="806949"/>
                                </a:lnTo>
                                <a:lnTo>
                                  <a:pt x="829147" y="803818"/>
                                </a:lnTo>
                                <a:lnTo>
                                  <a:pt x="829931" y="803036"/>
                                </a:lnTo>
                                <a:lnTo>
                                  <a:pt x="829931" y="806949"/>
                                </a:lnTo>
                                <a:lnTo>
                                  <a:pt x="830714" y="808514"/>
                                </a:lnTo>
                                <a:lnTo>
                                  <a:pt x="831498" y="806166"/>
                                </a:lnTo>
                                <a:lnTo>
                                  <a:pt x="832302" y="810079"/>
                                </a:lnTo>
                                <a:lnTo>
                                  <a:pt x="833086" y="811644"/>
                                </a:lnTo>
                                <a:lnTo>
                                  <a:pt x="833869" y="808514"/>
                                </a:lnTo>
                                <a:lnTo>
                                  <a:pt x="834653" y="809296"/>
                                </a:lnTo>
                                <a:lnTo>
                                  <a:pt x="835436" y="807731"/>
                                </a:lnTo>
                                <a:lnTo>
                                  <a:pt x="836220" y="809296"/>
                                </a:lnTo>
                                <a:lnTo>
                                  <a:pt x="837003" y="810079"/>
                                </a:lnTo>
                                <a:lnTo>
                                  <a:pt x="837003" y="808514"/>
                                </a:lnTo>
                                <a:lnTo>
                                  <a:pt x="837787" y="808514"/>
                                </a:lnTo>
                                <a:lnTo>
                                  <a:pt x="838571" y="803818"/>
                                </a:lnTo>
                                <a:lnTo>
                                  <a:pt x="839354" y="808514"/>
                                </a:lnTo>
                                <a:lnTo>
                                  <a:pt x="840138" y="805384"/>
                                </a:lnTo>
                                <a:lnTo>
                                  <a:pt x="840921" y="807731"/>
                                </a:lnTo>
                                <a:lnTo>
                                  <a:pt x="841705" y="813209"/>
                                </a:lnTo>
                                <a:lnTo>
                                  <a:pt x="842488" y="808514"/>
                                </a:lnTo>
                                <a:lnTo>
                                  <a:pt x="843272" y="808514"/>
                                </a:lnTo>
                                <a:lnTo>
                                  <a:pt x="843272" y="806166"/>
                                </a:lnTo>
                                <a:lnTo>
                                  <a:pt x="844055" y="806949"/>
                                </a:lnTo>
                                <a:lnTo>
                                  <a:pt x="844839" y="806949"/>
                                </a:lnTo>
                                <a:lnTo>
                                  <a:pt x="845622" y="804601"/>
                                </a:lnTo>
                                <a:lnTo>
                                  <a:pt x="846406" y="806166"/>
                                </a:lnTo>
                                <a:lnTo>
                                  <a:pt x="847190" y="806949"/>
                                </a:lnTo>
                                <a:lnTo>
                                  <a:pt x="847973" y="808514"/>
                                </a:lnTo>
                                <a:lnTo>
                                  <a:pt x="848757" y="807731"/>
                                </a:lnTo>
                                <a:lnTo>
                                  <a:pt x="849540" y="807731"/>
                                </a:lnTo>
                                <a:lnTo>
                                  <a:pt x="850324" y="807731"/>
                                </a:lnTo>
                                <a:lnTo>
                                  <a:pt x="850324" y="806166"/>
                                </a:lnTo>
                                <a:lnTo>
                                  <a:pt x="851107" y="807731"/>
                                </a:lnTo>
                                <a:lnTo>
                                  <a:pt x="851891" y="807731"/>
                                </a:lnTo>
                                <a:lnTo>
                                  <a:pt x="852674" y="806166"/>
                                </a:lnTo>
                                <a:lnTo>
                                  <a:pt x="853458" y="810862"/>
                                </a:lnTo>
                                <a:lnTo>
                                  <a:pt x="854241" y="809296"/>
                                </a:lnTo>
                                <a:lnTo>
                                  <a:pt x="855025" y="807731"/>
                                </a:lnTo>
                                <a:lnTo>
                                  <a:pt x="855809" y="806166"/>
                                </a:lnTo>
                                <a:lnTo>
                                  <a:pt x="856592" y="804601"/>
                                </a:lnTo>
                                <a:lnTo>
                                  <a:pt x="857376" y="813992"/>
                                </a:lnTo>
                                <a:lnTo>
                                  <a:pt x="857376" y="810079"/>
                                </a:lnTo>
                                <a:lnTo>
                                  <a:pt x="858159" y="806166"/>
                                </a:lnTo>
                                <a:lnTo>
                                  <a:pt x="858943" y="806166"/>
                                </a:lnTo>
                                <a:lnTo>
                                  <a:pt x="859726" y="803818"/>
                                </a:lnTo>
                                <a:lnTo>
                                  <a:pt x="860510" y="806949"/>
                                </a:lnTo>
                                <a:lnTo>
                                  <a:pt x="861293" y="805384"/>
                                </a:lnTo>
                                <a:lnTo>
                                  <a:pt x="862077" y="809296"/>
                                </a:lnTo>
                                <a:lnTo>
                                  <a:pt x="862860" y="804601"/>
                                </a:lnTo>
                                <a:lnTo>
                                  <a:pt x="863644" y="813209"/>
                                </a:lnTo>
                                <a:lnTo>
                                  <a:pt x="863644" y="806949"/>
                                </a:lnTo>
                                <a:lnTo>
                                  <a:pt x="864428" y="809296"/>
                                </a:lnTo>
                                <a:lnTo>
                                  <a:pt x="865211" y="806166"/>
                                </a:lnTo>
                                <a:lnTo>
                                  <a:pt x="865995" y="805384"/>
                                </a:lnTo>
                                <a:lnTo>
                                  <a:pt x="866778" y="808514"/>
                                </a:lnTo>
                                <a:lnTo>
                                  <a:pt x="867562" y="809296"/>
                                </a:lnTo>
                                <a:lnTo>
                                  <a:pt x="868345" y="806949"/>
                                </a:lnTo>
                                <a:lnTo>
                                  <a:pt x="869129" y="809296"/>
                                </a:lnTo>
                                <a:lnTo>
                                  <a:pt x="869912" y="812427"/>
                                </a:lnTo>
                                <a:lnTo>
                                  <a:pt x="870696" y="810079"/>
                                </a:lnTo>
                                <a:lnTo>
                                  <a:pt x="870696" y="807731"/>
                                </a:lnTo>
                                <a:lnTo>
                                  <a:pt x="871479" y="810862"/>
                                </a:lnTo>
                                <a:lnTo>
                                  <a:pt x="872263" y="808514"/>
                                </a:lnTo>
                                <a:lnTo>
                                  <a:pt x="873047" y="812427"/>
                                </a:lnTo>
                                <a:lnTo>
                                  <a:pt x="873830" y="808514"/>
                                </a:lnTo>
                                <a:lnTo>
                                  <a:pt x="874614" y="810079"/>
                                </a:lnTo>
                                <a:lnTo>
                                  <a:pt x="875397" y="810079"/>
                                </a:lnTo>
                                <a:lnTo>
                                  <a:pt x="876181" y="810079"/>
                                </a:lnTo>
                                <a:lnTo>
                                  <a:pt x="876964" y="810862"/>
                                </a:lnTo>
                                <a:lnTo>
                                  <a:pt x="877748" y="808514"/>
                                </a:lnTo>
                                <a:lnTo>
                                  <a:pt x="877748" y="807731"/>
                                </a:lnTo>
                                <a:lnTo>
                                  <a:pt x="878531" y="808514"/>
                                </a:lnTo>
                                <a:lnTo>
                                  <a:pt x="879315" y="806949"/>
                                </a:lnTo>
                                <a:lnTo>
                                  <a:pt x="880098" y="810862"/>
                                </a:lnTo>
                                <a:lnTo>
                                  <a:pt x="880882" y="812427"/>
                                </a:lnTo>
                                <a:lnTo>
                                  <a:pt x="881666" y="812427"/>
                                </a:lnTo>
                                <a:lnTo>
                                  <a:pt x="882449" y="810079"/>
                                </a:lnTo>
                                <a:lnTo>
                                  <a:pt x="883233" y="813209"/>
                                </a:lnTo>
                                <a:lnTo>
                                  <a:pt x="884016" y="810862"/>
                                </a:lnTo>
                                <a:lnTo>
                                  <a:pt x="884800" y="806166"/>
                                </a:lnTo>
                                <a:lnTo>
                                  <a:pt x="884800" y="811644"/>
                                </a:lnTo>
                                <a:lnTo>
                                  <a:pt x="885583" y="810862"/>
                                </a:lnTo>
                                <a:lnTo>
                                  <a:pt x="886367" y="809296"/>
                                </a:lnTo>
                                <a:lnTo>
                                  <a:pt x="887150" y="813209"/>
                                </a:lnTo>
                                <a:lnTo>
                                  <a:pt x="887934" y="813992"/>
                                </a:lnTo>
                                <a:lnTo>
                                  <a:pt x="888717" y="812427"/>
                                </a:lnTo>
                                <a:lnTo>
                                  <a:pt x="889501" y="809296"/>
                                </a:lnTo>
                                <a:lnTo>
                                  <a:pt x="890285" y="810079"/>
                                </a:lnTo>
                                <a:lnTo>
                                  <a:pt x="891068" y="806949"/>
                                </a:lnTo>
                                <a:lnTo>
                                  <a:pt x="891068" y="810862"/>
                                </a:lnTo>
                                <a:lnTo>
                                  <a:pt x="891852" y="808514"/>
                                </a:lnTo>
                                <a:lnTo>
                                  <a:pt x="892635" y="812427"/>
                                </a:lnTo>
                                <a:lnTo>
                                  <a:pt x="893419" y="812427"/>
                                </a:lnTo>
                                <a:lnTo>
                                  <a:pt x="894202" y="809296"/>
                                </a:lnTo>
                                <a:lnTo>
                                  <a:pt x="894986" y="806166"/>
                                </a:lnTo>
                                <a:lnTo>
                                  <a:pt x="895769" y="813209"/>
                                </a:lnTo>
                                <a:lnTo>
                                  <a:pt x="896553" y="809296"/>
                                </a:lnTo>
                                <a:lnTo>
                                  <a:pt x="897336" y="810079"/>
                                </a:lnTo>
                                <a:lnTo>
                                  <a:pt x="898120" y="809296"/>
                                </a:lnTo>
                                <a:lnTo>
                                  <a:pt x="898120" y="814775"/>
                                </a:lnTo>
                                <a:lnTo>
                                  <a:pt x="898904" y="810862"/>
                                </a:lnTo>
                                <a:lnTo>
                                  <a:pt x="899687" y="810079"/>
                                </a:lnTo>
                                <a:lnTo>
                                  <a:pt x="900471" y="814775"/>
                                </a:lnTo>
                                <a:lnTo>
                                  <a:pt x="901254" y="810862"/>
                                </a:lnTo>
                                <a:lnTo>
                                  <a:pt x="902038" y="813209"/>
                                </a:lnTo>
                                <a:lnTo>
                                  <a:pt x="902821" y="811644"/>
                                </a:lnTo>
                                <a:lnTo>
                                  <a:pt x="903605" y="813992"/>
                                </a:lnTo>
                                <a:lnTo>
                                  <a:pt x="904388" y="810862"/>
                                </a:lnTo>
                                <a:lnTo>
                                  <a:pt x="905172" y="813992"/>
                                </a:lnTo>
                                <a:lnTo>
                                  <a:pt x="905172" y="809296"/>
                                </a:lnTo>
                                <a:lnTo>
                                  <a:pt x="905955" y="810862"/>
                                </a:lnTo>
                                <a:lnTo>
                                  <a:pt x="906739" y="809296"/>
                                </a:lnTo>
                                <a:lnTo>
                                  <a:pt x="907523" y="810079"/>
                                </a:lnTo>
                                <a:lnTo>
                                  <a:pt x="908306" y="812427"/>
                                </a:lnTo>
                                <a:lnTo>
                                  <a:pt x="909090" y="809296"/>
                                </a:lnTo>
                                <a:lnTo>
                                  <a:pt x="909873" y="805384"/>
                                </a:lnTo>
                                <a:lnTo>
                                  <a:pt x="910657" y="813209"/>
                                </a:lnTo>
                                <a:lnTo>
                                  <a:pt x="911440" y="809296"/>
                                </a:lnTo>
                                <a:lnTo>
                                  <a:pt x="911440" y="810079"/>
                                </a:lnTo>
                                <a:lnTo>
                                  <a:pt x="912224" y="813209"/>
                                </a:lnTo>
                                <a:lnTo>
                                  <a:pt x="913007" y="813209"/>
                                </a:lnTo>
                                <a:lnTo>
                                  <a:pt x="913791" y="807731"/>
                                </a:lnTo>
                                <a:lnTo>
                                  <a:pt x="914574" y="811644"/>
                                </a:lnTo>
                                <a:lnTo>
                                  <a:pt x="915358" y="813992"/>
                                </a:lnTo>
                                <a:lnTo>
                                  <a:pt x="916142" y="809296"/>
                                </a:lnTo>
                                <a:lnTo>
                                  <a:pt x="916925" y="809296"/>
                                </a:lnTo>
                                <a:lnTo>
                                  <a:pt x="917709" y="809296"/>
                                </a:lnTo>
                                <a:lnTo>
                                  <a:pt x="918492" y="808514"/>
                                </a:lnTo>
                                <a:lnTo>
                                  <a:pt x="918492" y="811644"/>
                                </a:lnTo>
                                <a:lnTo>
                                  <a:pt x="919276" y="810079"/>
                                </a:lnTo>
                                <a:lnTo>
                                  <a:pt x="920059" y="809296"/>
                                </a:lnTo>
                                <a:lnTo>
                                  <a:pt x="920843" y="810862"/>
                                </a:lnTo>
                                <a:lnTo>
                                  <a:pt x="921626" y="807731"/>
                                </a:lnTo>
                                <a:lnTo>
                                  <a:pt x="922410" y="810862"/>
                                </a:lnTo>
                                <a:lnTo>
                                  <a:pt x="923193" y="809296"/>
                                </a:lnTo>
                                <a:lnTo>
                                  <a:pt x="923977" y="810079"/>
                                </a:lnTo>
                                <a:lnTo>
                                  <a:pt x="924761" y="810862"/>
                                </a:lnTo>
                                <a:lnTo>
                                  <a:pt x="925544" y="810079"/>
                                </a:lnTo>
                                <a:lnTo>
                                  <a:pt x="925544" y="809296"/>
                                </a:lnTo>
                                <a:lnTo>
                                  <a:pt x="926328" y="813209"/>
                                </a:lnTo>
                                <a:lnTo>
                                  <a:pt x="927111" y="813209"/>
                                </a:lnTo>
                                <a:lnTo>
                                  <a:pt x="927895" y="810079"/>
                                </a:lnTo>
                                <a:lnTo>
                                  <a:pt x="928678" y="813209"/>
                                </a:lnTo>
                                <a:lnTo>
                                  <a:pt x="929462" y="808514"/>
                                </a:lnTo>
                                <a:lnTo>
                                  <a:pt x="930245" y="806949"/>
                                </a:lnTo>
                                <a:lnTo>
                                  <a:pt x="931029" y="810079"/>
                                </a:lnTo>
                                <a:lnTo>
                                  <a:pt x="931812" y="809296"/>
                                </a:lnTo>
                                <a:lnTo>
                                  <a:pt x="931812" y="810862"/>
                                </a:lnTo>
                                <a:lnTo>
                                  <a:pt x="932596" y="810862"/>
                                </a:lnTo>
                                <a:lnTo>
                                  <a:pt x="933380" y="806949"/>
                                </a:lnTo>
                                <a:lnTo>
                                  <a:pt x="934163" y="808514"/>
                                </a:lnTo>
                                <a:lnTo>
                                  <a:pt x="934947" y="809296"/>
                                </a:lnTo>
                                <a:lnTo>
                                  <a:pt x="935730" y="811644"/>
                                </a:lnTo>
                                <a:lnTo>
                                  <a:pt x="936514" y="809296"/>
                                </a:lnTo>
                                <a:lnTo>
                                  <a:pt x="937297" y="806949"/>
                                </a:lnTo>
                                <a:lnTo>
                                  <a:pt x="938081" y="813992"/>
                                </a:lnTo>
                                <a:lnTo>
                                  <a:pt x="938864" y="811644"/>
                                </a:lnTo>
                                <a:lnTo>
                                  <a:pt x="938864" y="808514"/>
                                </a:lnTo>
                                <a:lnTo>
                                  <a:pt x="939648" y="809296"/>
                                </a:lnTo>
                                <a:lnTo>
                                  <a:pt x="940431" y="810862"/>
                                </a:lnTo>
                                <a:lnTo>
                                  <a:pt x="941215" y="809296"/>
                                </a:lnTo>
                                <a:lnTo>
                                  <a:pt x="941999" y="810862"/>
                                </a:lnTo>
                                <a:lnTo>
                                  <a:pt x="942782" y="811644"/>
                                </a:lnTo>
                                <a:lnTo>
                                  <a:pt x="943566" y="813992"/>
                                </a:lnTo>
                                <a:lnTo>
                                  <a:pt x="944349" y="811644"/>
                                </a:lnTo>
                                <a:lnTo>
                                  <a:pt x="945133" y="808514"/>
                                </a:lnTo>
                                <a:lnTo>
                                  <a:pt x="945916" y="808514"/>
                                </a:lnTo>
                                <a:lnTo>
                                  <a:pt x="945916" y="813992"/>
                                </a:lnTo>
                                <a:lnTo>
                                  <a:pt x="946700" y="811644"/>
                                </a:lnTo>
                                <a:lnTo>
                                  <a:pt x="947483" y="812427"/>
                                </a:lnTo>
                                <a:lnTo>
                                  <a:pt x="948267" y="813992"/>
                                </a:lnTo>
                                <a:lnTo>
                                  <a:pt x="949050" y="810079"/>
                                </a:lnTo>
                                <a:lnTo>
                                  <a:pt x="949834" y="813992"/>
                                </a:lnTo>
                                <a:lnTo>
                                  <a:pt x="950618" y="812427"/>
                                </a:lnTo>
                                <a:lnTo>
                                  <a:pt x="951401" y="813992"/>
                                </a:lnTo>
                                <a:lnTo>
                                  <a:pt x="952185" y="813209"/>
                                </a:lnTo>
                                <a:lnTo>
                                  <a:pt x="952968" y="813992"/>
                                </a:lnTo>
                                <a:lnTo>
                                  <a:pt x="952968" y="811644"/>
                                </a:lnTo>
                                <a:lnTo>
                                  <a:pt x="953752" y="813992"/>
                                </a:lnTo>
                                <a:lnTo>
                                  <a:pt x="954567" y="809296"/>
                                </a:lnTo>
                                <a:lnTo>
                                  <a:pt x="955350" y="812427"/>
                                </a:lnTo>
                                <a:lnTo>
                                  <a:pt x="956134" y="813209"/>
                                </a:lnTo>
                                <a:lnTo>
                                  <a:pt x="956917" y="809296"/>
                                </a:lnTo>
                                <a:lnTo>
                                  <a:pt x="957701" y="811644"/>
                                </a:lnTo>
                                <a:lnTo>
                                  <a:pt x="958484" y="812427"/>
                                </a:lnTo>
                                <a:lnTo>
                                  <a:pt x="959268" y="812427"/>
                                </a:lnTo>
                                <a:lnTo>
                                  <a:pt x="959268" y="810079"/>
                                </a:lnTo>
                                <a:lnTo>
                                  <a:pt x="960051" y="811644"/>
                                </a:lnTo>
                                <a:lnTo>
                                  <a:pt x="960835" y="809296"/>
                                </a:lnTo>
                                <a:lnTo>
                                  <a:pt x="961619" y="807731"/>
                                </a:lnTo>
                                <a:lnTo>
                                  <a:pt x="962402" y="809296"/>
                                </a:lnTo>
                                <a:lnTo>
                                  <a:pt x="963186" y="806949"/>
                                </a:lnTo>
                                <a:lnTo>
                                  <a:pt x="963969" y="803818"/>
                                </a:lnTo>
                                <a:lnTo>
                                  <a:pt x="964753" y="809296"/>
                                </a:lnTo>
                                <a:lnTo>
                                  <a:pt x="965536" y="812427"/>
                                </a:lnTo>
                                <a:lnTo>
                                  <a:pt x="966320" y="813209"/>
                                </a:lnTo>
                                <a:lnTo>
                                  <a:pt x="966320" y="811644"/>
                                </a:lnTo>
                                <a:lnTo>
                                  <a:pt x="967103" y="812427"/>
                                </a:lnTo>
                                <a:lnTo>
                                  <a:pt x="967887" y="814775"/>
                                </a:lnTo>
                                <a:lnTo>
                                  <a:pt x="968670" y="813209"/>
                                </a:lnTo>
                                <a:lnTo>
                                  <a:pt x="969454" y="810862"/>
                                </a:lnTo>
                                <a:lnTo>
                                  <a:pt x="970238" y="810862"/>
                                </a:lnTo>
                                <a:lnTo>
                                  <a:pt x="971021" y="813992"/>
                                </a:lnTo>
                                <a:lnTo>
                                  <a:pt x="971805" y="810862"/>
                                </a:lnTo>
                                <a:lnTo>
                                  <a:pt x="972588" y="810862"/>
                                </a:lnTo>
                                <a:lnTo>
                                  <a:pt x="973372" y="812427"/>
                                </a:lnTo>
                                <a:lnTo>
                                  <a:pt x="973372" y="814775"/>
                                </a:lnTo>
                                <a:lnTo>
                                  <a:pt x="974155" y="813209"/>
                                </a:lnTo>
                                <a:lnTo>
                                  <a:pt x="974939" y="810862"/>
                                </a:lnTo>
                                <a:lnTo>
                                  <a:pt x="975722" y="813992"/>
                                </a:lnTo>
                                <a:lnTo>
                                  <a:pt x="976506" y="814775"/>
                                </a:lnTo>
                                <a:lnTo>
                                  <a:pt x="977289" y="812427"/>
                                </a:lnTo>
                                <a:lnTo>
                                  <a:pt x="978073" y="812427"/>
                                </a:lnTo>
                                <a:lnTo>
                                  <a:pt x="978857" y="806949"/>
                                </a:lnTo>
                                <a:lnTo>
                                  <a:pt x="979640" y="808514"/>
                                </a:lnTo>
                                <a:lnTo>
                                  <a:pt x="979640" y="812427"/>
                                </a:lnTo>
                                <a:lnTo>
                                  <a:pt x="980424" y="813209"/>
                                </a:lnTo>
                                <a:lnTo>
                                  <a:pt x="981207" y="812427"/>
                                </a:lnTo>
                                <a:lnTo>
                                  <a:pt x="981991" y="815557"/>
                                </a:lnTo>
                                <a:lnTo>
                                  <a:pt x="982774" y="811644"/>
                                </a:lnTo>
                                <a:lnTo>
                                  <a:pt x="983558" y="809296"/>
                                </a:lnTo>
                                <a:lnTo>
                                  <a:pt x="984341" y="809296"/>
                                </a:lnTo>
                                <a:lnTo>
                                  <a:pt x="985125" y="813209"/>
                                </a:lnTo>
                                <a:lnTo>
                                  <a:pt x="985908" y="810862"/>
                                </a:lnTo>
                                <a:lnTo>
                                  <a:pt x="986692" y="813992"/>
                                </a:lnTo>
                                <a:lnTo>
                                  <a:pt x="987476" y="813209"/>
                                </a:lnTo>
                                <a:lnTo>
                                  <a:pt x="988259" y="810862"/>
                                </a:lnTo>
                                <a:lnTo>
                                  <a:pt x="989043" y="810862"/>
                                </a:lnTo>
                              </a:path>
                              <a:path w="2314575" h="824230">
                                <a:moveTo>
                                  <a:pt x="989043" y="810862"/>
                                </a:moveTo>
                                <a:lnTo>
                                  <a:pt x="989826" y="812427"/>
                                </a:lnTo>
                                <a:lnTo>
                                  <a:pt x="990610" y="811644"/>
                                </a:lnTo>
                                <a:lnTo>
                                  <a:pt x="991393" y="809296"/>
                                </a:lnTo>
                                <a:lnTo>
                                  <a:pt x="992177" y="812427"/>
                                </a:lnTo>
                                <a:lnTo>
                                  <a:pt x="992960" y="813992"/>
                                </a:lnTo>
                                <a:lnTo>
                                  <a:pt x="993744" y="810862"/>
                                </a:lnTo>
                                <a:lnTo>
                                  <a:pt x="993744" y="811644"/>
                                </a:lnTo>
                                <a:lnTo>
                                  <a:pt x="994527" y="812427"/>
                                </a:lnTo>
                                <a:lnTo>
                                  <a:pt x="995311" y="809296"/>
                                </a:lnTo>
                                <a:lnTo>
                                  <a:pt x="996095" y="810079"/>
                                </a:lnTo>
                                <a:lnTo>
                                  <a:pt x="996878" y="806166"/>
                                </a:lnTo>
                                <a:lnTo>
                                  <a:pt x="997662" y="805384"/>
                                </a:lnTo>
                                <a:lnTo>
                                  <a:pt x="998445" y="801471"/>
                                </a:lnTo>
                                <a:lnTo>
                                  <a:pt x="999229" y="799123"/>
                                </a:lnTo>
                                <a:lnTo>
                                  <a:pt x="1000012" y="803036"/>
                                </a:lnTo>
                                <a:lnTo>
                                  <a:pt x="1000796" y="797558"/>
                                </a:lnTo>
                                <a:lnTo>
                                  <a:pt x="1000796" y="793645"/>
                                </a:lnTo>
                                <a:lnTo>
                                  <a:pt x="1001579" y="798340"/>
                                </a:lnTo>
                                <a:lnTo>
                                  <a:pt x="1002363" y="802253"/>
                                </a:lnTo>
                                <a:lnTo>
                                  <a:pt x="1003146" y="802253"/>
                                </a:lnTo>
                                <a:lnTo>
                                  <a:pt x="1003930" y="803818"/>
                                </a:lnTo>
                                <a:lnTo>
                                  <a:pt x="1004714" y="802253"/>
                                </a:lnTo>
                                <a:lnTo>
                                  <a:pt x="1005497" y="796775"/>
                                </a:lnTo>
                                <a:lnTo>
                                  <a:pt x="1006281" y="799123"/>
                                </a:lnTo>
                                <a:lnTo>
                                  <a:pt x="1007064" y="803036"/>
                                </a:lnTo>
                                <a:lnTo>
                                  <a:pt x="1007064" y="803818"/>
                                </a:lnTo>
                                <a:lnTo>
                                  <a:pt x="1007848" y="808514"/>
                                </a:lnTo>
                                <a:lnTo>
                                  <a:pt x="1008631" y="804601"/>
                                </a:lnTo>
                                <a:lnTo>
                                  <a:pt x="1009415" y="806949"/>
                                </a:lnTo>
                                <a:lnTo>
                                  <a:pt x="1010198" y="808514"/>
                                </a:lnTo>
                                <a:lnTo>
                                  <a:pt x="1010982" y="810079"/>
                                </a:lnTo>
                                <a:lnTo>
                                  <a:pt x="1011765" y="812427"/>
                                </a:lnTo>
                                <a:lnTo>
                                  <a:pt x="1012549" y="810862"/>
                                </a:lnTo>
                                <a:lnTo>
                                  <a:pt x="1013332" y="810079"/>
                                </a:lnTo>
                                <a:lnTo>
                                  <a:pt x="1014116" y="806949"/>
                                </a:lnTo>
                                <a:lnTo>
                                  <a:pt x="1014116" y="813992"/>
                                </a:lnTo>
                                <a:lnTo>
                                  <a:pt x="1014900" y="810862"/>
                                </a:lnTo>
                                <a:lnTo>
                                  <a:pt x="1015683" y="809296"/>
                                </a:lnTo>
                                <a:lnTo>
                                  <a:pt x="1016467" y="809296"/>
                                </a:lnTo>
                                <a:lnTo>
                                  <a:pt x="1017250" y="813209"/>
                                </a:lnTo>
                                <a:lnTo>
                                  <a:pt x="1018034" y="813209"/>
                                </a:lnTo>
                                <a:lnTo>
                                  <a:pt x="1018817" y="808514"/>
                                </a:lnTo>
                                <a:lnTo>
                                  <a:pt x="1019601" y="810862"/>
                                </a:lnTo>
                                <a:lnTo>
                                  <a:pt x="1020384" y="813992"/>
                                </a:lnTo>
                                <a:lnTo>
                                  <a:pt x="1021168" y="813209"/>
                                </a:lnTo>
                                <a:lnTo>
                                  <a:pt x="1021168" y="810862"/>
                                </a:lnTo>
                                <a:lnTo>
                                  <a:pt x="1021951" y="813209"/>
                                </a:lnTo>
                                <a:lnTo>
                                  <a:pt x="1022735" y="812427"/>
                                </a:lnTo>
                                <a:lnTo>
                                  <a:pt x="1023519" y="813992"/>
                                </a:lnTo>
                                <a:lnTo>
                                  <a:pt x="1024302" y="813209"/>
                                </a:lnTo>
                                <a:lnTo>
                                  <a:pt x="1025086" y="812427"/>
                                </a:lnTo>
                                <a:lnTo>
                                  <a:pt x="1025869" y="812427"/>
                                </a:lnTo>
                                <a:lnTo>
                                  <a:pt x="1026653" y="812427"/>
                                </a:lnTo>
                                <a:lnTo>
                                  <a:pt x="1027436" y="814775"/>
                                </a:lnTo>
                                <a:lnTo>
                                  <a:pt x="1027436" y="811644"/>
                                </a:lnTo>
                                <a:lnTo>
                                  <a:pt x="1028220" y="810079"/>
                                </a:lnTo>
                                <a:lnTo>
                                  <a:pt x="1029003" y="817122"/>
                                </a:lnTo>
                                <a:lnTo>
                                  <a:pt x="1029787" y="810862"/>
                                </a:lnTo>
                                <a:lnTo>
                                  <a:pt x="1030570" y="810862"/>
                                </a:lnTo>
                                <a:lnTo>
                                  <a:pt x="1031354" y="813209"/>
                                </a:lnTo>
                                <a:lnTo>
                                  <a:pt x="1032138" y="813209"/>
                                </a:lnTo>
                                <a:lnTo>
                                  <a:pt x="1032921" y="814775"/>
                                </a:lnTo>
                                <a:lnTo>
                                  <a:pt x="1033705" y="814775"/>
                                </a:lnTo>
                                <a:lnTo>
                                  <a:pt x="1034488" y="813209"/>
                                </a:lnTo>
                                <a:lnTo>
                                  <a:pt x="1034488" y="813992"/>
                                </a:lnTo>
                                <a:lnTo>
                                  <a:pt x="1035272" y="810079"/>
                                </a:lnTo>
                                <a:lnTo>
                                  <a:pt x="1036055" y="812427"/>
                                </a:lnTo>
                                <a:lnTo>
                                  <a:pt x="1036839" y="809296"/>
                                </a:lnTo>
                                <a:lnTo>
                                  <a:pt x="1037622" y="811644"/>
                                </a:lnTo>
                                <a:lnTo>
                                  <a:pt x="1038406" y="810862"/>
                                </a:lnTo>
                                <a:lnTo>
                                  <a:pt x="1039189" y="810079"/>
                                </a:lnTo>
                                <a:lnTo>
                                  <a:pt x="1039973" y="812427"/>
                                </a:lnTo>
                                <a:lnTo>
                                  <a:pt x="1040757" y="813209"/>
                                </a:lnTo>
                                <a:lnTo>
                                  <a:pt x="1041540" y="811644"/>
                                </a:lnTo>
                                <a:lnTo>
                                  <a:pt x="1042324" y="813209"/>
                                </a:lnTo>
                                <a:lnTo>
                                  <a:pt x="1043107" y="813992"/>
                                </a:lnTo>
                                <a:lnTo>
                                  <a:pt x="1043891" y="813209"/>
                                </a:lnTo>
                                <a:lnTo>
                                  <a:pt x="1044674" y="812427"/>
                                </a:lnTo>
                                <a:lnTo>
                                  <a:pt x="1045458" y="810079"/>
                                </a:lnTo>
                                <a:lnTo>
                                  <a:pt x="1046241" y="808514"/>
                                </a:lnTo>
                                <a:lnTo>
                                  <a:pt x="1047025" y="812427"/>
                                </a:lnTo>
                                <a:lnTo>
                                  <a:pt x="1047808" y="810862"/>
                                </a:lnTo>
                                <a:lnTo>
                                  <a:pt x="1048592" y="808514"/>
                                </a:lnTo>
                                <a:lnTo>
                                  <a:pt x="1048592" y="812427"/>
                                </a:lnTo>
                                <a:lnTo>
                                  <a:pt x="1049376" y="806166"/>
                                </a:lnTo>
                                <a:lnTo>
                                  <a:pt x="1050159" y="808514"/>
                                </a:lnTo>
                                <a:lnTo>
                                  <a:pt x="1050943" y="806166"/>
                                </a:lnTo>
                                <a:lnTo>
                                  <a:pt x="1051726" y="805384"/>
                                </a:lnTo>
                                <a:lnTo>
                                  <a:pt x="1052510" y="813992"/>
                                </a:lnTo>
                                <a:lnTo>
                                  <a:pt x="1053293" y="808514"/>
                                </a:lnTo>
                                <a:lnTo>
                                  <a:pt x="1054077" y="805384"/>
                                </a:lnTo>
                                <a:lnTo>
                                  <a:pt x="1054860" y="802253"/>
                                </a:lnTo>
                                <a:lnTo>
                                  <a:pt x="1054860" y="808514"/>
                                </a:lnTo>
                                <a:lnTo>
                                  <a:pt x="1055644" y="807731"/>
                                </a:lnTo>
                                <a:lnTo>
                                  <a:pt x="1056427" y="807731"/>
                                </a:lnTo>
                                <a:lnTo>
                                  <a:pt x="1057211" y="803036"/>
                                </a:lnTo>
                                <a:lnTo>
                                  <a:pt x="1057995" y="808514"/>
                                </a:lnTo>
                                <a:lnTo>
                                  <a:pt x="1058778" y="806166"/>
                                </a:lnTo>
                                <a:lnTo>
                                  <a:pt x="1059562" y="800688"/>
                                </a:lnTo>
                                <a:lnTo>
                                  <a:pt x="1060345" y="801471"/>
                                </a:lnTo>
                                <a:lnTo>
                                  <a:pt x="1061129" y="797558"/>
                                </a:lnTo>
                                <a:lnTo>
                                  <a:pt x="1061912" y="799905"/>
                                </a:lnTo>
                                <a:lnTo>
                                  <a:pt x="1061912" y="797558"/>
                                </a:lnTo>
                                <a:lnTo>
                                  <a:pt x="1062696" y="797558"/>
                                </a:lnTo>
                                <a:lnTo>
                                  <a:pt x="1063479" y="797558"/>
                                </a:lnTo>
                                <a:lnTo>
                                  <a:pt x="1064263" y="797558"/>
                                </a:lnTo>
                                <a:lnTo>
                                  <a:pt x="1065046" y="792862"/>
                                </a:lnTo>
                                <a:lnTo>
                                  <a:pt x="1065830" y="795210"/>
                                </a:lnTo>
                                <a:lnTo>
                                  <a:pt x="1066614" y="793645"/>
                                </a:lnTo>
                                <a:lnTo>
                                  <a:pt x="1067397" y="795210"/>
                                </a:lnTo>
                                <a:lnTo>
                                  <a:pt x="1068181" y="795993"/>
                                </a:lnTo>
                                <a:lnTo>
                                  <a:pt x="1068964" y="794427"/>
                                </a:lnTo>
                                <a:lnTo>
                                  <a:pt x="1068964" y="795210"/>
                                </a:lnTo>
                                <a:lnTo>
                                  <a:pt x="1069748" y="793645"/>
                                </a:lnTo>
                                <a:lnTo>
                                  <a:pt x="1070531" y="796775"/>
                                </a:lnTo>
                                <a:lnTo>
                                  <a:pt x="1071315" y="795993"/>
                                </a:lnTo>
                                <a:lnTo>
                                  <a:pt x="1072098" y="796775"/>
                                </a:lnTo>
                                <a:lnTo>
                                  <a:pt x="1072882" y="799905"/>
                                </a:lnTo>
                                <a:lnTo>
                                  <a:pt x="1073665" y="799905"/>
                                </a:lnTo>
                                <a:lnTo>
                                  <a:pt x="1074449" y="803036"/>
                                </a:lnTo>
                                <a:lnTo>
                                  <a:pt x="1075233" y="799905"/>
                                </a:lnTo>
                                <a:lnTo>
                                  <a:pt x="1075233" y="802253"/>
                                </a:lnTo>
                                <a:lnTo>
                                  <a:pt x="1076016" y="803818"/>
                                </a:lnTo>
                                <a:lnTo>
                                  <a:pt x="1076821" y="807731"/>
                                </a:lnTo>
                                <a:lnTo>
                                  <a:pt x="1077604" y="807731"/>
                                </a:lnTo>
                                <a:lnTo>
                                  <a:pt x="1078388" y="803818"/>
                                </a:lnTo>
                                <a:lnTo>
                                  <a:pt x="1079171" y="805384"/>
                                </a:lnTo>
                                <a:lnTo>
                                  <a:pt x="1079955" y="810079"/>
                                </a:lnTo>
                                <a:lnTo>
                                  <a:pt x="1080738" y="811644"/>
                                </a:lnTo>
                                <a:lnTo>
                                  <a:pt x="1081522" y="810862"/>
                                </a:lnTo>
                                <a:lnTo>
                                  <a:pt x="1082305" y="810862"/>
                                </a:lnTo>
                                <a:lnTo>
                                  <a:pt x="1083089" y="811644"/>
                                </a:lnTo>
                                <a:lnTo>
                                  <a:pt x="1083872" y="809296"/>
                                </a:lnTo>
                                <a:lnTo>
                                  <a:pt x="1084656" y="813209"/>
                                </a:lnTo>
                                <a:lnTo>
                                  <a:pt x="1085440" y="810079"/>
                                </a:lnTo>
                                <a:lnTo>
                                  <a:pt x="1086223" y="810862"/>
                                </a:lnTo>
                                <a:lnTo>
                                  <a:pt x="1087007" y="811644"/>
                                </a:lnTo>
                                <a:lnTo>
                                  <a:pt x="1087790" y="811644"/>
                                </a:lnTo>
                                <a:lnTo>
                                  <a:pt x="1088574" y="810079"/>
                                </a:lnTo>
                                <a:lnTo>
                                  <a:pt x="1089357" y="810079"/>
                                </a:lnTo>
                                <a:lnTo>
                                  <a:pt x="1089357" y="814775"/>
                                </a:lnTo>
                                <a:lnTo>
                                  <a:pt x="1090141" y="810862"/>
                                </a:lnTo>
                                <a:lnTo>
                                  <a:pt x="1090924" y="810862"/>
                                </a:lnTo>
                                <a:lnTo>
                                  <a:pt x="1091708" y="807731"/>
                                </a:lnTo>
                                <a:lnTo>
                                  <a:pt x="1092491" y="810079"/>
                                </a:lnTo>
                                <a:lnTo>
                                  <a:pt x="1093275" y="811644"/>
                                </a:lnTo>
                                <a:lnTo>
                                  <a:pt x="1094059" y="806949"/>
                                </a:lnTo>
                                <a:lnTo>
                                  <a:pt x="1094842" y="812427"/>
                                </a:lnTo>
                                <a:lnTo>
                                  <a:pt x="1095626" y="812427"/>
                                </a:lnTo>
                                <a:lnTo>
                                  <a:pt x="1095626" y="813992"/>
                                </a:lnTo>
                                <a:lnTo>
                                  <a:pt x="1096409" y="810079"/>
                                </a:lnTo>
                                <a:lnTo>
                                  <a:pt x="1097193" y="808514"/>
                                </a:lnTo>
                                <a:lnTo>
                                  <a:pt x="1097976" y="810079"/>
                                </a:lnTo>
                                <a:lnTo>
                                  <a:pt x="1098760" y="811644"/>
                                </a:lnTo>
                                <a:lnTo>
                                  <a:pt x="1099543" y="812427"/>
                                </a:lnTo>
                                <a:lnTo>
                                  <a:pt x="1100327" y="811644"/>
                                </a:lnTo>
                                <a:lnTo>
                                  <a:pt x="1101110" y="812427"/>
                                </a:lnTo>
                                <a:lnTo>
                                  <a:pt x="1101894" y="812427"/>
                                </a:lnTo>
                                <a:lnTo>
                                  <a:pt x="1102678" y="811644"/>
                                </a:lnTo>
                                <a:lnTo>
                                  <a:pt x="1102678" y="817122"/>
                                </a:lnTo>
                                <a:lnTo>
                                  <a:pt x="1103461" y="812427"/>
                                </a:lnTo>
                                <a:lnTo>
                                  <a:pt x="1104245" y="809296"/>
                                </a:lnTo>
                                <a:lnTo>
                                  <a:pt x="1105028" y="813992"/>
                                </a:lnTo>
                                <a:lnTo>
                                  <a:pt x="1105812" y="809296"/>
                                </a:lnTo>
                                <a:lnTo>
                                  <a:pt x="1106595" y="813209"/>
                                </a:lnTo>
                                <a:lnTo>
                                  <a:pt x="1107379" y="813209"/>
                                </a:lnTo>
                                <a:lnTo>
                                  <a:pt x="1108162" y="812427"/>
                                </a:lnTo>
                                <a:lnTo>
                                  <a:pt x="1108946" y="810862"/>
                                </a:lnTo>
                                <a:lnTo>
                                  <a:pt x="1109729" y="807731"/>
                                </a:lnTo>
                                <a:lnTo>
                                  <a:pt x="1109729" y="810079"/>
                                </a:lnTo>
                                <a:lnTo>
                                  <a:pt x="1110513" y="813209"/>
                                </a:lnTo>
                                <a:lnTo>
                                  <a:pt x="1111297" y="813209"/>
                                </a:lnTo>
                                <a:lnTo>
                                  <a:pt x="1112080" y="813209"/>
                                </a:lnTo>
                                <a:lnTo>
                                  <a:pt x="1112864" y="813209"/>
                                </a:lnTo>
                                <a:lnTo>
                                  <a:pt x="1113647" y="812427"/>
                                </a:lnTo>
                                <a:lnTo>
                                  <a:pt x="1114431" y="811644"/>
                                </a:lnTo>
                                <a:lnTo>
                                  <a:pt x="1115214" y="810079"/>
                                </a:lnTo>
                                <a:lnTo>
                                  <a:pt x="1115998" y="811644"/>
                                </a:lnTo>
                                <a:lnTo>
                                  <a:pt x="1116781" y="810079"/>
                                </a:lnTo>
                                <a:lnTo>
                                  <a:pt x="1116781" y="806949"/>
                                </a:lnTo>
                                <a:lnTo>
                                  <a:pt x="1117565" y="813992"/>
                                </a:lnTo>
                                <a:lnTo>
                                  <a:pt x="1118348" y="810862"/>
                                </a:lnTo>
                                <a:lnTo>
                                  <a:pt x="1119132" y="813992"/>
                                </a:lnTo>
                                <a:lnTo>
                                  <a:pt x="1119916" y="810862"/>
                                </a:lnTo>
                                <a:lnTo>
                                  <a:pt x="1120699" y="813992"/>
                                </a:lnTo>
                                <a:lnTo>
                                  <a:pt x="1121483" y="810079"/>
                                </a:lnTo>
                                <a:lnTo>
                                  <a:pt x="1122266" y="813992"/>
                                </a:lnTo>
                                <a:lnTo>
                                  <a:pt x="1123050" y="815557"/>
                                </a:lnTo>
                                <a:lnTo>
                                  <a:pt x="1123050" y="811644"/>
                                </a:lnTo>
                                <a:lnTo>
                                  <a:pt x="1123833" y="811644"/>
                                </a:lnTo>
                                <a:lnTo>
                                  <a:pt x="1124617" y="813209"/>
                                </a:lnTo>
                                <a:lnTo>
                                  <a:pt x="1125400" y="813209"/>
                                </a:lnTo>
                                <a:lnTo>
                                  <a:pt x="1126184" y="809296"/>
                                </a:lnTo>
                                <a:lnTo>
                                  <a:pt x="1126967" y="809296"/>
                                </a:lnTo>
                                <a:lnTo>
                                  <a:pt x="1127751" y="806949"/>
                                </a:lnTo>
                                <a:lnTo>
                                  <a:pt x="1128535" y="810862"/>
                                </a:lnTo>
                                <a:lnTo>
                                  <a:pt x="1129318" y="810862"/>
                                </a:lnTo>
                                <a:lnTo>
                                  <a:pt x="1130102" y="811644"/>
                                </a:lnTo>
                                <a:lnTo>
                                  <a:pt x="1130102" y="812427"/>
                                </a:lnTo>
                                <a:lnTo>
                                  <a:pt x="1130885" y="813992"/>
                                </a:lnTo>
                                <a:lnTo>
                                  <a:pt x="1131669" y="808514"/>
                                </a:lnTo>
                                <a:lnTo>
                                  <a:pt x="1132452" y="809296"/>
                                </a:lnTo>
                                <a:lnTo>
                                  <a:pt x="1133236" y="813209"/>
                                </a:lnTo>
                                <a:lnTo>
                                  <a:pt x="1134019" y="812427"/>
                                </a:lnTo>
                                <a:lnTo>
                                  <a:pt x="1134803" y="812427"/>
                                </a:lnTo>
                                <a:lnTo>
                                  <a:pt x="1135586" y="808514"/>
                                </a:lnTo>
                                <a:lnTo>
                                  <a:pt x="1136370" y="808514"/>
                                </a:lnTo>
                                <a:lnTo>
                                  <a:pt x="1137154" y="810862"/>
                                </a:lnTo>
                                <a:lnTo>
                                  <a:pt x="1137154" y="809296"/>
                                </a:lnTo>
                                <a:lnTo>
                                  <a:pt x="1137937" y="806166"/>
                                </a:lnTo>
                                <a:lnTo>
                                  <a:pt x="1138721" y="806166"/>
                                </a:lnTo>
                                <a:lnTo>
                                  <a:pt x="1139504" y="806949"/>
                                </a:lnTo>
                                <a:lnTo>
                                  <a:pt x="1140288" y="803818"/>
                                </a:lnTo>
                                <a:lnTo>
                                  <a:pt x="1141071" y="808514"/>
                                </a:lnTo>
                                <a:lnTo>
                                  <a:pt x="1141855" y="805384"/>
                                </a:lnTo>
                                <a:lnTo>
                                  <a:pt x="1142638" y="804601"/>
                                </a:lnTo>
                                <a:lnTo>
                                  <a:pt x="1143422" y="801471"/>
                                </a:lnTo>
                                <a:lnTo>
                                  <a:pt x="1143422" y="805384"/>
                                </a:lnTo>
                                <a:lnTo>
                                  <a:pt x="1144205" y="806166"/>
                                </a:lnTo>
                                <a:lnTo>
                                  <a:pt x="1144989" y="803818"/>
                                </a:lnTo>
                                <a:lnTo>
                                  <a:pt x="1145773" y="805384"/>
                                </a:lnTo>
                                <a:lnTo>
                                  <a:pt x="1146556" y="806166"/>
                                </a:lnTo>
                                <a:lnTo>
                                  <a:pt x="1147340" y="805384"/>
                                </a:lnTo>
                                <a:lnTo>
                                  <a:pt x="1148123" y="803818"/>
                                </a:lnTo>
                                <a:lnTo>
                                  <a:pt x="1148907" y="805384"/>
                                </a:lnTo>
                                <a:lnTo>
                                  <a:pt x="1149690" y="812427"/>
                                </a:lnTo>
                                <a:lnTo>
                                  <a:pt x="1150474" y="803818"/>
                                </a:lnTo>
                                <a:lnTo>
                                  <a:pt x="1150474" y="802253"/>
                                </a:lnTo>
                                <a:lnTo>
                                  <a:pt x="1151257" y="806949"/>
                                </a:lnTo>
                                <a:lnTo>
                                  <a:pt x="1152041" y="807731"/>
                                </a:lnTo>
                                <a:lnTo>
                                  <a:pt x="1152824" y="809296"/>
                                </a:lnTo>
                                <a:lnTo>
                                  <a:pt x="1153608" y="810079"/>
                                </a:lnTo>
                                <a:lnTo>
                                  <a:pt x="1154392" y="805384"/>
                                </a:lnTo>
                                <a:lnTo>
                                  <a:pt x="1155175" y="806949"/>
                                </a:lnTo>
                                <a:lnTo>
                                  <a:pt x="1155959" y="806949"/>
                                </a:lnTo>
                                <a:lnTo>
                                  <a:pt x="1156742" y="810862"/>
                                </a:lnTo>
                                <a:lnTo>
                                  <a:pt x="1157526" y="813209"/>
                                </a:lnTo>
                                <a:lnTo>
                                  <a:pt x="1157526" y="809296"/>
                                </a:lnTo>
                                <a:lnTo>
                                  <a:pt x="1158309" y="806949"/>
                                </a:lnTo>
                                <a:lnTo>
                                  <a:pt x="1159093" y="808514"/>
                                </a:lnTo>
                                <a:lnTo>
                                  <a:pt x="1159876" y="810079"/>
                                </a:lnTo>
                                <a:lnTo>
                                  <a:pt x="1160660" y="809296"/>
                                </a:lnTo>
                                <a:lnTo>
                                  <a:pt x="1161443" y="809296"/>
                                </a:lnTo>
                                <a:lnTo>
                                  <a:pt x="1162227" y="812427"/>
                                </a:lnTo>
                                <a:lnTo>
                                  <a:pt x="1163011" y="810079"/>
                                </a:lnTo>
                                <a:lnTo>
                                  <a:pt x="1163794" y="804601"/>
                                </a:lnTo>
                                <a:lnTo>
                                  <a:pt x="1164578" y="811644"/>
                                </a:lnTo>
                                <a:lnTo>
                                  <a:pt x="1164578" y="808514"/>
                                </a:lnTo>
                                <a:lnTo>
                                  <a:pt x="1165361" y="810079"/>
                                </a:lnTo>
                                <a:lnTo>
                                  <a:pt x="1166145" y="809296"/>
                                </a:lnTo>
                                <a:lnTo>
                                  <a:pt x="1166928" y="812427"/>
                                </a:lnTo>
                                <a:lnTo>
                                  <a:pt x="1167712" y="810862"/>
                                </a:lnTo>
                                <a:lnTo>
                                  <a:pt x="1168495" y="810862"/>
                                </a:lnTo>
                                <a:lnTo>
                                  <a:pt x="1169279" y="807731"/>
                                </a:lnTo>
                                <a:lnTo>
                                  <a:pt x="1170062" y="806949"/>
                                </a:lnTo>
                                <a:lnTo>
                                  <a:pt x="1170846" y="806949"/>
                                </a:lnTo>
                                <a:lnTo>
                                  <a:pt x="1170846" y="803036"/>
                                </a:lnTo>
                                <a:lnTo>
                                  <a:pt x="1171630" y="799123"/>
                                </a:lnTo>
                                <a:lnTo>
                                  <a:pt x="1172413" y="801471"/>
                                </a:lnTo>
                                <a:lnTo>
                                  <a:pt x="1173197" y="795993"/>
                                </a:lnTo>
                                <a:lnTo>
                                  <a:pt x="1173980" y="799905"/>
                                </a:lnTo>
                                <a:lnTo>
                                  <a:pt x="1174764" y="795993"/>
                                </a:lnTo>
                                <a:lnTo>
                                  <a:pt x="1175547" y="795210"/>
                                </a:lnTo>
                                <a:lnTo>
                                  <a:pt x="1176331" y="795210"/>
                                </a:lnTo>
                                <a:lnTo>
                                  <a:pt x="1177114" y="792080"/>
                                </a:lnTo>
                                <a:lnTo>
                                  <a:pt x="1177898" y="790514"/>
                                </a:lnTo>
                                <a:lnTo>
                                  <a:pt x="1177898" y="793645"/>
                                </a:lnTo>
                                <a:lnTo>
                                  <a:pt x="1178681" y="792862"/>
                                </a:lnTo>
                                <a:lnTo>
                                  <a:pt x="1179465" y="797558"/>
                                </a:lnTo>
                                <a:lnTo>
                                  <a:pt x="1180249" y="798340"/>
                                </a:lnTo>
                                <a:lnTo>
                                  <a:pt x="1181032" y="794427"/>
                                </a:lnTo>
                                <a:lnTo>
                                  <a:pt x="1181816" y="803036"/>
                                </a:lnTo>
                                <a:lnTo>
                                  <a:pt x="1182599" y="801471"/>
                                </a:lnTo>
                                <a:lnTo>
                                  <a:pt x="1183383" y="803036"/>
                                </a:lnTo>
                                <a:lnTo>
                                  <a:pt x="1184166" y="802253"/>
                                </a:lnTo>
                                <a:lnTo>
                                  <a:pt x="1184950" y="809296"/>
                                </a:lnTo>
                                <a:lnTo>
                                  <a:pt x="1184950" y="808514"/>
                                </a:lnTo>
                                <a:lnTo>
                                  <a:pt x="1185733" y="806949"/>
                                </a:lnTo>
                                <a:lnTo>
                                  <a:pt x="1186517" y="813209"/>
                                </a:lnTo>
                                <a:lnTo>
                                  <a:pt x="1187300" y="809296"/>
                                </a:lnTo>
                                <a:lnTo>
                                  <a:pt x="1188084" y="809296"/>
                                </a:lnTo>
                                <a:lnTo>
                                  <a:pt x="1188868" y="813992"/>
                                </a:lnTo>
                                <a:lnTo>
                                  <a:pt x="1189651" y="812427"/>
                                </a:lnTo>
                                <a:lnTo>
                                  <a:pt x="1190435" y="809296"/>
                                </a:lnTo>
                                <a:lnTo>
                                  <a:pt x="1191218" y="806949"/>
                                </a:lnTo>
                                <a:lnTo>
                                  <a:pt x="1191218" y="807731"/>
                                </a:lnTo>
                                <a:lnTo>
                                  <a:pt x="1192002" y="808514"/>
                                </a:lnTo>
                                <a:lnTo>
                                  <a:pt x="1192785" y="805384"/>
                                </a:lnTo>
                                <a:lnTo>
                                  <a:pt x="1193569" y="811644"/>
                                </a:lnTo>
                                <a:lnTo>
                                  <a:pt x="1194352" y="812427"/>
                                </a:lnTo>
                                <a:lnTo>
                                  <a:pt x="1195136" y="810862"/>
                                </a:lnTo>
                                <a:lnTo>
                                  <a:pt x="1195919" y="812427"/>
                                </a:lnTo>
                                <a:lnTo>
                                  <a:pt x="1196703" y="809296"/>
                                </a:lnTo>
                                <a:lnTo>
                                  <a:pt x="1197487" y="811644"/>
                                </a:lnTo>
                                <a:lnTo>
                                  <a:pt x="1198270" y="808514"/>
                                </a:lnTo>
                                <a:lnTo>
                                  <a:pt x="1198270" y="806166"/>
                                </a:lnTo>
                                <a:lnTo>
                                  <a:pt x="1199075" y="808514"/>
                                </a:lnTo>
                                <a:lnTo>
                                  <a:pt x="1199858" y="811644"/>
                                </a:lnTo>
                                <a:lnTo>
                                  <a:pt x="1200642" y="813209"/>
                                </a:lnTo>
                                <a:lnTo>
                                  <a:pt x="1201425" y="810079"/>
                                </a:lnTo>
                                <a:lnTo>
                                  <a:pt x="1202209" y="810079"/>
                                </a:lnTo>
                                <a:lnTo>
                                  <a:pt x="1202992" y="806949"/>
                                </a:lnTo>
                                <a:lnTo>
                                  <a:pt x="1203776" y="807731"/>
                                </a:lnTo>
                                <a:lnTo>
                                  <a:pt x="1204559" y="809296"/>
                                </a:lnTo>
                                <a:lnTo>
                                  <a:pt x="1205343" y="809296"/>
                                </a:lnTo>
                                <a:lnTo>
                                  <a:pt x="1206126" y="810862"/>
                                </a:lnTo>
                                <a:lnTo>
                                  <a:pt x="1206910" y="813209"/>
                                </a:lnTo>
                                <a:lnTo>
                                  <a:pt x="1207694" y="811644"/>
                                </a:lnTo>
                                <a:lnTo>
                                  <a:pt x="1208477" y="810862"/>
                                </a:lnTo>
                                <a:lnTo>
                                  <a:pt x="1209261" y="809296"/>
                                </a:lnTo>
                                <a:lnTo>
                                  <a:pt x="1210044" y="807731"/>
                                </a:lnTo>
                                <a:lnTo>
                                  <a:pt x="1210828" y="810862"/>
                                </a:lnTo>
                                <a:lnTo>
                                  <a:pt x="1211611" y="810079"/>
                                </a:lnTo>
                                <a:lnTo>
                                  <a:pt x="1212395" y="813209"/>
                                </a:lnTo>
                                <a:lnTo>
                                  <a:pt x="1212395" y="810862"/>
                                </a:lnTo>
                                <a:lnTo>
                                  <a:pt x="1213178" y="809296"/>
                                </a:lnTo>
                                <a:lnTo>
                                  <a:pt x="1213962" y="816340"/>
                                </a:lnTo>
                                <a:lnTo>
                                  <a:pt x="1214745" y="810079"/>
                                </a:lnTo>
                                <a:lnTo>
                                  <a:pt x="1215529" y="808514"/>
                                </a:lnTo>
                                <a:lnTo>
                                  <a:pt x="1216313" y="812427"/>
                                </a:lnTo>
                                <a:lnTo>
                                  <a:pt x="1217096" y="808514"/>
                                </a:lnTo>
                                <a:lnTo>
                                  <a:pt x="1217880" y="812427"/>
                                </a:lnTo>
                                <a:lnTo>
                                  <a:pt x="1218663" y="813209"/>
                                </a:lnTo>
                                <a:lnTo>
                                  <a:pt x="1218663" y="810079"/>
                                </a:lnTo>
                                <a:lnTo>
                                  <a:pt x="1219447" y="813992"/>
                                </a:lnTo>
                                <a:lnTo>
                                  <a:pt x="1220230" y="812427"/>
                                </a:lnTo>
                                <a:lnTo>
                                  <a:pt x="1221014" y="810079"/>
                                </a:lnTo>
                                <a:lnTo>
                                  <a:pt x="1221797" y="813209"/>
                                </a:lnTo>
                                <a:lnTo>
                                  <a:pt x="1222581" y="813209"/>
                                </a:lnTo>
                                <a:lnTo>
                                  <a:pt x="1223364" y="812427"/>
                                </a:lnTo>
                                <a:lnTo>
                                  <a:pt x="1224148" y="811644"/>
                                </a:lnTo>
                                <a:lnTo>
                                  <a:pt x="1224932" y="813209"/>
                                </a:lnTo>
                                <a:lnTo>
                                  <a:pt x="1225715" y="813209"/>
                                </a:lnTo>
                                <a:lnTo>
                                  <a:pt x="1226499" y="812427"/>
                                </a:lnTo>
                                <a:lnTo>
                                  <a:pt x="1227282" y="811644"/>
                                </a:lnTo>
                                <a:lnTo>
                                  <a:pt x="1228066" y="813992"/>
                                </a:lnTo>
                                <a:lnTo>
                                  <a:pt x="1228849" y="811644"/>
                                </a:lnTo>
                                <a:lnTo>
                                  <a:pt x="1229633" y="811644"/>
                                </a:lnTo>
                                <a:lnTo>
                                  <a:pt x="1230416" y="813992"/>
                                </a:lnTo>
                                <a:lnTo>
                                  <a:pt x="1231200" y="810862"/>
                                </a:lnTo>
                                <a:lnTo>
                                  <a:pt x="1231983" y="812427"/>
                                </a:lnTo>
                                <a:lnTo>
                                  <a:pt x="1232767" y="810079"/>
                                </a:lnTo>
                                <a:lnTo>
                                  <a:pt x="1232767" y="810862"/>
                                </a:lnTo>
                                <a:lnTo>
                                  <a:pt x="1233551" y="813209"/>
                                </a:lnTo>
                                <a:lnTo>
                                  <a:pt x="1234334" y="811644"/>
                                </a:lnTo>
                                <a:lnTo>
                                  <a:pt x="1235118" y="813209"/>
                                </a:lnTo>
                                <a:lnTo>
                                  <a:pt x="1235901" y="811644"/>
                                </a:lnTo>
                                <a:lnTo>
                                  <a:pt x="1236685" y="814775"/>
                                </a:lnTo>
                                <a:lnTo>
                                  <a:pt x="1237468" y="811644"/>
                                </a:lnTo>
                                <a:lnTo>
                                  <a:pt x="1238252" y="813992"/>
                                </a:lnTo>
                                <a:lnTo>
                                  <a:pt x="1239035" y="813992"/>
                                </a:lnTo>
                                <a:lnTo>
                                  <a:pt x="1239819" y="812427"/>
                                </a:lnTo>
                                <a:lnTo>
                                  <a:pt x="1240602" y="815557"/>
                                </a:lnTo>
                                <a:lnTo>
                                  <a:pt x="1241386" y="813209"/>
                                </a:lnTo>
                                <a:lnTo>
                                  <a:pt x="1242170" y="811644"/>
                                </a:lnTo>
                                <a:lnTo>
                                  <a:pt x="1242953" y="810079"/>
                                </a:lnTo>
                                <a:lnTo>
                                  <a:pt x="1243737" y="811644"/>
                                </a:lnTo>
                                <a:lnTo>
                                  <a:pt x="1244520" y="810862"/>
                                </a:lnTo>
                                <a:lnTo>
                                  <a:pt x="1245304" y="809296"/>
                                </a:lnTo>
                                <a:lnTo>
                                  <a:pt x="1246087" y="810079"/>
                                </a:lnTo>
                                <a:lnTo>
                                  <a:pt x="1246087" y="813209"/>
                                </a:lnTo>
                                <a:lnTo>
                                  <a:pt x="1246871" y="813992"/>
                                </a:lnTo>
                                <a:lnTo>
                                  <a:pt x="1247654" y="811644"/>
                                </a:lnTo>
                                <a:lnTo>
                                  <a:pt x="1248438" y="814775"/>
                                </a:lnTo>
                                <a:lnTo>
                                  <a:pt x="1249221" y="812427"/>
                                </a:lnTo>
                                <a:lnTo>
                                  <a:pt x="1250005" y="813992"/>
                                </a:lnTo>
                                <a:lnTo>
                                  <a:pt x="1250789" y="812427"/>
                                </a:lnTo>
                                <a:lnTo>
                                  <a:pt x="1251572" y="813209"/>
                                </a:lnTo>
                                <a:lnTo>
                                  <a:pt x="1252356" y="813992"/>
                                </a:lnTo>
                                <a:lnTo>
                                  <a:pt x="1253139" y="812427"/>
                                </a:lnTo>
                                <a:lnTo>
                                  <a:pt x="1253139" y="809296"/>
                                </a:lnTo>
                                <a:lnTo>
                                  <a:pt x="1253923" y="809296"/>
                                </a:lnTo>
                                <a:lnTo>
                                  <a:pt x="1254706" y="807731"/>
                                </a:lnTo>
                                <a:lnTo>
                                  <a:pt x="1255490" y="813209"/>
                                </a:lnTo>
                                <a:lnTo>
                                  <a:pt x="1256273" y="811644"/>
                                </a:lnTo>
                                <a:lnTo>
                                  <a:pt x="1257057" y="809296"/>
                                </a:lnTo>
                                <a:lnTo>
                                  <a:pt x="1257840" y="810862"/>
                                </a:lnTo>
                                <a:lnTo>
                                  <a:pt x="1258624" y="810079"/>
                                </a:lnTo>
                                <a:lnTo>
                                  <a:pt x="1259408" y="810862"/>
                                </a:lnTo>
                                <a:lnTo>
                                  <a:pt x="1260191" y="811644"/>
                                </a:lnTo>
                                <a:lnTo>
                                  <a:pt x="1260975" y="813209"/>
                                </a:lnTo>
                                <a:lnTo>
                                  <a:pt x="1261758" y="807731"/>
                                </a:lnTo>
                                <a:lnTo>
                                  <a:pt x="1262542" y="810862"/>
                                </a:lnTo>
                                <a:lnTo>
                                  <a:pt x="1263325" y="813992"/>
                                </a:lnTo>
                                <a:lnTo>
                                  <a:pt x="1264109" y="808514"/>
                                </a:lnTo>
                                <a:lnTo>
                                  <a:pt x="1264892" y="812427"/>
                                </a:lnTo>
                                <a:lnTo>
                                  <a:pt x="1265676" y="810862"/>
                                </a:lnTo>
                                <a:lnTo>
                                  <a:pt x="1266459" y="810079"/>
                                </a:lnTo>
                                <a:lnTo>
                                  <a:pt x="1266459" y="808514"/>
                                </a:lnTo>
                                <a:lnTo>
                                  <a:pt x="1267243" y="809296"/>
                                </a:lnTo>
                                <a:lnTo>
                                  <a:pt x="1268027" y="810079"/>
                                </a:lnTo>
                                <a:lnTo>
                                  <a:pt x="1268810" y="808514"/>
                                </a:lnTo>
                                <a:lnTo>
                                  <a:pt x="1269594" y="811644"/>
                                </a:lnTo>
                                <a:lnTo>
                                  <a:pt x="1270377" y="807731"/>
                                </a:lnTo>
                                <a:lnTo>
                                  <a:pt x="1271161" y="809296"/>
                                </a:lnTo>
                                <a:lnTo>
                                  <a:pt x="1271944" y="807731"/>
                                </a:lnTo>
                                <a:lnTo>
                                  <a:pt x="1272728" y="808514"/>
                                </a:lnTo>
                                <a:lnTo>
                                  <a:pt x="1273511" y="809296"/>
                                </a:lnTo>
                                <a:lnTo>
                                  <a:pt x="1273511" y="810862"/>
                                </a:lnTo>
                                <a:lnTo>
                                  <a:pt x="1274295" y="806949"/>
                                </a:lnTo>
                                <a:lnTo>
                                  <a:pt x="1275078" y="808514"/>
                                </a:lnTo>
                                <a:lnTo>
                                  <a:pt x="1275862" y="811644"/>
                                </a:lnTo>
                                <a:lnTo>
                                  <a:pt x="1276646" y="805384"/>
                                </a:lnTo>
                                <a:lnTo>
                                  <a:pt x="1277429" y="806166"/>
                                </a:lnTo>
                                <a:lnTo>
                                  <a:pt x="1278213" y="806949"/>
                                </a:lnTo>
                                <a:lnTo>
                                  <a:pt x="1278996" y="806166"/>
                                </a:lnTo>
                                <a:lnTo>
                                  <a:pt x="1279780" y="807731"/>
                                </a:lnTo>
                                <a:lnTo>
                                  <a:pt x="1280563" y="803036"/>
                                </a:lnTo>
                                <a:lnTo>
                                  <a:pt x="1280563" y="801471"/>
                                </a:lnTo>
                                <a:lnTo>
                                  <a:pt x="1281347" y="804601"/>
                                </a:lnTo>
                                <a:lnTo>
                                  <a:pt x="1282130" y="803818"/>
                                </a:lnTo>
                                <a:lnTo>
                                  <a:pt x="1282914" y="806166"/>
                                </a:lnTo>
                                <a:lnTo>
                                  <a:pt x="1283697" y="799905"/>
                                </a:lnTo>
                                <a:lnTo>
                                  <a:pt x="1284481" y="798340"/>
                                </a:lnTo>
                                <a:lnTo>
                                  <a:pt x="1285265" y="805384"/>
                                </a:lnTo>
                                <a:lnTo>
                                  <a:pt x="1286048" y="803818"/>
                                </a:lnTo>
                                <a:lnTo>
                                  <a:pt x="1286832" y="799123"/>
                                </a:lnTo>
                                <a:lnTo>
                                  <a:pt x="1286832" y="797558"/>
                                </a:lnTo>
                                <a:lnTo>
                                  <a:pt x="1287615" y="795210"/>
                                </a:lnTo>
                                <a:lnTo>
                                  <a:pt x="1288399" y="802253"/>
                                </a:lnTo>
                                <a:lnTo>
                                  <a:pt x="1289182" y="797558"/>
                                </a:lnTo>
                                <a:lnTo>
                                  <a:pt x="1289966" y="798340"/>
                                </a:lnTo>
                                <a:lnTo>
                                  <a:pt x="1290749" y="797558"/>
                                </a:lnTo>
                                <a:lnTo>
                                  <a:pt x="1291533" y="803818"/>
                                </a:lnTo>
                                <a:lnTo>
                                  <a:pt x="1292316" y="797558"/>
                                </a:lnTo>
                                <a:lnTo>
                                  <a:pt x="1293100" y="801471"/>
                                </a:lnTo>
                                <a:lnTo>
                                  <a:pt x="1293883" y="792862"/>
                                </a:lnTo>
                                <a:lnTo>
                                  <a:pt x="1293883" y="799905"/>
                                </a:lnTo>
                                <a:lnTo>
                                  <a:pt x="1294667" y="803036"/>
                                </a:lnTo>
                                <a:lnTo>
                                  <a:pt x="1295451" y="803036"/>
                                </a:lnTo>
                                <a:lnTo>
                                  <a:pt x="1296234" y="800688"/>
                                </a:lnTo>
                                <a:lnTo>
                                  <a:pt x="1297018" y="806166"/>
                                </a:lnTo>
                                <a:lnTo>
                                  <a:pt x="1297801" y="805384"/>
                                </a:lnTo>
                                <a:lnTo>
                                  <a:pt x="1298585" y="804601"/>
                                </a:lnTo>
                                <a:lnTo>
                                  <a:pt x="1299368" y="802253"/>
                                </a:lnTo>
                                <a:lnTo>
                                  <a:pt x="1300152" y="805384"/>
                                </a:lnTo>
                                <a:lnTo>
                                  <a:pt x="1300935" y="804601"/>
                                </a:lnTo>
                                <a:lnTo>
                                  <a:pt x="1300935" y="801471"/>
                                </a:lnTo>
                                <a:lnTo>
                                  <a:pt x="1301719" y="803036"/>
                                </a:lnTo>
                                <a:lnTo>
                                  <a:pt x="1302502" y="803036"/>
                                </a:lnTo>
                                <a:lnTo>
                                  <a:pt x="1303286" y="806166"/>
                                </a:lnTo>
                                <a:lnTo>
                                  <a:pt x="1304070" y="803818"/>
                                </a:lnTo>
                                <a:lnTo>
                                  <a:pt x="1304853" y="803818"/>
                                </a:lnTo>
                                <a:lnTo>
                                  <a:pt x="1305637" y="803818"/>
                                </a:lnTo>
                                <a:lnTo>
                                  <a:pt x="1306420" y="803036"/>
                                </a:lnTo>
                                <a:lnTo>
                                  <a:pt x="1307204" y="806949"/>
                                </a:lnTo>
                                <a:lnTo>
                                  <a:pt x="1307204" y="810079"/>
                                </a:lnTo>
                                <a:lnTo>
                                  <a:pt x="1307987" y="807731"/>
                                </a:lnTo>
                                <a:lnTo>
                                  <a:pt x="1308771" y="806949"/>
                                </a:lnTo>
                                <a:lnTo>
                                  <a:pt x="1309554" y="809296"/>
                                </a:lnTo>
                                <a:lnTo>
                                  <a:pt x="1310338" y="806949"/>
                                </a:lnTo>
                                <a:lnTo>
                                  <a:pt x="1311121" y="807731"/>
                                </a:lnTo>
                                <a:lnTo>
                                  <a:pt x="1311905" y="801471"/>
                                </a:lnTo>
                                <a:lnTo>
                                  <a:pt x="1312689" y="806166"/>
                                </a:lnTo>
                                <a:lnTo>
                                  <a:pt x="1313472" y="810079"/>
                                </a:lnTo>
                                <a:lnTo>
                                  <a:pt x="1314256" y="807731"/>
                                </a:lnTo>
                                <a:lnTo>
                                  <a:pt x="1314256" y="810079"/>
                                </a:lnTo>
                                <a:lnTo>
                                  <a:pt x="1315039" y="806166"/>
                                </a:lnTo>
                                <a:lnTo>
                                  <a:pt x="1315823" y="808514"/>
                                </a:lnTo>
                                <a:lnTo>
                                  <a:pt x="1316606" y="806166"/>
                                </a:lnTo>
                                <a:lnTo>
                                  <a:pt x="1317390" y="808514"/>
                                </a:lnTo>
                                <a:lnTo>
                                  <a:pt x="1318173" y="810862"/>
                                </a:lnTo>
                                <a:lnTo>
                                  <a:pt x="1318957" y="808514"/>
                                </a:lnTo>
                                <a:lnTo>
                                  <a:pt x="1319740" y="813992"/>
                                </a:lnTo>
                                <a:lnTo>
                                  <a:pt x="1320524" y="810862"/>
                                </a:lnTo>
                                <a:lnTo>
                                  <a:pt x="1321339" y="809296"/>
                                </a:lnTo>
                                <a:lnTo>
                                  <a:pt x="1321339" y="806166"/>
                                </a:lnTo>
                                <a:lnTo>
                                  <a:pt x="1322122" y="814775"/>
                                </a:lnTo>
                                <a:lnTo>
                                  <a:pt x="1322906" y="809296"/>
                                </a:lnTo>
                                <a:lnTo>
                                  <a:pt x="1323690" y="811644"/>
                                </a:lnTo>
                                <a:lnTo>
                                  <a:pt x="1324473" y="811644"/>
                                </a:lnTo>
                                <a:lnTo>
                                  <a:pt x="1325257" y="812427"/>
                                </a:lnTo>
                                <a:lnTo>
                                  <a:pt x="1326040" y="810079"/>
                                </a:lnTo>
                                <a:lnTo>
                                  <a:pt x="1326824" y="811644"/>
                                </a:lnTo>
                                <a:lnTo>
                                  <a:pt x="1327607" y="811644"/>
                                </a:lnTo>
                                <a:lnTo>
                                  <a:pt x="1328391" y="811644"/>
                                </a:lnTo>
                                <a:lnTo>
                                  <a:pt x="1329174" y="808514"/>
                                </a:lnTo>
                                <a:lnTo>
                                  <a:pt x="1329958" y="808514"/>
                                </a:lnTo>
                                <a:lnTo>
                                  <a:pt x="1330741" y="808514"/>
                                </a:lnTo>
                                <a:lnTo>
                                  <a:pt x="1331525" y="810079"/>
                                </a:lnTo>
                                <a:lnTo>
                                  <a:pt x="1332309" y="813209"/>
                                </a:lnTo>
                                <a:lnTo>
                                  <a:pt x="1333092" y="810862"/>
                                </a:lnTo>
                                <a:lnTo>
                                  <a:pt x="1333876" y="807731"/>
                                </a:lnTo>
                                <a:lnTo>
                                  <a:pt x="1334659" y="808514"/>
                                </a:lnTo>
                                <a:lnTo>
                                  <a:pt x="1334659" y="809296"/>
                                </a:lnTo>
                                <a:lnTo>
                                  <a:pt x="1335443" y="813209"/>
                                </a:lnTo>
                                <a:lnTo>
                                  <a:pt x="1336226" y="812427"/>
                                </a:lnTo>
                                <a:lnTo>
                                  <a:pt x="1337010" y="813992"/>
                                </a:lnTo>
                                <a:lnTo>
                                  <a:pt x="1337793" y="810079"/>
                                </a:lnTo>
                                <a:lnTo>
                                  <a:pt x="1338577" y="813209"/>
                                </a:lnTo>
                                <a:lnTo>
                                  <a:pt x="1339360" y="811644"/>
                                </a:lnTo>
                                <a:lnTo>
                                  <a:pt x="1340144" y="810862"/>
                                </a:lnTo>
                                <a:lnTo>
                                  <a:pt x="1340928" y="808514"/>
                                </a:lnTo>
                                <a:lnTo>
                                  <a:pt x="1341711" y="809296"/>
                                </a:lnTo>
                                <a:lnTo>
                                  <a:pt x="1341711" y="808514"/>
                                </a:lnTo>
                                <a:lnTo>
                                  <a:pt x="1342495" y="810862"/>
                                </a:lnTo>
                                <a:lnTo>
                                  <a:pt x="1343278" y="813209"/>
                                </a:lnTo>
                                <a:lnTo>
                                  <a:pt x="1344062" y="813209"/>
                                </a:lnTo>
                                <a:lnTo>
                                  <a:pt x="1344845" y="813992"/>
                                </a:lnTo>
                                <a:lnTo>
                                  <a:pt x="1345629" y="810079"/>
                                </a:lnTo>
                                <a:lnTo>
                                  <a:pt x="1346412" y="809296"/>
                                </a:lnTo>
                                <a:lnTo>
                                  <a:pt x="1347196" y="810862"/>
                                </a:lnTo>
                                <a:lnTo>
                                  <a:pt x="1347979" y="809296"/>
                                </a:lnTo>
                                <a:lnTo>
                                  <a:pt x="1348763" y="811644"/>
                                </a:lnTo>
                                <a:lnTo>
                                  <a:pt x="1348763" y="809296"/>
                                </a:lnTo>
                                <a:lnTo>
                                  <a:pt x="1349547" y="812427"/>
                                </a:lnTo>
                                <a:lnTo>
                                  <a:pt x="1350330" y="807731"/>
                                </a:lnTo>
                                <a:lnTo>
                                  <a:pt x="1351114" y="811644"/>
                                </a:lnTo>
                                <a:lnTo>
                                  <a:pt x="1351897" y="809296"/>
                                </a:lnTo>
                                <a:lnTo>
                                  <a:pt x="1352681" y="812427"/>
                                </a:lnTo>
                                <a:lnTo>
                                  <a:pt x="1353464" y="806166"/>
                                </a:lnTo>
                                <a:lnTo>
                                  <a:pt x="1354248" y="810862"/>
                                </a:lnTo>
                                <a:lnTo>
                                  <a:pt x="1355031" y="812427"/>
                                </a:lnTo>
                                <a:lnTo>
                                  <a:pt x="1355031" y="811644"/>
                                </a:lnTo>
                                <a:lnTo>
                                  <a:pt x="1355815" y="810079"/>
                                </a:lnTo>
                                <a:lnTo>
                                  <a:pt x="1356598" y="810079"/>
                                </a:lnTo>
                                <a:lnTo>
                                  <a:pt x="1357382" y="806949"/>
                                </a:lnTo>
                                <a:lnTo>
                                  <a:pt x="1358166" y="808514"/>
                                </a:lnTo>
                                <a:lnTo>
                                  <a:pt x="1358949" y="809296"/>
                                </a:lnTo>
                                <a:lnTo>
                                  <a:pt x="1359733" y="809296"/>
                                </a:lnTo>
                                <a:lnTo>
                                  <a:pt x="1360516" y="808514"/>
                                </a:lnTo>
                                <a:lnTo>
                                  <a:pt x="1361300" y="806949"/>
                                </a:lnTo>
                                <a:lnTo>
                                  <a:pt x="1362083" y="808514"/>
                                </a:lnTo>
                                <a:lnTo>
                                  <a:pt x="1362083" y="806949"/>
                                </a:lnTo>
                                <a:lnTo>
                                  <a:pt x="1362867" y="809296"/>
                                </a:lnTo>
                                <a:lnTo>
                                  <a:pt x="1363650" y="810079"/>
                                </a:lnTo>
                                <a:lnTo>
                                  <a:pt x="1364434" y="809296"/>
                                </a:lnTo>
                                <a:lnTo>
                                  <a:pt x="1365217" y="808514"/>
                                </a:lnTo>
                                <a:lnTo>
                                  <a:pt x="1366001" y="809296"/>
                                </a:lnTo>
                                <a:lnTo>
                                  <a:pt x="1366785" y="810079"/>
                                </a:lnTo>
                                <a:lnTo>
                                  <a:pt x="1367568" y="810862"/>
                                </a:lnTo>
                                <a:lnTo>
                                  <a:pt x="1368352" y="810862"/>
                                </a:lnTo>
                                <a:lnTo>
                                  <a:pt x="1369135" y="809296"/>
                                </a:lnTo>
                                <a:lnTo>
                                  <a:pt x="1369135" y="806949"/>
                                </a:lnTo>
                                <a:lnTo>
                                  <a:pt x="1369919" y="807731"/>
                                </a:lnTo>
                                <a:lnTo>
                                  <a:pt x="1370702" y="810079"/>
                                </a:lnTo>
                                <a:lnTo>
                                  <a:pt x="1371486" y="806949"/>
                                </a:lnTo>
                                <a:lnTo>
                                  <a:pt x="1372269" y="805384"/>
                                </a:lnTo>
                                <a:lnTo>
                                  <a:pt x="1373053" y="811644"/>
                                </a:lnTo>
                                <a:lnTo>
                                  <a:pt x="1373836" y="811644"/>
                                </a:lnTo>
                                <a:lnTo>
                                  <a:pt x="1374620" y="815557"/>
                                </a:lnTo>
                                <a:lnTo>
                                  <a:pt x="1375404" y="809296"/>
                                </a:lnTo>
                                <a:lnTo>
                                  <a:pt x="1376187" y="811644"/>
                                </a:lnTo>
                                <a:lnTo>
                                  <a:pt x="1376187" y="810862"/>
                                </a:lnTo>
                                <a:lnTo>
                                  <a:pt x="1376971" y="810862"/>
                                </a:lnTo>
                                <a:lnTo>
                                  <a:pt x="1377754" y="813209"/>
                                </a:lnTo>
                                <a:lnTo>
                                  <a:pt x="1378538" y="810079"/>
                                </a:lnTo>
                                <a:lnTo>
                                  <a:pt x="1379321" y="811644"/>
                                </a:lnTo>
                                <a:lnTo>
                                  <a:pt x="1380105" y="809296"/>
                                </a:lnTo>
                                <a:lnTo>
                                  <a:pt x="1380888" y="813992"/>
                                </a:lnTo>
                                <a:lnTo>
                                  <a:pt x="1381672" y="809296"/>
                                </a:lnTo>
                                <a:lnTo>
                                  <a:pt x="1382455" y="809296"/>
                                </a:lnTo>
                                <a:lnTo>
                                  <a:pt x="1382455" y="810862"/>
                                </a:lnTo>
                                <a:lnTo>
                                  <a:pt x="1383239" y="807731"/>
                                </a:lnTo>
                                <a:lnTo>
                                  <a:pt x="1384023" y="811644"/>
                                </a:lnTo>
                                <a:lnTo>
                                  <a:pt x="1384806" y="809296"/>
                                </a:lnTo>
                                <a:lnTo>
                                  <a:pt x="1385590" y="807731"/>
                                </a:lnTo>
                                <a:lnTo>
                                  <a:pt x="1386373" y="813209"/>
                                </a:lnTo>
                                <a:lnTo>
                                  <a:pt x="1387157" y="811644"/>
                                </a:lnTo>
                                <a:lnTo>
                                  <a:pt x="1387940" y="812427"/>
                                </a:lnTo>
                                <a:lnTo>
                                  <a:pt x="1388724" y="806949"/>
                                </a:lnTo>
                                <a:lnTo>
                                  <a:pt x="1389507" y="807731"/>
                                </a:lnTo>
                                <a:lnTo>
                                  <a:pt x="1390291" y="809296"/>
                                </a:lnTo>
                                <a:lnTo>
                                  <a:pt x="1391074" y="813209"/>
                                </a:lnTo>
                                <a:lnTo>
                                  <a:pt x="1391858" y="810862"/>
                                </a:lnTo>
                                <a:lnTo>
                                  <a:pt x="1392642" y="807731"/>
                                </a:lnTo>
                                <a:lnTo>
                                  <a:pt x="1393425" y="811644"/>
                                </a:lnTo>
                                <a:lnTo>
                                  <a:pt x="1394209" y="810862"/>
                                </a:lnTo>
                                <a:lnTo>
                                  <a:pt x="1394992" y="806166"/>
                                </a:lnTo>
                                <a:lnTo>
                                  <a:pt x="1395776" y="808514"/>
                                </a:lnTo>
                                <a:lnTo>
                                  <a:pt x="1396559" y="806166"/>
                                </a:lnTo>
                                <a:lnTo>
                                  <a:pt x="1396559" y="810079"/>
                                </a:lnTo>
                                <a:lnTo>
                                  <a:pt x="1397343" y="810079"/>
                                </a:lnTo>
                                <a:lnTo>
                                  <a:pt x="1398126" y="811644"/>
                                </a:lnTo>
                                <a:lnTo>
                                  <a:pt x="1398910" y="808514"/>
                                </a:lnTo>
                                <a:lnTo>
                                  <a:pt x="1399693" y="811644"/>
                                </a:lnTo>
                                <a:lnTo>
                                  <a:pt x="1400477" y="809296"/>
                                </a:lnTo>
                                <a:lnTo>
                                  <a:pt x="1401261" y="810079"/>
                                </a:lnTo>
                                <a:lnTo>
                                  <a:pt x="1402044" y="810862"/>
                                </a:lnTo>
                                <a:lnTo>
                                  <a:pt x="1402828" y="806949"/>
                                </a:lnTo>
                                <a:lnTo>
                                  <a:pt x="1402828" y="804601"/>
                                </a:lnTo>
                                <a:lnTo>
                                  <a:pt x="1403611" y="807731"/>
                                </a:lnTo>
                                <a:lnTo>
                                  <a:pt x="1404395" y="811644"/>
                                </a:lnTo>
                                <a:lnTo>
                                  <a:pt x="1405178" y="809296"/>
                                </a:lnTo>
                                <a:lnTo>
                                  <a:pt x="1405962" y="810862"/>
                                </a:lnTo>
                                <a:lnTo>
                                  <a:pt x="1406745" y="812427"/>
                                </a:lnTo>
                                <a:lnTo>
                                  <a:pt x="1407529" y="806166"/>
                                </a:lnTo>
                                <a:lnTo>
                                  <a:pt x="1408312" y="810079"/>
                                </a:lnTo>
                                <a:lnTo>
                                  <a:pt x="1409096" y="809296"/>
                                </a:lnTo>
                                <a:lnTo>
                                  <a:pt x="1409880" y="806166"/>
                                </a:lnTo>
                                <a:lnTo>
                                  <a:pt x="1409880" y="803818"/>
                                </a:lnTo>
                                <a:lnTo>
                                  <a:pt x="1410663" y="809296"/>
                                </a:lnTo>
                                <a:lnTo>
                                  <a:pt x="1411447" y="803036"/>
                                </a:lnTo>
                                <a:lnTo>
                                  <a:pt x="1412230" y="806166"/>
                                </a:lnTo>
                                <a:lnTo>
                                  <a:pt x="1413014" y="805384"/>
                                </a:lnTo>
                                <a:lnTo>
                                  <a:pt x="1413797" y="810079"/>
                                </a:lnTo>
                                <a:lnTo>
                                  <a:pt x="1414581" y="807731"/>
                                </a:lnTo>
                                <a:lnTo>
                                  <a:pt x="1415364" y="810862"/>
                                </a:lnTo>
                                <a:lnTo>
                                  <a:pt x="1416148" y="809296"/>
                                </a:lnTo>
                                <a:lnTo>
                                  <a:pt x="1416931" y="808514"/>
                                </a:lnTo>
                                <a:lnTo>
                                  <a:pt x="1416931" y="810862"/>
                                </a:lnTo>
                                <a:lnTo>
                                  <a:pt x="1417715" y="809296"/>
                                </a:lnTo>
                                <a:lnTo>
                                  <a:pt x="1418499" y="808514"/>
                                </a:lnTo>
                                <a:lnTo>
                                  <a:pt x="1419282" y="806166"/>
                                </a:lnTo>
                                <a:lnTo>
                                  <a:pt x="1420066" y="811644"/>
                                </a:lnTo>
                                <a:lnTo>
                                  <a:pt x="1420849" y="810079"/>
                                </a:lnTo>
                                <a:lnTo>
                                  <a:pt x="1421633" y="805384"/>
                                </a:lnTo>
                                <a:lnTo>
                                  <a:pt x="1422416" y="806166"/>
                                </a:lnTo>
                                <a:lnTo>
                                  <a:pt x="1423200" y="805384"/>
                                </a:lnTo>
                                <a:lnTo>
                                  <a:pt x="1423983" y="805384"/>
                                </a:lnTo>
                                <a:lnTo>
                                  <a:pt x="1423983" y="810862"/>
                                </a:lnTo>
                                <a:lnTo>
                                  <a:pt x="1424767" y="804601"/>
                                </a:lnTo>
                                <a:lnTo>
                                  <a:pt x="1425550" y="808514"/>
                                </a:lnTo>
                                <a:lnTo>
                                  <a:pt x="1426334" y="806166"/>
                                </a:lnTo>
                                <a:lnTo>
                                  <a:pt x="1427118" y="807731"/>
                                </a:lnTo>
                                <a:lnTo>
                                  <a:pt x="1427901" y="805384"/>
                                </a:lnTo>
                                <a:lnTo>
                                  <a:pt x="1428685" y="798340"/>
                                </a:lnTo>
                                <a:lnTo>
                                  <a:pt x="1429468" y="806166"/>
                                </a:lnTo>
                                <a:lnTo>
                                  <a:pt x="1430252" y="803036"/>
                                </a:lnTo>
                                <a:lnTo>
                                  <a:pt x="1430252" y="802253"/>
                                </a:lnTo>
                                <a:lnTo>
                                  <a:pt x="1431035" y="798340"/>
                                </a:lnTo>
                                <a:lnTo>
                                  <a:pt x="1431819" y="793645"/>
                                </a:lnTo>
                                <a:lnTo>
                                  <a:pt x="1432602" y="800688"/>
                                </a:lnTo>
                                <a:lnTo>
                                  <a:pt x="1433386" y="792862"/>
                                </a:lnTo>
                                <a:lnTo>
                                  <a:pt x="1434169" y="790514"/>
                                </a:lnTo>
                                <a:lnTo>
                                  <a:pt x="1434953" y="790514"/>
                                </a:lnTo>
                                <a:lnTo>
                                  <a:pt x="1435737" y="789732"/>
                                </a:lnTo>
                                <a:lnTo>
                                  <a:pt x="1436520" y="784254"/>
                                </a:lnTo>
                                <a:lnTo>
                                  <a:pt x="1437304" y="771732"/>
                                </a:lnTo>
                                <a:lnTo>
                                  <a:pt x="1437304" y="764689"/>
                                </a:lnTo>
                                <a:lnTo>
                                  <a:pt x="1438087" y="752950"/>
                                </a:lnTo>
                                <a:lnTo>
                                  <a:pt x="1438871" y="740429"/>
                                </a:lnTo>
                                <a:lnTo>
                                  <a:pt x="1439654" y="720864"/>
                                </a:lnTo>
                                <a:lnTo>
                                  <a:pt x="1440438" y="687996"/>
                                </a:lnTo>
                                <a:lnTo>
                                  <a:pt x="1441221" y="656672"/>
                                </a:lnTo>
                                <a:lnTo>
                                  <a:pt x="1442005" y="644933"/>
                                </a:lnTo>
                                <a:lnTo>
                                  <a:pt x="1442788" y="633977"/>
                                </a:lnTo>
                                <a:lnTo>
                                  <a:pt x="1443603" y="622238"/>
                                </a:lnTo>
                                <a:lnTo>
                                  <a:pt x="1444387" y="615195"/>
                                </a:lnTo>
                                <a:lnTo>
                                  <a:pt x="1444387" y="616760"/>
                                </a:lnTo>
                                <a:lnTo>
                                  <a:pt x="1445170" y="640237"/>
                                </a:lnTo>
                                <a:lnTo>
                                  <a:pt x="1445954" y="644150"/>
                                </a:lnTo>
                                <a:lnTo>
                                  <a:pt x="1446738" y="651194"/>
                                </a:lnTo>
                                <a:lnTo>
                                  <a:pt x="1447521" y="644150"/>
                                </a:lnTo>
                                <a:lnTo>
                                  <a:pt x="1448305" y="673909"/>
                                </a:lnTo>
                                <a:lnTo>
                                  <a:pt x="1449088" y="666084"/>
                                </a:lnTo>
                                <a:lnTo>
                                  <a:pt x="1449872" y="666084"/>
                                </a:lnTo>
                                <a:lnTo>
                                  <a:pt x="1450655" y="683300"/>
                                </a:lnTo>
                                <a:lnTo>
                                  <a:pt x="1450655" y="702082"/>
                                </a:lnTo>
                                <a:lnTo>
                                  <a:pt x="1451439" y="711473"/>
                                </a:lnTo>
                                <a:lnTo>
                                  <a:pt x="1452222" y="729473"/>
                                </a:lnTo>
                                <a:lnTo>
                                  <a:pt x="1453006" y="738081"/>
                                </a:lnTo>
                                <a:lnTo>
                                  <a:pt x="1453789" y="752950"/>
                                </a:lnTo>
                                <a:lnTo>
                                  <a:pt x="1454573" y="756863"/>
                                </a:lnTo>
                                <a:lnTo>
                                  <a:pt x="1455357" y="770950"/>
                                </a:lnTo>
                                <a:lnTo>
                                  <a:pt x="1456140" y="779558"/>
                                </a:lnTo>
                                <a:lnTo>
                                  <a:pt x="1456924" y="787384"/>
                                </a:lnTo>
                                <a:lnTo>
                                  <a:pt x="1457707" y="787384"/>
                                </a:lnTo>
                                <a:lnTo>
                                  <a:pt x="1457707" y="786602"/>
                                </a:lnTo>
                                <a:lnTo>
                                  <a:pt x="1458491" y="794427"/>
                                </a:lnTo>
                                <a:lnTo>
                                  <a:pt x="1459274" y="796775"/>
                                </a:lnTo>
                                <a:lnTo>
                                  <a:pt x="1460058" y="796775"/>
                                </a:lnTo>
                                <a:lnTo>
                                  <a:pt x="1460841" y="795993"/>
                                </a:lnTo>
                                <a:lnTo>
                                  <a:pt x="1461625" y="803036"/>
                                </a:lnTo>
                                <a:lnTo>
                                  <a:pt x="1462408" y="803818"/>
                                </a:lnTo>
                                <a:lnTo>
                                  <a:pt x="1463192" y="802253"/>
                                </a:lnTo>
                                <a:lnTo>
                                  <a:pt x="1463976" y="805384"/>
                                </a:lnTo>
                                <a:lnTo>
                                  <a:pt x="1464759" y="804601"/>
                                </a:lnTo>
                                <a:lnTo>
                                  <a:pt x="1464759" y="803818"/>
                                </a:lnTo>
                                <a:lnTo>
                                  <a:pt x="1465543" y="807731"/>
                                </a:lnTo>
                                <a:lnTo>
                                  <a:pt x="1466326" y="802253"/>
                                </a:lnTo>
                                <a:lnTo>
                                  <a:pt x="1467110" y="803818"/>
                                </a:lnTo>
                                <a:lnTo>
                                  <a:pt x="1467893" y="806949"/>
                                </a:lnTo>
                                <a:lnTo>
                                  <a:pt x="1468677" y="812427"/>
                                </a:lnTo>
                                <a:lnTo>
                                  <a:pt x="1469460" y="811644"/>
                                </a:lnTo>
                                <a:lnTo>
                                  <a:pt x="1470244" y="805384"/>
                                </a:lnTo>
                                <a:lnTo>
                                  <a:pt x="1471027" y="807731"/>
                                </a:lnTo>
                                <a:lnTo>
                                  <a:pt x="1471027" y="809296"/>
                                </a:lnTo>
                                <a:lnTo>
                                  <a:pt x="1471811" y="810862"/>
                                </a:lnTo>
                                <a:lnTo>
                                  <a:pt x="1472595" y="806166"/>
                                </a:lnTo>
                                <a:lnTo>
                                  <a:pt x="1473378" y="808514"/>
                                </a:lnTo>
                                <a:lnTo>
                                  <a:pt x="1474162" y="808514"/>
                                </a:lnTo>
                                <a:lnTo>
                                  <a:pt x="1474945" y="808514"/>
                                </a:lnTo>
                                <a:lnTo>
                                  <a:pt x="1475729" y="810862"/>
                                </a:lnTo>
                                <a:lnTo>
                                  <a:pt x="1476512" y="806166"/>
                                </a:lnTo>
                                <a:lnTo>
                                  <a:pt x="1477296" y="810079"/>
                                </a:lnTo>
                                <a:lnTo>
                                  <a:pt x="1478079" y="811644"/>
                                </a:lnTo>
                                <a:lnTo>
                                  <a:pt x="1478079" y="810079"/>
                                </a:lnTo>
                                <a:lnTo>
                                  <a:pt x="1478863" y="807731"/>
                                </a:lnTo>
                                <a:lnTo>
                                  <a:pt x="1479646" y="806166"/>
                                </a:lnTo>
                                <a:lnTo>
                                  <a:pt x="1480430" y="811644"/>
                                </a:lnTo>
                                <a:lnTo>
                                  <a:pt x="1481214" y="812427"/>
                                </a:lnTo>
                                <a:lnTo>
                                  <a:pt x="1481997" y="809297"/>
                                </a:lnTo>
                                <a:lnTo>
                                  <a:pt x="1482781" y="806166"/>
                                </a:lnTo>
                                <a:lnTo>
                                  <a:pt x="1483564" y="808514"/>
                                </a:lnTo>
                                <a:lnTo>
                                  <a:pt x="1484348" y="808514"/>
                                </a:lnTo>
                                <a:lnTo>
                                  <a:pt x="1485131" y="808514"/>
                                </a:lnTo>
                                <a:lnTo>
                                  <a:pt x="1485131" y="807731"/>
                                </a:lnTo>
                                <a:lnTo>
                                  <a:pt x="1485915" y="807731"/>
                                </a:lnTo>
                              </a:path>
                              <a:path w="2314575" h="824230">
                                <a:moveTo>
                                  <a:pt x="1485915" y="807731"/>
                                </a:moveTo>
                                <a:lnTo>
                                  <a:pt x="1486698" y="806949"/>
                                </a:lnTo>
                                <a:lnTo>
                                  <a:pt x="1487482" y="803818"/>
                                </a:lnTo>
                                <a:lnTo>
                                  <a:pt x="1488265" y="804601"/>
                                </a:lnTo>
                                <a:lnTo>
                                  <a:pt x="1489049" y="803818"/>
                                </a:lnTo>
                                <a:lnTo>
                                  <a:pt x="1489833" y="797558"/>
                                </a:lnTo>
                                <a:lnTo>
                                  <a:pt x="1490616" y="799905"/>
                                </a:lnTo>
                                <a:lnTo>
                                  <a:pt x="1491400" y="794427"/>
                                </a:lnTo>
                                <a:lnTo>
                                  <a:pt x="1492183" y="795210"/>
                                </a:lnTo>
                                <a:lnTo>
                                  <a:pt x="1492183" y="795993"/>
                                </a:lnTo>
                                <a:lnTo>
                                  <a:pt x="1492967" y="790514"/>
                                </a:lnTo>
                                <a:lnTo>
                                  <a:pt x="1493750" y="789732"/>
                                </a:lnTo>
                                <a:lnTo>
                                  <a:pt x="1494534" y="789732"/>
                                </a:lnTo>
                                <a:lnTo>
                                  <a:pt x="1495317" y="788949"/>
                                </a:lnTo>
                                <a:lnTo>
                                  <a:pt x="1496101" y="788949"/>
                                </a:lnTo>
                                <a:lnTo>
                                  <a:pt x="1496884" y="792080"/>
                                </a:lnTo>
                                <a:lnTo>
                                  <a:pt x="1497668" y="787384"/>
                                </a:lnTo>
                                <a:lnTo>
                                  <a:pt x="1498452" y="784254"/>
                                </a:lnTo>
                                <a:lnTo>
                                  <a:pt x="1498452" y="782689"/>
                                </a:lnTo>
                                <a:lnTo>
                                  <a:pt x="1499235" y="785036"/>
                                </a:lnTo>
                                <a:lnTo>
                                  <a:pt x="1500019" y="786602"/>
                                </a:lnTo>
                                <a:lnTo>
                                  <a:pt x="1500802" y="781906"/>
                                </a:lnTo>
                                <a:lnTo>
                                  <a:pt x="1501586" y="785036"/>
                                </a:lnTo>
                                <a:lnTo>
                                  <a:pt x="1502369" y="780341"/>
                                </a:lnTo>
                                <a:lnTo>
                                  <a:pt x="1503153" y="784254"/>
                                </a:lnTo>
                                <a:lnTo>
                                  <a:pt x="1503936" y="785819"/>
                                </a:lnTo>
                                <a:lnTo>
                                  <a:pt x="1504720" y="786602"/>
                                </a:lnTo>
                                <a:lnTo>
                                  <a:pt x="1505503" y="778776"/>
                                </a:lnTo>
                                <a:lnTo>
                                  <a:pt x="1505503" y="784254"/>
                                </a:lnTo>
                                <a:lnTo>
                                  <a:pt x="1506287" y="788167"/>
                                </a:lnTo>
                                <a:lnTo>
                                  <a:pt x="1507070" y="779558"/>
                                </a:lnTo>
                                <a:lnTo>
                                  <a:pt x="1507854" y="787384"/>
                                </a:lnTo>
                                <a:lnTo>
                                  <a:pt x="1508638" y="787384"/>
                                </a:lnTo>
                                <a:lnTo>
                                  <a:pt x="1509421" y="791297"/>
                                </a:lnTo>
                                <a:lnTo>
                                  <a:pt x="1510205" y="789732"/>
                                </a:lnTo>
                                <a:lnTo>
                                  <a:pt x="1510988" y="792862"/>
                                </a:lnTo>
                                <a:lnTo>
                                  <a:pt x="1511772" y="795993"/>
                                </a:lnTo>
                                <a:lnTo>
                                  <a:pt x="1512555" y="790514"/>
                                </a:lnTo>
                                <a:lnTo>
                                  <a:pt x="1512555" y="789732"/>
                                </a:lnTo>
                                <a:lnTo>
                                  <a:pt x="1513339" y="791297"/>
                                </a:lnTo>
                                <a:lnTo>
                                  <a:pt x="1514122" y="794427"/>
                                </a:lnTo>
                                <a:lnTo>
                                  <a:pt x="1514906" y="792862"/>
                                </a:lnTo>
                                <a:lnTo>
                                  <a:pt x="1515689" y="796775"/>
                                </a:lnTo>
                                <a:lnTo>
                                  <a:pt x="1516473" y="796775"/>
                                </a:lnTo>
                                <a:lnTo>
                                  <a:pt x="1517257" y="799123"/>
                                </a:lnTo>
                                <a:lnTo>
                                  <a:pt x="1518040" y="796775"/>
                                </a:lnTo>
                                <a:lnTo>
                                  <a:pt x="1518824" y="799123"/>
                                </a:lnTo>
                                <a:lnTo>
                                  <a:pt x="1518824" y="799905"/>
                                </a:lnTo>
                                <a:lnTo>
                                  <a:pt x="1519607" y="801471"/>
                                </a:lnTo>
                                <a:lnTo>
                                  <a:pt x="1520391" y="800688"/>
                                </a:lnTo>
                                <a:lnTo>
                                  <a:pt x="1521174" y="803818"/>
                                </a:lnTo>
                                <a:lnTo>
                                  <a:pt x="1521958" y="803036"/>
                                </a:lnTo>
                                <a:lnTo>
                                  <a:pt x="1522741" y="803818"/>
                                </a:lnTo>
                                <a:lnTo>
                                  <a:pt x="1523525" y="803036"/>
                                </a:lnTo>
                                <a:lnTo>
                                  <a:pt x="1524308" y="802253"/>
                                </a:lnTo>
                                <a:lnTo>
                                  <a:pt x="1525092" y="810079"/>
                                </a:lnTo>
                                <a:lnTo>
                                  <a:pt x="1525876" y="809297"/>
                                </a:lnTo>
                                <a:lnTo>
                                  <a:pt x="1525876" y="806949"/>
                                </a:lnTo>
                                <a:lnTo>
                                  <a:pt x="1526659" y="810079"/>
                                </a:lnTo>
                                <a:lnTo>
                                  <a:pt x="1527443" y="806166"/>
                                </a:lnTo>
                                <a:lnTo>
                                  <a:pt x="1528226" y="807731"/>
                                </a:lnTo>
                                <a:lnTo>
                                  <a:pt x="1529010" y="807731"/>
                                </a:lnTo>
                                <a:lnTo>
                                  <a:pt x="1529793" y="810862"/>
                                </a:lnTo>
                                <a:lnTo>
                                  <a:pt x="1530577" y="815557"/>
                                </a:lnTo>
                                <a:lnTo>
                                  <a:pt x="1531360" y="809297"/>
                                </a:lnTo>
                                <a:lnTo>
                                  <a:pt x="1532144" y="809297"/>
                                </a:lnTo>
                                <a:lnTo>
                                  <a:pt x="1532927" y="812427"/>
                                </a:lnTo>
                                <a:lnTo>
                                  <a:pt x="1532927" y="808514"/>
                                </a:lnTo>
                                <a:lnTo>
                                  <a:pt x="1533711" y="813209"/>
                                </a:lnTo>
                                <a:lnTo>
                                  <a:pt x="1534495" y="813209"/>
                                </a:lnTo>
                                <a:lnTo>
                                  <a:pt x="1535278" y="810079"/>
                                </a:lnTo>
                                <a:lnTo>
                                  <a:pt x="1536062" y="809297"/>
                                </a:lnTo>
                                <a:lnTo>
                                  <a:pt x="1536845" y="810862"/>
                                </a:lnTo>
                                <a:lnTo>
                                  <a:pt x="1537629" y="810862"/>
                                </a:lnTo>
                                <a:lnTo>
                                  <a:pt x="1538412" y="811644"/>
                                </a:lnTo>
                                <a:lnTo>
                                  <a:pt x="1539196" y="811644"/>
                                </a:lnTo>
                                <a:lnTo>
                                  <a:pt x="1539979" y="810862"/>
                                </a:lnTo>
                                <a:lnTo>
                                  <a:pt x="1540763" y="811644"/>
                                </a:lnTo>
                                <a:lnTo>
                                  <a:pt x="1541546" y="807731"/>
                                </a:lnTo>
                                <a:lnTo>
                                  <a:pt x="1542330" y="812427"/>
                                </a:lnTo>
                                <a:lnTo>
                                  <a:pt x="1543114" y="812427"/>
                                </a:lnTo>
                                <a:lnTo>
                                  <a:pt x="1543897" y="812427"/>
                                </a:lnTo>
                                <a:lnTo>
                                  <a:pt x="1544681" y="812427"/>
                                </a:lnTo>
                                <a:lnTo>
                                  <a:pt x="1545464" y="811644"/>
                                </a:lnTo>
                                <a:lnTo>
                                  <a:pt x="1546248" y="810862"/>
                                </a:lnTo>
                                <a:lnTo>
                                  <a:pt x="1546248" y="812427"/>
                                </a:lnTo>
                                <a:lnTo>
                                  <a:pt x="1547031" y="806166"/>
                                </a:lnTo>
                                <a:lnTo>
                                  <a:pt x="1547815" y="807731"/>
                                </a:lnTo>
                                <a:lnTo>
                                  <a:pt x="1548598" y="802253"/>
                                </a:lnTo>
                                <a:lnTo>
                                  <a:pt x="1549382" y="803036"/>
                                </a:lnTo>
                                <a:lnTo>
                                  <a:pt x="1550165" y="807731"/>
                                </a:lnTo>
                                <a:lnTo>
                                  <a:pt x="1550949" y="806949"/>
                                </a:lnTo>
                                <a:lnTo>
                                  <a:pt x="1551733" y="807731"/>
                                </a:lnTo>
                                <a:lnTo>
                                  <a:pt x="1552516" y="806166"/>
                                </a:lnTo>
                                <a:lnTo>
                                  <a:pt x="1553300" y="803818"/>
                                </a:lnTo>
                                <a:lnTo>
                                  <a:pt x="1553300" y="805384"/>
                                </a:lnTo>
                                <a:lnTo>
                                  <a:pt x="1554083" y="799123"/>
                                </a:lnTo>
                                <a:lnTo>
                                  <a:pt x="1554867" y="803818"/>
                                </a:lnTo>
                                <a:lnTo>
                                  <a:pt x="1555650" y="806949"/>
                                </a:lnTo>
                                <a:lnTo>
                                  <a:pt x="1556434" y="807731"/>
                                </a:lnTo>
                                <a:lnTo>
                                  <a:pt x="1557217" y="808514"/>
                                </a:lnTo>
                                <a:lnTo>
                                  <a:pt x="1558001" y="805384"/>
                                </a:lnTo>
                                <a:lnTo>
                                  <a:pt x="1558784" y="806949"/>
                                </a:lnTo>
                                <a:lnTo>
                                  <a:pt x="1559568" y="807731"/>
                                </a:lnTo>
                                <a:lnTo>
                                  <a:pt x="1560352" y="808514"/>
                                </a:lnTo>
                                <a:lnTo>
                                  <a:pt x="1561135" y="810862"/>
                                </a:lnTo>
                                <a:lnTo>
                                  <a:pt x="1561919" y="806166"/>
                                </a:lnTo>
                                <a:lnTo>
                                  <a:pt x="1562702" y="812427"/>
                                </a:lnTo>
                                <a:lnTo>
                                  <a:pt x="1563486" y="811644"/>
                                </a:lnTo>
                                <a:lnTo>
                                  <a:pt x="1564269" y="813209"/>
                                </a:lnTo>
                                <a:lnTo>
                                  <a:pt x="1565053" y="808514"/>
                                </a:lnTo>
                                <a:lnTo>
                                  <a:pt x="1565857" y="812427"/>
                                </a:lnTo>
                                <a:lnTo>
                                  <a:pt x="1566641" y="810862"/>
                                </a:lnTo>
                                <a:lnTo>
                                  <a:pt x="1566641" y="812427"/>
                                </a:lnTo>
                                <a:lnTo>
                                  <a:pt x="1567424" y="814775"/>
                                </a:lnTo>
                                <a:lnTo>
                                  <a:pt x="1568208" y="813209"/>
                                </a:lnTo>
                                <a:lnTo>
                                  <a:pt x="1568991" y="813992"/>
                                </a:lnTo>
                                <a:lnTo>
                                  <a:pt x="1569775" y="814775"/>
                                </a:lnTo>
                                <a:lnTo>
                                  <a:pt x="1570559" y="810862"/>
                                </a:lnTo>
                                <a:lnTo>
                                  <a:pt x="1571342" y="816340"/>
                                </a:lnTo>
                                <a:lnTo>
                                  <a:pt x="1572126" y="813992"/>
                                </a:lnTo>
                                <a:lnTo>
                                  <a:pt x="1572909" y="813992"/>
                                </a:lnTo>
                                <a:lnTo>
                                  <a:pt x="1573693" y="806949"/>
                                </a:lnTo>
                                <a:lnTo>
                                  <a:pt x="1573693" y="813209"/>
                                </a:lnTo>
                                <a:lnTo>
                                  <a:pt x="1574476" y="814775"/>
                                </a:lnTo>
                                <a:lnTo>
                                  <a:pt x="1575260" y="813209"/>
                                </a:lnTo>
                                <a:lnTo>
                                  <a:pt x="1576043" y="813209"/>
                                </a:lnTo>
                                <a:lnTo>
                                  <a:pt x="1576827" y="810862"/>
                                </a:lnTo>
                                <a:lnTo>
                                  <a:pt x="1577610" y="808514"/>
                                </a:lnTo>
                                <a:lnTo>
                                  <a:pt x="1578394" y="810079"/>
                                </a:lnTo>
                                <a:lnTo>
                                  <a:pt x="1579178" y="809297"/>
                                </a:lnTo>
                                <a:lnTo>
                                  <a:pt x="1579961" y="807731"/>
                                </a:lnTo>
                                <a:lnTo>
                                  <a:pt x="1580745" y="806949"/>
                                </a:lnTo>
                                <a:lnTo>
                                  <a:pt x="1580745" y="812427"/>
                                </a:lnTo>
                                <a:lnTo>
                                  <a:pt x="1581528" y="807731"/>
                                </a:lnTo>
                                <a:lnTo>
                                  <a:pt x="1582312" y="808514"/>
                                </a:lnTo>
                                <a:lnTo>
                                  <a:pt x="1583095" y="806949"/>
                                </a:lnTo>
                                <a:lnTo>
                                  <a:pt x="1583879" y="809297"/>
                                </a:lnTo>
                                <a:lnTo>
                                  <a:pt x="1584662" y="811644"/>
                                </a:lnTo>
                                <a:lnTo>
                                  <a:pt x="1585446" y="810862"/>
                                </a:lnTo>
                                <a:lnTo>
                                  <a:pt x="1586229" y="808514"/>
                                </a:lnTo>
                                <a:lnTo>
                                  <a:pt x="1587013" y="809297"/>
                                </a:lnTo>
                                <a:lnTo>
                                  <a:pt x="1587797" y="809297"/>
                                </a:lnTo>
                                <a:lnTo>
                                  <a:pt x="1588580" y="815557"/>
                                </a:lnTo>
                                <a:lnTo>
                                  <a:pt x="1589364" y="812427"/>
                                </a:lnTo>
                                <a:lnTo>
                                  <a:pt x="1590147" y="812427"/>
                                </a:lnTo>
                                <a:lnTo>
                                  <a:pt x="1590931" y="810862"/>
                                </a:lnTo>
                                <a:lnTo>
                                  <a:pt x="1591714" y="813209"/>
                                </a:lnTo>
                                <a:lnTo>
                                  <a:pt x="1592498" y="812427"/>
                                </a:lnTo>
                                <a:lnTo>
                                  <a:pt x="1593281" y="813209"/>
                                </a:lnTo>
                                <a:lnTo>
                                  <a:pt x="1594065" y="811644"/>
                                </a:lnTo>
                                <a:lnTo>
                                  <a:pt x="1594065" y="812427"/>
                                </a:lnTo>
                                <a:lnTo>
                                  <a:pt x="1594848" y="812427"/>
                                </a:lnTo>
                                <a:lnTo>
                                  <a:pt x="1595632" y="814775"/>
                                </a:lnTo>
                                <a:lnTo>
                                  <a:pt x="1596416" y="814775"/>
                                </a:lnTo>
                                <a:lnTo>
                                  <a:pt x="1597199" y="810862"/>
                                </a:lnTo>
                                <a:lnTo>
                                  <a:pt x="1597983" y="813209"/>
                                </a:lnTo>
                                <a:lnTo>
                                  <a:pt x="1598766" y="811644"/>
                                </a:lnTo>
                                <a:lnTo>
                                  <a:pt x="1599550" y="810862"/>
                                </a:lnTo>
                                <a:lnTo>
                                  <a:pt x="1600333" y="813992"/>
                                </a:lnTo>
                                <a:lnTo>
                                  <a:pt x="1601117" y="811644"/>
                                </a:lnTo>
                                <a:lnTo>
                                  <a:pt x="1601117" y="813992"/>
                                </a:lnTo>
                                <a:lnTo>
                                  <a:pt x="1601900" y="812427"/>
                                </a:lnTo>
                                <a:lnTo>
                                  <a:pt x="1602684" y="813992"/>
                                </a:lnTo>
                                <a:lnTo>
                                  <a:pt x="1603467" y="812427"/>
                                </a:lnTo>
                                <a:lnTo>
                                  <a:pt x="1604251" y="813992"/>
                                </a:lnTo>
                                <a:lnTo>
                                  <a:pt x="1605035" y="811644"/>
                                </a:lnTo>
                                <a:lnTo>
                                  <a:pt x="1605818" y="812427"/>
                                </a:lnTo>
                                <a:lnTo>
                                  <a:pt x="1606602" y="811644"/>
                                </a:lnTo>
                                <a:lnTo>
                                  <a:pt x="1607385" y="812427"/>
                                </a:lnTo>
                                <a:lnTo>
                                  <a:pt x="1608169" y="812427"/>
                                </a:lnTo>
                                <a:lnTo>
                                  <a:pt x="1608169" y="814775"/>
                                </a:lnTo>
                                <a:lnTo>
                                  <a:pt x="1608952" y="813992"/>
                                </a:lnTo>
                                <a:lnTo>
                                  <a:pt x="1609736" y="810862"/>
                                </a:lnTo>
                                <a:lnTo>
                                  <a:pt x="1610519" y="809297"/>
                                </a:lnTo>
                                <a:lnTo>
                                  <a:pt x="1611303" y="815557"/>
                                </a:lnTo>
                                <a:lnTo>
                                  <a:pt x="1612086" y="814775"/>
                                </a:lnTo>
                                <a:lnTo>
                                  <a:pt x="1612870" y="813209"/>
                                </a:lnTo>
                                <a:lnTo>
                                  <a:pt x="1613654" y="812427"/>
                                </a:lnTo>
                                <a:lnTo>
                                  <a:pt x="1614437" y="811644"/>
                                </a:lnTo>
                                <a:lnTo>
                                  <a:pt x="1614437" y="813992"/>
                                </a:lnTo>
                                <a:lnTo>
                                  <a:pt x="1615221" y="814775"/>
                                </a:lnTo>
                                <a:lnTo>
                                  <a:pt x="1616004" y="813992"/>
                                </a:lnTo>
                                <a:lnTo>
                                  <a:pt x="1616788" y="813992"/>
                                </a:lnTo>
                                <a:lnTo>
                                  <a:pt x="1617571" y="811644"/>
                                </a:lnTo>
                                <a:lnTo>
                                  <a:pt x="1618355" y="813992"/>
                                </a:lnTo>
                                <a:lnTo>
                                  <a:pt x="1619138" y="814775"/>
                                </a:lnTo>
                                <a:lnTo>
                                  <a:pt x="1619922" y="813992"/>
                                </a:lnTo>
                                <a:lnTo>
                                  <a:pt x="1620705" y="812427"/>
                                </a:lnTo>
                                <a:lnTo>
                                  <a:pt x="1621489" y="813209"/>
                                </a:lnTo>
                                <a:lnTo>
                                  <a:pt x="1622273" y="810862"/>
                                </a:lnTo>
                                <a:lnTo>
                                  <a:pt x="1623056" y="810862"/>
                                </a:lnTo>
                                <a:lnTo>
                                  <a:pt x="1623840" y="812427"/>
                                </a:lnTo>
                                <a:lnTo>
                                  <a:pt x="1624623" y="813209"/>
                                </a:lnTo>
                                <a:lnTo>
                                  <a:pt x="1625407" y="809297"/>
                                </a:lnTo>
                                <a:lnTo>
                                  <a:pt x="1626190" y="810079"/>
                                </a:lnTo>
                                <a:lnTo>
                                  <a:pt x="1626974" y="807731"/>
                                </a:lnTo>
                                <a:lnTo>
                                  <a:pt x="1627757" y="811644"/>
                                </a:lnTo>
                                <a:lnTo>
                                  <a:pt x="1628541" y="813992"/>
                                </a:lnTo>
                                <a:lnTo>
                                  <a:pt x="1628541" y="810079"/>
                                </a:lnTo>
                                <a:lnTo>
                                  <a:pt x="1629324" y="809297"/>
                                </a:lnTo>
                                <a:lnTo>
                                  <a:pt x="1630108" y="809297"/>
                                </a:lnTo>
                                <a:lnTo>
                                  <a:pt x="1630892" y="814775"/>
                                </a:lnTo>
                                <a:lnTo>
                                  <a:pt x="1631675" y="813992"/>
                                </a:lnTo>
                                <a:lnTo>
                                  <a:pt x="1632459" y="811644"/>
                                </a:lnTo>
                                <a:lnTo>
                                  <a:pt x="1633242" y="813992"/>
                                </a:lnTo>
                                <a:lnTo>
                                  <a:pt x="1634026" y="812427"/>
                                </a:lnTo>
                                <a:lnTo>
                                  <a:pt x="1634809" y="813992"/>
                                </a:lnTo>
                                <a:lnTo>
                                  <a:pt x="1634809" y="810862"/>
                                </a:lnTo>
                                <a:lnTo>
                                  <a:pt x="1635593" y="810862"/>
                                </a:lnTo>
                                <a:lnTo>
                                  <a:pt x="1636376" y="810862"/>
                                </a:lnTo>
                                <a:lnTo>
                                  <a:pt x="1637160" y="809297"/>
                                </a:lnTo>
                                <a:lnTo>
                                  <a:pt x="1637943" y="812427"/>
                                </a:lnTo>
                                <a:lnTo>
                                  <a:pt x="1638727" y="812427"/>
                                </a:lnTo>
                                <a:lnTo>
                                  <a:pt x="1639511" y="812427"/>
                                </a:lnTo>
                                <a:lnTo>
                                  <a:pt x="1640294" y="815557"/>
                                </a:lnTo>
                                <a:lnTo>
                                  <a:pt x="1641078" y="812427"/>
                                </a:lnTo>
                                <a:lnTo>
                                  <a:pt x="1641861" y="810862"/>
                                </a:lnTo>
                                <a:lnTo>
                                  <a:pt x="1641861" y="814775"/>
                                </a:lnTo>
                                <a:lnTo>
                                  <a:pt x="1642645" y="812427"/>
                                </a:lnTo>
                                <a:lnTo>
                                  <a:pt x="1643428" y="818688"/>
                                </a:lnTo>
                                <a:lnTo>
                                  <a:pt x="1644212" y="812427"/>
                                </a:lnTo>
                                <a:lnTo>
                                  <a:pt x="1644995" y="814775"/>
                                </a:lnTo>
                                <a:lnTo>
                                  <a:pt x="1645779" y="817122"/>
                                </a:lnTo>
                                <a:lnTo>
                                  <a:pt x="1646562" y="814775"/>
                                </a:lnTo>
                                <a:lnTo>
                                  <a:pt x="1647346" y="812427"/>
                                </a:lnTo>
                                <a:lnTo>
                                  <a:pt x="1648130" y="812427"/>
                                </a:lnTo>
                                <a:lnTo>
                                  <a:pt x="1648913" y="816340"/>
                                </a:lnTo>
                                <a:lnTo>
                                  <a:pt x="1648913" y="815557"/>
                                </a:lnTo>
                                <a:lnTo>
                                  <a:pt x="1649697" y="813209"/>
                                </a:lnTo>
                                <a:lnTo>
                                  <a:pt x="1650480" y="816340"/>
                                </a:lnTo>
                                <a:lnTo>
                                  <a:pt x="1651264" y="813992"/>
                                </a:lnTo>
                                <a:lnTo>
                                  <a:pt x="1652047" y="813992"/>
                                </a:lnTo>
                                <a:lnTo>
                                  <a:pt x="1652831" y="813992"/>
                                </a:lnTo>
                                <a:lnTo>
                                  <a:pt x="1653614" y="812427"/>
                                </a:lnTo>
                                <a:lnTo>
                                  <a:pt x="1654398" y="816340"/>
                                </a:lnTo>
                                <a:lnTo>
                                  <a:pt x="1655181" y="817905"/>
                                </a:lnTo>
                                <a:lnTo>
                                  <a:pt x="1655965" y="817905"/>
                                </a:lnTo>
                                <a:lnTo>
                                  <a:pt x="1655965" y="814775"/>
                                </a:lnTo>
                                <a:lnTo>
                                  <a:pt x="1656749" y="813992"/>
                                </a:lnTo>
                                <a:lnTo>
                                  <a:pt x="1657532" y="815557"/>
                                </a:lnTo>
                                <a:lnTo>
                                  <a:pt x="1658316" y="813992"/>
                                </a:lnTo>
                                <a:lnTo>
                                  <a:pt x="1659099" y="813992"/>
                                </a:lnTo>
                                <a:lnTo>
                                  <a:pt x="1659883" y="813992"/>
                                </a:lnTo>
                                <a:lnTo>
                                  <a:pt x="1660666" y="816340"/>
                                </a:lnTo>
                                <a:lnTo>
                                  <a:pt x="1661450" y="818688"/>
                                </a:lnTo>
                                <a:lnTo>
                                  <a:pt x="1662233" y="817122"/>
                                </a:lnTo>
                                <a:lnTo>
                                  <a:pt x="1662233" y="820253"/>
                                </a:lnTo>
                                <a:lnTo>
                                  <a:pt x="1663017" y="813992"/>
                                </a:lnTo>
                                <a:lnTo>
                                  <a:pt x="1663800" y="817905"/>
                                </a:lnTo>
                                <a:lnTo>
                                  <a:pt x="1664584" y="815557"/>
                                </a:lnTo>
                                <a:lnTo>
                                  <a:pt x="1665368" y="813209"/>
                                </a:lnTo>
                                <a:lnTo>
                                  <a:pt x="1666151" y="814775"/>
                                </a:lnTo>
                                <a:lnTo>
                                  <a:pt x="1666935" y="813209"/>
                                </a:lnTo>
                                <a:lnTo>
                                  <a:pt x="1667718" y="812427"/>
                                </a:lnTo>
                                <a:lnTo>
                                  <a:pt x="1668502" y="816340"/>
                                </a:lnTo>
                                <a:lnTo>
                                  <a:pt x="1669285" y="817122"/>
                                </a:lnTo>
                                <a:lnTo>
                                  <a:pt x="1669285" y="816340"/>
                                </a:lnTo>
                                <a:lnTo>
                                  <a:pt x="1670069" y="815557"/>
                                </a:lnTo>
                                <a:lnTo>
                                  <a:pt x="1670852" y="817122"/>
                                </a:lnTo>
                                <a:lnTo>
                                  <a:pt x="1671636" y="814775"/>
                                </a:lnTo>
                                <a:lnTo>
                                  <a:pt x="1672419" y="817122"/>
                                </a:lnTo>
                                <a:lnTo>
                                  <a:pt x="1673203" y="814775"/>
                                </a:lnTo>
                                <a:lnTo>
                                  <a:pt x="1673987" y="814775"/>
                                </a:lnTo>
                                <a:lnTo>
                                  <a:pt x="1674770" y="817122"/>
                                </a:lnTo>
                                <a:lnTo>
                                  <a:pt x="1675554" y="813992"/>
                                </a:lnTo>
                                <a:lnTo>
                                  <a:pt x="1676337" y="817122"/>
                                </a:lnTo>
                                <a:lnTo>
                                  <a:pt x="1676337" y="816340"/>
                                </a:lnTo>
                                <a:lnTo>
                                  <a:pt x="1677121" y="813209"/>
                                </a:lnTo>
                                <a:lnTo>
                                  <a:pt x="1677904" y="814775"/>
                                </a:lnTo>
                                <a:lnTo>
                                  <a:pt x="1678688" y="815557"/>
                                </a:lnTo>
                                <a:lnTo>
                                  <a:pt x="1679471" y="814775"/>
                                </a:lnTo>
                                <a:lnTo>
                                  <a:pt x="1680255" y="813992"/>
                                </a:lnTo>
                                <a:lnTo>
                                  <a:pt x="1681038" y="813209"/>
                                </a:lnTo>
                                <a:lnTo>
                                  <a:pt x="1681822" y="813209"/>
                                </a:lnTo>
                                <a:lnTo>
                                  <a:pt x="1682606" y="815557"/>
                                </a:lnTo>
                                <a:lnTo>
                                  <a:pt x="1683389" y="813992"/>
                                </a:lnTo>
                                <a:lnTo>
                                  <a:pt x="1684173" y="813992"/>
                                </a:lnTo>
                                <a:lnTo>
                                  <a:pt x="1684956" y="814775"/>
                                </a:lnTo>
                                <a:lnTo>
                                  <a:pt x="1685740" y="813209"/>
                                </a:lnTo>
                                <a:lnTo>
                                  <a:pt x="1686523" y="816340"/>
                                </a:lnTo>
                                <a:lnTo>
                                  <a:pt x="1687307" y="816340"/>
                                </a:lnTo>
                                <a:lnTo>
                                  <a:pt x="1688111" y="819470"/>
                                </a:lnTo>
                                <a:lnTo>
                                  <a:pt x="1688895" y="816340"/>
                                </a:lnTo>
                                <a:lnTo>
                                  <a:pt x="1689678" y="816340"/>
                                </a:lnTo>
                                <a:lnTo>
                                  <a:pt x="1689678" y="817122"/>
                                </a:lnTo>
                                <a:lnTo>
                                  <a:pt x="1690462" y="816340"/>
                                </a:lnTo>
                                <a:lnTo>
                                  <a:pt x="1691245" y="816340"/>
                                </a:lnTo>
                                <a:lnTo>
                                  <a:pt x="1692029" y="813992"/>
                                </a:lnTo>
                                <a:lnTo>
                                  <a:pt x="1692813" y="813992"/>
                                </a:lnTo>
                                <a:lnTo>
                                  <a:pt x="1693596" y="812427"/>
                                </a:lnTo>
                                <a:lnTo>
                                  <a:pt x="1694380" y="816340"/>
                                </a:lnTo>
                                <a:lnTo>
                                  <a:pt x="1695163" y="814775"/>
                                </a:lnTo>
                                <a:lnTo>
                                  <a:pt x="1695947" y="815557"/>
                                </a:lnTo>
                                <a:lnTo>
                                  <a:pt x="1696730" y="813209"/>
                                </a:lnTo>
                                <a:lnTo>
                                  <a:pt x="1696730" y="813992"/>
                                </a:lnTo>
                                <a:lnTo>
                                  <a:pt x="1697514" y="813992"/>
                                </a:lnTo>
                                <a:lnTo>
                                  <a:pt x="1698297" y="813992"/>
                                </a:lnTo>
                                <a:lnTo>
                                  <a:pt x="1699081" y="814775"/>
                                </a:lnTo>
                                <a:lnTo>
                                  <a:pt x="1699864" y="814775"/>
                                </a:lnTo>
                                <a:lnTo>
                                  <a:pt x="1700648" y="813992"/>
                                </a:lnTo>
                                <a:lnTo>
                                  <a:pt x="1701432" y="816340"/>
                                </a:lnTo>
                                <a:lnTo>
                                  <a:pt x="1702215" y="814775"/>
                                </a:lnTo>
                                <a:lnTo>
                                  <a:pt x="1702999" y="815557"/>
                                </a:lnTo>
                                <a:lnTo>
                                  <a:pt x="1703782" y="811644"/>
                                </a:lnTo>
                                <a:lnTo>
                                  <a:pt x="1703782" y="812427"/>
                                </a:lnTo>
                                <a:lnTo>
                                  <a:pt x="1704566" y="810862"/>
                                </a:lnTo>
                                <a:lnTo>
                                  <a:pt x="1705349" y="813992"/>
                                </a:lnTo>
                                <a:lnTo>
                                  <a:pt x="1706133" y="812427"/>
                                </a:lnTo>
                                <a:lnTo>
                                  <a:pt x="1706916" y="810862"/>
                                </a:lnTo>
                                <a:lnTo>
                                  <a:pt x="1707700" y="813992"/>
                                </a:lnTo>
                                <a:lnTo>
                                  <a:pt x="1708483" y="814775"/>
                                </a:lnTo>
                                <a:lnTo>
                                  <a:pt x="1709267" y="813209"/>
                                </a:lnTo>
                                <a:lnTo>
                                  <a:pt x="1710051" y="812427"/>
                                </a:lnTo>
                                <a:lnTo>
                                  <a:pt x="1710051" y="810862"/>
                                </a:lnTo>
                                <a:lnTo>
                                  <a:pt x="1710834" y="813209"/>
                                </a:lnTo>
                                <a:lnTo>
                                  <a:pt x="1711618" y="811644"/>
                                </a:lnTo>
                                <a:lnTo>
                                  <a:pt x="1712401" y="813209"/>
                                </a:lnTo>
                                <a:lnTo>
                                  <a:pt x="1713185" y="815557"/>
                                </a:lnTo>
                                <a:lnTo>
                                  <a:pt x="1713968" y="813992"/>
                                </a:lnTo>
                                <a:lnTo>
                                  <a:pt x="1714752" y="815557"/>
                                </a:lnTo>
                                <a:lnTo>
                                  <a:pt x="1715535" y="816340"/>
                                </a:lnTo>
                                <a:lnTo>
                                  <a:pt x="1716319" y="813992"/>
                                </a:lnTo>
                                <a:lnTo>
                                  <a:pt x="1717102" y="813209"/>
                                </a:lnTo>
                                <a:lnTo>
                                  <a:pt x="1717102" y="813992"/>
                                </a:lnTo>
                                <a:lnTo>
                                  <a:pt x="1717886" y="817122"/>
                                </a:lnTo>
                                <a:lnTo>
                                  <a:pt x="1718670" y="819470"/>
                                </a:lnTo>
                                <a:lnTo>
                                  <a:pt x="1719453" y="813209"/>
                                </a:lnTo>
                                <a:lnTo>
                                  <a:pt x="1720237" y="816340"/>
                                </a:lnTo>
                                <a:lnTo>
                                  <a:pt x="1721020" y="816340"/>
                                </a:lnTo>
                                <a:lnTo>
                                  <a:pt x="1721804" y="813209"/>
                                </a:lnTo>
                                <a:lnTo>
                                  <a:pt x="1722587" y="816340"/>
                                </a:lnTo>
                                <a:lnTo>
                                  <a:pt x="1723371" y="815557"/>
                                </a:lnTo>
                                <a:lnTo>
                                  <a:pt x="1724154" y="817122"/>
                                </a:lnTo>
                                <a:lnTo>
                                  <a:pt x="1724154" y="813209"/>
                                </a:lnTo>
                                <a:lnTo>
                                  <a:pt x="1724938" y="816340"/>
                                </a:lnTo>
                                <a:lnTo>
                                  <a:pt x="1725721" y="817905"/>
                                </a:lnTo>
                                <a:lnTo>
                                  <a:pt x="1726505" y="818688"/>
                                </a:lnTo>
                                <a:lnTo>
                                  <a:pt x="1727289" y="813209"/>
                                </a:lnTo>
                                <a:lnTo>
                                  <a:pt x="1728072" y="813992"/>
                                </a:lnTo>
                                <a:lnTo>
                                  <a:pt x="1728856" y="815557"/>
                                </a:lnTo>
                                <a:lnTo>
                                  <a:pt x="1729639" y="818688"/>
                                </a:lnTo>
                                <a:lnTo>
                                  <a:pt x="1730423" y="813209"/>
                                </a:lnTo>
                                <a:lnTo>
                                  <a:pt x="1730423" y="813992"/>
                                </a:lnTo>
                                <a:lnTo>
                                  <a:pt x="1731206" y="818688"/>
                                </a:lnTo>
                                <a:lnTo>
                                  <a:pt x="1731990" y="819470"/>
                                </a:lnTo>
                                <a:lnTo>
                                  <a:pt x="1732773" y="816340"/>
                                </a:lnTo>
                                <a:lnTo>
                                  <a:pt x="1733557" y="816340"/>
                                </a:lnTo>
                                <a:lnTo>
                                  <a:pt x="1734340" y="817122"/>
                                </a:lnTo>
                                <a:lnTo>
                                  <a:pt x="1735124" y="813992"/>
                                </a:lnTo>
                                <a:lnTo>
                                  <a:pt x="1735908" y="816340"/>
                                </a:lnTo>
                                <a:lnTo>
                                  <a:pt x="1736691" y="813992"/>
                                </a:lnTo>
                                <a:lnTo>
                                  <a:pt x="1737475" y="813992"/>
                                </a:lnTo>
                                <a:lnTo>
                                  <a:pt x="1737475" y="815557"/>
                                </a:lnTo>
                                <a:lnTo>
                                  <a:pt x="1738258" y="816340"/>
                                </a:lnTo>
                                <a:lnTo>
                                  <a:pt x="1739042" y="814775"/>
                                </a:lnTo>
                                <a:lnTo>
                                  <a:pt x="1739825" y="813992"/>
                                </a:lnTo>
                                <a:lnTo>
                                  <a:pt x="1740609" y="818688"/>
                                </a:lnTo>
                                <a:lnTo>
                                  <a:pt x="1741392" y="814775"/>
                                </a:lnTo>
                                <a:lnTo>
                                  <a:pt x="1742176" y="816340"/>
                                </a:lnTo>
                                <a:lnTo>
                                  <a:pt x="1742959" y="816340"/>
                                </a:lnTo>
                                <a:lnTo>
                                  <a:pt x="1743743" y="819470"/>
                                </a:lnTo>
                                <a:lnTo>
                                  <a:pt x="1744527" y="813992"/>
                                </a:lnTo>
                                <a:lnTo>
                                  <a:pt x="1744527" y="817122"/>
                                </a:lnTo>
                                <a:lnTo>
                                  <a:pt x="1745310" y="813209"/>
                                </a:lnTo>
                                <a:lnTo>
                                  <a:pt x="1746094" y="817122"/>
                                </a:lnTo>
                                <a:lnTo>
                                  <a:pt x="1746877" y="817905"/>
                                </a:lnTo>
                                <a:lnTo>
                                  <a:pt x="1747661" y="816340"/>
                                </a:lnTo>
                                <a:lnTo>
                                  <a:pt x="1748444" y="818688"/>
                                </a:lnTo>
                                <a:lnTo>
                                  <a:pt x="1749228" y="813209"/>
                                </a:lnTo>
                                <a:lnTo>
                                  <a:pt x="1750011" y="813992"/>
                                </a:lnTo>
                                <a:lnTo>
                                  <a:pt x="1750795" y="814775"/>
                                </a:lnTo>
                                <a:lnTo>
                                  <a:pt x="1751578" y="812427"/>
                                </a:lnTo>
                                <a:lnTo>
                                  <a:pt x="1751578" y="814775"/>
                                </a:lnTo>
                                <a:lnTo>
                                  <a:pt x="1752362" y="811644"/>
                                </a:lnTo>
                                <a:lnTo>
                                  <a:pt x="1753146" y="813992"/>
                                </a:lnTo>
                                <a:lnTo>
                                  <a:pt x="1753929" y="813209"/>
                                </a:lnTo>
                                <a:lnTo>
                                  <a:pt x="1754713" y="812427"/>
                                </a:lnTo>
                                <a:lnTo>
                                  <a:pt x="1755496" y="811644"/>
                                </a:lnTo>
                                <a:lnTo>
                                  <a:pt x="1756280" y="813209"/>
                                </a:lnTo>
                                <a:lnTo>
                                  <a:pt x="1757063" y="811644"/>
                                </a:lnTo>
                                <a:lnTo>
                                  <a:pt x="1757847" y="811644"/>
                                </a:lnTo>
                                <a:lnTo>
                                  <a:pt x="1758630" y="817122"/>
                                </a:lnTo>
                                <a:lnTo>
                                  <a:pt x="1759414" y="816340"/>
                                </a:lnTo>
                                <a:lnTo>
                                  <a:pt x="1760197" y="813992"/>
                                </a:lnTo>
                                <a:lnTo>
                                  <a:pt x="1760981" y="815557"/>
                                </a:lnTo>
                                <a:lnTo>
                                  <a:pt x="1761765" y="811644"/>
                                </a:lnTo>
                                <a:lnTo>
                                  <a:pt x="1762548" y="812427"/>
                                </a:lnTo>
                                <a:lnTo>
                                  <a:pt x="1763332" y="813209"/>
                                </a:lnTo>
                                <a:lnTo>
                                  <a:pt x="1764115" y="810079"/>
                                </a:lnTo>
                                <a:lnTo>
                                  <a:pt x="1764899" y="811644"/>
                                </a:lnTo>
                                <a:lnTo>
                                  <a:pt x="1764899" y="814775"/>
                                </a:lnTo>
                                <a:lnTo>
                                  <a:pt x="1765682" y="811644"/>
                                </a:lnTo>
                                <a:lnTo>
                                  <a:pt x="1766466" y="812427"/>
                                </a:lnTo>
                                <a:lnTo>
                                  <a:pt x="1767249" y="816340"/>
                                </a:lnTo>
                                <a:lnTo>
                                  <a:pt x="1768033" y="814775"/>
                                </a:lnTo>
                                <a:lnTo>
                                  <a:pt x="1768816" y="813992"/>
                                </a:lnTo>
                                <a:lnTo>
                                  <a:pt x="1769600" y="818688"/>
                                </a:lnTo>
                                <a:lnTo>
                                  <a:pt x="1770384" y="818688"/>
                                </a:lnTo>
                                <a:lnTo>
                                  <a:pt x="1771167" y="816340"/>
                                </a:lnTo>
                                <a:lnTo>
                                  <a:pt x="1771951" y="814775"/>
                                </a:lnTo>
                                <a:lnTo>
                                  <a:pt x="1771951" y="813992"/>
                                </a:lnTo>
                                <a:lnTo>
                                  <a:pt x="1772734" y="817905"/>
                                </a:lnTo>
                                <a:lnTo>
                                  <a:pt x="1773518" y="815557"/>
                                </a:lnTo>
                                <a:lnTo>
                                  <a:pt x="1774301" y="814775"/>
                                </a:lnTo>
                                <a:lnTo>
                                  <a:pt x="1775085" y="816340"/>
                                </a:lnTo>
                                <a:lnTo>
                                  <a:pt x="1775868" y="817905"/>
                                </a:lnTo>
                                <a:lnTo>
                                  <a:pt x="1776652" y="816340"/>
                                </a:lnTo>
                                <a:lnTo>
                                  <a:pt x="1777435" y="817122"/>
                                </a:lnTo>
                                <a:lnTo>
                                  <a:pt x="1778219" y="814775"/>
                                </a:lnTo>
                                <a:lnTo>
                                  <a:pt x="1778219" y="813992"/>
                                </a:lnTo>
                                <a:lnTo>
                                  <a:pt x="1779003" y="812427"/>
                                </a:lnTo>
                                <a:lnTo>
                                  <a:pt x="1779786" y="817905"/>
                                </a:lnTo>
                                <a:lnTo>
                                  <a:pt x="1780570" y="817905"/>
                                </a:lnTo>
                                <a:lnTo>
                                  <a:pt x="1781353" y="819470"/>
                                </a:lnTo>
                                <a:lnTo>
                                  <a:pt x="1782137" y="818688"/>
                                </a:lnTo>
                                <a:lnTo>
                                  <a:pt x="1782920" y="817905"/>
                                </a:lnTo>
                                <a:lnTo>
                                  <a:pt x="1783704" y="816340"/>
                                </a:lnTo>
                                <a:lnTo>
                                  <a:pt x="1784487" y="811644"/>
                                </a:lnTo>
                                <a:lnTo>
                                  <a:pt x="1785271" y="817122"/>
                                </a:lnTo>
                                <a:lnTo>
                                  <a:pt x="1785271" y="815557"/>
                                </a:lnTo>
                                <a:lnTo>
                                  <a:pt x="1786054" y="814775"/>
                                </a:lnTo>
                                <a:lnTo>
                                  <a:pt x="1786838" y="814775"/>
                                </a:lnTo>
                                <a:lnTo>
                                  <a:pt x="1787622" y="814775"/>
                                </a:lnTo>
                                <a:lnTo>
                                  <a:pt x="1788405" y="817122"/>
                                </a:lnTo>
                                <a:lnTo>
                                  <a:pt x="1789189" y="814775"/>
                                </a:lnTo>
                                <a:lnTo>
                                  <a:pt x="1789972" y="813992"/>
                                </a:lnTo>
                                <a:lnTo>
                                  <a:pt x="1790756" y="813992"/>
                                </a:lnTo>
                                <a:lnTo>
                                  <a:pt x="1791539" y="817122"/>
                                </a:lnTo>
                                <a:lnTo>
                                  <a:pt x="1792323" y="816340"/>
                                </a:lnTo>
                                <a:lnTo>
                                  <a:pt x="1792323" y="817122"/>
                                </a:lnTo>
                                <a:lnTo>
                                  <a:pt x="1793106" y="815557"/>
                                </a:lnTo>
                                <a:lnTo>
                                  <a:pt x="1793890" y="817122"/>
                                </a:lnTo>
                                <a:lnTo>
                                  <a:pt x="1794673" y="817122"/>
                                </a:lnTo>
                                <a:lnTo>
                                  <a:pt x="1795457" y="817905"/>
                                </a:lnTo>
                                <a:lnTo>
                                  <a:pt x="1796240" y="819470"/>
                                </a:lnTo>
                                <a:lnTo>
                                  <a:pt x="1797024" y="817122"/>
                                </a:lnTo>
                                <a:lnTo>
                                  <a:pt x="1797808" y="816340"/>
                                </a:lnTo>
                                <a:lnTo>
                                  <a:pt x="1798591" y="813992"/>
                                </a:lnTo>
                                <a:lnTo>
                                  <a:pt x="1798591" y="813209"/>
                                </a:lnTo>
                                <a:lnTo>
                                  <a:pt x="1799375" y="817122"/>
                                </a:lnTo>
                                <a:lnTo>
                                  <a:pt x="1800158" y="814775"/>
                                </a:lnTo>
                                <a:lnTo>
                                  <a:pt x="1800942" y="815557"/>
                                </a:lnTo>
                                <a:lnTo>
                                  <a:pt x="1801725" y="813992"/>
                                </a:lnTo>
                                <a:lnTo>
                                  <a:pt x="1802509" y="816340"/>
                                </a:lnTo>
                                <a:lnTo>
                                  <a:pt x="1803292" y="814775"/>
                                </a:lnTo>
                                <a:lnTo>
                                  <a:pt x="1804076" y="813992"/>
                                </a:lnTo>
                                <a:lnTo>
                                  <a:pt x="1804859" y="817905"/>
                                </a:lnTo>
                                <a:lnTo>
                                  <a:pt x="1805643" y="814775"/>
                                </a:lnTo>
                                <a:lnTo>
                                  <a:pt x="1805643" y="813992"/>
                                </a:lnTo>
                                <a:lnTo>
                                  <a:pt x="1806427" y="813992"/>
                                </a:lnTo>
                                <a:lnTo>
                                  <a:pt x="1807210" y="812427"/>
                                </a:lnTo>
                                <a:lnTo>
                                  <a:pt x="1807994" y="811644"/>
                                </a:lnTo>
                                <a:lnTo>
                                  <a:pt x="1808777" y="813209"/>
                                </a:lnTo>
                                <a:lnTo>
                                  <a:pt x="1809561" y="812427"/>
                                </a:lnTo>
                                <a:lnTo>
                                  <a:pt x="1810376" y="816340"/>
                                </a:lnTo>
                                <a:lnTo>
                                  <a:pt x="1811159" y="817905"/>
                                </a:lnTo>
                                <a:lnTo>
                                  <a:pt x="1811943" y="813992"/>
                                </a:lnTo>
                                <a:lnTo>
                                  <a:pt x="1812726" y="813209"/>
                                </a:lnTo>
                                <a:lnTo>
                                  <a:pt x="1812726" y="816340"/>
                                </a:lnTo>
                                <a:lnTo>
                                  <a:pt x="1813510" y="815557"/>
                                </a:lnTo>
                                <a:lnTo>
                                  <a:pt x="1814293" y="813209"/>
                                </a:lnTo>
                                <a:lnTo>
                                  <a:pt x="1815077" y="810862"/>
                                </a:lnTo>
                                <a:lnTo>
                                  <a:pt x="1815860" y="813209"/>
                                </a:lnTo>
                                <a:lnTo>
                                  <a:pt x="1816644" y="816340"/>
                                </a:lnTo>
                                <a:lnTo>
                                  <a:pt x="1817428" y="817122"/>
                                </a:lnTo>
                                <a:lnTo>
                                  <a:pt x="1818211" y="813992"/>
                                </a:lnTo>
                                <a:lnTo>
                                  <a:pt x="1818995" y="813209"/>
                                </a:lnTo>
                                <a:lnTo>
                                  <a:pt x="1819778" y="813209"/>
                                </a:lnTo>
                                <a:lnTo>
                                  <a:pt x="1819778" y="817122"/>
                                </a:lnTo>
                                <a:lnTo>
                                  <a:pt x="1820562" y="814775"/>
                                </a:lnTo>
                                <a:lnTo>
                                  <a:pt x="1821345" y="811644"/>
                                </a:lnTo>
                                <a:lnTo>
                                  <a:pt x="1822129" y="815557"/>
                                </a:lnTo>
                                <a:lnTo>
                                  <a:pt x="1822912" y="817122"/>
                                </a:lnTo>
                                <a:lnTo>
                                  <a:pt x="1823696" y="814775"/>
                                </a:lnTo>
                                <a:lnTo>
                                  <a:pt x="1824479" y="813992"/>
                                </a:lnTo>
                                <a:lnTo>
                                  <a:pt x="1825263" y="811644"/>
                                </a:lnTo>
                                <a:lnTo>
                                  <a:pt x="1826047" y="813209"/>
                                </a:lnTo>
                                <a:lnTo>
                                  <a:pt x="1826830" y="814775"/>
                                </a:lnTo>
                                <a:lnTo>
                                  <a:pt x="1827614" y="816340"/>
                                </a:lnTo>
                                <a:lnTo>
                                  <a:pt x="1828397" y="814775"/>
                                </a:lnTo>
                                <a:lnTo>
                                  <a:pt x="1829181" y="811644"/>
                                </a:lnTo>
                                <a:lnTo>
                                  <a:pt x="1829964" y="811644"/>
                                </a:lnTo>
                                <a:lnTo>
                                  <a:pt x="1830748" y="817122"/>
                                </a:lnTo>
                                <a:lnTo>
                                  <a:pt x="1831531" y="813209"/>
                                </a:lnTo>
                                <a:lnTo>
                                  <a:pt x="1832315" y="813209"/>
                                </a:lnTo>
                                <a:lnTo>
                                  <a:pt x="1833098" y="812427"/>
                                </a:lnTo>
                                <a:lnTo>
                                  <a:pt x="1833098" y="811644"/>
                                </a:lnTo>
                                <a:lnTo>
                                  <a:pt x="1833882" y="812427"/>
                                </a:lnTo>
                                <a:lnTo>
                                  <a:pt x="1834666" y="813992"/>
                                </a:lnTo>
                                <a:lnTo>
                                  <a:pt x="1835449" y="816340"/>
                                </a:lnTo>
                                <a:lnTo>
                                  <a:pt x="1836233" y="811644"/>
                                </a:lnTo>
                                <a:lnTo>
                                  <a:pt x="1837016" y="811644"/>
                                </a:lnTo>
                                <a:lnTo>
                                  <a:pt x="1837800" y="810862"/>
                                </a:lnTo>
                                <a:lnTo>
                                  <a:pt x="1838583" y="813209"/>
                                </a:lnTo>
                                <a:lnTo>
                                  <a:pt x="1839367" y="813209"/>
                                </a:lnTo>
                                <a:lnTo>
                                  <a:pt x="1840150" y="811644"/>
                                </a:lnTo>
                                <a:lnTo>
                                  <a:pt x="1840150" y="815557"/>
                                </a:lnTo>
                                <a:lnTo>
                                  <a:pt x="1840934" y="814775"/>
                                </a:lnTo>
                                <a:lnTo>
                                  <a:pt x="1841717" y="811644"/>
                                </a:lnTo>
                                <a:lnTo>
                                  <a:pt x="1842501" y="817122"/>
                                </a:lnTo>
                                <a:lnTo>
                                  <a:pt x="1843285" y="814775"/>
                                </a:lnTo>
                                <a:lnTo>
                                  <a:pt x="1844068" y="813209"/>
                                </a:lnTo>
                                <a:lnTo>
                                  <a:pt x="1844852" y="814775"/>
                                </a:lnTo>
                                <a:lnTo>
                                  <a:pt x="1845635" y="813209"/>
                                </a:lnTo>
                                <a:lnTo>
                                  <a:pt x="1846419" y="816340"/>
                                </a:lnTo>
                                <a:lnTo>
                                  <a:pt x="1846419" y="813209"/>
                                </a:lnTo>
                                <a:lnTo>
                                  <a:pt x="1847202" y="814775"/>
                                </a:lnTo>
                                <a:lnTo>
                                  <a:pt x="1847986" y="811644"/>
                                </a:lnTo>
                                <a:lnTo>
                                  <a:pt x="1848769" y="811644"/>
                                </a:lnTo>
                                <a:lnTo>
                                  <a:pt x="1849553" y="813209"/>
                                </a:lnTo>
                                <a:lnTo>
                                  <a:pt x="1850336" y="811644"/>
                                </a:lnTo>
                                <a:lnTo>
                                  <a:pt x="1851120" y="813209"/>
                                </a:lnTo>
                                <a:lnTo>
                                  <a:pt x="1851904" y="812427"/>
                                </a:lnTo>
                                <a:lnTo>
                                  <a:pt x="1852687" y="808514"/>
                                </a:lnTo>
                                <a:lnTo>
                                  <a:pt x="1853471" y="814775"/>
                                </a:lnTo>
                                <a:lnTo>
                                  <a:pt x="1853471" y="810079"/>
                                </a:lnTo>
                                <a:lnTo>
                                  <a:pt x="1854254" y="811644"/>
                                </a:lnTo>
                                <a:lnTo>
                                  <a:pt x="1855038" y="813992"/>
                                </a:lnTo>
                                <a:lnTo>
                                  <a:pt x="1855821" y="811644"/>
                                </a:lnTo>
                                <a:lnTo>
                                  <a:pt x="1856605" y="811644"/>
                                </a:lnTo>
                                <a:lnTo>
                                  <a:pt x="1857388" y="812427"/>
                                </a:lnTo>
                                <a:lnTo>
                                  <a:pt x="1858172" y="813209"/>
                                </a:lnTo>
                                <a:lnTo>
                                  <a:pt x="1858955" y="809297"/>
                                </a:lnTo>
                                <a:lnTo>
                                  <a:pt x="1859739" y="810862"/>
                                </a:lnTo>
                                <a:lnTo>
                                  <a:pt x="1860523" y="816340"/>
                                </a:lnTo>
                                <a:lnTo>
                                  <a:pt x="1860523" y="810079"/>
                                </a:lnTo>
                                <a:lnTo>
                                  <a:pt x="1861306" y="813992"/>
                                </a:lnTo>
                                <a:lnTo>
                                  <a:pt x="1862090" y="813992"/>
                                </a:lnTo>
                                <a:lnTo>
                                  <a:pt x="1862873" y="812427"/>
                                </a:lnTo>
                                <a:lnTo>
                                  <a:pt x="1863657" y="813992"/>
                                </a:lnTo>
                                <a:lnTo>
                                  <a:pt x="1864440" y="814775"/>
                                </a:lnTo>
                                <a:lnTo>
                                  <a:pt x="1865224" y="812427"/>
                                </a:lnTo>
                                <a:lnTo>
                                  <a:pt x="1866007" y="810862"/>
                                </a:lnTo>
                                <a:lnTo>
                                  <a:pt x="1866791" y="808514"/>
                                </a:lnTo>
                                <a:lnTo>
                                  <a:pt x="1867574" y="811644"/>
                                </a:lnTo>
                                <a:lnTo>
                                  <a:pt x="1867574" y="810079"/>
                                </a:lnTo>
                                <a:lnTo>
                                  <a:pt x="1868358" y="809297"/>
                                </a:lnTo>
                                <a:lnTo>
                                  <a:pt x="1869142" y="812427"/>
                                </a:lnTo>
                                <a:lnTo>
                                  <a:pt x="1869925" y="813992"/>
                                </a:lnTo>
                                <a:lnTo>
                                  <a:pt x="1870709" y="812427"/>
                                </a:lnTo>
                                <a:lnTo>
                                  <a:pt x="1871492" y="813992"/>
                                </a:lnTo>
                                <a:lnTo>
                                  <a:pt x="1872276" y="813992"/>
                                </a:lnTo>
                                <a:lnTo>
                                  <a:pt x="1873059" y="812427"/>
                                </a:lnTo>
                                <a:lnTo>
                                  <a:pt x="1873843" y="817122"/>
                                </a:lnTo>
                                <a:lnTo>
                                  <a:pt x="1873843" y="810862"/>
                                </a:lnTo>
                                <a:lnTo>
                                  <a:pt x="1874626" y="812427"/>
                                </a:lnTo>
                                <a:lnTo>
                                  <a:pt x="1875410" y="813209"/>
                                </a:lnTo>
                                <a:lnTo>
                                  <a:pt x="1876193" y="810862"/>
                                </a:lnTo>
                                <a:lnTo>
                                  <a:pt x="1876977" y="812427"/>
                                </a:lnTo>
                                <a:lnTo>
                                  <a:pt x="1877761" y="811644"/>
                                </a:lnTo>
                                <a:lnTo>
                                  <a:pt x="1878544" y="810079"/>
                                </a:lnTo>
                                <a:lnTo>
                                  <a:pt x="1879328" y="814775"/>
                                </a:lnTo>
                                <a:lnTo>
                                  <a:pt x="1880111" y="814775"/>
                                </a:lnTo>
                                <a:lnTo>
                                  <a:pt x="1880895" y="810862"/>
                                </a:lnTo>
                                <a:lnTo>
                                  <a:pt x="1880895" y="813209"/>
                                </a:lnTo>
                                <a:lnTo>
                                  <a:pt x="1881678" y="812427"/>
                                </a:lnTo>
                                <a:lnTo>
                                  <a:pt x="1882462" y="813992"/>
                                </a:lnTo>
                                <a:lnTo>
                                  <a:pt x="1883245" y="811644"/>
                                </a:lnTo>
                                <a:lnTo>
                                  <a:pt x="1884029" y="811644"/>
                                </a:lnTo>
                                <a:lnTo>
                                  <a:pt x="1884812" y="812427"/>
                                </a:lnTo>
                                <a:lnTo>
                                  <a:pt x="1885596" y="813209"/>
                                </a:lnTo>
                                <a:lnTo>
                                  <a:pt x="1886380" y="812427"/>
                                </a:lnTo>
                                <a:lnTo>
                                  <a:pt x="1887163" y="809297"/>
                                </a:lnTo>
                                <a:lnTo>
                                  <a:pt x="1887947" y="806166"/>
                                </a:lnTo>
                                <a:lnTo>
                                  <a:pt x="1887947" y="810079"/>
                                </a:lnTo>
                                <a:lnTo>
                                  <a:pt x="1888730" y="809297"/>
                                </a:lnTo>
                                <a:lnTo>
                                  <a:pt x="1889514" y="810862"/>
                                </a:lnTo>
                                <a:lnTo>
                                  <a:pt x="1890297" y="802253"/>
                                </a:lnTo>
                                <a:lnTo>
                                  <a:pt x="1891081" y="803818"/>
                                </a:lnTo>
                                <a:lnTo>
                                  <a:pt x="1891864" y="803036"/>
                                </a:lnTo>
                                <a:lnTo>
                                  <a:pt x="1892648" y="803818"/>
                                </a:lnTo>
                                <a:lnTo>
                                  <a:pt x="1893431" y="803036"/>
                                </a:lnTo>
                                <a:lnTo>
                                  <a:pt x="1894215" y="801471"/>
                                </a:lnTo>
                                <a:lnTo>
                                  <a:pt x="1894215" y="797558"/>
                                </a:lnTo>
                                <a:lnTo>
                                  <a:pt x="1894999" y="789732"/>
                                </a:lnTo>
                                <a:lnTo>
                                  <a:pt x="1895782" y="795210"/>
                                </a:lnTo>
                                <a:lnTo>
                                  <a:pt x="1896566" y="783471"/>
                                </a:lnTo>
                                <a:lnTo>
                                  <a:pt x="1897349" y="776428"/>
                                </a:lnTo>
                                <a:lnTo>
                                  <a:pt x="1898133" y="759211"/>
                                </a:lnTo>
                                <a:lnTo>
                                  <a:pt x="1898916" y="752168"/>
                                </a:lnTo>
                                <a:lnTo>
                                  <a:pt x="1899700" y="741994"/>
                                </a:lnTo>
                                <a:lnTo>
                                  <a:pt x="1900483" y="726343"/>
                                </a:lnTo>
                                <a:lnTo>
                                  <a:pt x="1901267" y="698952"/>
                                </a:lnTo>
                                <a:lnTo>
                                  <a:pt x="1901267" y="689561"/>
                                </a:lnTo>
                                <a:lnTo>
                                  <a:pt x="1902050" y="674692"/>
                                </a:lnTo>
                                <a:lnTo>
                                  <a:pt x="1902834" y="663736"/>
                                </a:lnTo>
                                <a:lnTo>
                                  <a:pt x="1903618" y="646498"/>
                                </a:lnTo>
                                <a:lnTo>
                                  <a:pt x="1904401" y="630846"/>
                                </a:lnTo>
                                <a:lnTo>
                                  <a:pt x="1905185" y="629281"/>
                                </a:lnTo>
                                <a:lnTo>
                                  <a:pt x="1905968" y="633194"/>
                                </a:lnTo>
                                <a:lnTo>
                                  <a:pt x="1906752" y="646498"/>
                                </a:lnTo>
                                <a:lnTo>
                                  <a:pt x="1907535" y="648846"/>
                                </a:lnTo>
                                <a:lnTo>
                                  <a:pt x="1908319" y="673127"/>
                                </a:lnTo>
                                <a:lnTo>
                                  <a:pt x="1908319" y="678605"/>
                                </a:lnTo>
                                <a:lnTo>
                                  <a:pt x="1909102" y="684866"/>
                                </a:lnTo>
                                <a:lnTo>
                                  <a:pt x="1909886" y="698170"/>
                                </a:lnTo>
                                <a:lnTo>
                                  <a:pt x="1910669" y="702082"/>
                                </a:lnTo>
                                <a:lnTo>
                                  <a:pt x="1911453" y="702865"/>
                                </a:lnTo>
                                <a:lnTo>
                                  <a:pt x="1912237" y="698952"/>
                                </a:lnTo>
                                <a:lnTo>
                                  <a:pt x="1913020" y="712256"/>
                                </a:lnTo>
                                <a:lnTo>
                                  <a:pt x="1913804" y="714604"/>
                                </a:lnTo>
                                <a:lnTo>
                                  <a:pt x="1914587" y="716169"/>
                                </a:lnTo>
                                <a:lnTo>
                                  <a:pt x="1915371" y="734951"/>
                                </a:lnTo>
                                <a:lnTo>
                                  <a:pt x="1915371" y="739647"/>
                                </a:lnTo>
                                <a:lnTo>
                                  <a:pt x="1916154" y="750603"/>
                                </a:lnTo>
                                <a:lnTo>
                                  <a:pt x="1916938" y="762341"/>
                                </a:lnTo>
                                <a:lnTo>
                                  <a:pt x="1917721" y="772515"/>
                                </a:lnTo>
                                <a:lnTo>
                                  <a:pt x="1918505" y="788167"/>
                                </a:lnTo>
                                <a:lnTo>
                                  <a:pt x="1919288" y="788949"/>
                                </a:lnTo>
                                <a:lnTo>
                                  <a:pt x="1920072" y="790515"/>
                                </a:lnTo>
                                <a:lnTo>
                                  <a:pt x="1920856" y="793645"/>
                                </a:lnTo>
                                <a:lnTo>
                                  <a:pt x="1921639" y="798340"/>
                                </a:lnTo>
                                <a:lnTo>
                                  <a:pt x="1921639" y="802253"/>
                                </a:lnTo>
                                <a:lnTo>
                                  <a:pt x="1922423" y="800688"/>
                                </a:lnTo>
                                <a:lnTo>
                                  <a:pt x="1923206" y="803036"/>
                                </a:lnTo>
                                <a:lnTo>
                                  <a:pt x="1923990" y="808514"/>
                                </a:lnTo>
                                <a:lnTo>
                                  <a:pt x="1924773" y="811644"/>
                                </a:lnTo>
                                <a:lnTo>
                                  <a:pt x="1925557" y="806949"/>
                                </a:lnTo>
                                <a:lnTo>
                                  <a:pt x="1926340" y="806949"/>
                                </a:lnTo>
                                <a:lnTo>
                                  <a:pt x="1927124" y="812427"/>
                                </a:lnTo>
                                <a:lnTo>
                                  <a:pt x="1927907" y="811644"/>
                                </a:lnTo>
                                <a:lnTo>
                                  <a:pt x="1928691" y="812427"/>
                                </a:lnTo>
                                <a:lnTo>
                                  <a:pt x="1928691" y="809297"/>
                                </a:lnTo>
                                <a:lnTo>
                                  <a:pt x="1929475" y="813209"/>
                                </a:lnTo>
                                <a:lnTo>
                                  <a:pt x="1930258" y="811644"/>
                                </a:lnTo>
                                <a:lnTo>
                                  <a:pt x="1931042" y="812427"/>
                                </a:lnTo>
                                <a:lnTo>
                                  <a:pt x="1931825" y="810862"/>
                                </a:lnTo>
                                <a:lnTo>
                                  <a:pt x="1932630" y="813209"/>
                                </a:lnTo>
                                <a:lnTo>
                                  <a:pt x="1933413" y="813209"/>
                                </a:lnTo>
                                <a:lnTo>
                                  <a:pt x="1934197" y="811644"/>
                                </a:lnTo>
                                <a:lnTo>
                                  <a:pt x="1934980" y="813992"/>
                                </a:lnTo>
                                <a:lnTo>
                                  <a:pt x="1935764" y="812427"/>
                                </a:lnTo>
                                <a:lnTo>
                                  <a:pt x="1935764" y="813992"/>
                                </a:lnTo>
                                <a:lnTo>
                                  <a:pt x="1936547" y="813992"/>
                                </a:lnTo>
                                <a:lnTo>
                                  <a:pt x="1937331" y="810079"/>
                                </a:lnTo>
                                <a:lnTo>
                                  <a:pt x="1938114" y="814775"/>
                                </a:lnTo>
                                <a:lnTo>
                                  <a:pt x="1938898" y="813209"/>
                                </a:lnTo>
                                <a:lnTo>
                                  <a:pt x="1939682" y="817122"/>
                                </a:lnTo>
                                <a:lnTo>
                                  <a:pt x="1940465" y="815557"/>
                                </a:lnTo>
                                <a:lnTo>
                                  <a:pt x="1941249" y="814775"/>
                                </a:lnTo>
                                <a:lnTo>
                                  <a:pt x="1942032" y="812427"/>
                                </a:lnTo>
                                <a:lnTo>
                                  <a:pt x="1942032" y="811644"/>
                                </a:lnTo>
                                <a:lnTo>
                                  <a:pt x="1942816" y="813992"/>
                                </a:lnTo>
                                <a:lnTo>
                                  <a:pt x="1943599" y="816340"/>
                                </a:lnTo>
                                <a:lnTo>
                                  <a:pt x="1944383" y="819470"/>
                                </a:lnTo>
                                <a:lnTo>
                                  <a:pt x="1945166" y="812427"/>
                                </a:lnTo>
                                <a:lnTo>
                                  <a:pt x="1945950" y="814775"/>
                                </a:lnTo>
                                <a:lnTo>
                                  <a:pt x="1946733" y="815557"/>
                                </a:lnTo>
                                <a:lnTo>
                                  <a:pt x="1947517" y="817905"/>
                                </a:lnTo>
                                <a:lnTo>
                                  <a:pt x="1948301" y="816340"/>
                                </a:lnTo>
                                <a:lnTo>
                                  <a:pt x="1949084" y="817122"/>
                                </a:lnTo>
                                <a:lnTo>
                                  <a:pt x="1949084" y="816340"/>
                                </a:lnTo>
                                <a:lnTo>
                                  <a:pt x="1949868" y="815557"/>
                                </a:lnTo>
                                <a:lnTo>
                                  <a:pt x="1950651" y="812427"/>
                                </a:lnTo>
                                <a:lnTo>
                                  <a:pt x="1951435" y="814775"/>
                                </a:lnTo>
                                <a:lnTo>
                                  <a:pt x="1952218" y="813992"/>
                                </a:lnTo>
                                <a:lnTo>
                                  <a:pt x="1953002" y="812427"/>
                                </a:lnTo>
                                <a:lnTo>
                                  <a:pt x="1953785" y="815557"/>
                                </a:lnTo>
                                <a:lnTo>
                                  <a:pt x="1954569" y="815557"/>
                                </a:lnTo>
                                <a:lnTo>
                                  <a:pt x="1955352" y="816340"/>
                                </a:lnTo>
                                <a:lnTo>
                                  <a:pt x="1956136" y="816340"/>
                                </a:lnTo>
                                <a:lnTo>
                                  <a:pt x="1956920" y="813992"/>
                                </a:lnTo>
                                <a:lnTo>
                                  <a:pt x="1957703" y="817905"/>
                                </a:lnTo>
                                <a:lnTo>
                                  <a:pt x="1958487" y="816340"/>
                                </a:lnTo>
                                <a:lnTo>
                                  <a:pt x="1959270" y="816340"/>
                                </a:lnTo>
                                <a:lnTo>
                                  <a:pt x="1960054" y="814775"/>
                                </a:lnTo>
                                <a:lnTo>
                                  <a:pt x="1960837" y="816340"/>
                                </a:lnTo>
                                <a:lnTo>
                                  <a:pt x="1961621" y="813992"/>
                                </a:lnTo>
                                <a:lnTo>
                                  <a:pt x="1962404" y="816340"/>
                                </a:lnTo>
                                <a:lnTo>
                                  <a:pt x="1963188" y="813992"/>
                                </a:lnTo>
                                <a:lnTo>
                                  <a:pt x="1963188" y="810862"/>
                                </a:lnTo>
                                <a:lnTo>
                                  <a:pt x="1963971" y="816340"/>
                                </a:lnTo>
                                <a:lnTo>
                                  <a:pt x="1964755" y="816340"/>
                                </a:lnTo>
                                <a:lnTo>
                                  <a:pt x="1965539" y="817122"/>
                                </a:lnTo>
                                <a:lnTo>
                                  <a:pt x="1966322" y="815557"/>
                                </a:lnTo>
                                <a:lnTo>
                                  <a:pt x="1967106" y="816340"/>
                                </a:lnTo>
                                <a:lnTo>
                                  <a:pt x="1967889" y="817905"/>
                                </a:lnTo>
                                <a:lnTo>
                                  <a:pt x="1968673" y="815557"/>
                                </a:lnTo>
                                <a:lnTo>
                                  <a:pt x="1969456" y="813992"/>
                                </a:lnTo>
                                <a:lnTo>
                                  <a:pt x="1969456" y="814775"/>
                                </a:lnTo>
                                <a:lnTo>
                                  <a:pt x="1970240" y="813209"/>
                                </a:lnTo>
                                <a:lnTo>
                                  <a:pt x="1971023" y="814775"/>
                                </a:lnTo>
                                <a:lnTo>
                                  <a:pt x="1971807" y="816340"/>
                                </a:lnTo>
                                <a:lnTo>
                                  <a:pt x="1972590" y="817122"/>
                                </a:lnTo>
                                <a:lnTo>
                                  <a:pt x="1973374" y="817122"/>
                                </a:lnTo>
                                <a:lnTo>
                                  <a:pt x="1974158" y="813992"/>
                                </a:lnTo>
                                <a:lnTo>
                                  <a:pt x="1974941" y="819470"/>
                                </a:lnTo>
                                <a:lnTo>
                                  <a:pt x="1975725" y="813209"/>
                                </a:lnTo>
                                <a:lnTo>
                                  <a:pt x="1976508" y="817122"/>
                                </a:lnTo>
                                <a:lnTo>
                                  <a:pt x="1976508" y="816340"/>
                                </a:lnTo>
                                <a:lnTo>
                                  <a:pt x="1977292" y="815557"/>
                                </a:lnTo>
                                <a:lnTo>
                                  <a:pt x="1978075" y="816340"/>
                                </a:lnTo>
                                <a:lnTo>
                                  <a:pt x="1978859" y="814775"/>
                                </a:lnTo>
                                <a:lnTo>
                                  <a:pt x="1979642" y="816340"/>
                                </a:lnTo>
                                <a:lnTo>
                                  <a:pt x="1980426" y="816340"/>
                                </a:lnTo>
                                <a:lnTo>
                                  <a:pt x="1981209" y="816340"/>
                                </a:lnTo>
                                <a:lnTo>
                                  <a:pt x="1981993" y="815557"/>
                                </a:lnTo>
                                <a:lnTo>
                                  <a:pt x="1982777" y="816340"/>
                                </a:lnTo>
                                <a:lnTo>
                                  <a:pt x="1983560" y="817122"/>
                                </a:lnTo>
                              </a:path>
                              <a:path w="2314575" h="824230">
                                <a:moveTo>
                                  <a:pt x="1983560" y="817122"/>
                                </a:moveTo>
                                <a:lnTo>
                                  <a:pt x="1983560" y="816340"/>
                                </a:lnTo>
                                <a:lnTo>
                                  <a:pt x="1984344" y="818688"/>
                                </a:lnTo>
                                <a:lnTo>
                                  <a:pt x="1985127" y="817122"/>
                                </a:lnTo>
                                <a:lnTo>
                                  <a:pt x="1985911" y="817122"/>
                                </a:lnTo>
                                <a:lnTo>
                                  <a:pt x="1986694" y="817122"/>
                                </a:lnTo>
                                <a:lnTo>
                                  <a:pt x="1987478" y="818688"/>
                                </a:lnTo>
                                <a:lnTo>
                                  <a:pt x="1988261" y="816340"/>
                                </a:lnTo>
                                <a:lnTo>
                                  <a:pt x="1989045" y="817122"/>
                                </a:lnTo>
                                <a:lnTo>
                                  <a:pt x="1989828" y="817905"/>
                                </a:lnTo>
                                <a:lnTo>
                                  <a:pt x="1989828" y="818688"/>
                                </a:lnTo>
                                <a:lnTo>
                                  <a:pt x="1990612" y="818688"/>
                                </a:lnTo>
                                <a:lnTo>
                                  <a:pt x="1991396" y="814775"/>
                                </a:lnTo>
                                <a:lnTo>
                                  <a:pt x="1992179" y="818688"/>
                                </a:lnTo>
                                <a:lnTo>
                                  <a:pt x="1992963" y="817905"/>
                                </a:lnTo>
                                <a:lnTo>
                                  <a:pt x="1993746" y="817122"/>
                                </a:lnTo>
                                <a:lnTo>
                                  <a:pt x="1994530" y="816340"/>
                                </a:lnTo>
                                <a:lnTo>
                                  <a:pt x="1995313" y="815557"/>
                                </a:lnTo>
                                <a:lnTo>
                                  <a:pt x="1996097" y="817905"/>
                                </a:lnTo>
                                <a:lnTo>
                                  <a:pt x="1996880" y="817122"/>
                                </a:lnTo>
                                <a:lnTo>
                                  <a:pt x="1997664" y="818688"/>
                                </a:lnTo>
                                <a:lnTo>
                                  <a:pt x="1998447" y="814775"/>
                                </a:lnTo>
                                <a:lnTo>
                                  <a:pt x="1999231" y="816340"/>
                                </a:lnTo>
                                <a:lnTo>
                                  <a:pt x="2000015" y="814775"/>
                                </a:lnTo>
                                <a:lnTo>
                                  <a:pt x="2000798" y="818688"/>
                                </a:lnTo>
                                <a:lnTo>
                                  <a:pt x="2001582" y="817122"/>
                                </a:lnTo>
                                <a:lnTo>
                                  <a:pt x="2002365" y="815557"/>
                                </a:lnTo>
                                <a:lnTo>
                                  <a:pt x="2003149" y="814775"/>
                                </a:lnTo>
                                <a:lnTo>
                                  <a:pt x="2003932" y="816340"/>
                                </a:lnTo>
                                <a:lnTo>
                                  <a:pt x="2003932" y="820253"/>
                                </a:lnTo>
                                <a:lnTo>
                                  <a:pt x="2004716" y="819470"/>
                                </a:lnTo>
                                <a:lnTo>
                                  <a:pt x="2005499" y="817122"/>
                                </a:lnTo>
                                <a:lnTo>
                                  <a:pt x="2006283" y="817122"/>
                                </a:lnTo>
                                <a:lnTo>
                                  <a:pt x="2007066" y="817905"/>
                                </a:lnTo>
                                <a:lnTo>
                                  <a:pt x="2007850" y="817905"/>
                                </a:lnTo>
                                <a:lnTo>
                                  <a:pt x="2008634" y="815557"/>
                                </a:lnTo>
                                <a:lnTo>
                                  <a:pt x="2009417" y="817122"/>
                                </a:lnTo>
                                <a:lnTo>
                                  <a:pt x="2010201" y="817905"/>
                                </a:lnTo>
                                <a:lnTo>
                                  <a:pt x="2010201" y="817122"/>
                                </a:lnTo>
                                <a:lnTo>
                                  <a:pt x="2010984" y="817122"/>
                                </a:lnTo>
                                <a:lnTo>
                                  <a:pt x="2011768" y="817905"/>
                                </a:lnTo>
                                <a:lnTo>
                                  <a:pt x="2012551" y="814775"/>
                                </a:lnTo>
                                <a:lnTo>
                                  <a:pt x="2013335" y="818688"/>
                                </a:lnTo>
                                <a:lnTo>
                                  <a:pt x="2014118" y="816340"/>
                                </a:lnTo>
                                <a:lnTo>
                                  <a:pt x="2014902" y="818688"/>
                                </a:lnTo>
                                <a:lnTo>
                                  <a:pt x="2015685" y="818688"/>
                                </a:lnTo>
                                <a:lnTo>
                                  <a:pt x="2016469" y="818688"/>
                                </a:lnTo>
                                <a:lnTo>
                                  <a:pt x="2017253" y="816340"/>
                                </a:lnTo>
                                <a:lnTo>
                                  <a:pt x="2018036" y="817905"/>
                                </a:lnTo>
                                <a:lnTo>
                                  <a:pt x="2018820" y="820253"/>
                                </a:lnTo>
                                <a:lnTo>
                                  <a:pt x="2019603" y="817122"/>
                                </a:lnTo>
                                <a:lnTo>
                                  <a:pt x="2020387" y="819470"/>
                                </a:lnTo>
                                <a:lnTo>
                                  <a:pt x="2021170" y="813992"/>
                                </a:lnTo>
                                <a:lnTo>
                                  <a:pt x="2021954" y="817905"/>
                                </a:lnTo>
                                <a:lnTo>
                                  <a:pt x="2022737" y="817905"/>
                                </a:lnTo>
                                <a:lnTo>
                                  <a:pt x="2023521" y="817905"/>
                                </a:lnTo>
                                <a:lnTo>
                                  <a:pt x="2024304" y="820253"/>
                                </a:lnTo>
                                <a:lnTo>
                                  <a:pt x="2024304" y="816340"/>
                                </a:lnTo>
                                <a:lnTo>
                                  <a:pt x="2025088" y="816340"/>
                                </a:lnTo>
                                <a:lnTo>
                                  <a:pt x="2025872" y="814775"/>
                                </a:lnTo>
                                <a:lnTo>
                                  <a:pt x="2026655" y="812427"/>
                                </a:lnTo>
                                <a:lnTo>
                                  <a:pt x="2027439" y="817905"/>
                                </a:lnTo>
                                <a:lnTo>
                                  <a:pt x="2028222" y="817122"/>
                                </a:lnTo>
                                <a:lnTo>
                                  <a:pt x="2029006" y="817122"/>
                                </a:lnTo>
                                <a:lnTo>
                                  <a:pt x="2029789" y="815557"/>
                                </a:lnTo>
                                <a:lnTo>
                                  <a:pt x="2030573" y="813209"/>
                                </a:lnTo>
                                <a:lnTo>
                                  <a:pt x="2031356" y="811644"/>
                                </a:lnTo>
                                <a:lnTo>
                                  <a:pt x="2031356" y="821035"/>
                                </a:lnTo>
                                <a:lnTo>
                                  <a:pt x="2032140" y="817122"/>
                                </a:lnTo>
                                <a:lnTo>
                                  <a:pt x="2032923" y="814775"/>
                                </a:lnTo>
                                <a:lnTo>
                                  <a:pt x="2033707" y="816340"/>
                                </a:lnTo>
                                <a:lnTo>
                                  <a:pt x="2034491" y="817905"/>
                                </a:lnTo>
                                <a:lnTo>
                                  <a:pt x="2035274" y="813209"/>
                                </a:lnTo>
                                <a:lnTo>
                                  <a:pt x="2036058" y="812427"/>
                                </a:lnTo>
                                <a:lnTo>
                                  <a:pt x="2036841" y="815557"/>
                                </a:lnTo>
                                <a:lnTo>
                                  <a:pt x="2037625" y="813209"/>
                                </a:lnTo>
                                <a:lnTo>
                                  <a:pt x="2037625" y="817122"/>
                                </a:lnTo>
                                <a:lnTo>
                                  <a:pt x="2038408" y="817122"/>
                                </a:lnTo>
                                <a:lnTo>
                                  <a:pt x="2039192" y="813209"/>
                                </a:lnTo>
                                <a:lnTo>
                                  <a:pt x="2039975" y="811644"/>
                                </a:lnTo>
                                <a:lnTo>
                                  <a:pt x="2040759" y="811644"/>
                                </a:lnTo>
                                <a:lnTo>
                                  <a:pt x="2041542" y="811644"/>
                                </a:lnTo>
                                <a:lnTo>
                                  <a:pt x="2042326" y="811644"/>
                                </a:lnTo>
                                <a:lnTo>
                                  <a:pt x="2043110" y="810862"/>
                                </a:lnTo>
                                <a:lnTo>
                                  <a:pt x="2043893" y="811644"/>
                                </a:lnTo>
                                <a:lnTo>
                                  <a:pt x="2044677" y="805384"/>
                                </a:lnTo>
                                <a:lnTo>
                                  <a:pt x="2044677" y="810079"/>
                                </a:lnTo>
                                <a:lnTo>
                                  <a:pt x="2045460" y="806166"/>
                                </a:lnTo>
                                <a:lnTo>
                                  <a:pt x="2046244" y="805384"/>
                                </a:lnTo>
                                <a:lnTo>
                                  <a:pt x="2047027" y="800688"/>
                                </a:lnTo>
                                <a:lnTo>
                                  <a:pt x="2047811" y="797558"/>
                                </a:lnTo>
                                <a:lnTo>
                                  <a:pt x="2048594" y="788167"/>
                                </a:lnTo>
                                <a:lnTo>
                                  <a:pt x="2049378" y="781906"/>
                                </a:lnTo>
                                <a:lnTo>
                                  <a:pt x="2050161" y="774863"/>
                                </a:lnTo>
                                <a:lnTo>
                                  <a:pt x="2050945" y="774863"/>
                                </a:lnTo>
                                <a:lnTo>
                                  <a:pt x="2051728" y="769385"/>
                                </a:lnTo>
                                <a:lnTo>
                                  <a:pt x="2051728" y="770950"/>
                                </a:lnTo>
                                <a:lnTo>
                                  <a:pt x="2052512" y="772515"/>
                                </a:lnTo>
                                <a:lnTo>
                                  <a:pt x="2053296" y="770167"/>
                                </a:lnTo>
                                <a:lnTo>
                                  <a:pt x="2054079" y="771732"/>
                                </a:lnTo>
                                <a:lnTo>
                                  <a:pt x="2054894" y="774080"/>
                                </a:lnTo>
                                <a:lnTo>
                                  <a:pt x="2055678" y="777211"/>
                                </a:lnTo>
                                <a:lnTo>
                                  <a:pt x="2056461" y="784254"/>
                                </a:lnTo>
                                <a:lnTo>
                                  <a:pt x="2057245" y="785036"/>
                                </a:lnTo>
                                <a:lnTo>
                                  <a:pt x="2058028" y="785819"/>
                                </a:lnTo>
                                <a:lnTo>
                                  <a:pt x="2058028" y="786602"/>
                                </a:lnTo>
                                <a:lnTo>
                                  <a:pt x="2058812" y="785819"/>
                                </a:lnTo>
                                <a:lnTo>
                                  <a:pt x="2059595" y="789732"/>
                                </a:lnTo>
                                <a:lnTo>
                                  <a:pt x="2060379" y="789732"/>
                                </a:lnTo>
                                <a:lnTo>
                                  <a:pt x="2061162" y="790515"/>
                                </a:lnTo>
                                <a:lnTo>
                                  <a:pt x="2061946" y="795210"/>
                                </a:lnTo>
                                <a:lnTo>
                                  <a:pt x="2062729" y="793645"/>
                                </a:lnTo>
                                <a:lnTo>
                                  <a:pt x="2063513" y="793645"/>
                                </a:lnTo>
                                <a:lnTo>
                                  <a:pt x="2064297" y="803036"/>
                                </a:lnTo>
                                <a:lnTo>
                                  <a:pt x="2065080" y="801471"/>
                                </a:lnTo>
                                <a:lnTo>
                                  <a:pt x="2065080" y="802253"/>
                                </a:lnTo>
                                <a:lnTo>
                                  <a:pt x="2065864" y="806166"/>
                                </a:lnTo>
                                <a:lnTo>
                                  <a:pt x="2066647" y="806949"/>
                                </a:lnTo>
                                <a:lnTo>
                                  <a:pt x="2067431" y="812427"/>
                                </a:lnTo>
                                <a:lnTo>
                                  <a:pt x="2068214" y="806949"/>
                                </a:lnTo>
                                <a:lnTo>
                                  <a:pt x="2068998" y="813209"/>
                                </a:lnTo>
                                <a:lnTo>
                                  <a:pt x="2069781" y="814775"/>
                                </a:lnTo>
                                <a:lnTo>
                                  <a:pt x="2070565" y="812427"/>
                                </a:lnTo>
                                <a:lnTo>
                                  <a:pt x="2071348" y="815557"/>
                                </a:lnTo>
                                <a:lnTo>
                                  <a:pt x="2072132" y="813209"/>
                                </a:lnTo>
                                <a:lnTo>
                                  <a:pt x="2072132" y="813992"/>
                                </a:lnTo>
                                <a:lnTo>
                                  <a:pt x="2072916" y="813992"/>
                                </a:lnTo>
                                <a:lnTo>
                                  <a:pt x="2073699" y="817122"/>
                                </a:lnTo>
                                <a:lnTo>
                                  <a:pt x="2074483" y="814775"/>
                                </a:lnTo>
                                <a:lnTo>
                                  <a:pt x="2075266" y="813992"/>
                                </a:lnTo>
                                <a:lnTo>
                                  <a:pt x="2076050" y="815557"/>
                                </a:lnTo>
                                <a:lnTo>
                                  <a:pt x="2076833" y="817122"/>
                                </a:lnTo>
                                <a:lnTo>
                                  <a:pt x="2077617" y="817905"/>
                                </a:lnTo>
                                <a:lnTo>
                                  <a:pt x="2078400" y="814775"/>
                                </a:lnTo>
                                <a:lnTo>
                                  <a:pt x="2079184" y="811644"/>
                                </a:lnTo>
                                <a:lnTo>
                                  <a:pt x="2079184" y="812427"/>
                                </a:lnTo>
                                <a:lnTo>
                                  <a:pt x="2079967" y="818688"/>
                                </a:lnTo>
                                <a:lnTo>
                                  <a:pt x="2080751" y="817905"/>
                                </a:lnTo>
                                <a:lnTo>
                                  <a:pt x="2081535" y="818688"/>
                                </a:lnTo>
                                <a:lnTo>
                                  <a:pt x="2082318" y="814775"/>
                                </a:lnTo>
                                <a:lnTo>
                                  <a:pt x="2083102" y="816340"/>
                                </a:lnTo>
                                <a:lnTo>
                                  <a:pt x="2083885" y="818688"/>
                                </a:lnTo>
                                <a:lnTo>
                                  <a:pt x="2084669" y="817905"/>
                                </a:lnTo>
                                <a:lnTo>
                                  <a:pt x="2085452" y="816340"/>
                                </a:lnTo>
                                <a:lnTo>
                                  <a:pt x="2086236" y="814775"/>
                                </a:lnTo>
                                <a:lnTo>
                                  <a:pt x="2087019" y="814775"/>
                                </a:lnTo>
                                <a:lnTo>
                                  <a:pt x="2087803" y="816340"/>
                                </a:lnTo>
                                <a:lnTo>
                                  <a:pt x="2088586" y="816340"/>
                                </a:lnTo>
                                <a:lnTo>
                                  <a:pt x="2089370" y="818688"/>
                                </a:lnTo>
                                <a:lnTo>
                                  <a:pt x="2090154" y="817122"/>
                                </a:lnTo>
                                <a:lnTo>
                                  <a:pt x="2090937" y="816340"/>
                                </a:lnTo>
                                <a:lnTo>
                                  <a:pt x="2091721" y="817122"/>
                                </a:lnTo>
                                <a:lnTo>
                                  <a:pt x="2092504" y="819470"/>
                                </a:lnTo>
                                <a:lnTo>
                                  <a:pt x="2092504" y="815557"/>
                                </a:lnTo>
                                <a:lnTo>
                                  <a:pt x="2093288" y="813992"/>
                                </a:lnTo>
                                <a:lnTo>
                                  <a:pt x="2094071" y="814775"/>
                                </a:lnTo>
                                <a:lnTo>
                                  <a:pt x="2094855" y="817905"/>
                                </a:lnTo>
                                <a:lnTo>
                                  <a:pt x="2095638" y="817122"/>
                                </a:lnTo>
                                <a:lnTo>
                                  <a:pt x="2096422" y="818688"/>
                                </a:lnTo>
                                <a:lnTo>
                                  <a:pt x="2097205" y="818688"/>
                                </a:lnTo>
                                <a:lnTo>
                                  <a:pt x="2097989" y="818688"/>
                                </a:lnTo>
                                <a:lnTo>
                                  <a:pt x="2098773" y="818688"/>
                                </a:lnTo>
                                <a:lnTo>
                                  <a:pt x="2099556" y="817905"/>
                                </a:lnTo>
                                <a:lnTo>
                                  <a:pt x="2099556" y="818688"/>
                                </a:lnTo>
                                <a:lnTo>
                                  <a:pt x="2100340" y="819470"/>
                                </a:lnTo>
                                <a:lnTo>
                                  <a:pt x="2101123" y="819470"/>
                                </a:lnTo>
                                <a:lnTo>
                                  <a:pt x="2101907" y="817905"/>
                                </a:lnTo>
                                <a:lnTo>
                                  <a:pt x="2102690" y="815557"/>
                                </a:lnTo>
                                <a:lnTo>
                                  <a:pt x="2103474" y="821818"/>
                                </a:lnTo>
                                <a:lnTo>
                                  <a:pt x="2104257" y="820253"/>
                                </a:lnTo>
                                <a:lnTo>
                                  <a:pt x="2105041" y="820253"/>
                                </a:lnTo>
                                <a:lnTo>
                                  <a:pt x="2105824" y="815557"/>
                                </a:lnTo>
                                <a:lnTo>
                                  <a:pt x="2105824" y="818688"/>
                                </a:lnTo>
                                <a:lnTo>
                                  <a:pt x="2106608" y="817905"/>
                                </a:lnTo>
                                <a:lnTo>
                                  <a:pt x="2107392" y="818688"/>
                                </a:lnTo>
                                <a:lnTo>
                                  <a:pt x="2108175" y="816340"/>
                                </a:lnTo>
                                <a:lnTo>
                                  <a:pt x="2108959" y="817122"/>
                                </a:lnTo>
                                <a:lnTo>
                                  <a:pt x="2109742" y="819470"/>
                                </a:lnTo>
                                <a:lnTo>
                                  <a:pt x="2110526" y="817905"/>
                                </a:lnTo>
                                <a:lnTo>
                                  <a:pt x="2111309" y="817122"/>
                                </a:lnTo>
                                <a:lnTo>
                                  <a:pt x="2112093" y="817905"/>
                                </a:lnTo>
                                <a:lnTo>
                                  <a:pt x="2112876" y="820253"/>
                                </a:lnTo>
                                <a:lnTo>
                                  <a:pt x="2112876" y="818688"/>
                                </a:lnTo>
                                <a:lnTo>
                                  <a:pt x="2113660" y="817905"/>
                                </a:lnTo>
                                <a:lnTo>
                                  <a:pt x="2114443" y="817905"/>
                                </a:lnTo>
                                <a:lnTo>
                                  <a:pt x="2115227" y="816340"/>
                                </a:lnTo>
                                <a:lnTo>
                                  <a:pt x="2116011" y="819470"/>
                                </a:lnTo>
                                <a:lnTo>
                                  <a:pt x="2116794" y="816340"/>
                                </a:lnTo>
                                <a:lnTo>
                                  <a:pt x="2117578" y="812427"/>
                                </a:lnTo>
                                <a:lnTo>
                                  <a:pt x="2118361" y="817122"/>
                                </a:lnTo>
                                <a:lnTo>
                                  <a:pt x="2119145" y="818688"/>
                                </a:lnTo>
                                <a:lnTo>
                                  <a:pt x="2119928" y="815557"/>
                                </a:lnTo>
                                <a:lnTo>
                                  <a:pt x="2119928" y="818688"/>
                                </a:lnTo>
                                <a:lnTo>
                                  <a:pt x="2120712" y="817905"/>
                                </a:lnTo>
                                <a:lnTo>
                                  <a:pt x="2121495" y="817122"/>
                                </a:lnTo>
                                <a:lnTo>
                                  <a:pt x="2122279" y="818688"/>
                                </a:lnTo>
                                <a:lnTo>
                                  <a:pt x="2123062" y="817905"/>
                                </a:lnTo>
                                <a:lnTo>
                                  <a:pt x="2123846" y="817905"/>
                                </a:lnTo>
                                <a:lnTo>
                                  <a:pt x="2124630" y="814775"/>
                                </a:lnTo>
                                <a:lnTo>
                                  <a:pt x="2125413" y="815557"/>
                                </a:lnTo>
                                <a:lnTo>
                                  <a:pt x="2126197" y="818688"/>
                                </a:lnTo>
                                <a:lnTo>
                                  <a:pt x="2126980" y="816340"/>
                                </a:lnTo>
                                <a:lnTo>
                                  <a:pt x="2126980" y="817905"/>
                                </a:lnTo>
                                <a:lnTo>
                                  <a:pt x="2127764" y="817905"/>
                                </a:lnTo>
                                <a:lnTo>
                                  <a:pt x="2128547" y="817905"/>
                                </a:lnTo>
                                <a:lnTo>
                                  <a:pt x="2129331" y="817122"/>
                                </a:lnTo>
                                <a:lnTo>
                                  <a:pt x="2130114" y="813992"/>
                                </a:lnTo>
                                <a:lnTo>
                                  <a:pt x="2130898" y="814775"/>
                                </a:lnTo>
                                <a:lnTo>
                                  <a:pt x="2131681" y="817905"/>
                                </a:lnTo>
                                <a:lnTo>
                                  <a:pt x="2132465" y="817122"/>
                                </a:lnTo>
                                <a:lnTo>
                                  <a:pt x="2133249" y="817122"/>
                                </a:lnTo>
                                <a:lnTo>
                                  <a:pt x="2133249" y="818688"/>
                                </a:lnTo>
                                <a:lnTo>
                                  <a:pt x="2134032" y="816340"/>
                                </a:lnTo>
                                <a:lnTo>
                                  <a:pt x="2134816" y="816340"/>
                                </a:lnTo>
                                <a:lnTo>
                                  <a:pt x="2135599" y="819470"/>
                                </a:lnTo>
                                <a:lnTo>
                                  <a:pt x="2136383" y="816340"/>
                                </a:lnTo>
                                <a:lnTo>
                                  <a:pt x="2137166" y="817122"/>
                                </a:lnTo>
                                <a:lnTo>
                                  <a:pt x="2137950" y="814775"/>
                                </a:lnTo>
                                <a:lnTo>
                                  <a:pt x="2138733" y="813992"/>
                                </a:lnTo>
                                <a:lnTo>
                                  <a:pt x="2139517" y="817905"/>
                                </a:lnTo>
                                <a:lnTo>
                                  <a:pt x="2140300" y="813209"/>
                                </a:lnTo>
                                <a:lnTo>
                                  <a:pt x="2140300" y="817905"/>
                                </a:lnTo>
                                <a:lnTo>
                                  <a:pt x="2141084" y="815557"/>
                                </a:lnTo>
                                <a:lnTo>
                                  <a:pt x="2141868" y="817122"/>
                                </a:lnTo>
                                <a:lnTo>
                                  <a:pt x="2142651" y="815557"/>
                                </a:lnTo>
                                <a:lnTo>
                                  <a:pt x="2143435" y="817122"/>
                                </a:lnTo>
                                <a:lnTo>
                                  <a:pt x="2144218" y="814775"/>
                                </a:lnTo>
                                <a:lnTo>
                                  <a:pt x="2145002" y="816340"/>
                                </a:lnTo>
                                <a:lnTo>
                                  <a:pt x="2145785" y="817122"/>
                                </a:lnTo>
                                <a:lnTo>
                                  <a:pt x="2146569" y="817905"/>
                                </a:lnTo>
                                <a:lnTo>
                                  <a:pt x="2147352" y="818688"/>
                                </a:lnTo>
                                <a:lnTo>
                                  <a:pt x="2147352" y="819470"/>
                                </a:lnTo>
                                <a:lnTo>
                                  <a:pt x="2148136" y="817905"/>
                                </a:lnTo>
                                <a:lnTo>
                                  <a:pt x="2148919" y="820253"/>
                                </a:lnTo>
                                <a:lnTo>
                                  <a:pt x="2149703" y="817122"/>
                                </a:lnTo>
                                <a:lnTo>
                                  <a:pt x="2150487" y="816340"/>
                                </a:lnTo>
                                <a:lnTo>
                                  <a:pt x="2151270" y="818688"/>
                                </a:lnTo>
                                <a:lnTo>
                                  <a:pt x="2152054" y="817905"/>
                                </a:lnTo>
                                <a:lnTo>
                                  <a:pt x="2152837" y="813992"/>
                                </a:lnTo>
                                <a:lnTo>
                                  <a:pt x="2153621" y="818688"/>
                                </a:lnTo>
                                <a:lnTo>
                                  <a:pt x="2153621" y="821035"/>
                                </a:lnTo>
                                <a:lnTo>
                                  <a:pt x="2154404" y="819470"/>
                                </a:lnTo>
                                <a:lnTo>
                                  <a:pt x="2155188" y="819470"/>
                                </a:lnTo>
                                <a:lnTo>
                                  <a:pt x="2155971" y="821818"/>
                                </a:lnTo>
                                <a:lnTo>
                                  <a:pt x="2156755" y="821818"/>
                                </a:lnTo>
                                <a:lnTo>
                                  <a:pt x="2157538" y="817905"/>
                                </a:lnTo>
                                <a:lnTo>
                                  <a:pt x="2158322" y="818688"/>
                                </a:lnTo>
                                <a:lnTo>
                                  <a:pt x="2159106" y="817905"/>
                                </a:lnTo>
                                <a:lnTo>
                                  <a:pt x="2159889" y="816340"/>
                                </a:lnTo>
                                <a:lnTo>
                                  <a:pt x="2160673" y="820253"/>
                                </a:lnTo>
                                <a:lnTo>
                                  <a:pt x="2160673" y="817905"/>
                                </a:lnTo>
                                <a:lnTo>
                                  <a:pt x="2161456" y="818688"/>
                                </a:lnTo>
                                <a:lnTo>
                                  <a:pt x="2162240" y="822601"/>
                                </a:lnTo>
                                <a:lnTo>
                                  <a:pt x="2163023" y="818688"/>
                                </a:lnTo>
                                <a:lnTo>
                                  <a:pt x="2163807" y="817122"/>
                                </a:lnTo>
                                <a:lnTo>
                                  <a:pt x="2164590" y="817905"/>
                                </a:lnTo>
                                <a:lnTo>
                                  <a:pt x="2165374" y="818688"/>
                                </a:lnTo>
                                <a:lnTo>
                                  <a:pt x="2166157" y="816340"/>
                                </a:lnTo>
                                <a:lnTo>
                                  <a:pt x="2166941" y="818688"/>
                                </a:lnTo>
                                <a:lnTo>
                                  <a:pt x="2167725" y="820253"/>
                                </a:lnTo>
                                <a:lnTo>
                                  <a:pt x="2168508" y="818688"/>
                                </a:lnTo>
                                <a:lnTo>
                                  <a:pt x="2169292" y="819470"/>
                                </a:lnTo>
                                <a:lnTo>
                                  <a:pt x="2170075" y="821035"/>
                                </a:lnTo>
                                <a:lnTo>
                                  <a:pt x="2170859" y="820253"/>
                                </a:lnTo>
                                <a:lnTo>
                                  <a:pt x="2171642" y="818688"/>
                                </a:lnTo>
                                <a:lnTo>
                                  <a:pt x="2172426" y="817122"/>
                                </a:lnTo>
                                <a:lnTo>
                                  <a:pt x="2173209" y="819470"/>
                                </a:lnTo>
                                <a:lnTo>
                                  <a:pt x="2173993" y="821818"/>
                                </a:lnTo>
                                <a:lnTo>
                                  <a:pt x="2173993" y="817122"/>
                                </a:lnTo>
                                <a:lnTo>
                                  <a:pt x="2174776" y="817905"/>
                                </a:lnTo>
                                <a:lnTo>
                                  <a:pt x="2175560" y="818688"/>
                                </a:lnTo>
                                <a:lnTo>
                                  <a:pt x="2176344" y="818688"/>
                                </a:lnTo>
                                <a:lnTo>
                                  <a:pt x="2177148" y="819470"/>
                                </a:lnTo>
                                <a:lnTo>
                                  <a:pt x="2177932" y="821818"/>
                                </a:lnTo>
                                <a:lnTo>
                                  <a:pt x="2178715" y="818688"/>
                                </a:lnTo>
                                <a:lnTo>
                                  <a:pt x="2179499" y="819470"/>
                                </a:lnTo>
                                <a:lnTo>
                                  <a:pt x="2180282" y="817905"/>
                                </a:lnTo>
                                <a:lnTo>
                                  <a:pt x="2181066" y="819470"/>
                                </a:lnTo>
                                <a:lnTo>
                                  <a:pt x="2181066" y="817905"/>
                                </a:lnTo>
                                <a:lnTo>
                                  <a:pt x="2181849" y="815557"/>
                                </a:lnTo>
                                <a:lnTo>
                                  <a:pt x="2182633" y="819470"/>
                                </a:lnTo>
                                <a:lnTo>
                                  <a:pt x="2183416" y="820253"/>
                                </a:lnTo>
                                <a:lnTo>
                                  <a:pt x="2184200" y="821035"/>
                                </a:lnTo>
                                <a:lnTo>
                                  <a:pt x="2184983" y="818688"/>
                                </a:lnTo>
                                <a:lnTo>
                                  <a:pt x="2185767" y="817905"/>
                                </a:lnTo>
                                <a:lnTo>
                                  <a:pt x="2186551" y="818688"/>
                                </a:lnTo>
                                <a:lnTo>
                                  <a:pt x="2187334" y="819470"/>
                                </a:lnTo>
                                <a:lnTo>
                                  <a:pt x="2188118" y="821035"/>
                                </a:lnTo>
                                <a:lnTo>
                                  <a:pt x="2188118" y="814775"/>
                                </a:lnTo>
                                <a:lnTo>
                                  <a:pt x="2188901" y="819470"/>
                                </a:lnTo>
                                <a:lnTo>
                                  <a:pt x="2189685" y="816340"/>
                                </a:lnTo>
                                <a:lnTo>
                                  <a:pt x="2190468" y="818688"/>
                                </a:lnTo>
                                <a:lnTo>
                                  <a:pt x="2191252" y="818688"/>
                                </a:lnTo>
                                <a:lnTo>
                                  <a:pt x="2192035" y="818688"/>
                                </a:lnTo>
                                <a:lnTo>
                                  <a:pt x="2192819" y="817122"/>
                                </a:lnTo>
                                <a:lnTo>
                                  <a:pt x="2193602" y="817122"/>
                                </a:lnTo>
                                <a:lnTo>
                                  <a:pt x="2194386" y="817905"/>
                                </a:lnTo>
                                <a:lnTo>
                                  <a:pt x="2195170" y="819470"/>
                                </a:lnTo>
                                <a:lnTo>
                                  <a:pt x="2195170" y="818688"/>
                                </a:lnTo>
                                <a:lnTo>
                                  <a:pt x="2195953" y="821035"/>
                                </a:lnTo>
                                <a:lnTo>
                                  <a:pt x="2196737" y="817905"/>
                                </a:lnTo>
                                <a:lnTo>
                                  <a:pt x="2197520" y="820253"/>
                                </a:lnTo>
                                <a:lnTo>
                                  <a:pt x="2198304" y="817122"/>
                                </a:lnTo>
                                <a:lnTo>
                                  <a:pt x="2199087" y="817122"/>
                                </a:lnTo>
                                <a:lnTo>
                                  <a:pt x="2199871" y="816340"/>
                                </a:lnTo>
                                <a:lnTo>
                                  <a:pt x="2200654" y="817905"/>
                                </a:lnTo>
                                <a:lnTo>
                                  <a:pt x="2201438" y="817905"/>
                                </a:lnTo>
                                <a:lnTo>
                                  <a:pt x="2201438" y="815557"/>
                                </a:lnTo>
                                <a:lnTo>
                                  <a:pt x="2202221" y="818688"/>
                                </a:lnTo>
                                <a:lnTo>
                                  <a:pt x="2203005" y="821035"/>
                                </a:lnTo>
                                <a:lnTo>
                                  <a:pt x="2203789" y="820253"/>
                                </a:lnTo>
                                <a:lnTo>
                                  <a:pt x="2204572" y="815557"/>
                                </a:lnTo>
                                <a:lnTo>
                                  <a:pt x="2205356" y="819470"/>
                                </a:lnTo>
                                <a:lnTo>
                                  <a:pt x="2206139" y="818688"/>
                                </a:lnTo>
                                <a:lnTo>
                                  <a:pt x="2206923" y="815557"/>
                                </a:lnTo>
                                <a:lnTo>
                                  <a:pt x="2207706" y="814775"/>
                                </a:lnTo>
                                <a:lnTo>
                                  <a:pt x="2208490" y="820253"/>
                                </a:lnTo>
                                <a:lnTo>
                                  <a:pt x="2208490" y="819470"/>
                                </a:lnTo>
                                <a:lnTo>
                                  <a:pt x="2209273" y="817122"/>
                                </a:lnTo>
                                <a:lnTo>
                                  <a:pt x="2210057" y="817905"/>
                                </a:lnTo>
                                <a:lnTo>
                                  <a:pt x="2210840" y="815557"/>
                                </a:lnTo>
                                <a:lnTo>
                                  <a:pt x="2211624" y="820253"/>
                                </a:lnTo>
                                <a:lnTo>
                                  <a:pt x="2212408" y="818688"/>
                                </a:lnTo>
                                <a:lnTo>
                                  <a:pt x="2213191" y="817122"/>
                                </a:lnTo>
                                <a:lnTo>
                                  <a:pt x="2213975" y="821818"/>
                                </a:lnTo>
                                <a:lnTo>
                                  <a:pt x="2214758" y="820253"/>
                                </a:lnTo>
                                <a:lnTo>
                                  <a:pt x="2215542" y="817905"/>
                                </a:lnTo>
                                <a:lnTo>
                                  <a:pt x="2215542" y="814775"/>
                                </a:lnTo>
                                <a:lnTo>
                                  <a:pt x="2216325" y="817122"/>
                                </a:lnTo>
                                <a:lnTo>
                                  <a:pt x="2217109" y="820253"/>
                                </a:lnTo>
                                <a:lnTo>
                                  <a:pt x="2217892" y="819470"/>
                                </a:lnTo>
                                <a:lnTo>
                                  <a:pt x="2218676" y="818688"/>
                                </a:lnTo>
                                <a:lnTo>
                                  <a:pt x="2219459" y="817905"/>
                                </a:lnTo>
                                <a:lnTo>
                                  <a:pt x="2220243" y="818688"/>
                                </a:lnTo>
                                <a:lnTo>
                                  <a:pt x="2221027" y="820253"/>
                                </a:lnTo>
                                <a:lnTo>
                                  <a:pt x="2221810" y="818688"/>
                                </a:lnTo>
                                <a:lnTo>
                                  <a:pt x="2221810" y="819470"/>
                                </a:lnTo>
                                <a:lnTo>
                                  <a:pt x="2222594" y="818688"/>
                                </a:lnTo>
                                <a:lnTo>
                                  <a:pt x="2223377" y="817122"/>
                                </a:lnTo>
                                <a:lnTo>
                                  <a:pt x="2224161" y="817122"/>
                                </a:lnTo>
                                <a:lnTo>
                                  <a:pt x="2224944" y="818688"/>
                                </a:lnTo>
                                <a:lnTo>
                                  <a:pt x="2225728" y="819470"/>
                                </a:lnTo>
                                <a:lnTo>
                                  <a:pt x="2226511" y="820253"/>
                                </a:lnTo>
                                <a:lnTo>
                                  <a:pt x="2227295" y="820253"/>
                                </a:lnTo>
                                <a:lnTo>
                                  <a:pt x="2228078" y="818688"/>
                                </a:lnTo>
                                <a:lnTo>
                                  <a:pt x="2228862" y="817905"/>
                                </a:lnTo>
                                <a:lnTo>
                                  <a:pt x="2228862" y="819470"/>
                                </a:lnTo>
                                <a:lnTo>
                                  <a:pt x="2229646" y="816340"/>
                                </a:lnTo>
                                <a:lnTo>
                                  <a:pt x="2230429" y="815557"/>
                                </a:lnTo>
                                <a:lnTo>
                                  <a:pt x="2231213" y="817905"/>
                                </a:lnTo>
                                <a:lnTo>
                                  <a:pt x="2231996" y="819470"/>
                                </a:lnTo>
                                <a:lnTo>
                                  <a:pt x="2232780" y="818688"/>
                                </a:lnTo>
                                <a:lnTo>
                                  <a:pt x="2233563" y="817905"/>
                                </a:lnTo>
                                <a:lnTo>
                                  <a:pt x="2234347" y="819470"/>
                                </a:lnTo>
                                <a:lnTo>
                                  <a:pt x="2235130" y="824166"/>
                                </a:lnTo>
                                <a:lnTo>
                                  <a:pt x="2235914" y="819470"/>
                                </a:lnTo>
                                <a:lnTo>
                                  <a:pt x="2235914" y="820253"/>
                                </a:lnTo>
                                <a:lnTo>
                                  <a:pt x="2236697" y="816340"/>
                                </a:lnTo>
                                <a:lnTo>
                                  <a:pt x="2237481" y="819470"/>
                                </a:lnTo>
                                <a:lnTo>
                                  <a:pt x="2238265" y="822601"/>
                                </a:lnTo>
                                <a:lnTo>
                                  <a:pt x="2239048" y="820253"/>
                                </a:lnTo>
                                <a:lnTo>
                                  <a:pt x="2239832" y="821035"/>
                                </a:lnTo>
                                <a:lnTo>
                                  <a:pt x="2240615" y="818688"/>
                                </a:lnTo>
                                <a:lnTo>
                                  <a:pt x="2241399" y="815557"/>
                                </a:lnTo>
                                <a:lnTo>
                                  <a:pt x="2242182" y="817905"/>
                                </a:lnTo>
                                <a:lnTo>
                                  <a:pt x="2242966" y="817122"/>
                                </a:lnTo>
                                <a:lnTo>
                                  <a:pt x="2242966" y="821818"/>
                                </a:lnTo>
                                <a:lnTo>
                                  <a:pt x="2243749" y="819470"/>
                                </a:lnTo>
                                <a:lnTo>
                                  <a:pt x="2244533" y="819470"/>
                                </a:lnTo>
                                <a:lnTo>
                                  <a:pt x="2245316" y="819470"/>
                                </a:lnTo>
                                <a:lnTo>
                                  <a:pt x="2246100" y="817905"/>
                                </a:lnTo>
                                <a:lnTo>
                                  <a:pt x="2246884" y="817122"/>
                                </a:lnTo>
                                <a:lnTo>
                                  <a:pt x="2247667" y="817122"/>
                                </a:lnTo>
                                <a:lnTo>
                                  <a:pt x="2248451" y="817905"/>
                                </a:lnTo>
                                <a:lnTo>
                                  <a:pt x="2249234" y="818688"/>
                                </a:lnTo>
                                <a:lnTo>
                                  <a:pt x="2249234" y="819470"/>
                                </a:lnTo>
                                <a:lnTo>
                                  <a:pt x="2250018" y="817122"/>
                                </a:lnTo>
                                <a:lnTo>
                                  <a:pt x="2250801" y="819470"/>
                                </a:lnTo>
                                <a:lnTo>
                                  <a:pt x="2251585" y="817905"/>
                                </a:lnTo>
                                <a:lnTo>
                                  <a:pt x="2252368" y="817905"/>
                                </a:lnTo>
                                <a:lnTo>
                                  <a:pt x="2253152" y="820253"/>
                                </a:lnTo>
                                <a:lnTo>
                                  <a:pt x="2253935" y="820253"/>
                                </a:lnTo>
                                <a:lnTo>
                                  <a:pt x="2254719" y="818688"/>
                                </a:lnTo>
                                <a:lnTo>
                                  <a:pt x="2255503" y="817122"/>
                                </a:lnTo>
                                <a:lnTo>
                                  <a:pt x="2256286" y="819470"/>
                                </a:lnTo>
                                <a:lnTo>
                                  <a:pt x="2256286" y="821035"/>
                                </a:lnTo>
                                <a:lnTo>
                                  <a:pt x="2257070" y="818688"/>
                                </a:lnTo>
                                <a:lnTo>
                                  <a:pt x="2257853" y="818688"/>
                                </a:lnTo>
                                <a:lnTo>
                                  <a:pt x="2258637" y="820253"/>
                                </a:lnTo>
                                <a:lnTo>
                                  <a:pt x="2259420" y="822601"/>
                                </a:lnTo>
                                <a:lnTo>
                                  <a:pt x="2260204" y="819470"/>
                                </a:lnTo>
                                <a:lnTo>
                                  <a:pt x="2260987" y="818688"/>
                                </a:lnTo>
                                <a:lnTo>
                                  <a:pt x="2261771" y="816340"/>
                                </a:lnTo>
                                <a:lnTo>
                                  <a:pt x="2262554" y="819470"/>
                                </a:lnTo>
                                <a:lnTo>
                                  <a:pt x="2263338" y="817905"/>
                                </a:lnTo>
                                <a:lnTo>
                                  <a:pt x="2264122" y="818688"/>
                                </a:lnTo>
                                <a:lnTo>
                                  <a:pt x="2264905" y="818688"/>
                                </a:lnTo>
                                <a:lnTo>
                                  <a:pt x="2265689" y="817905"/>
                                </a:lnTo>
                                <a:lnTo>
                                  <a:pt x="2266472" y="817122"/>
                                </a:lnTo>
                                <a:lnTo>
                                  <a:pt x="2267256" y="817122"/>
                                </a:lnTo>
                                <a:lnTo>
                                  <a:pt x="2268039" y="818688"/>
                                </a:lnTo>
                                <a:lnTo>
                                  <a:pt x="2268823" y="819470"/>
                                </a:lnTo>
                                <a:lnTo>
                                  <a:pt x="2269606" y="819470"/>
                                </a:lnTo>
                                <a:lnTo>
                                  <a:pt x="2269606" y="820253"/>
                                </a:lnTo>
                                <a:lnTo>
                                  <a:pt x="2270390" y="821818"/>
                                </a:lnTo>
                                <a:lnTo>
                                  <a:pt x="2271173" y="817905"/>
                                </a:lnTo>
                                <a:lnTo>
                                  <a:pt x="2271957" y="818688"/>
                                </a:lnTo>
                                <a:lnTo>
                                  <a:pt x="2272741" y="817122"/>
                                </a:lnTo>
                                <a:lnTo>
                                  <a:pt x="2273524" y="818688"/>
                                </a:lnTo>
                                <a:lnTo>
                                  <a:pt x="2274308" y="817122"/>
                                </a:lnTo>
                                <a:lnTo>
                                  <a:pt x="2275091" y="819470"/>
                                </a:lnTo>
                                <a:lnTo>
                                  <a:pt x="2275875" y="823383"/>
                                </a:lnTo>
                                <a:lnTo>
                                  <a:pt x="2276658" y="819470"/>
                                </a:lnTo>
                                <a:lnTo>
                                  <a:pt x="2276658" y="822601"/>
                                </a:lnTo>
                                <a:lnTo>
                                  <a:pt x="2277442" y="817905"/>
                                </a:lnTo>
                                <a:lnTo>
                                  <a:pt x="2278225" y="817122"/>
                                </a:lnTo>
                                <a:lnTo>
                                  <a:pt x="2279009" y="817122"/>
                                </a:lnTo>
                                <a:lnTo>
                                  <a:pt x="2279792" y="817905"/>
                                </a:lnTo>
                                <a:lnTo>
                                  <a:pt x="2280576" y="819470"/>
                                </a:lnTo>
                                <a:lnTo>
                                  <a:pt x="2281360" y="818688"/>
                                </a:lnTo>
                                <a:lnTo>
                                  <a:pt x="2282143" y="822601"/>
                                </a:lnTo>
                                <a:lnTo>
                                  <a:pt x="2282927" y="816340"/>
                                </a:lnTo>
                                <a:lnTo>
                                  <a:pt x="2283710" y="820253"/>
                                </a:lnTo>
                                <a:lnTo>
                                  <a:pt x="2283710" y="817905"/>
                                </a:lnTo>
                                <a:lnTo>
                                  <a:pt x="2284494" y="818688"/>
                                </a:lnTo>
                                <a:lnTo>
                                  <a:pt x="2285277" y="817905"/>
                                </a:lnTo>
                                <a:lnTo>
                                  <a:pt x="2286061" y="820253"/>
                                </a:lnTo>
                                <a:lnTo>
                                  <a:pt x="2286844" y="819470"/>
                                </a:lnTo>
                                <a:lnTo>
                                  <a:pt x="2287628" y="819470"/>
                                </a:lnTo>
                                <a:lnTo>
                                  <a:pt x="2288411" y="821818"/>
                                </a:lnTo>
                                <a:lnTo>
                                  <a:pt x="2289195" y="818688"/>
                                </a:lnTo>
                                <a:lnTo>
                                  <a:pt x="2289979" y="817905"/>
                                </a:lnTo>
                                <a:lnTo>
                                  <a:pt x="2290762" y="819470"/>
                                </a:lnTo>
                                <a:lnTo>
                                  <a:pt x="2290762" y="818688"/>
                                </a:lnTo>
                                <a:lnTo>
                                  <a:pt x="2291546" y="817122"/>
                                </a:lnTo>
                                <a:lnTo>
                                  <a:pt x="2292329" y="818688"/>
                                </a:lnTo>
                                <a:lnTo>
                                  <a:pt x="2293113" y="818688"/>
                                </a:lnTo>
                                <a:lnTo>
                                  <a:pt x="2293896" y="817905"/>
                                </a:lnTo>
                                <a:lnTo>
                                  <a:pt x="2294680" y="818688"/>
                                </a:lnTo>
                                <a:lnTo>
                                  <a:pt x="2295463" y="815557"/>
                                </a:lnTo>
                                <a:lnTo>
                                  <a:pt x="2296247" y="819470"/>
                                </a:lnTo>
                                <a:lnTo>
                                  <a:pt x="2297030" y="820253"/>
                                </a:lnTo>
                                <a:lnTo>
                                  <a:pt x="2297030" y="819470"/>
                                </a:lnTo>
                                <a:lnTo>
                                  <a:pt x="2297814" y="817122"/>
                                </a:lnTo>
                                <a:lnTo>
                                  <a:pt x="2298598" y="818688"/>
                                </a:lnTo>
                                <a:lnTo>
                                  <a:pt x="2299412" y="817122"/>
                                </a:lnTo>
                                <a:lnTo>
                                  <a:pt x="2300196" y="819470"/>
                                </a:lnTo>
                                <a:lnTo>
                                  <a:pt x="2300979" y="819470"/>
                                </a:lnTo>
                                <a:lnTo>
                                  <a:pt x="2301763" y="818688"/>
                                </a:lnTo>
                                <a:lnTo>
                                  <a:pt x="2302547" y="818688"/>
                                </a:lnTo>
                                <a:lnTo>
                                  <a:pt x="2303330" y="816340"/>
                                </a:lnTo>
                                <a:lnTo>
                                  <a:pt x="2304114" y="818688"/>
                                </a:lnTo>
                                <a:lnTo>
                                  <a:pt x="2304114" y="816340"/>
                                </a:lnTo>
                                <a:lnTo>
                                  <a:pt x="2304897" y="816340"/>
                                </a:lnTo>
                                <a:lnTo>
                                  <a:pt x="2305681" y="818688"/>
                                </a:lnTo>
                                <a:lnTo>
                                  <a:pt x="2306464" y="821818"/>
                                </a:lnTo>
                                <a:lnTo>
                                  <a:pt x="2307248" y="817905"/>
                                </a:lnTo>
                                <a:lnTo>
                                  <a:pt x="2308031" y="814775"/>
                                </a:lnTo>
                                <a:lnTo>
                                  <a:pt x="2308815" y="821035"/>
                                </a:lnTo>
                                <a:lnTo>
                                  <a:pt x="2309598" y="817905"/>
                                </a:lnTo>
                                <a:lnTo>
                                  <a:pt x="2310382" y="819470"/>
                                </a:lnTo>
                                <a:lnTo>
                                  <a:pt x="2311166" y="819470"/>
                                </a:lnTo>
                                <a:lnTo>
                                  <a:pt x="2311166" y="817905"/>
                                </a:lnTo>
                                <a:lnTo>
                                  <a:pt x="2311949" y="817122"/>
                                </a:lnTo>
                                <a:lnTo>
                                  <a:pt x="2312733" y="815557"/>
                                </a:lnTo>
                                <a:lnTo>
                                  <a:pt x="2313516" y="818688"/>
                                </a:lnTo>
                                <a:lnTo>
                                  <a:pt x="2314300" y="821035"/>
                                </a:lnTo>
                              </a:path>
                            </a:pathLst>
                          </a:custGeom>
                          <a:ln w="3132">
                            <a:solidFill>
                              <a:srgbClr val="000000"/>
                            </a:solidFill>
                            <a:prstDash val="solid"/>
                          </a:ln>
                        </wps:spPr>
                        <wps:bodyPr wrap="square" lIns="0" tIns="0" rIns="0" bIns="0" rtlCol="0">
                          <a:prstTxWarp prst="textNoShape">
                            <a:avLst/>
                          </a:prstTxWarp>
                          <a:noAutofit/>
                        </wps:bodyPr>
                      </wps:wsp>
                      <wps:wsp>
                        <wps:cNvPr id="263" name="Textbox 263"/>
                        <wps:cNvSpPr txBox="1"/>
                        <wps:spPr>
                          <a:xfrm>
                            <a:off x="1058386" y="75313"/>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64" name="Textbox 264"/>
                        <wps:cNvSpPr txBox="1"/>
                        <wps:spPr>
                          <a:xfrm>
                            <a:off x="1522350" y="68537"/>
                            <a:ext cx="1252855" cy="174625"/>
                          </a:xfrm>
                          <a:prstGeom prst="rect">
                            <a:avLst/>
                          </a:prstGeom>
                        </wps:spPr>
                        <wps:txbx>
                          <w:txbxContent>
                            <w:p w:rsidR="0041490C" w:rsidRDefault="0041490C">
                              <w:pPr>
                                <w:spacing w:line="232" w:lineRule="auto"/>
                                <w:rPr>
                                  <w:sz w:val="20"/>
                                </w:rPr>
                              </w:pPr>
                              <w:r>
                                <w:rPr>
                                  <w:sz w:val="20"/>
                                </w:rPr>
                                <w:t>5%Ti</w:t>
                              </w:r>
                              <w:r>
                                <w:rPr>
                                  <w:position w:val="-4"/>
                                  <w:sz w:val="20"/>
                                </w:rPr>
                                <w:t>3</w:t>
                              </w:r>
                              <w:r>
                                <w:rPr>
                                  <w:sz w:val="20"/>
                                </w:rPr>
                                <w:t>C</w:t>
                              </w:r>
                              <w:r>
                                <w:rPr>
                                  <w:position w:val="-4"/>
                                  <w:sz w:val="20"/>
                                </w:rPr>
                                <w:t>2</w:t>
                              </w:r>
                              <w:r>
                                <w:rPr>
                                  <w:sz w:val="20"/>
                                </w:rPr>
                                <w:t>(MXene)</w:t>
                              </w:r>
                              <w:r>
                                <w:rPr>
                                  <w:spacing w:val="28"/>
                                  <w:sz w:val="20"/>
                                </w:rPr>
                                <w:t xml:space="preserve"> </w:t>
                              </w:r>
                              <w:r>
                                <w:rPr>
                                  <w:spacing w:val="-5"/>
                                  <w:sz w:val="20"/>
                                </w:rPr>
                                <w:t>/АП</w:t>
                              </w:r>
                            </w:p>
                          </w:txbxContent>
                        </wps:txbx>
                        <wps:bodyPr wrap="square" lIns="0" tIns="0" rIns="0" bIns="0" rtlCol="0">
                          <a:noAutofit/>
                        </wps:bodyPr>
                      </wps:wsp>
                      <wps:wsp>
                        <wps:cNvPr id="265" name="Textbox 265"/>
                        <wps:cNvSpPr txBox="1"/>
                        <wps:spPr>
                          <a:xfrm>
                            <a:off x="1231602" y="430659"/>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66" name="Textbox 266"/>
                        <wps:cNvSpPr txBox="1"/>
                        <wps:spPr>
                          <a:xfrm>
                            <a:off x="1861698" y="604424"/>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67" name="Textbox 267"/>
                        <wps:cNvSpPr txBox="1"/>
                        <wps:spPr>
                          <a:xfrm>
                            <a:off x="520759" y="759396"/>
                            <a:ext cx="206375" cy="122555"/>
                          </a:xfrm>
                          <a:prstGeom prst="rect">
                            <a:avLst/>
                          </a:prstGeom>
                        </wps:spPr>
                        <wps:txbx>
                          <w:txbxContent>
                            <w:p w:rsidR="0041490C" w:rsidRDefault="0041490C">
                              <w:pPr>
                                <w:spacing w:line="189" w:lineRule="exact"/>
                                <w:rPr>
                                  <w:position w:val="-2"/>
                                  <w:sz w:val="14"/>
                                </w:rPr>
                              </w:pPr>
                              <w:r>
                                <w:rPr>
                                  <w:spacing w:val="-4"/>
                                  <w:w w:val="105"/>
                                  <w:sz w:val="14"/>
                                </w:rPr>
                                <w:t>TiO</w:t>
                              </w:r>
                              <w:r>
                                <w:rPr>
                                  <w:spacing w:val="-4"/>
                                  <w:w w:val="105"/>
                                  <w:position w:val="-2"/>
                                  <w:sz w:val="14"/>
                                </w:rPr>
                                <w:t>2</w:t>
                              </w:r>
                            </w:p>
                          </w:txbxContent>
                        </wps:txbx>
                        <wps:bodyPr wrap="square" lIns="0" tIns="0" rIns="0" bIns="0" rtlCol="0">
                          <a:noAutofit/>
                        </wps:bodyPr>
                      </wps:wsp>
                      <wps:wsp>
                        <wps:cNvPr id="268" name="Textbox 268"/>
                        <wps:cNvSpPr txBox="1"/>
                        <wps:spPr>
                          <a:xfrm>
                            <a:off x="802898" y="786787"/>
                            <a:ext cx="160655" cy="101600"/>
                          </a:xfrm>
                          <a:prstGeom prst="rect">
                            <a:avLst/>
                          </a:prstGeom>
                        </wps:spPr>
                        <wps:txbx>
                          <w:txbxContent>
                            <w:p w:rsidR="0041490C" w:rsidRDefault="0041490C">
                              <w:pPr>
                                <w:spacing w:line="159" w:lineRule="exact"/>
                                <w:rPr>
                                  <w:sz w:val="14"/>
                                </w:rPr>
                              </w:pPr>
                              <w:r>
                                <w:rPr>
                                  <w:spacing w:val="-5"/>
                                  <w:w w:val="105"/>
                                  <w:sz w:val="14"/>
                                </w:rPr>
                                <w:t>TiO</w:t>
                              </w:r>
                            </w:p>
                          </w:txbxContent>
                        </wps:txbx>
                        <wps:bodyPr wrap="square" lIns="0" tIns="0" rIns="0" bIns="0" rtlCol="0">
                          <a:noAutofit/>
                        </wps:bodyPr>
                      </wps:wsp>
                      <wps:wsp>
                        <wps:cNvPr id="269" name="Textbox 269"/>
                        <wps:cNvSpPr txBox="1"/>
                        <wps:spPr>
                          <a:xfrm>
                            <a:off x="950226" y="807917"/>
                            <a:ext cx="59055" cy="101600"/>
                          </a:xfrm>
                          <a:prstGeom prst="rect">
                            <a:avLst/>
                          </a:prstGeom>
                        </wps:spPr>
                        <wps:txbx>
                          <w:txbxContent>
                            <w:p w:rsidR="0041490C" w:rsidRDefault="0041490C">
                              <w:pPr>
                                <w:spacing w:line="159" w:lineRule="exact"/>
                                <w:rPr>
                                  <w:sz w:val="14"/>
                                </w:rPr>
                              </w:pPr>
                              <w:r>
                                <w:rPr>
                                  <w:spacing w:val="-10"/>
                                  <w:w w:val="105"/>
                                  <w:sz w:val="14"/>
                                </w:rPr>
                                <w:t>2</w:t>
                              </w:r>
                            </w:p>
                          </w:txbxContent>
                        </wps:txbx>
                        <wps:bodyPr wrap="square" lIns="0" tIns="0" rIns="0" bIns="0" rtlCol="0">
                          <a:noAutofit/>
                        </wps:bodyPr>
                      </wps:wsp>
                      <wps:wsp>
                        <wps:cNvPr id="270" name="Textbox 270"/>
                        <wps:cNvSpPr txBox="1"/>
                        <wps:spPr>
                          <a:xfrm>
                            <a:off x="1040354" y="704595"/>
                            <a:ext cx="780415" cy="201930"/>
                          </a:xfrm>
                          <a:prstGeom prst="rect">
                            <a:avLst/>
                          </a:prstGeom>
                        </wps:spPr>
                        <wps:txbx>
                          <w:txbxContent>
                            <w:p w:rsidR="0041490C" w:rsidRDefault="0041490C">
                              <w:pPr>
                                <w:spacing w:before="17" w:line="148" w:lineRule="auto"/>
                                <w:rPr>
                                  <w:sz w:val="14"/>
                                </w:rPr>
                              </w:pPr>
                              <w:r>
                                <w:rPr>
                                  <w:position w:val="-3"/>
                                  <w:sz w:val="14"/>
                                </w:rPr>
                                <w:t>TiO</w:t>
                              </w:r>
                              <w:r>
                                <w:rPr>
                                  <w:position w:val="-7"/>
                                  <w:sz w:val="14"/>
                                </w:rPr>
                                <w:t>2</w:t>
                              </w:r>
                              <w:r>
                                <w:rPr>
                                  <w:spacing w:val="11"/>
                                  <w:position w:val="-7"/>
                                  <w:sz w:val="14"/>
                                </w:rPr>
                                <w:t xml:space="preserve"> </w:t>
                              </w:r>
                              <w:r>
                                <w:rPr>
                                  <w:spacing w:val="-2"/>
                                  <w:sz w:val="14"/>
                                </w:rPr>
                                <w:t>AI</w:t>
                              </w:r>
                              <w:r>
                                <w:rPr>
                                  <w:spacing w:val="-2"/>
                                  <w:position w:val="-3"/>
                                  <w:sz w:val="10"/>
                                </w:rPr>
                                <w:t>3</w:t>
                              </w:r>
                              <w:r>
                                <w:rPr>
                                  <w:spacing w:val="-2"/>
                                  <w:sz w:val="14"/>
                                </w:rPr>
                                <w:t>(O</w:t>
                              </w:r>
                              <w:r>
                                <w:rPr>
                                  <w:spacing w:val="-2"/>
                                  <w:position w:val="-3"/>
                                  <w:sz w:val="10"/>
                                </w:rPr>
                                <w:t>3</w:t>
                              </w:r>
                              <w:r>
                                <w:rPr>
                                  <w:spacing w:val="-2"/>
                                  <w:sz w:val="14"/>
                                </w:rPr>
                                <w:t>N)</w:t>
                              </w:r>
                            </w:p>
                            <w:p w:rsidR="0041490C" w:rsidRDefault="0041490C">
                              <w:pPr>
                                <w:spacing w:line="120" w:lineRule="exact"/>
                                <w:ind w:right="18"/>
                                <w:jc w:val="right"/>
                                <w:rPr>
                                  <w:sz w:val="14"/>
                                </w:rPr>
                              </w:pPr>
                              <w:r>
                                <w:rPr>
                                  <w:spacing w:val="-5"/>
                                  <w:w w:val="105"/>
                                  <w:sz w:val="14"/>
                                </w:rPr>
                                <w:t>TiO</w:t>
                              </w:r>
                            </w:p>
                          </w:txbxContent>
                        </wps:txbx>
                        <wps:bodyPr wrap="square" lIns="0" tIns="0" rIns="0" bIns="0" rtlCol="0">
                          <a:noAutofit/>
                        </wps:bodyPr>
                      </wps:wsp>
                      <wps:wsp>
                        <wps:cNvPr id="271" name="Textbox 271"/>
                        <wps:cNvSpPr txBox="1"/>
                        <wps:spPr>
                          <a:xfrm>
                            <a:off x="2371890" y="604424"/>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72" name="Textbox 272"/>
                        <wps:cNvSpPr txBox="1"/>
                        <wps:spPr>
                          <a:xfrm>
                            <a:off x="1988664" y="722615"/>
                            <a:ext cx="365125" cy="120650"/>
                          </a:xfrm>
                          <a:prstGeom prst="rect">
                            <a:avLst/>
                          </a:prstGeom>
                        </wps:spPr>
                        <wps:txbx>
                          <w:txbxContent>
                            <w:p w:rsidR="0041490C" w:rsidRDefault="0041490C">
                              <w:pPr>
                                <w:spacing w:line="189" w:lineRule="exact"/>
                                <w:rPr>
                                  <w:sz w:val="14"/>
                                </w:rPr>
                              </w:pPr>
                              <w:r>
                                <w:rPr>
                                  <w:spacing w:val="-2"/>
                                  <w:sz w:val="14"/>
                                </w:rPr>
                                <w:t>AI</w:t>
                              </w:r>
                              <w:r>
                                <w:rPr>
                                  <w:spacing w:val="-2"/>
                                  <w:position w:val="-3"/>
                                  <w:sz w:val="10"/>
                                </w:rPr>
                                <w:t>3</w:t>
                              </w:r>
                              <w:r>
                                <w:rPr>
                                  <w:spacing w:val="-2"/>
                                  <w:sz w:val="14"/>
                                </w:rPr>
                                <w:t>(O</w:t>
                              </w:r>
                              <w:r>
                                <w:rPr>
                                  <w:spacing w:val="-2"/>
                                  <w:position w:val="-3"/>
                                  <w:sz w:val="10"/>
                                </w:rPr>
                                <w:t>3</w:t>
                              </w:r>
                              <w:r>
                                <w:rPr>
                                  <w:spacing w:val="-2"/>
                                  <w:sz w:val="14"/>
                                </w:rPr>
                                <w:t>N)</w:t>
                              </w:r>
                            </w:p>
                          </w:txbxContent>
                        </wps:txbx>
                        <wps:bodyPr wrap="square" lIns="0" tIns="0" rIns="0" bIns="0" rtlCol="0">
                          <a:noAutofit/>
                        </wps:bodyPr>
                      </wps:wsp>
                      <wps:wsp>
                        <wps:cNvPr id="273" name="Textbox 273"/>
                        <wps:cNvSpPr txBox="1"/>
                        <wps:spPr>
                          <a:xfrm>
                            <a:off x="1085800" y="814177"/>
                            <a:ext cx="1699895" cy="813435"/>
                          </a:xfrm>
                          <a:prstGeom prst="rect">
                            <a:avLst/>
                          </a:prstGeom>
                        </wps:spPr>
                        <wps:txbx>
                          <w:txbxContent>
                            <w:p w:rsidR="0041490C" w:rsidRDefault="0041490C">
                              <w:pPr>
                                <w:tabs>
                                  <w:tab w:val="left" w:pos="1724"/>
                                  <w:tab w:val="left" w:pos="2256"/>
                                </w:tabs>
                                <w:spacing w:line="207" w:lineRule="exact"/>
                                <w:ind w:left="1136"/>
                                <w:rPr>
                                  <w:position w:val="-2"/>
                                  <w:sz w:val="14"/>
                                </w:rPr>
                              </w:pPr>
                              <w:r>
                                <w:rPr>
                                  <w:spacing w:val="-10"/>
                                  <w:w w:val="105"/>
                                  <w:sz w:val="14"/>
                                </w:rPr>
                                <w:t>2</w:t>
                              </w:r>
                              <w:r>
                                <w:rPr>
                                  <w:sz w:val="14"/>
                                </w:rPr>
                                <w:tab/>
                              </w:r>
                              <w:r>
                                <w:rPr>
                                  <w:spacing w:val="-4"/>
                                  <w:w w:val="105"/>
                                  <w:sz w:val="14"/>
                                </w:rPr>
                                <w:t>TiO</w:t>
                              </w:r>
                              <w:r>
                                <w:rPr>
                                  <w:spacing w:val="-4"/>
                                  <w:w w:val="105"/>
                                  <w:position w:val="-2"/>
                                  <w:sz w:val="14"/>
                                </w:rPr>
                                <w:t>2</w:t>
                              </w:r>
                              <w:r>
                                <w:rPr>
                                  <w:position w:val="-2"/>
                                  <w:sz w:val="14"/>
                                </w:rPr>
                                <w:tab/>
                              </w:r>
                              <w:r>
                                <w:rPr>
                                  <w:spacing w:val="-4"/>
                                  <w:w w:val="105"/>
                                  <w:position w:val="2"/>
                                  <w:sz w:val="14"/>
                                </w:rPr>
                                <w:t>AI</w:t>
                              </w:r>
                              <w:r>
                                <w:rPr>
                                  <w:spacing w:val="-4"/>
                                  <w:w w:val="105"/>
                                  <w:position w:val="-2"/>
                                  <w:sz w:val="14"/>
                                </w:rPr>
                                <w:t>2</w:t>
                              </w:r>
                              <w:r>
                                <w:rPr>
                                  <w:spacing w:val="-4"/>
                                  <w:w w:val="105"/>
                                  <w:position w:val="2"/>
                                  <w:sz w:val="14"/>
                                </w:rPr>
                                <w:t>O</w:t>
                              </w:r>
                              <w:r>
                                <w:rPr>
                                  <w:spacing w:val="-4"/>
                                  <w:w w:val="105"/>
                                  <w:position w:val="-2"/>
                                  <w:sz w:val="14"/>
                                </w:rPr>
                                <w:t>3</w:t>
                              </w:r>
                            </w:p>
                            <w:p w:rsidR="0041490C" w:rsidRDefault="0041490C">
                              <w:pPr>
                                <w:spacing w:before="123"/>
                                <w:rPr>
                                  <w:sz w:val="14"/>
                                </w:rPr>
                              </w:pPr>
                            </w:p>
                            <w:p w:rsidR="0041490C" w:rsidRDefault="0041490C">
                              <w:pPr>
                                <w:tabs>
                                  <w:tab w:val="left" w:pos="683"/>
                                </w:tabs>
                                <w:rPr>
                                  <w:position w:val="1"/>
                                  <w:sz w:val="20"/>
                                </w:rPr>
                              </w:pPr>
                              <w:r>
                                <w:rPr>
                                  <w:spacing w:val="-2"/>
                                  <w:sz w:val="14"/>
                                </w:rPr>
                                <w:t>AI</w:t>
                              </w:r>
                              <w:r>
                                <w:rPr>
                                  <w:spacing w:val="-2"/>
                                  <w:position w:val="-3"/>
                                  <w:sz w:val="14"/>
                                </w:rPr>
                                <w:t>2</w:t>
                              </w:r>
                              <w:r>
                                <w:rPr>
                                  <w:spacing w:val="-2"/>
                                  <w:sz w:val="14"/>
                                </w:rPr>
                                <w:t>O</w:t>
                              </w:r>
                              <w:r>
                                <w:rPr>
                                  <w:spacing w:val="-2"/>
                                  <w:position w:val="-3"/>
                                  <w:sz w:val="14"/>
                                </w:rPr>
                                <w:t>3</w:t>
                              </w:r>
                              <w:r>
                                <w:rPr>
                                  <w:position w:val="-3"/>
                                  <w:sz w:val="14"/>
                                </w:rPr>
                                <w:tab/>
                              </w:r>
                              <w:r>
                                <w:rPr>
                                  <w:position w:val="1"/>
                                  <w:sz w:val="20"/>
                                </w:rPr>
                                <w:t>3%Ti</w:t>
                              </w:r>
                              <w:r>
                                <w:rPr>
                                  <w:position w:val="-2"/>
                                  <w:sz w:val="20"/>
                                </w:rPr>
                                <w:t>3</w:t>
                              </w:r>
                              <w:r>
                                <w:rPr>
                                  <w:position w:val="1"/>
                                  <w:sz w:val="20"/>
                                </w:rPr>
                                <w:t>C</w:t>
                              </w:r>
                              <w:r>
                                <w:rPr>
                                  <w:position w:val="-2"/>
                                  <w:sz w:val="20"/>
                                </w:rPr>
                                <w:t>2</w:t>
                              </w:r>
                              <w:r>
                                <w:rPr>
                                  <w:position w:val="1"/>
                                  <w:sz w:val="20"/>
                                </w:rPr>
                                <w:t>(MXene)</w:t>
                              </w:r>
                              <w:r>
                                <w:rPr>
                                  <w:spacing w:val="30"/>
                                  <w:position w:val="1"/>
                                  <w:sz w:val="20"/>
                                </w:rPr>
                                <w:t xml:space="preserve"> </w:t>
                              </w:r>
                              <w:r>
                                <w:rPr>
                                  <w:spacing w:val="-5"/>
                                  <w:position w:val="1"/>
                                  <w:sz w:val="20"/>
                                </w:rPr>
                                <w:t>/АП</w:t>
                              </w:r>
                            </w:p>
                            <w:p w:rsidR="0041490C" w:rsidRDefault="0041490C">
                              <w:pPr>
                                <w:spacing w:before="82"/>
                                <w:rPr>
                                  <w:sz w:val="20"/>
                                </w:rPr>
                              </w:pPr>
                            </w:p>
                            <w:p w:rsidR="0041490C" w:rsidRDefault="0041490C">
                              <w:pPr>
                                <w:ind w:left="229"/>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74" name="Textbox 274"/>
                        <wps:cNvSpPr txBox="1"/>
                        <wps:spPr>
                          <a:xfrm>
                            <a:off x="566205" y="1670461"/>
                            <a:ext cx="394970" cy="122555"/>
                          </a:xfrm>
                          <a:prstGeom prst="rect">
                            <a:avLst/>
                          </a:prstGeom>
                        </wps:spPr>
                        <wps:txbx>
                          <w:txbxContent>
                            <w:p w:rsidR="0041490C" w:rsidRDefault="0041490C">
                              <w:pPr>
                                <w:spacing w:line="189" w:lineRule="exact"/>
                                <w:rPr>
                                  <w:sz w:val="14"/>
                                </w:rPr>
                              </w:pPr>
                              <w:r>
                                <w:rPr>
                                  <w:spacing w:val="-2"/>
                                  <w:w w:val="105"/>
                                  <w:sz w:val="14"/>
                                </w:rPr>
                                <w:t>AI</w:t>
                              </w:r>
                              <w:r>
                                <w:rPr>
                                  <w:spacing w:val="-2"/>
                                  <w:w w:val="105"/>
                                  <w:position w:val="-2"/>
                                  <w:sz w:val="14"/>
                                </w:rPr>
                                <w:t>3</w:t>
                              </w:r>
                              <w:r>
                                <w:rPr>
                                  <w:spacing w:val="-2"/>
                                  <w:w w:val="105"/>
                                  <w:sz w:val="14"/>
                                </w:rPr>
                                <w:t>(O</w:t>
                              </w:r>
                              <w:r>
                                <w:rPr>
                                  <w:spacing w:val="-2"/>
                                  <w:w w:val="105"/>
                                  <w:position w:val="-2"/>
                                  <w:sz w:val="14"/>
                                </w:rPr>
                                <w:t>3</w:t>
                              </w:r>
                              <w:r>
                                <w:rPr>
                                  <w:spacing w:val="-2"/>
                                  <w:w w:val="105"/>
                                  <w:sz w:val="14"/>
                                </w:rPr>
                                <w:t>N)</w:t>
                              </w:r>
                            </w:p>
                          </w:txbxContent>
                        </wps:txbx>
                        <wps:bodyPr wrap="square" lIns="0" tIns="0" rIns="0" bIns="0" rtlCol="0">
                          <a:noAutofit/>
                        </wps:bodyPr>
                      </wps:wsp>
                      <wps:wsp>
                        <wps:cNvPr id="275" name="Textbox 275"/>
                        <wps:cNvSpPr txBox="1"/>
                        <wps:spPr>
                          <a:xfrm>
                            <a:off x="1250407" y="1679852"/>
                            <a:ext cx="365125" cy="101600"/>
                          </a:xfrm>
                          <a:prstGeom prst="rect">
                            <a:avLst/>
                          </a:prstGeom>
                        </wps:spPr>
                        <wps:txbx>
                          <w:txbxContent>
                            <w:p w:rsidR="0041490C" w:rsidRDefault="0041490C">
                              <w:pPr>
                                <w:spacing w:line="159" w:lineRule="exact"/>
                                <w:rPr>
                                  <w:sz w:val="14"/>
                                </w:rPr>
                              </w:pPr>
                              <w:r>
                                <w:rPr>
                                  <w:w w:val="105"/>
                                  <w:sz w:val="14"/>
                                </w:rPr>
                                <w:t>AI</w:t>
                              </w:r>
                              <w:r>
                                <w:rPr>
                                  <w:spacing w:val="8"/>
                                  <w:w w:val="105"/>
                                  <w:sz w:val="14"/>
                                </w:rPr>
                                <w:t xml:space="preserve"> </w:t>
                              </w:r>
                              <w:r>
                                <w:rPr>
                                  <w:w w:val="105"/>
                                  <w:sz w:val="14"/>
                                </w:rPr>
                                <w:t>(O</w:t>
                              </w:r>
                              <w:r>
                                <w:rPr>
                                  <w:spacing w:val="8"/>
                                  <w:w w:val="105"/>
                                  <w:sz w:val="14"/>
                                </w:rPr>
                                <w:t xml:space="preserve"> </w:t>
                              </w:r>
                              <w:r>
                                <w:rPr>
                                  <w:spacing w:val="-5"/>
                                  <w:w w:val="105"/>
                                  <w:sz w:val="14"/>
                                </w:rPr>
                                <w:t>N)</w:t>
                              </w:r>
                            </w:p>
                          </w:txbxContent>
                        </wps:txbx>
                        <wps:bodyPr wrap="square" lIns="0" tIns="0" rIns="0" bIns="0" rtlCol="0">
                          <a:noAutofit/>
                        </wps:bodyPr>
                      </wps:wsp>
                      <wps:wsp>
                        <wps:cNvPr id="276" name="Textbox 276"/>
                        <wps:cNvSpPr txBox="1"/>
                        <wps:spPr>
                          <a:xfrm>
                            <a:off x="1915763" y="1625071"/>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77" name="Textbox 277"/>
                        <wps:cNvSpPr txBox="1"/>
                        <wps:spPr>
                          <a:xfrm>
                            <a:off x="301325" y="1825433"/>
                            <a:ext cx="415925" cy="175895"/>
                          </a:xfrm>
                          <a:prstGeom prst="rect">
                            <a:avLst/>
                          </a:prstGeom>
                        </wps:spPr>
                        <wps:txbx>
                          <w:txbxContent>
                            <w:p w:rsidR="0041490C" w:rsidRDefault="0041490C">
                              <w:pPr>
                                <w:spacing w:line="235" w:lineRule="auto"/>
                                <w:rPr>
                                  <w:position w:val="-2"/>
                                  <w:sz w:val="14"/>
                                </w:rPr>
                              </w:pPr>
                              <w:r>
                                <w:rPr>
                                  <w:spacing w:val="-2"/>
                                  <w:w w:val="105"/>
                                  <w:position w:val="-6"/>
                                  <w:sz w:val="14"/>
                                </w:rPr>
                                <w:t>AI</w:t>
                              </w:r>
                              <w:r>
                                <w:rPr>
                                  <w:spacing w:val="-2"/>
                                  <w:w w:val="105"/>
                                  <w:position w:val="-11"/>
                                  <w:sz w:val="14"/>
                                </w:rPr>
                                <w:t>2</w:t>
                              </w:r>
                              <w:r>
                                <w:rPr>
                                  <w:spacing w:val="-2"/>
                                  <w:w w:val="105"/>
                                  <w:position w:val="-6"/>
                                  <w:sz w:val="14"/>
                                </w:rPr>
                                <w:t>O</w:t>
                              </w:r>
                              <w:r>
                                <w:rPr>
                                  <w:spacing w:val="-2"/>
                                  <w:w w:val="105"/>
                                  <w:sz w:val="14"/>
                                </w:rPr>
                                <w:t>TiO</w:t>
                              </w:r>
                              <w:r>
                                <w:rPr>
                                  <w:spacing w:val="-2"/>
                                  <w:w w:val="105"/>
                                  <w:position w:val="-2"/>
                                  <w:sz w:val="14"/>
                                </w:rPr>
                                <w:t>2</w:t>
                              </w:r>
                            </w:p>
                          </w:txbxContent>
                        </wps:txbx>
                        <wps:bodyPr wrap="square" lIns="0" tIns="0" rIns="0" bIns="0" rtlCol="0">
                          <a:noAutofit/>
                        </wps:bodyPr>
                      </wps:wsp>
                      <wps:wsp>
                        <wps:cNvPr id="278" name="Textbox 278"/>
                        <wps:cNvSpPr txBox="1"/>
                        <wps:spPr>
                          <a:xfrm>
                            <a:off x="509790" y="1899779"/>
                            <a:ext cx="59055" cy="101600"/>
                          </a:xfrm>
                          <a:prstGeom prst="rect">
                            <a:avLst/>
                          </a:prstGeom>
                        </wps:spPr>
                        <wps:txbx>
                          <w:txbxContent>
                            <w:p w:rsidR="0041490C" w:rsidRDefault="0041490C">
                              <w:pPr>
                                <w:spacing w:line="159" w:lineRule="exact"/>
                                <w:rPr>
                                  <w:sz w:val="14"/>
                                </w:rPr>
                              </w:pPr>
                              <w:r>
                                <w:rPr>
                                  <w:spacing w:val="-10"/>
                                  <w:w w:val="105"/>
                                  <w:sz w:val="14"/>
                                </w:rPr>
                                <w:t>3</w:t>
                              </w:r>
                            </w:p>
                          </w:txbxContent>
                        </wps:txbx>
                        <wps:bodyPr wrap="square" lIns="0" tIns="0" rIns="0" bIns="0" rtlCol="0">
                          <a:noAutofit/>
                        </wps:bodyPr>
                      </wps:wsp>
                      <wps:wsp>
                        <wps:cNvPr id="279" name="Textbox 279"/>
                        <wps:cNvSpPr txBox="1"/>
                        <wps:spPr>
                          <a:xfrm>
                            <a:off x="802898" y="1834824"/>
                            <a:ext cx="155575" cy="101600"/>
                          </a:xfrm>
                          <a:prstGeom prst="rect">
                            <a:avLst/>
                          </a:prstGeom>
                        </wps:spPr>
                        <wps:txbx>
                          <w:txbxContent>
                            <w:p w:rsidR="0041490C" w:rsidRDefault="0041490C">
                              <w:pPr>
                                <w:spacing w:line="159" w:lineRule="exact"/>
                                <w:rPr>
                                  <w:sz w:val="14"/>
                                </w:rPr>
                              </w:pPr>
                              <w:r>
                                <w:rPr>
                                  <w:spacing w:val="-5"/>
                                  <w:w w:val="105"/>
                                  <w:sz w:val="14"/>
                                </w:rPr>
                                <w:t>TiC</w:t>
                              </w:r>
                            </w:p>
                          </w:txbxContent>
                        </wps:txbx>
                        <wps:bodyPr wrap="square" lIns="0" tIns="0" rIns="0" bIns="0" rtlCol="0">
                          <a:noAutofit/>
                        </wps:bodyPr>
                      </wps:wsp>
                      <wps:wsp>
                        <wps:cNvPr id="280" name="Textbox 280"/>
                        <wps:cNvSpPr txBox="1"/>
                        <wps:spPr>
                          <a:xfrm>
                            <a:off x="1049757" y="1730720"/>
                            <a:ext cx="469265" cy="226695"/>
                          </a:xfrm>
                          <a:prstGeom prst="rect">
                            <a:avLst/>
                          </a:prstGeom>
                        </wps:spPr>
                        <wps:txbx>
                          <w:txbxContent>
                            <w:p w:rsidR="0041490C" w:rsidRDefault="0041490C">
                              <w:pPr>
                                <w:spacing w:line="109" w:lineRule="exact"/>
                                <w:ind w:left="467"/>
                                <w:rPr>
                                  <w:sz w:val="10"/>
                                </w:rPr>
                              </w:pPr>
                              <w:r>
                                <w:rPr>
                                  <w:sz w:val="10"/>
                                </w:rPr>
                                <w:t>3</w:t>
                              </w:r>
                              <w:r>
                                <w:rPr>
                                  <w:spacing w:val="50"/>
                                  <w:sz w:val="10"/>
                                </w:rPr>
                                <w:t xml:space="preserve">  </w:t>
                              </w:r>
                              <w:r>
                                <w:rPr>
                                  <w:spacing w:val="-10"/>
                                  <w:sz w:val="10"/>
                                </w:rPr>
                                <w:t>3</w:t>
                              </w:r>
                            </w:p>
                            <w:p w:rsidR="0041490C" w:rsidRDefault="0041490C">
                              <w:pPr>
                                <w:spacing w:before="52"/>
                                <w:rPr>
                                  <w:position w:val="-2"/>
                                  <w:sz w:val="14"/>
                                </w:rPr>
                              </w:pPr>
                              <w:r>
                                <w:rPr>
                                  <w:w w:val="105"/>
                                  <w:sz w:val="14"/>
                                </w:rPr>
                                <w:t>TiC</w:t>
                              </w:r>
                              <w:r>
                                <w:rPr>
                                  <w:spacing w:val="49"/>
                                  <w:w w:val="105"/>
                                  <w:sz w:val="14"/>
                                </w:rPr>
                                <w:t xml:space="preserve">  </w:t>
                              </w:r>
                              <w:r>
                                <w:rPr>
                                  <w:spacing w:val="-4"/>
                                  <w:w w:val="105"/>
                                  <w:sz w:val="14"/>
                                </w:rPr>
                                <w:t>TiO</w:t>
                              </w:r>
                              <w:r>
                                <w:rPr>
                                  <w:spacing w:val="-4"/>
                                  <w:w w:val="105"/>
                                  <w:position w:val="-2"/>
                                  <w:sz w:val="14"/>
                                </w:rPr>
                                <w:t>2</w:t>
                              </w:r>
                            </w:p>
                          </w:txbxContent>
                        </wps:txbx>
                        <wps:bodyPr wrap="square" lIns="0" tIns="0" rIns="0" bIns="0" rtlCol="0">
                          <a:noAutofit/>
                        </wps:bodyPr>
                      </wps:wsp>
                      <wps:wsp>
                        <wps:cNvPr id="281" name="Textbox 281"/>
                        <wps:cNvSpPr txBox="1"/>
                        <wps:spPr>
                          <a:xfrm>
                            <a:off x="1559960" y="1771435"/>
                            <a:ext cx="784860" cy="137795"/>
                          </a:xfrm>
                          <a:prstGeom prst="rect">
                            <a:avLst/>
                          </a:prstGeom>
                        </wps:spPr>
                        <wps:txbx>
                          <w:txbxContent>
                            <w:p w:rsidR="0041490C" w:rsidRDefault="0041490C">
                              <w:pPr>
                                <w:spacing w:line="216" w:lineRule="exact"/>
                                <w:rPr>
                                  <w:position w:val="6"/>
                                  <w:sz w:val="14"/>
                                </w:rPr>
                              </w:pPr>
                              <w:r>
                                <w:rPr>
                                  <w:w w:val="105"/>
                                  <w:sz w:val="14"/>
                                </w:rPr>
                                <w:t>AI</w:t>
                              </w:r>
                              <w:r>
                                <w:rPr>
                                  <w:spacing w:val="9"/>
                                  <w:w w:val="105"/>
                                  <w:sz w:val="14"/>
                                </w:rPr>
                                <w:t xml:space="preserve"> </w:t>
                              </w:r>
                              <w:r>
                                <w:rPr>
                                  <w:w w:val="105"/>
                                  <w:sz w:val="14"/>
                                </w:rPr>
                                <w:t>(O</w:t>
                              </w:r>
                              <w:r>
                                <w:rPr>
                                  <w:spacing w:val="9"/>
                                  <w:w w:val="105"/>
                                  <w:sz w:val="14"/>
                                </w:rPr>
                                <w:t xml:space="preserve"> </w:t>
                              </w:r>
                              <w:r>
                                <w:rPr>
                                  <w:w w:val="105"/>
                                  <w:sz w:val="14"/>
                                </w:rPr>
                                <w:t>N)</w:t>
                              </w:r>
                              <w:r>
                                <w:rPr>
                                  <w:spacing w:val="64"/>
                                  <w:w w:val="105"/>
                                  <w:sz w:val="14"/>
                                </w:rPr>
                                <w:t xml:space="preserve"> </w:t>
                              </w:r>
                              <w:r>
                                <w:rPr>
                                  <w:spacing w:val="-2"/>
                                  <w:w w:val="105"/>
                                  <w:position w:val="6"/>
                                  <w:sz w:val="14"/>
                                </w:rPr>
                                <w:t>AI</w:t>
                              </w:r>
                              <w:r>
                                <w:rPr>
                                  <w:spacing w:val="-2"/>
                                  <w:w w:val="105"/>
                                  <w:position w:val="2"/>
                                  <w:sz w:val="10"/>
                                </w:rPr>
                                <w:t>3</w:t>
                              </w:r>
                              <w:r>
                                <w:rPr>
                                  <w:spacing w:val="-2"/>
                                  <w:w w:val="105"/>
                                  <w:position w:val="6"/>
                                  <w:sz w:val="14"/>
                                </w:rPr>
                                <w:t>(O</w:t>
                              </w:r>
                              <w:r>
                                <w:rPr>
                                  <w:spacing w:val="-2"/>
                                  <w:w w:val="105"/>
                                  <w:position w:val="2"/>
                                  <w:sz w:val="10"/>
                                </w:rPr>
                                <w:t>3</w:t>
                              </w:r>
                              <w:r>
                                <w:rPr>
                                  <w:spacing w:val="-2"/>
                                  <w:w w:val="105"/>
                                  <w:position w:val="6"/>
                                  <w:sz w:val="14"/>
                                </w:rPr>
                                <w:t>N)</w:t>
                              </w:r>
                            </w:p>
                          </w:txbxContent>
                        </wps:txbx>
                        <wps:bodyPr wrap="square" lIns="0" tIns="0" rIns="0" bIns="0" rtlCol="0">
                          <a:noAutofit/>
                        </wps:bodyPr>
                      </wps:wsp>
                      <wps:wsp>
                        <wps:cNvPr id="282" name="Textbox 282"/>
                        <wps:cNvSpPr txBox="1"/>
                        <wps:spPr>
                          <a:xfrm>
                            <a:off x="1656357" y="1858303"/>
                            <a:ext cx="172085" cy="69850"/>
                          </a:xfrm>
                          <a:prstGeom prst="rect">
                            <a:avLst/>
                          </a:prstGeom>
                        </wps:spPr>
                        <wps:txbx>
                          <w:txbxContent>
                            <w:p w:rsidR="0041490C" w:rsidRDefault="0041490C">
                              <w:pPr>
                                <w:spacing w:line="109" w:lineRule="exact"/>
                                <w:rPr>
                                  <w:sz w:val="10"/>
                                </w:rPr>
                              </w:pPr>
                              <w:r>
                                <w:rPr>
                                  <w:sz w:val="10"/>
                                </w:rPr>
                                <w:t>3</w:t>
                              </w:r>
                              <w:r>
                                <w:rPr>
                                  <w:spacing w:val="50"/>
                                  <w:sz w:val="10"/>
                                </w:rPr>
                                <w:t xml:space="preserve">  </w:t>
                              </w:r>
                              <w:r>
                                <w:rPr>
                                  <w:spacing w:val="-10"/>
                                  <w:sz w:val="10"/>
                                </w:rPr>
                                <w:t>3</w:t>
                              </w:r>
                            </w:p>
                          </w:txbxContent>
                        </wps:txbx>
                        <wps:bodyPr wrap="square" lIns="0" tIns="0" rIns="0" bIns="0" rtlCol="0">
                          <a:noAutofit/>
                        </wps:bodyPr>
                      </wps:wsp>
                      <wps:wsp>
                        <wps:cNvPr id="283" name="Textbox 283"/>
                        <wps:cNvSpPr txBox="1"/>
                        <wps:spPr>
                          <a:xfrm>
                            <a:off x="2135208" y="1898214"/>
                            <a:ext cx="206375" cy="122555"/>
                          </a:xfrm>
                          <a:prstGeom prst="rect">
                            <a:avLst/>
                          </a:prstGeom>
                        </wps:spPr>
                        <wps:txbx>
                          <w:txbxContent>
                            <w:p w:rsidR="0041490C" w:rsidRDefault="0041490C">
                              <w:pPr>
                                <w:spacing w:line="189" w:lineRule="exact"/>
                                <w:rPr>
                                  <w:position w:val="-2"/>
                                  <w:sz w:val="14"/>
                                </w:rPr>
                              </w:pPr>
                              <w:r>
                                <w:rPr>
                                  <w:spacing w:val="-4"/>
                                  <w:w w:val="105"/>
                                  <w:sz w:val="14"/>
                                </w:rPr>
                                <w:t>TiO</w:t>
                              </w:r>
                              <w:r>
                                <w:rPr>
                                  <w:spacing w:val="-4"/>
                                  <w:w w:val="105"/>
                                  <w:position w:val="-2"/>
                                  <w:sz w:val="14"/>
                                </w:rPr>
                                <w:t>2</w:t>
                              </w:r>
                            </w:p>
                          </w:txbxContent>
                        </wps:txbx>
                        <wps:bodyPr wrap="square" lIns="0" tIns="0" rIns="0" bIns="0" rtlCol="0">
                          <a:noAutofit/>
                        </wps:bodyPr>
                      </wps:wsp>
                      <wps:wsp>
                        <wps:cNvPr id="284" name="Textbox 284"/>
                        <wps:cNvSpPr txBox="1"/>
                        <wps:spPr>
                          <a:xfrm>
                            <a:off x="2363272" y="1707242"/>
                            <a:ext cx="421640" cy="266700"/>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p w:rsidR="0041490C" w:rsidRDefault="0041490C">
                              <w:pPr>
                                <w:spacing w:before="15"/>
                                <w:ind w:left="243"/>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85" name="Textbox 285"/>
                        <wps:cNvSpPr txBox="1"/>
                        <wps:spPr>
                          <a:xfrm>
                            <a:off x="1040355" y="2210869"/>
                            <a:ext cx="1744345" cy="173355"/>
                          </a:xfrm>
                          <a:prstGeom prst="rect">
                            <a:avLst/>
                          </a:prstGeom>
                        </wps:spPr>
                        <wps:txbx>
                          <w:txbxContent>
                            <w:p w:rsidR="0041490C" w:rsidRDefault="0041490C">
                              <w:pPr>
                                <w:tabs>
                                  <w:tab w:val="left" w:pos="770"/>
                                </w:tabs>
                                <w:spacing w:before="1"/>
                                <w:rPr>
                                  <w:position w:val="1"/>
                                  <w:sz w:val="20"/>
                                </w:rPr>
                              </w:pPr>
                              <w:r>
                                <w:rPr>
                                  <w:spacing w:val="-2"/>
                                  <w:position w:val="4"/>
                                  <w:sz w:val="14"/>
                                </w:rPr>
                                <w:t>AI</w:t>
                              </w:r>
                              <w:r>
                                <w:rPr>
                                  <w:spacing w:val="-2"/>
                                  <w:sz w:val="14"/>
                                </w:rPr>
                                <w:t>2</w:t>
                              </w:r>
                              <w:r>
                                <w:rPr>
                                  <w:spacing w:val="-2"/>
                                  <w:position w:val="4"/>
                                  <w:sz w:val="14"/>
                                </w:rPr>
                                <w:t>O</w:t>
                              </w:r>
                              <w:r>
                                <w:rPr>
                                  <w:spacing w:val="-2"/>
                                  <w:sz w:val="14"/>
                                </w:rPr>
                                <w:t>3</w:t>
                              </w:r>
                              <w:r>
                                <w:rPr>
                                  <w:sz w:val="14"/>
                                </w:rPr>
                                <w:tab/>
                              </w:r>
                              <w:r>
                                <w:rPr>
                                  <w:position w:val="1"/>
                                  <w:sz w:val="20"/>
                                </w:rPr>
                                <w:t>2%Ti</w:t>
                              </w:r>
                              <w:r>
                                <w:rPr>
                                  <w:position w:val="-2"/>
                                  <w:sz w:val="20"/>
                                </w:rPr>
                                <w:t>3</w:t>
                              </w:r>
                              <w:r>
                                <w:rPr>
                                  <w:position w:val="1"/>
                                  <w:sz w:val="20"/>
                                </w:rPr>
                                <w:t>C</w:t>
                              </w:r>
                              <w:r>
                                <w:rPr>
                                  <w:position w:val="-2"/>
                                  <w:sz w:val="20"/>
                                </w:rPr>
                                <w:t>2</w:t>
                              </w:r>
                              <w:r>
                                <w:rPr>
                                  <w:position w:val="1"/>
                                  <w:sz w:val="20"/>
                                </w:rPr>
                                <w:t>(MXene)</w:t>
                              </w:r>
                              <w:r>
                                <w:rPr>
                                  <w:spacing w:val="30"/>
                                  <w:position w:val="1"/>
                                  <w:sz w:val="20"/>
                                </w:rPr>
                                <w:t xml:space="preserve"> </w:t>
                              </w:r>
                              <w:r>
                                <w:rPr>
                                  <w:spacing w:val="-5"/>
                                  <w:position w:val="1"/>
                                  <w:sz w:val="20"/>
                                </w:rPr>
                                <w:t>/АП</w:t>
                              </w:r>
                            </w:p>
                          </w:txbxContent>
                        </wps:txbx>
                        <wps:bodyPr wrap="square" lIns="0" tIns="0" rIns="0" bIns="0" rtlCol="0">
                          <a:noAutofit/>
                        </wps:bodyPr>
                      </wps:wsp>
                      <wps:wsp>
                        <wps:cNvPr id="286" name="Textbox 286"/>
                        <wps:cNvSpPr txBox="1"/>
                        <wps:spPr>
                          <a:xfrm>
                            <a:off x="1077192" y="2645718"/>
                            <a:ext cx="431165" cy="357505"/>
                          </a:xfrm>
                          <a:prstGeom prst="rect">
                            <a:avLst/>
                          </a:prstGeom>
                        </wps:spPr>
                        <wps:txbx>
                          <w:txbxContent>
                            <w:p w:rsidR="0041490C" w:rsidRDefault="0041490C">
                              <w:pPr>
                                <w:spacing w:line="235" w:lineRule="auto"/>
                                <w:ind w:left="257"/>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p w:rsidR="0041490C" w:rsidRDefault="0041490C">
                              <w:pPr>
                                <w:spacing w:before="130"/>
                                <w:rPr>
                                  <w:position w:val="-6"/>
                                  <w:sz w:val="14"/>
                                </w:rPr>
                              </w:pPr>
                              <w:r>
                                <w:rPr>
                                  <w:w w:val="105"/>
                                  <w:sz w:val="14"/>
                                </w:rPr>
                                <w:t>TiC</w:t>
                              </w:r>
                              <w:r>
                                <w:rPr>
                                  <w:spacing w:val="62"/>
                                  <w:w w:val="105"/>
                                  <w:sz w:val="14"/>
                                </w:rPr>
                                <w:t xml:space="preserve"> </w:t>
                              </w:r>
                              <w:r>
                                <w:rPr>
                                  <w:spacing w:val="-5"/>
                                  <w:w w:val="105"/>
                                  <w:position w:val="-6"/>
                                  <w:sz w:val="14"/>
                                </w:rPr>
                                <w:t>TiC</w:t>
                              </w:r>
                            </w:p>
                          </w:txbxContent>
                        </wps:txbx>
                        <wps:bodyPr wrap="square" lIns="0" tIns="0" rIns="0" bIns="0" rtlCol="0">
                          <a:noAutofit/>
                        </wps:bodyPr>
                      </wps:wsp>
                      <wps:wsp>
                        <wps:cNvPr id="287" name="Textbox 287"/>
                        <wps:cNvSpPr txBox="1"/>
                        <wps:spPr>
                          <a:xfrm>
                            <a:off x="1889122" y="2700499"/>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88" name="Textbox 288"/>
                        <wps:cNvSpPr txBox="1"/>
                        <wps:spPr>
                          <a:xfrm>
                            <a:off x="2253544" y="2719281"/>
                            <a:ext cx="221615" cy="101600"/>
                          </a:xfrm>
                          <a:prstGeom prst="rect">
                            <a:avLst/>
                          </a:prstGeom>
                        </wps:spPr>
                        <wps:txbx>
                          <w:txbxContent>
                            <w:p w:rsidR="0041490C" w:rsidRDefault="0041490C">
                              <w:pPr>
                                <w:spacing w:line="159" w:lineRule="exact"/>
                                <w:rPr>
                                  <w:sz w:val="14"/>
                                </w:rPr>
                              </w:pPr>
                              <w:r>
                                <w:rPr>
                                  <w:w w:val="105"/>
                                  <w:sz w:val="14"/>
                                </w:rPr>
                                <w:t>AI</w:t>
                              </w:r>
                              <w:r>
                                <w:rPr>
                                  <w:spacing w:val="31"/>
                                  <w:w w:val="105"/>
                                  <w:sz w:val="14"/>
                                </w:rPr>
                                <w:t xml:space="preserve"> </w:t>
                              </w:r>
                              <w:r>
                                <w:rPr>
                                  <w:spacing w:val="-10"/>
                                  <w:w w:val="105"/>
                                  <w:sz w:val="14"/>
                                </w:rPr>
                                <w:t>O</w:t>
                              </w:r>
                            </w:p>
                          </w:txbxContent>
                        </wps:txbx>
                        <wps:bodyPr wrap="square" lIns="0" tIns="0" rIns="0" bIns="0" rtlCol="0">
                          <a:noAutofit/>
                        </wps:bodyPr>
                      </wps:wsp>
                      <wps:wsp>
                        <wps:cNvPr id="289" name="Textbox 289"/>
                        <wps:cNvSpPr txBox="1"/>
                        <wps:spPr>
                          <a:xfrm>
                            <a:off x="2349951" y="2747454"/>
                            <a:ext cx="170815" cy="101600"/>
                          </a:xfrm>
                          <a:prstGeom prst="rect">
                            <a:avLst/>
                          </a:prstGeom>
                        </wps:spPr>
                        <wps:txbx>
                          <w:txbxContent>
                            <w:p w:rsidR="0041490C" w:rsidRDefault="0041490C">
                              <w:pPr>
                                <w:spacing w:line="159" w:lineRule="exact"/>
                                <w:rPr>
                                  <w:sz w:val="14"/>
                                </w:rPr>
                              </w:pPr>
                              <w:r>
                                <w:rPr>
                                  <w:w w:val="105"/>
                                  <w:sz w:val="14"/>
                                </w:rPr>
                                <w:t>2</w:t>
                              </w:r>
                              <w:r>
                                <w:rPr>
                                  <w:spacing w:val="65"/>
                                  <w:w w:val="105"/>
                                  <w:sz w:val="14"/>
                                </w:rPr>
                                <w:t xml:space="preserve"> </w:t>
                              </w:r>
                              <w:r>
                                <w:rPr>
                                  <w:spacing w:val="-12"/>
                                  <w:w w:val="105"/>
                                  <w:sz w:val="14"/>
                                </w:rPr>
                                <w:t>3</w:t>
                              </w:r>
                            </w:p>
                          </w:txbxContent>
                        </wps:txbx>
                        <wps:bodyPr wrap="square" lIns="0" tIns="0" rIns="0" bIns="0" rtlCol="0">
                          <a:noAutofit/>
                        </wps:bodyPr>
                      </wps:wsp>
                      <wps:wsp>
                        <wps:cNvPr id="290" name="Textbox 290"/>
                        <wps:cNvSpPr txBox="1"/>
                        <wps:spPr>
                          <a:xfrm>
                            <a:off x="820910" y="2837472"/>
                            <a:ext cx="155575" cy="101600"/>
                          </a:xfrm>
                          <a:prstGeom prst="rect">
                            <a:avLst/>
                          </a:prstGeom>
                        </wps:spPr>
                        <wps:txbx>
                          <w:txbxContent>
                            <w:p w:rsidR="0041490C" w:rsidRDefault="0041490C">
                              <w:pPr>
                                <w:spacing w:line="159" w:lineRule="exact"/>
                                <w:rPr>
                                  <w:sz w:val="14"/>
                                </w:rPr>
                              </w:pPr>
                              <w:r>
                                <w:rPr>
                                  <w:spacing w:val="-5"/>
                                  <w:w w:val="105"/>
                                  <w:sz w:val="14"/>
                                </w:rPr>
                                <w:t>TiC</w:t>
                              </w:r>
                            </w:p>
                          </w:txbxContent>
                        </wps:txbx>
                        <wps:bodyPr wrap="square" lIns="0" tIns="0" rIns="0" bIns="0" rtlCol="0">
                          <a:noAutofit/>
                        </wps:bodyPr>
                      </wps:wsp>
                      <wps:wsp>
                        <wps:cNvPr id="291" name="Textbox 291"/>
                        <wps:cNvSpPr txBox="1"/>
                        <wps:spPr>
                          <a:xfrm>
                            <a:off x="602280" y="2929034"/>
                            <a:ext cx="206375" cy="122555"/>
                          </a:xfrm>
                          <a:prstGeom prst="rect">
                            <a:avLst/>
                          </a:prstGeom>
                        </wps:spPr>
                        <wps:txbx>
                          <w:txbxContent>
                            <w:p w:rsidR="0041490C" w:rsidRDefault="0041490C">
                              <w:pPr>
                                <w:spacing w:line="189" w:lineRule="exact"/>
                                <w:rPr>
                                  <w:position w:val="-2"/>
                                  <w:sz w:val="14"/>
                                </w:rPr>
                              </w:pPr>
                              <w:r>
                                <w:rPr>
                                  <w:spacing w:val="-4"/>
                                  <w:w w:val="105"/>
                                  <w:sz w:val="14"/>
                                </w:rPr>
                                <w:t>TiO</w:t>
                              </w:r>
                              <w:r>
                                <w:rPr>
                                  <w:spacing w:val="-4"/>
                                  <w:w w:val="105"/>
                                  <w:position w:val="-2"/>
                                  <w:sz w:val="14"/>
                                </w:rPr>
                                <w:t>2</w:t>
                              </w:r>
                            </w:p>
                          </w:txbxContent>
                        </wps:txbx>
                        <wps:bodyPr wrap="square" lIns="0" tIns="0" rIns="0" bIns="0" rtlCol="0">
                          <a:noAutofit/>
                        </wps:bodyPr>
                      </wps:wsp>
                      <wps:wsp>
                        <wps:cNvPr id="292" name="Textbox 292"/>
                        <wps:cNvSpPr txBox="1"/>
                        <wps:spPr>
                          <a:xfrm>
                            <a:off x="1523917" y="2874253"/>
                            <a:ext cx="365125" cy="120650"/>
                          </a:xfrm>
                          <a:prstGeom prst="rect">
                            <a:avLst/>
                          </a:prstGeom>
                        </wps:spPr>
                        <wps:txbx>
                          <w:txbxContent>
                            <w:p w:rsidR="0041490C" w:rsidRDefault="0041490C">
                              <w:pPr>
                                <w:spacing w:line="189" w:lineRule="exact"/>
                                <w:rPr>
                                  <w:sz w:val="14"/>
                                </w:rPr>
                              </w:pPr>
                              <w:r>
                                <w:rPr>
                                  <w:spacing w:val="-2"/>
                                  <w:sz w:val="14"/>
                                </w:rPr>
                                <w:t>AI</w:t>
                              </w:r>
                              <w:r>
                                <w:rPr>
                                  <w:spacing w:val="-2"/>
                                  <w:position w:val="-3"/>
                                  <w:sz w:val="10"/>
                                </w:rPr>
                                <w:t>3</w:t>
                              </w:r>
                              <w:r>
                                <w:rPr>
                                  <w:spacing w:val="-2"/>
                                  <w:sz w:val="14"/>
                                </w:rPr>
                                <w:t>(O</w:t>
                              </w:r>
                              <w:r>
                                <w:rPr>
                                  <w:spacing w:val="-2"/>
                                  <w:position w:val="-3"/>
                                  <w:sz w:val="10"/>
                                </w:rPr>
                                <w:t>3</w:t>
                              </w:r>
                              <w:r>
                                <w:rPr>
                                  <w:spacing w:val="-2"/>
                                  <w:sz w:val="14"/>
                                </w:rPr>
                                <w:t>N)</w:t>
                              </w:r>
                            </w:p>
                          </w:txbxContent>
                        </wps:txbx>
                        <wps:bodyPr wrap="square" lIns="0" tIns="0" rIns="0" bIns="0" rtlCol="0">
                          <a:noAutofit/>
                        </wps:bodyPr>
                      </wps:wsp>
                      <wps:wsp>
                        <wps:cNvPr id="293" name="Textbox 293"/>
                        <wps:cNvSpPr txBox="1"/>
                        <wps:spPr>
                          <a:xfrm>
                            <a:off x="2016077" y="2910252"/>
                            <a:ext cx="315595" cy="101600"/>
                          </a:xfrm>
                          <a:prstGeom prst="rect">
                            <a:avLst/>
                          </a:prstGeom>
                        </wps:spPr>
                        <wps:txbx>
                          <w:txbxContent>
                            <w:p w:rsidR="0041490C" w:rsidRDefault="0041490C">
                              <w:pPr>
                                <w:spacing w:line="159" w:lineRule="exact"/>
                                <w:rPr>
                                  <w:sz w:val="14"/>
                                </w:rPr>
                              </w:pPr>
                              <w:r>
                                <w:rPr>
                                  <w:sz w:val="14"/>
                                </w:rPr>
                                <w:t>TiC</w:t>
                              </w:r>
                              <w:r>
                                <w:rPr>
                                  <w:spacing w:val="-11"/>
                                  <w:sz w:val="14"/>
                                </w:rPr>
                                <w:t xml:space="preserve"> </w:t>
                              </w:r>
                              <w:r>
                                <w:rPr>
                                  <w:spacing w:val="-5"/>
                                  <w:sz w:val="14"/>
                                </w:rPr>
                                <w:t>TiO</w:t>
                              </w:r>
                            </w:p>
                          </w:txbxContent>
                        </wps:txbx>
                        <wps:bodyPr wrap="square" lIns="0" tIns="0" rIns="0" bIns="0" rtlCol="0">
                          <a:noAutofit/>
                        </wps:bodyPr>
                      </wps:wsp>
                      <wps:wsp>
                        <wps:cNvPr id="294" name="Textbox 294"/>
                        <wps:cNvSpPr txBox="1"/>
                        <wps:spPr>
                          <a:xfrm>
                            <a:off x="2318609" y="2931382"/>
                            <a:ext cx="475615" cy="135890"/>
                          </a:xfrm>
                          <a:prstGeom prst="rect">
                            <a:avLst/>
                          </a:prstGeom>
                        </wps:spPr>
                        <wps:txbx>
                          <w:txbxContent>
                            <w:p w:rsidR="0041490C" w:rsidRDefault="0041490C">
                              <w:pPr>
                                <w:tabs>
                                  <w:tab w:val="left" w:pos="328"/>
                                </w:tabs>
                                <w:rPr>
                                  <w:position w:val="-3"/>
                                  <w:sz w:val="14"/>
                                </w:rPr>
                              </w:pPr>
                              <w:r>
                                <w:rPr>
                                  <w:spacing w:val="-10"/>
                                  <w:w w:val="105"/>
                                  <w:position w:val="1"/>
                                  <w:sz w:val="14"/>
                                </w:rPr>
                                <w:t>2</w:t>
                              </w:r>
                              <w:r>
                                <w:rPr>
                                  <w:position w:val="1"/>
                                  <w:sz w:val="14"/>
                                </w:rPr>
                                <w:tab/>
                              </w: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95" name="Textbox 295"/>
                        <wps:cNvSpPr txBox="1"/>
                        <wps:spPr>
                          <a:xfrm>
                            <a:off x="1049757" y="3292473"/>
                            <a:ext cx="1704975" cy="172720"/>
                          </a:xfrm>
                          <a:prstGeom prst="rect">
                            <a:avLst/>
                          </a:prstGeom>
                        </wps:spPr>
                        <wps:txbx>
                          <w:txbxContent>
                            <w:p w:rsidR="0041490C" w:rsidRDefault="0041490C">
                              <w:pPr>
                                <w:tabs>
                                  <w:tab w:val="left" w:pos="712"/>
                                </w:tabs>
                                <w:rPr>
                                  <w:sz w:val="20"/>
                                </w:rPr>
                              </w:pPr>
                              <w:r>
                                <w:rPr>
                                  <w:spacing w:val="-2"/>
                                  <w:sz w:val="14"/>
                                </w:rPr>
                                <w:t>AI</w:t>
                              </w:r>
                              <w:r>
                                <w:rPr>
                                  <w:spacing w:val="-2"/>
                                  <w:position w:val="-3"/>
                                  <w:sz w:val="14"/>
                                </w:rPr>
                                <w:t>2</w:t>
                              </w:r>
                              <w:r>
                                <w:rPr>
                                  <w:spacing w:val="-2"/>
                                  <w:sz w:val="14"/>
                                </w:rPr>
                                <w:t>O</w:t>
                              </w:r>
                              <w:r>
                                <w:rPr>
                                  <w:spacing w:val="-2"/>
                                  <w:position w:val="-3"/>
                                  <w:sz w:val="14"/>
                                </w:rPr>
                                <w:t>3</w:t>
                              </w:r>
                              <w:r>
                                <w:rPr>
                                  <w:position w:val="-3"/>
                                  <w:sz w:val="14"/>
                                </w:rPr>
                                <w:tab/>
                              </w:r>
                              <w:r>
                                <w:rPr>
                                  <w:sz w:val="20"/>
                                </w:rPr>
                                <w:t>0%Ti</w:t>
                              </w:r>
                              <w:r>
                                <w:rPr>
                                  <w:position w:val="-3"/>
                                  <w:sz w:val="20"/>
                                </w:rPr>
                                <w:t>3</w:t>
                              </w:r>
                              <w:r>
                                <w:rPr>
                                  <w:sz w:val="20"/>
                                </w:rPr>
                                <w:t>C</w:t>
                              </w:r>
                              <w:r>
                                <w:rPr>
                                  <w:position w:val="-3"/>
                                  <w:sz w:val="20"/>
                                </w:rPr>
                                <w:t>2</w:t>
                              </w:r>
                              <w:r>
                                <w:rPr>
                                  <w:sz w:val="20"/>
                                </w:rPr>
                                <w:t>(MXene)</w:t>
                              </w:r>
                              <w:r>
                                <w:rPr>
                                  <w:spacing w:val="28"/>
                                  <w:sz w:val="20"/>
                                </w:rPr>
                                <w:t xml:space="preserve"> </w:t>
                              </w:r>
                              <w:r>
                                <w:rPr>
                                  <w:spacing w:val="-5"/>
                                  <w:sz w:val="20"/>
                                </w:rPr>
                                <w:t>/АП</w:t>
                              </w:r>
                            </w:p>
                          </w:txbxContent>
                        </wps:txbx>
                        <wps:bodyPr wrap="square" lIns="0" tIns="0" rIns="0" bIns="0" rtlCol="0">
                          <a:noAutofit/>
                        </wps:bodyPr>
                      </wps:wsp>
                      <wps:wsp>
                        <wps:cNvPr id="296" name="Textbox 296"/>
                        <wps:cNvSpPr txBox="1"/>
                        <wps:spPr>
                          <a:xfrm>
                            <a:off x="1268429" y="3694506"/>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97" name="Textbox 297"/>
                        <wps:cNvSpPr txBox="1"/>
                        <wps:spPr>
                          <a:xfrm>
                            <a:off x="1907144" y="3739927"/>
                            <a:ext cx="267335" cy="13017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s:wsp>
                        <wps:cNvPr id="298" name="Textbox 298"/>
                        <wps:cNvSpPr txBox="1"/>
                        <wps:spPr>
                          <a:xfrm>
                            <a:off x="2272349" y="3812708"/>
                            <a:ext cx="513715" cy="321945"/>
                          </a:xfrm>
                          <a:prstGeom prst="rect">
                            <a:avLst/>
                          </a:prstGeom>
                        </wps:spPr>
                        <wps:txbx>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p w:rsidR="0041490C" w:rsidRDefault="0041490C">
                              <w:pPr>
                                <w:spacing w:before="102"/>
                                <w:ind w:left="387"/>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wps:txbx>
                        <wps:bodyPr wrap="square" lIns="0" tIns="0" rIns="0" bIns="0" rtlCol="0">
                          <a:noAutofit/>
                        </wps:bodyPr>
                      </wps:wsp>
                    </wpg:wgp>
                  </a:graphicData>
                </a:graphic>
              </wp:anchor>
            </w:drawing>
          </mc:Choice>
          <mc:Fallback>
            <w:pict>
              <v:group id="Group 240" o:spid="_x0000_s1211" style="position:absolute;left:0;text-align:left;margin-left:224.9pt;margin-top:-6.3pt;width:222.25pt;height:338.55pt;z-index:15762944;mso-wrap-distance-left:0;mso-wrap-distance-right:0;mso-position-horizontal-relative:page;mso-position-vertical-relative:text" coordsize="28225,42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">
                <v:shape id="Graphic 241" o:spid="_x0000_s1212" style="position:absolute;left:50;top:42942;width:28125;height:13;visibility:visible;mso-wrap-style:square;v-text-anchor:top" coordsize="2812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" path="m,l2811955,e" filled="f" strokeweight=".28258mm">
                  <v:path arrowok="t"/>
                </v:shape>
                <v:shape id="Graphic 242" o:spid="_x0000_s1213" style="position:absolute;left:50;top:42402;width:28125;height:546;visibility:visible;mso-wrap-style:square;v-text-anchor:top" coordsize="281241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" path="m175535,53998r,-26608em527420,53998r,-26608em878531,53998r,-26608em1230427,53998r,-26608em1581528,53998r,-26608em1933392,53998r,-26608em2284494,53998r,-26608em2636389,53998r,-26608em,53998l,em351884,53998l351884,em702965,53998l702965,em1054860,53998r,-53998em1405962,53998r,-53998em1757847,53998r,-53998em2108959,53998r,-53998em2460844,53998r,-53998em2811955,53998r,-53998e" filled="f" strokeweight=".28275mm">
                  <v:path arrowok="t"/>
                </v:shape>
                <v:shape id="Graphic 243" o:spid="_x0000_s1214" style="position:absolute;left:50;top:32219;width:13;height:10725;visibility:visible;mso-wrap-style:square;v-text-anchor:top" coordsize="1270,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" path="m,1072297l,e" filled="f" strokeweight=".28294mm">
                  <v:path arrowok="t"/>
                </v:shape>
                <v:shape id="Graphic 244" o:spid="_x0000_s1215" style="position:absolute;left:50;top:32431;width:547;height:9328;visibility:visible;mso-wrap-style:square;v-text-anchor:top" coordsize="54610,93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" path="m,799144r26640,em,532230r26640,em,266130r26640,em,l26640,em,932214r54064,em,666083r54064,em,399191r54064,em,133060r54064,e" filled="f" strokeweight=".28275mm">
                  <v:path arrowok="t"/>
                </v:shape>
                <v:shape id="Graphic 245" o:spid="_x0000_s1216" style="position:absolute;left:50;top:32219;width:28125;height:10725;visibility:visible;mso-wrap-style:square;v-text-anchor:top" coordsize="2812415,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" path="m2811956,1072297l2811955,em,l2811955,e" filled="f" strokeweight=".28275mm">
                  <v:path arrowok="t"/>
                </v:shape>
                <v:shape id="Graphic 246" o:spid="_x0000_s1217" style="position:absolute;left:50;top:31679;width:28125;height:546;visibility:visible;mso-wrap-style:square;v-text-anchor:top" coordsize="281241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" path="m175535,53998r,-26608em527420,53998r,-26608em878531,53998r,-26608em1230427,53998r,-26608em1581528,53998r,-26608em1933392,53998r,-26608em2284494,53998r,-26608em2636389,53998r,-26608em,53998l,em351884,53998l351884,em702965,53998l702965,em1054860,53998r,-53998em1405962,53998r,-53998em1757847,53998r,-53998em2108959,53998r,-53998em2460844,53998r,-53998em2811955,53998r,-53998e" filled="f" strokeweight=".28275mm">
                  <v:path arrowok="t"/>
                </v:shape>
                <v:shape id="Graphic 247" o:spid="_x0000_s1218" style="position:absolute;left:50;top:21496;width:13;height:10725;visibility:visible;mso-wrap-style:square;v-text-anchor:top" coordsize="1270,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" path="m,1072297l,e" filled="f" strokeweight=".28294mm">
                  <v:path arrowok="t"/>
                </v:shape>
                <v:shape id="Graphic 248" o:spid="_x0000_s1219" style="position:absolute;left:50;top:21645;width:547;height:9385;visibility:visible;mso-wrap-style:square;v-text-anchor:top" coordsize="54610,93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" path="m,804622r26640,em,536143r26640,em,268478r26640,em,l26640,em,938475r54064,em,669996r54064,em,402321r54064,em,133842r54064,e" filled="f" strokeweight=".28275mm">
                  <v:path arrowok="t"/>
                </v:shape>
                <v:shape id="Graphic 249" o:spid="_x0000_s1220" style="position:absolute;left:50;top:21496;width:28125;height:10725;visibility:visible;mso-wrap-style:square;v-text-anchor:top" coordsize="2812415,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" path="m2811956,1072297l2811955,em,l2811955,e" filled="f" strokeweight=".28275mm">
                  <v:path arrowok="t"/>
                </v:shape>
                <v:shape id="Graphic 250" o:spid="_x0000_s1221" style="position:absolute;left:50;top:20956;width:28125;height:546;visibility:visible;mso-wrap-style:square;v-text-anchor:top" coordsize="281241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" path="m175535,53998r,-26608em527420,53998r,-26608em878531,53998r,-26608em1230427,53998r,-26608em1581528,53998r,-26608em1933392,53998r,-26608em2284494,53998r,-26608em2636389,53998r,-26608em,53998l,em351884,53998l351884,em702965,53998l702965,em1054860,53998r,-53998em1405962,53998r,-53998em1757847,53998r,-53998em2108959,53998r,-53998em2460844,53998r,-53998em2811955,53998r,-53998e" filled="f" strokeweight=".28275mm">
                  <v:path arrowok="t"/>
                </v:shape>
                <v:shape id="Graphic 251" o:spid="_x0000_s1222" style="position:absolute;left:50;top:10773;width:13;height:10725;visibility:visible;mso-wrap-style:square;v-text-anchor:top" coordsize="1270,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" path="m,1072297l,e" filled="f" strokeweight=".28294mm">
                  <v:path arrowok="t"/>
                </v:shape>
                <v:shape id="Graphic 252" o:spid="_x0000_s1223" style="position:absolute;left:50;top:10946;width:547;height:9366;visibility:visible;mso-wrap-style:square;v-text-anchor:top" coordsize="54610,93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" path="m,802274r26640,em,534578r26640,em,266913r26640,em,l26640,em,936127r54064,em,668431r54064,em,400756r54064,em,133842r54064,e" filled="f" strokeweight=".28275mm">
                  <v:path arrowok="t"/>
                </v:shape>
                <v:shape id="Graphic 253" o:spid="_x0000_s1224" style="position:absolute;left:50;top:10773;width:28125;height:10725;visibility:visible;mso-wrap-style:square;v-text-anchor:top" coordsize="2812415,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" path="m2811956,1072297l2811955,em,l2811955,e" filled="f" strokeweight=".28275mm">
                  <v:path arrowok="t"/>
                </v:shape>
                <v:shape id="Graphic 254" o:spid="_x0000_s1225" style="position:absolute;left:50;top:10233;width:28125;height:546;visibility:visible;mso-wrap-style:square;v-text-anchor:top" coordsize="281241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" path="m175535,53998r,-26608em527420,53998r,-26608em878531,53998r,-26608em1230427,53998r,-26608em1581528,53998r,-26608em1933392,53998r,-26608em2284494,53998r,-26608em2636389,53998r,-26608em,53998l,em351884,53998l351884,em702965,53998l702965,em1054860,53998r,-53998em1405962,53998r,-53998em1757847,53998r,-53998em2108959,53998r,-53998em2460844,53998r,-53998em2811955,53998r,-53998e" filled="f" strokeweight=".28275mm">
                  <v:path arrowok="t"/>
                </v:shape>
                <v:shape id="Graphic 255" o:spid="_x0000_s1226" style="position:absolute;left:50;top:50;width:28125;height:10726;visibility:visible;mso-wrap-style:square;v-text-anchor:top" coordsize="2812415,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" path="m,l2811955,em,1072297l,e" filled="f" strokeweight=".28275mm">
                  <v:path arrowok="t"/>
                </v:shape>
                <v:shape id="Graphic 256" o:spid="_x0000_s1227" style="position:absolute;left:50;top:183;width:547;height:9405;visibility:visible;mso-wrap-style:square;v-text-anchor:top" coordsize="54610,94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" path="m,805404r26640,em,536926r26640,em,268478r26640,em,l26640,em,940009r54064,em,671561r54064,1em,403083r54064,em,134625r54064,e" filled="f" strokeweight=".28275mm">
                  <v:path arrowok="t"/>
                </v:shape>
                <v:shape id="Graphic 257" o:spid="_x0000_s1228" style="position:absolute;left:28170;top:50;width:13;height:10726;visibility:visible;mso-wrap-style:square;v-text-anchor:top" coordsize="1270,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" path="m,1072297l,e" filled="f" strokeweight=".28294mm">
                  <v:path arrowok="t"/>
                </v:shape>
                <v:shape id="Image 258" o:spid="_x0000_s1229" type="#_x0000_t75" style="position:absolute;left:35;top:22710;width:28151;height:8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">
                  <v:imagedata r:id="rId45" o:title=""/>
                </v:shape>
                <v:shape id="Image 259" o:spid="_x0000_s1230" type="#_x0000_t75" style="position:absolute;left:35;top:12026;width:28151;height: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">
                  <v:imagedata r:id="rId46" o:title=""/>
                </v:shape>
                <v:shape id="Graphic 260" o:spid="_x0000_s1231" style="position:absolute;left:50;top:9184;width:4979;height:159;visibility:visible;mso-wrap-style:square;v-text-anchor:top" coordsize="49784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" path="m,8608r783,3130l1567,7043r783,6260l3134,14869r,-3131l3917,13303,4701,7825r783,2348l6268,12521,7051,6260r784,3913l8618,11738,9402,9391r784,6260l10186,11738r783,l11753,8608r783,3913l13320,8608r783,3913l14887,11738r783,l16454,11738r783,-3130l17237,10956r784,1565l18805,7825r783,2348l20372,8608r783,3130l21939,10173r783,2348l23506,10956r783,-2348l25073,9391r783,3130l26640,12521r784,-3130l28207,8608r784,1565l29774,14869r784,-3913l31341,8608r784,783l32908,7825r784,3131l34475,10956r784,l36043,4695r783,6261l37610,13303r,-3130l38393,10956r784,l39960,5478r784,5478l41527,6260r784,2348l43094,9391r784,-1566l44662,7825r,-5478l45445,5478r784,6260l47012,8608r784,2348l48579,10173r784,-3913l50146,9391r784,-1566l51713,9391r784,3130l53281,6260r783,4696l54848,9391r783,-783l56415,4695r783,6261l57982,3130r,5478l58765,8608r784,-3130l60332,7825r784,l61900,12521r783,-7826l63467,4695r783,2348l65034,6260r,783l65817,8608r784,-3130l67384,5478r784,4695l68951,11738r784,-7826l70519,9391r783,-1566l71302,9391r784,-1566l72869,10173r784,-1565l74436,10956r784,2347l76003,6260r784,3131l77570,5478r784,3913l78354,8608r784,1565l79921,10173r784,l81488,7043r784,3130l83055,8608r784,783l84622,8608r784,-1565l85406,12521r783,-3130l86973,6260r784,2348l88540,5478r784,2347l90107,6260r784,-1565l91674,8608r784,-783l93241,14086r784,-5478l94808,10956r784,-3913l96376,1565r783,5478l97943,8608r783,-1565l98726,11738r784,-2347l100293,7043r784,5478l101860,7825r784,1566l103427,7043r784,1565l104995,4695r783,4696l105778,10956r784,1565l107366,6260r784,3913l108933,8608r784,l110500,10956r784,-2348l112067,7043r784,3913l112851,9391r783,-3131l114418,6260r784,-782l115985,9391r784,-4696l117552,9391r784,3130l119119,11738r,-782l119903,5478r783,1565l121470,10173r783,-782l123037,5478r784,3913l124604,5478r784,l126171,2347r,7044l126955,4695r783,7826l128522,10173r783,l130089,9391r783,-3913l131656,3130r784,-1565l133223,10956r,-4696l134007,7043r783,-2348l135574,9391r783,-2348l137141,8608r783,3130l138708,10173r783,2348l140275,6260r,5478l141059,10956r783,3913l142626,7043r783,-3913l144193,1565r783,2347l145760,6260r783,783l146543,10173r784,783l148110,10956r784,l149678,7043r783,l151245,8608r783,-3130l152812,6260r783,2348l153595,14086r784,-8608l155162,3912r784,3131l156729,9391r784,-3131l158297,8608r783,-783l159864,11738,160647,r,6260l161431,7825r783,l162998,7043r783,1565l164565,6260r783,-782l166132,7043r784,1565l166916,7825r783,-1565l168483,7043r783,-3131l170050,7043r783,-1565l171617,9391r783,1565l173184,5478r783,782l173967,7825r784,-3913l175535,8608r783,l177102,8608r783,1565l178669,7043r783,2348l180236,9391r783,-3913l181019,7043r784,-3131l182586,9391r784,782l184154,8608r783,783l185721,7043r783,l187288,9391r,-783l188071,7825r784,-1565l189638,7825r784,-1565l191205,10173r784,-782l192773,6260r783,1565l194340,7043r,3130l195123,8608r784,4695l196690,11738r784,-7043l198257,10956r784,-6261l199824,3912r784,l201392,8608r,-3130l202175,10956r784,l203742,3912r784,1566l205309,10956r784,-3913l206876,11738r784,-3130l208443,4695r,5478l209227,6260r784,3913l210794,10173r784,-4695l212361,10173r784,l213928,782r784,7043l214712,10173r783,-2348l216279,10956r783,1565l217846,7043r784,l219413,9391r784,-5479l220980,10956r784,2347l221764,10956r783,782l223331,8608r783,-1565l224898,7043r783,2348l226465,7043r784,2348l228032,6260r784,3913l228816,7043r804,5478l230404,7043r783,-783l231971,3912r783,-3130l233538,10956r783,-3131l235105,5478r,5478l235888,10173r784,l237456,8608r783,l239023,1565r783,7826l240590,7043r783,-6261l242157,8608r,3130l242940,7043r784,-1565l244507,7825r784,3131l246075,9391r783,-5479l247642,12521r783,-1565l249209,10173r783,-2348l250776,5478r783,2347l252343,10956r783,-4696l253910,6260r784,l255477,10173r784,-1565l256261,10173r783,-3913l257828,7043r783,2348l259395,8608r783,1565l260962,11738r783,-7826l262529,8608r,-2348l263313,7825r783,1566l264880,8608r783,3130l266447,10956r783,1565l268014,1565r783,5478l269581,6260r,3913l270364,5478r784,3913l271932,8608r783,-3913l273499,10173r783,-3130l275066,7043r783,4695l276633,6260r,783l277416,10173r784,1565l278983,11738r784,-3130l280551,5478r783,4695l282118,10173r783,783l282901,10173r784,-3913l284468,3912r784,4696l286035,7825r784,-2347l287602,7043r784,2348l289169,13303r784,-3912l290737,7043r783,-1565l292304,9391r783,-3913l293871,5478r783,1565l295438,8608r783,-3130l297005,14086r,-2348l297788,7043r784,3130l299356,6260r783,l300923,8608r783,-3913l302490,3912r783,3131l304057,3130r,3130l304840,1565r784,4695l306407,3912r784,-2347l307975,3130r783,3913l309542,6260r783,-2348l310325,8608r784,-2348l311892,7043r784,-1565l313459,4695r784,-3130l315026,7825r784,-2347l316594,4695r783,5478l317377,9391r784,-6261l318944,6260r784,1565l320511,8608r784,-2348l322078,6260r784,783l323645,5478r784,5478l324429,7825r784,1566l325996,10173r784,-2348l327563,3912r784,3131l329130,2347r784,783l330697,3130r,3130l331481,8608r783,3130l333048,1565r784,5478l334615,6260r784,-1565l336182,7043r784,-3913l337749,4695r,3913l338533,7043r783,-3131l340100,9391r783,-783l341667,5478r784,1565l343234,11738r784,-4695l344801,9391r,-5479l345585,10173r783,-782l347152,6260r783,2348l348719,12521r783,-3130l350286,5478r784,3913l351884,6260r,3913l352668,9391r784,1565l354235,10956r784,-6261l355802,4695r784,6261l357369,6260r784,-2348l358153,7043r783,782l359720,3912r783,4696l361287,10956r784,-4696l362854,6260r784,3913l364421,11738r784,-2347l365205,8608r783,-5478l366772,10173r783,783l368339,11738r783,-3130l369906,7043r784,l371473,9391r784,2347l372257,12521r783,-10174l373824,7043r783,-1565l375391,3912r783,2348l376958,6260r783,l378525,5478r,2347l379309,8608r783,3130l380876,8608r783,-3130l382443,7043r783,3913l384010,7043r783,-5478l385577,3912r,3131l386360,8608r784,3913l387928,7825r783,l389495,3912r783,-2347l391062,3912r783,2348l392629,10173r,-3913l393412,9391r784,2347l394979,8608r784,-1565l396547,3912r783,783l398114,3912r783,4696l398897,7043r784,-1565l400464,8608r784,2348l402031,7825r784,1566l403598,7043r784,l405166,5478r783,2347l405949,8608r784,783l407516,7825r784,1566l409083,5478r784,782l410650,6260r784,3913l412217,8608r784,l413001,6260r784,2348l414568,12521r784,-3913l416135,9391r784,l417702,11738r784,-782l419269,7043r784,-2348l420053,9391r783,-1566l421620,11738r784,l423187,10173r784,l424754,12521r784,-2348l426321,8608r,1565l427105,3912r783,l428672,8608r783,1565l430239,9391r784,-3131l431806,10173r784,1565l433373,7825r,-782l434157,5478r783,6260l435724,12521r783,-7826l437291,10173r783,1565l438858,8608r784,783l440425,6260r,-2348l441209,10173r783,-3130l442776,10173r783,783l444343,12521r783,-3130l445910,8608r783,783l447477,11738r784,-5478l449044,6260r784,-1565l450611,5478r784,6260l452178,10173r784,-782l453745,10173r,-3913l454529,6260r783,6261l456096,7825r784,3131l457663,14086r784,-7043l459230,6260r784,5478l460797,7043r784,-1565l462364,8608r784,783l463931,7043r784,-1565l465499,11738r783,-1565l467066,11738r783,-3130l467849,7043r784,-2348l469416,9391r784,l470983,8608r784,l472550,5478r784,4695l474149,11738r,-3130l474932,11738r784,-2347l476500,12521r783,-1565l478067,7825r783,3131l479634,4695r783,1565l481201,4695r,7826l481984,10173r784,-782l483551,12521r784,-10956l485119,10956r783,-1565l486686,7043r783,1565l488253,14869r783,-6261l489820,10173r783,783l491387,6260r783,783l492954,5478r784,782l494521,10173r,-2348l495305,10956r783,-2348l496872,13303r783,-2347e" filled="f" strokeweight=".08694mm">
                  <v:path arrowok="t"/>
                </v:shape>
                <v:shape id="Image 261" o:spid="_x0000_s1232" type="#_x0000_t75" style="position:absolute;left:35;top:32580;width:28151;height:9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">
                  <v:imagedata r:id="rId47" o:title=""/>
                </v:shape>
                <v:shape id="Graphic 262" o:spid="_x0000_s1233" style="position:absolute;left:5027;top:1271;width:23146;height:8243;visibility:visible;mso-wrap-style:square;v-text-anchor:top" coordsize="2314575,82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" path="m,802253r783,3130l1567,800688r783,3913l3134,806166r783,-4695l4701,801471r783,4695l6268,803818r783,783l7835,806166r783,-6261l9402,802253r784,4696l10959,799123r,2348l11742,802253r784,783l13309,797558r784,3130l14876,800688r784,-783l16444,805383r783,783l18011,800688r,3130l18794,803818r784,-5478l20361,797558r784,3913l21928,803036r784,-5478l23495,800688r784,2348l24279,799123r784,l25846,802253r784,-782l27413,798340r784,3131l28980,803036r784,l30547,797558r784,2347l31331,803036r783,-2348l32898,800688r783,-783l34465,803036r784,l36032,800688r784,-3130l37599,801471r784,2347l38383,802253r783,-4695l39950,795992r783,3913l41517,800688r783,-6261l43084,796775r784,-783l44651,789732r,1565l45435,793645r783,-783l47002,790514r783,7826l48569,788167r783,7825l50136,792862r783,2348l51703,794427r,-5478l52487,792079r783,5479l54054,788167r783,1565l55621,793645r783,-6261l57188,790514r783,-3130l58755,797558r,-2348l59538,796775r784,-783l61106,795992r783,4696l62673,795210r783,2348l64240,799905r783,-782l65023,801471r784,l66590,795210r784,3913l68157,800688r784,1565l69725,803818r783,-3913l71292,798340r783,1565l72075,795992r784,783l73642,799123r784,3913l75209,799123r784,-783l76776,803818r784,-4695l78344,795992r783,l79127,796775r784,4696l80694,799905r784,2348l82261,801471r784,-1566l83828,802253r784,-2348l85395,799905r784,3131l86179,801471r784,3912l87746,799905r784,-3130l89313,797558r784,-3131l90880,799123r784,1565l92447,803036r,-783l93231,794427r783,783l94798,801471r784,4695l96365,799123r784,3130l97932,802253r815,783l99531,799905r,3131l100314,801471r784,-2348l101881,796775r784,6261l103448,799123r784,782l105015,800688r784,l106583,799123r,-783l107366,792862r784,5478l108933,801471r784,782l110500,798340r784,-1565l112067,792862r784,4696l112851,798340r783,1565l114418,794427r784,-1565l115985,791297r784,4695l117552,788949r784,-5478l119119,781906r784,-3913l119903,779558r783,-782l121470,770167r783,9391l123037,776428r784,4695l124604,777210r784,-1565l126171,779558r784,6261l126955,787384r783,3130l128522,786601r783,8609l130089,796775r783,-783l131656,793645r784,-1565l133223,801471r784,782l134007,797558r783,-783l135574,796775r783,3913l137141,802253r783,-1565l138708,796775r783,7043l140275,799905r,3131l141059,801471r783,-4696l142626,804601r783,-1565l144193,803818r783,-3130l145760,800688r783,l147327,800688r,1565l148110,802253r784,3913l149678,796775r783,783l151245,799905r783,-2347l152812,800688r783,4695l154379,800688r,3130l155162,804601r784,-6261l156729,800688r784,1565l158297,804601r783,-783l159864,800688r783,-3130l160647,803818r784,-1565l162214,803036r784,-1565l163781,800688r784,4695l165348,803036r784,782l166916,803036r783,3130l167699,801471r784,2347l169266,806949r784,l170833,803036r784,4695l172400,802253r784,3913l173967,801471r784,l174751,802253r784,l176318,801471r784,2347l177885,799905r784,783l179452,802253r784,1565l181019,807731r784,-5478l181803,805383r783,l183370,803036r784,-783l184937,799905r784,3913l186504,795992r784,3913l188071,797558r,1565l188855,799905r783,-1565l190422,795210r783,6261l191989,797558r784,2347l193556,801471r784,-1566l195123,801471r,3912l195907,799905r783,783l197474,802253r783,6261l199041,806949r783,-5478l200608,805383r784,-3912l202175,804601r,782l202959,802253r783,-3913l204526,799123r783,1565l206093,800688r783,3913l207660,803818r783,-5478l208443,795992r784,7044l210011,799123r783,782l211578,795992r783,4696l213145,797558r783,5478l214712,799123r783,3130l215495,803818r784,l217062,806949r784,-7044l218630,803036r783,7043l220197,799123r815,3913l221795,805383r784,-3912l222579,803036r783,-1565l224146,803036r783,-783l225713,806166r783,-3913l227280,802253r783,l228847,803818r,2348l229631,806166r783,-3130l231198,803036r783,782l232765,804601r783,-1565l234332,803818r783,783l235899,801471r,3130l236682,803036r784,-3131l238250,806166r783,-3913l239817,801471r783,-2348l241384,805383r783,-1565l242951,802253r,783l243734,803036r784,-4696l245301,803818r784,-2347l246869,803818r783,-3913l248436,801471r783,3912l250003,803818r,-1565l250786,802253r784,l252353,803818r784,-3913l253920,803036r784,-1565l255487,802253r784,3913l256271,803036r784,-3131l257838,800688r784,3130l259405,803818r784,-2347l260972,793645r784,9391l262539,803036r784,3130l263323,803818r783,-3130l264890,803036r784,1565l266457,799905r784,-782l268024,801471r784,-6261l269591,800688r784,-1565l270375,803036r783,-2348l271942,799905r783,-2347l273509,794427r784,l275076,798340r784,3131l276643,800688r,-3130l277427,793645r783,3913l278994,794427r783,-5478l280561,798340r783,-782l282128,794427r784,2348l283695,795992r,5479l284479,796775r783,3130l286046,800688r783,-7043l287613,801471r783,l289180,801471r783,l290747,799905r784,2348l292314,800688r784,783l293881,805383r784,-7043l295448,800688r784,l297015,797558r784,2347l298582,797558r784,-4696l300150,793645r783,-1565l301717,792862r783,l303284,792862r783,-1565l304067,788949r784,5478l305634,784254r784,2347l307201,788949r784,1565l308769,794427r783,-1565l310336,795210r783,3913l311119,795992r784,1566l312686,799905r784,5478l314253,802253r784,-782l315820,801471r784,l317388,800688r783,1565l318171,801471r784,-3913l319738,798340r784,5478l321305,798340r784,3913l322872,797558r784,l324439,803818r784,-782l326007,802253r783,l327574,803818r783,l329141,804601r783,-3130l330708,803036r783,-1565l331491,800688r784,3130l333058,804601r784,-783l334626,803036r783,-1565l336193,803036r783,l337760,799905r783,l338543,802253r784,-1565l340110,799905r784,3913l341677,803036r784,-3131l343265,802253r784,783l344833,803036r783,-783l345616,804601r784,-3130l347183,801471r784,l348750,801471r784,-4696l350317,796775r784,783l351884,792080r,6260l352668,799905r784,l354235,794427r784,9391l355802,798340r784,l357369,799905r784,1566l358936,798340r,-1565l359720,802253r783,-782l361287,800688r784,-783l362854,801471r784,-1566l364421,798340r784,l365988,802253r,-7826l366772,797558r783,5478l368339,799905r783,1566l369906,797558r784,-1566l371473,798340r784,-1565l372257,798340r783,l373824,798340r783,2348l375391,803818r783,-5478l376958,800688r783,-3130l378525,800688r784,-783l379309,798340r783,3913l380876,802253r783,l382443,803036r783,-3131l384010,796775r783,1565l385577,794427r783,-1565l386360,790514r784,-1565l387928,783471r783,3130l389495,783471r783,-3913l391062,774863r783,-783l392629,774080r,-2348l393412,777993r784,5478l394979,785819r784,5478l396547,792080r783,-4696l398114,791297r783,5478l399681,803036r,-4696l400464,798340r784,783l402031,794427r784,3913l403598,804601r784,-6261l405166,803036r783,-6261l406733,799123r,-3913l407516,798340r784,-782l409083,802253r784,-3130l410650,800688r784,-4696l412217,799123r784,-2348l413785,796775r,-2348l414568,796775r784,783l416135,795210r784,-2348l417702,794427r784,-782l419269,789732r784,-6261l420836,781906r784,3130l422404,781123r783,1566l423971,779558r783,-3130l425538,777210r783,2348l427105,777993r,4696l427888,785036r784,-3130l429455,786601r784,-2347l431023,788949r783,1565l432590,787384r783,6261l434157,792862r783,-4695l435724,792862r783,5478l437291,801471r783,-783l438858,798340r784,-3913l440425,801471r,-3913l441209,795992r783,l442776,799905r783,-1565l444343,797558r783,-1566l445910,795210r783,-783l447477,796775r,1565l448261,800688r783,-3130l449828,797558r783,2347l451395,795992r783,l452962,795210r783,2348l454529,798340r,-7826l455312,795210r784,2348l456880,800688r783,-4696l458447,792862r783,3913l460014,794427r783,2348l461581,799123r,-2348l462364,797558r784,-12522l463931,791297r784,-2348l465530,795210r783,-1565l467097,793645r784,-2348l467881,787384r783,3130l469448,788167r783,-6261l471015,787384r783,l472582,788949r783,-3913l474149,785819r783,-3913l474932,784254r784,-6261l476500,774080r783,4696l478067,775645r783,4696l479634,777993r783,-6261l481201,775645r783,-2347l481984,772515r784,l483551,773298r784,3130l485119,781906r783,-1565l486686,778776r783,l488253,781123r,783l489036,784254r784,l490603,775645r784,10174l492170,785036r784,-4695l493738,785036r783,1565l495305,782689r,-6261em495305,776428r783,1565l496872,774863r783,-3913l498439,769385r783,-10174l500006,749820r783,783l501573,723212r783,-17217l502356,669996r784,-47758l503924,567457r783,-77476l505491,390561r783,-73563l507058,185503r783,-72029l508625,47737r783,-32868l509408,r784,30520l510975,75128r784,50868l512543,226198r783,84540l514110,399170r783,70432l515677,537719r,59476l516460,639455r784,27411l518027,696604r784,19565l519594,722430r784,16434l521162,752950r783,6261l522729,766254r,-7043l523512,764689r784,5478l525079,767819r784,2348l526646,767819r784,2348l528213,770950r784,1565l529781,772515r,7043l530564,779558r784,783l532131,777993r784,4696l533698,781906r784,8608l535265,789732r784,2348l536049,791297r783,1565l537616,792080r784,l539183,789732r784,1565l540750,791297r784,-2348l542317,791297r784,-3130l543101,790514r783,l544668,797558r783,-3131l546235,796775r784,-3130l547802,796775r784,-4695l549369,796775r784,-2348l550153,799123r783,-7043l551720,796775r783,783l553287,799905r783,l554854,797558r784,4695l556421,795992r784,l557205,796775r783,5478l558772,795992r783,3131l560339,801471r783,-1566l561906,797558r783,2347l563473,796775r,4696l564257,800688r783,783l565824,800688r783,3130l567391,797558r783,3913l568958,798340r783,1565l570525,796775r,3130l571308,795992r784,2348l572876,802253r783,-1565l574443,800688r783,l576010,802253r783,-4695l577577,799905r,3913l578360,802253r784,783l579927,795210r784,3130l581495,802253r783,-1565l583062,797558r783,3130l583845,798340r784,2348l585412,800688r784,3130l586979,801471r805,-1566l588567,802253r784,-1565l590134,801471r784,-783l590918,799123r784,-783l592485,800688r784,-8608l594052,795210r784,l595619,799905r784,1566l597186,799905r784,-2347l597970,798340r783,-1565l599537,791297r784,1565l601104,799123r784,-3131l602671,795210r784,l604238,796775r,-7043l605022,790514r783,-3130l606589,794427r783,-3130l608156,796775r784,-3130l609723,788949r784,-782l611290,791297r,783l612074,797558r783,-3913l613641,795210r783,-4696l615208,795992r783,2348l616775,789732r784,2348l618342,795210r784,l619909,794427r784,-1565l621476,790514r784,-3130l623043,785036r784,-1565l624610,786601r784,-3130l625394,781123r784,783l626961,786601r784,2348l628528,780341r784,7043l630095,788167r784,3913l631662,791297r,-1565l632446,792862r783,783l634013,795992r784,-3130l635580,795210r784,3130l637147,798340r784,-3130l638714,795210r,2348l639498,801471r783,-1566l641065,799123r783,3913l642632,797558r784,-2348l644199,801471r784,l645766,803036r,-4696l646550,799905r783,3913l648117,806166r783,783l649684,799123r783,2348l651251,806166r784,-3130l652035,801471r783,782l653602,799905r783,783l655169,801471r783,-3913l656736,797558r783,2347l658303,801471r783,2347l659086,802253r784,-3913l660654,799905r783,l662221,801471r783,7825l663788,806166r783,-783l665355,802253r783,-782l666138,799905r784,3913l667705,801471r784,1565l669273,803036r783,-3131l670840,802253r783,-2348l672407,799123r783,-7043l673190,795992r784,-2347l674757,792862r784,-5478l676324,787384r784,3130l677892,785819r783,-3913l679459,774080r783,-3130l681026,776428r783,782l682593,782689r783,l684160,780341r783,8608l685727,783471r784,10174l686511,791297r783,3913l688078,793645r783,2347l689645,795992r783,4696l691212,800688r783,-2348l692779,797558r783,5478l693562,797558r784,l695130,799905r783,3131l696697,805383r783,-7825l698264,795210r783,5478l699831,801471r,1565l700614,803036r784,-3913l702181,797558r784,782l703749,799123r783,-1565l705316,795992r783,1566l706883,799905r,-2347l707666,800688r784,-3130l709233,799905r815,-2347l710832,796775r783,-2348l712399,797558r783,1565l713966,795992r,783l714750,791297r783,-783l716317,787384r783,-1565l717884,785819r783,-2348l719451,777993r783,l721018,764689r,-5478l721801,740429r784,-24260l723369,693474r783,-32086l724936,630846r783,-50085l726503,534588r783,-49303l727286,457864r784,-28173l728853,416387r784,-7044l730420,414039r784,35999l731987,482906r784,41509l733555,547110r783,34433l734338,615977r784,45411l735905,687996r784,15651l737472,731038r784,8608l739039,752168r784,19564l740607,774863r783,782l741390,780341r784,3130l742957,781123r784,8609l744524,787384r784,1565l746091,795210r784,-3913l747658,794427r,783l748442,799123r784,-783l750009,798340r784,-3913l751576,799905r784,-1565l753143,796775r784,-1565l754710,792862r,783l755494,792862r783,783l757061,792080r783,l758628,783471r784,l760195,787384r784,-5478l761762,783471r,-3130l762546,774863r783,-2348l764113,779558r783,-1565l765680,774863r783,5478l767247,776428r784,2348l768031,782689r783,-2348l769598,781906r783,5478l771165,781123r783,4696l772732,786601r783,7826l774299,795210r783,l775082,788167r784,7043l776650,796775r783,3130l778217,794427r783,2348l779784,796775r783,3913l781351,799123r783,-3913l782134,796775r784,783l783701,799905r784,1566l785269,800688r783,-3130l786836,801471r783,-1566l788403,799905r783,783l789186,795992r784,3913l790753,801471r784,782l792320,801471r784,1565l793888,806166r783,-4695l795455,806949r,-3131l796238,806949r784,-3131l797805,803818r784,3131l799372,807731r784,-1565l800939,806949r784,-783l802507,806949r,-783l803290,805384r784,-2348l804857,801471r784,3130l806424,803036r784,-2348l807991,805384r784,l809558,804601r,-2348l810342,809296r784,-1565l811909,806166r784,1565l813476,809296r784,l815043,809296r784,783l815827,803818r783,l817394,810079r783,-3913l818961,806166r784,3913l820528,807731r784,-782l822095,806949r784,782l822879,803036r783,1565l824446,807731r783,-3130l826013,803036r783,3913l827580,806166r784,783l829147,803818r784,-782l829931,806949r783,1565l831498,806166r804,3913l833086,811644r783,-3130l834653,809296r783,-1565l836220,809296r783,783l837003,808514r784,l838571,803818r783,4696l840138,805384r783,2347l841705,813209r783,-4695l843272,808514r,-2348l844055,806949r784,l845622,804601r784,1565l847190,806949r783,1565l848757,807731r783,l850324,807731r,-1565l851107,807731r784,l852674,806166r784,4696l854241,809296r784,-1565l855809,806166r783,-1565l857376,813992r,-3913l858159,806166r784,l859726,803818r784,3131l861293,805384r784,3912l862860,804601r784,8608l863644,806949r784,2347l865211,806166r784,-782l866778,808514r784,782l868345,806949r784,2347l869912,812427r784,-2348l870696,807731r783,3131l872263,808514r784,3913l873830,808514r784,1565l875397,810079r784,l876964,810862r784,-2348l877748,807731r783,783l879315,806949r783,3913l880882,812427r784,l882449,810079r784,3130l884016,810862r784,-4696l884800,811644r783,-782l886367,809296r783,3913l887934,813992r783,-1565l889501,809296r784,783l891068,806949r,3913l891852,808514r783,3913l893419,812427r783,-3131l894986,806166r783,7043l896553,809296r783,783l898120,809296r,5479l898904,810862r783,-783l900471,814775r783,-3913l902038,813209r783,-1565l903605,813992r783,-3130l905172,813992r,-4696l905955,810862r784,-1566l907523,810079r783,2348l909090,809296r783,-3912l910657,813209r783,-3913l911440,810079r784,3130l913007,813209r784,-5478l914574,811644r784,2348l916142,809296r783,l917709,809296r783,-782l918492,811644r784,-1565l920059,809296r784,1566l921626,807731r784,3131l923193,809296r784,783l924761,810862r783,-783l925544,809296r784,3913l927111,813209r784,-3130l928678,813209r784,-4695l930245,806949r784,3130l931812,809296r,1566l932596,810862r784,-3913l934163,808514r784,782l935730,811644r784,-2348l937297,806949r784,7043l938864,811644r,-3130l939648,809296r783,1566l941215,809296r784,1566l942782,811644r784,2348l944349,811644r784,-3130l945916,808514r,5478l946700,811644r783,783l948267,813992r783,-3913l949834,813992r784,-1565l951401,813992r784,-783l952968,813992r,-2348l953752,813992r815,-4696l955350,812427r784,782l956917,809296r784,2348l958484,812427r784,l959268,810079r783,1565l960835,809296r784,-1565l962402,809296r784,-2347l963969,803818r784,5478l965536,812427r784,782l966320,811644r783,783l967887,814775r783,-1566l969454,810862r784,l971021,813992r784,-3130l972588,810862r784,1565l973372,814775r783,-1566l974939,810862r783,3130l976506,814775r783,-2348l978073,812427r784,-5478l979640,808514r,3913l980424,813209r783,-782l981991,815557r783,-3913l983558,809296r783,l985125,813209r783,-2347l986692,813992r784,-783l988259,810862r784,em989043,810862r783,1565l990610,811644r783,-2348l992177,812427r783,1565l993744,810862r,782l994527,812427r784,-3131l996095,810079r783,-3913l997662,805384r783,-3913l999229,799123r783,3913l1000796,797558r,-3913l1001579,798340r784,3913l1003146,802253r784,1565l1004714,802253r783,-5478l1006281,799123r783,3913l1007064,803818r784,4696l1008631,804601r784,2348l1010198,808514r784,1565l1011765,812427r784,-1565l1013332,810079r784,-3130l1014116,813992r784,-3130l1015683,809296r784,l1017250,813209r784,l1018817,808514r784,2348l1020384,813992r784,-783l1021168,810862r783,2347l1022735,812427r784,1565l1024302,813209r784,-782l1025869,812427r784,l1027436,814775r,-3131l1028220,810079r783,7043l1029787,810862r783,l1031354,813209r784,l1032921,814775r784,l1034488,813209r,783l1035272,810079r783,2348l1036839,809296r783,2348l1038406,810862r783,-783l1039973,812427r784,782l1041540,811644r784,1565l1043107,813992r784,-783l1044674,812427r784,-2348l1046241,808514r784,3913l1047808,810862r784,-2348l1048592,812427r784,-6261l1050159,808514r784,-2348l1051726,805384r784,8608l1053293,808514r784,-3130l1054860,802253r,6261l1055644,807731r783,l1057211,803036r784,5478l1058778,806166r784,-5478l1060345,801471r784,-3913l1061912,799905r,-2347l1062696,797558r783,l1064263,797558r783,-4696l1065830,795210r784,-1565l1067397,795210r784,783l1068964,794427r,783l1069748,793645r783,3130l1071315,795993r783,782l1072882,799905r783,l1074449,803036r784,-3131l1075233,802253r783,1565l1076821,807731r783,l1078388,803818r783,1566l1079955,810079r783,1565l1081522,810862r783,l1083089,811644r783,-2348l1084656,813209r784,-3130l1086223,810862r784,782l1087790,811644r784,-1565l1089357,810079r,4696l1090141,810862r783,l1091708,807731r783,2348l1093275,811644r784,-4695l1094842,812427r784,l1095626,813992r783,-3913l1097193,808514r783,1565l1098760,811644r783,783l1100327,811644r783,783l1101894,812427r784,-783l1102678,817122r783,-4695l1104245,809296r783,4696l1105812,809296r783,3913l1107379,813209r783,-782l1108946,810862r783,-3131l1109729,810079r784,3130l1111297,813209r783,l1112864,813209r783,-782l1114431,811644r783,-1565l1115998,811644r783,-1565l1116781,806949r784,7043l1118348,810862r784,3130l1119916,810862r783,3130l1121483,810079r783,3913l1123050,815557r,-3913l1123833,811644r784,1565l1125400,813209r784,-3913l1126967,809296r784,-2347l1128535,810862r783,l1130102,811644r,783l1130885,813992r784,-5478l1132452,809296r784,3913l1134019,812427r784,l1135586,808514r784,l1137154,810862r,-1566l1137937,806166r784,l1139504,806949r784,-3131l1141071,808514r784,-3130l1142638,804601r784,-3130l1143422,805384r783,782l1144989,803818r784,1566l1146556,806166r784,-782l1148123,803818r784,1566l1149690,812427r784,-8609l1150474,802253r783,4696l1152041,807731r783,1565l1153608,810079r784,-4695l1155175,806949r784,l1156742,810862r784,2347l1157526,809296r783,-2347l1159093,808514r783,1565l1160660,809296r783,l1162227,812427r784,-2348l1163794,804601r784,7043l1164578,808514r783,1565l1166145,809296r783,3131l1167712,810862r783,l1169279,807731r783,-782l1170846,806949r,-3913l1171630,799123r783,2348l1173197,795993r783,3912l1174764,795993r783,-783l1176331,795210r783,-3130l1177898,790514r,3131l1178681,792862r784,4696l1180249,798340r783,-3913l1181816,803036r783,-1565l1183383,803036r783,-783l1184950,809296r,-782l1185733,806949r784,6260l1187300,809296r784,l1188868,813992r783,-1565l1190435,809296r783,-2347l1191218,807731r784,783l1192785,805384r784,6260l1194352,812427r784,-1565l1195919,812427r784,-3131l1197487,811644r783,-3130l1198270,806166r805,2348l1199858,811644r784,1565l1201425,810079r784,l1202992,806949r784,782l1204559,809296r784,l1206126,810862r784,2347l1207694,811644r783,-782l1209261,809296r783,-1565l1210828,810862r783,-783l1212395,813209r,-2347l1213178,809296r784,7044l1214745,810079r784,-1565l1216313,812427r783,-3913l1217880,812427r783,782l1218663,810079r784,3913l1220230,812427r784,-2348l1221797,813209r784,l1223364,812427r784,-783l1224932,813209r783,l1226499,812427r783,-783l1228066,813992r783,-2348l1229633,811644r783,2348l1231200,810862r783,1565l1232767,810079r,783l1233551,813209r783,-1565l1235118,813209r783,-1565l1236685,814775r783,-3131l1238252,813992r783,l1239819,812427r783,3130l1241386,813209r784,-1565l1242953,810079r784,1565l1244520,810862r784,-1566l1246087,810079r,3130l1246871,813992r783,-2348l1248438,814775r783,-2348l1250005,813992r784,-1565l1251572,813209r784,783l1253139,812427r,-3131l1253923,809296r783,-1565l1255490,813209r783,-1565l1257057,809296r783,1566l1258624,810079r784,783l1260191,811644r784,1565l1261758,807731r784,3131l1263325,813992r784,-5478l1264892,812427r784,-1565l1266459,810079r,-1565l1267243,809296r784,783l1268810,808514r784,3130l1270377,807731r784,1565l1271944,807731r784,783l1273511,809296r,1566l1274295,806949r783,1565l1275862,811644r784,-6260l1277429,806166r784,783l1278996,806166r784,1565l1280563,803036r,-1565l1281347,804601r783,-783l1282914,806166r783,-6261l1284481,798340r784,7044l1286048,803818r784,-4695l1286832,797558r783,-2348l1288399,802253r783,-4695l1289966,798340r783,-782l1291533,803818r783,-6260l1293100,801471r783,-8609l1293883,799905r784,3131l1295451,803036r783,-2348l1297018,806166r783,-782l1298585,804601r783,-2348l1300152,805384r783,-783l1300935,801471r784,1565l1302502,803036r784,3130l1304070,803818r783,l1305637,803818r783,-782l1307204,806949r,3130l1307987,807731r784,-782l1309554,809296r784,-2347l1311121,807731r784,-6260l1312689,806166r783,3913l1314256,807731r,2348l1315039,806166r784,2348l1316606,806166r784,2348l1318173,810862r784,-2348l1319740,813992r784,-3130l1321339,809296r,-3130l1322122,814775r784,-5479l1323690,811644r783,l1325257,812427r783,-2348l1326824,811644r783,l1328391,811644r783,-3130l1329958,808514r783,l1331525,810079r784,3130l1333092,810862r784,-3131l1334659,808514r,782l1335443,813209r783,-782l1337010,813992r783,-3913l1338577,813209r783,-1565l1340144,810862r784,-2348l1341711,809296r,-782l1342495,810862r783,2347l1344062,813209r783,783l1345629,810079r783,-783l1347196,810862r783,-1566l1348763,811644r,-2348l1349547,812427r783,-4696l1351114,811644r783,-2348l1352681,812427r783,-6261l1354248,810862r783,1565l1355031,811644r784,-1565l1356598,810079r784,-3130l1358166,808514r783,782l1359733,809296r783,-782l1361300,806949r783,1565l1362083,806949r784,2347l1363650,810079r784,-783l1365217,808514r784,782l1366785,810079r783,783l1368352,810862r783,-1566l1369135,806949r784,782l1370702,810079r784,-3130l1372269,805384r784,6260l1373836,811644r784,3913l1375404,809296r783,2348l1376187,810862r784,l1377754,813209r784,-3130l1379321,811644r784,-2348l1380888,813992r784,-4696l1382455,809296r,1566l1383239,807731r784,3913l1384806,809296r784,-1565l1386373,813209r784,-1565l1387940,812427r784,-5478l1389507,807731r784,1565l1391074,813209r784,-2347l1392642,807731r783,3913l1394209,810862r783,-4696l1395776,808514r783,-2348l1396559,810079r784,l1398126,811644r784,-3130l1399693,811644r784,-2348l1401261,810079r783,783l1402828,806949r,-2348l1403611,807731r784,3913l1405178,809296r784,1566l1406745,812427r784,-6261l1408312,810079r784,-783l1409880,806166r,-2348l1410663,809296r784,-6260l1412230,806166r784,-782l1413797,810079r784,-2348l1415364,810862r784,-1566l1416931,808514r,2348l1417715,809296r784,-782l1419282,806166r784,5478l1420849,810079r784,-4695l1422416,806166r784,-782l1423983,805384r,5478l1424767,804601r783,3913l1426334,806166r784,1565l1427901,805384r784,-7044l1429468,806166r784,-3130l1430252,802253r783,-3913l1431819,793645r783,7043l1433386,792862r783,-2348l1434953,790514r784,-782l1436520,784254r784,-12522l1437304,764689r783,-11739l1438871,740429r783,-19565l1440438,687996r783,-31324l1442005,644933r783,-10956l1443603,622238r784,-7043l1444387,616760r783,23477l1445954,644150r784,7044l1447521,644150r784,29759l1449088,666084r784,l1450655,683300r,18782l1451439,711473r783,18000l1453006,738081r783,14869l1454573,756863r784,14087l1456140,779558r784,7826l1457707,787384r,-782l1458491,794427r783,2348l1460058,796775r783,-782l1461625,803036r783,782l1463192,802253r784,3131l1464759,804601r,-783l1465543,807731r783,-5478l1467110,803818r783,3131l1468677,812427r783,-783l1470244,805384r783,2347l1471027,809296r784,1566l1472595,806166r783,2348l1474162,808514r783,l1475729,810862r783,-4696l1477296,810079r783,1565l1478079,810079r784,-2348l1479646,806166r784,5478l1481214,812427r783,-3130l1482781,806166r783,2348l1484348,808514r783,l1485131,807731r784,em1485915,807731r783,-782l1487482,803818r783,783l1489049,803818r784,-6260l1490616,799905r784,-5478l1492183,795210r,783l1492967,790514r783,-782l1494534,789732r783,-783l1496101,788949r783,3131l1497668,787384r784,-3130l1498452,782689r783,2347l1500019,786602r783,-4696l1501586,785036r783,-4695l1503153,784254r783,1565l1504720,786602r783,-7826l1505503,784254r784,3913l1507070,779558r784,7826l1508638,787384r783,3913l1510205,789732r783,3130l1511772,795993r783,-5479l1512555,789732r784,1565l1514122,794427r784,-1565l1515689,796775r784,l1517257,799123r783,-2348l1518824,799123r,782l1519607,801471r784,-783l1521174,803818r784,-782l1522741,803818r784,-782l1524308,802253r784,7826l1525876,809297r,-2348l1526659,810079r784,-3913l1528226,807731r784,l1529793,810862r784,4695l1531360,809297r784,l1532927,812427r,-3913l1533711,813209r784,l1535278,810079r784,-782l1536845,810862r784,l1538412,811644r784,l1539979,810862r784,782l1541546,807731r784,4696l1543114,812427r783,l1544681,812427r783,-783l1546248,810862r,1565l1547031,806166r784,1565l1548598,802253r784,783l1550165,807731r784,-782l1551733,807731r783,-1565l1553300,803818r,1566l1554083,799123r784,4695l1555650,806949r784,782l1557217,808514r784,-3130l1558784,806949r784,782l1560352,808514r783,2348l1561919,806166r783,6261l1563486,811644r783,1565l1565053,808514r804,3913l1566641,810862r,1565l1567424,814775r784,-1566l1568991,813992r784,783l1570559,810862r783,5478l1572126,813992r783,l1573693,806949r,6260l1574476,814775r784,-1566l1576043,813209r784,-2347l1577610,808514r784,1565l1579178,809297r783,-1566l1580745,806949r,5478l1581528,807731r784,783l1583095,806949r784,2348l1584662,811644r784,-782l1586229,808514r784,783l1587797,809297r783,6260l1589364,812427r783,l1590931,810862r783,2347l1592498,812427r783,782l1594065,811644r,783l1594848,812427r784,2348l1596416,814775r783,-3913l1597983,813209r783,-1565l1599550,810862r783,3130l1601117,811644r,2348l1601900,812427r784,1565l1603467,812427r784,1565l1605035,811644r783,783l1606602,811644r783,783l1608169,812427r,2348l1608952,813992r784,-3130l1610519,809297r784,6260l1612086,814775r784,-1566l1613654,812427r783,-783l1614437,813992r784,783l1616004,813992r784,l1617571,811644r784,2348l1619138,814775r784,-783l1620705,812427r784,782l1622273,810862r783,l1623840,812427r783,782l1625407,809297r783,782l1626974,807731r783,3913l1628541,813992r,-3913l1629324,809297r784,l1630892,814775r783,-783l1632459,811644r783,2348l1634026,812427r783,1565l1634809,810862r784,l1636376,810862r784,-1565l1637943,812427r784,l1639511,812427r783,3130l1641078,812427r783,-1565l1641861,814775r784,-2348l1643428,818688r784,-6261l1644995,814775r784,2347l1646562,814775r784,-2348l1648130,812427r783,3913l1648913,815557r784,-2348l1650480,816340r784,-2348l1652047,813992r784,l1653614,812427r784,3913l1655181,817905r784,l1655965,814775r784,-783l1657532,815557r784,-1565l1659099,813992r784,l1660666,816340r784,2348l1662233,817122r,3131l1663017,813992r783,3913l1664584,815557r784,-2348l1666151,814775r784,-1566l1667718,812427r784,3913l1669285,817122r,-782l1670069,815557r783,1565l1671636,814775r783,2347l1673203,814775r784,l1674770,817122r784,-3130l1676337,817122r,-782l1677121,813209r783,1566l1678688,815557r783,-782l1680255,813992r783,-783l1681822,813209r784,2348l1683389,813992r784,l1684956,814775r784,-1566l1686523,816340r784,l1688111,819470r784,-3130l1689678,816340r,782l1690462,816340r783,l1692029,813992r784,l1693596,812427r784,3913l1695163,814775r784,782l1696730,813209r,783l1697514,813992r783,l1699081,814775r783,l1700648,813992r784,2348l1702215,814775r784,782l1703782,811644r,783l1704566,810862r783,3130l1706133,812427r783,-1565l1707700,813992r783,783l1709267,813209r784,-782l1710051,810862r783,2347l1711618,811644r783,1565l1713185,815557r783,-1565l1714752,815557r783,783l1716319,813992r783,-783l1717102,813992r784,3130l1718670,819470r783,-6261l1720237,816340r783,l1721804,813209r783,3131l1723371,815557r783,1565l1724154,813209r784,3131l1725721,817905r784,783l1727289,813209r783,783l1728856,815557r783,3131l1730423,813209r,783l1731206,818688r784,782l1732773,816340r784,l1734340,817122r784,-3130l1735908,816340r783,-2348l1737475,813992r,1565l1738258,816340r784,-1565l1739825,813992r784,4696l1741392,814775r784,1565l1742959,816340r784,3130l1744527,813992r,3130l1745310,813209r784,3913l1746877,817905r784,-1565l1748444,818688r784,-5479l1750011,813992r784,783l1751578,812427r,2348l1752362,811644r784,2348l1753929,813209r784,-782l1755496,811644r784,1565l1757063,811644r784,l1758630,817122r784,-782l1760197,813992r784,1565l1761765,811644r783,783l1763332,813209r783,-3130l1764899,811644r,3131l1765682,811644r784,783l1767249,816340r784,-1565l1768816,813992r784,4696l1770384,818688r783,-2348l1771951,814775r,-783l1772734,817905r784,-2348l1774301,814775r784,1565l1775868,817905r784,-1565l1777435,817122r784,-2347l1778219,813992r784,-1565l1779786,817905r784,l1781353,819470r784,-782l1782920,817905r784,-1565l1784487,811644r784,5478l1785271,815557r783,-782l1786838,814775r784,l1788405,817122r784,-2347l1789972,813992r784,l1791539,817122r784,-782l1792323,817122r783,-1565l1793890,817122r783,l1795457,817905r783,1565l1797024,817122r784,-782l1798591,813992r,-783l1799375,817122r783,-2347l1800942,815557r783,-1565l1802509,816340r783,-1565l1804076,813992r783,3913l1805643,814775r,-783l1806427,813992r783,-1565l1807994,811644r783,1565l1809561,812427r815,3913l1811159,817905r784,-3913l1812726,813209r,3131l1813510,815557r783,-2348l1815077,810862r783,2347l1816644,816340r784,782l1818211,813992r784,-783l1819778,813209r,3913l1820562,814775r783,-3131l1822129,815557r783,1565l1823696,814775r783,-783l1825263,811644r784,1565l1826830,814775r784,1565l1828397,814775r784,-3131l1829964,811644r784,5478l1831531,813209r784,l1833098,812427r,-783l1833882,812427r784,1565l1835449,816340r784,-4696l1837016,811644r784,-782l1838583,813209r784,l1840150,811644r,3913l1840934,814775r783,-3131l1842501,817122r784,-2347l1844068,813209r784,1566l1845635,813209r784,3131l1846419,813209r783,1566l1847986,811644r783,l1849553,813209r783,-1565l1851120,813209r784,-782l1852687,808514r784,6261l1853471,810079r783,1565l1855038,813992r783,-2348l1856605,811644r783,783l1858172,813209r783,-3912l1859739,810862r784,5478l1860523,810079r783,3913l1862090,813992r783,-1565l1863657,813992r783,783l1865224,812427r783,-1565l1866791,808514r783,3130l1867574,810079r784,-782l1869142,812427r783,1565l1870709,812427r783,1565l1872276,813992r783,-1565l1873843,817122r,-6260l1874626,812427r784,782l1876193,810862r784,1565l1877761,811644r783,-1565l1879328,814775r783,l1880895,810862r,2347l1881678,812427r784,1565l1883245,811644r784,l1884812,812427r784,782l1886380,812427r783,-3130l1887947,806166r,3913l1888730,809297r784,1565l1890297,802253r784,1565l1891864,803036r784,782l1893431,803036r784,-1565l1894215,797558r784,-7826l1895782,795210r784,-11739l1897349,776428r784,-17217l1898916,752168r784,-10174l1900483,726343r784,-27391l1901267,689561r783,-14869l1902834,663736r784,-17238l1904401,630846r784,-1565l1905968,633194r784,13304l1907535,648846r784,24281l1908319,678605r783,6261l1909886,698170r783,3912l1911453,702865r784,-3913l1913020,712256r784,2348l1914587,716169r784,18782l1915371,739647r783,10956l1916938,762341r783,10174l1918505,788167r783,782l1920072,790515r784,3130l1921639,798340r,3913l1922423,800688r783,2348l1923990,808514r783,3130l1925557,806949r783,l1927124,812427r783,-783l1928691,812427r,-3130l1929475,813209r783,-1565l1931042,812427r783,-1565l1932630,813209r783,l1934197,811644r783,2348l1935764,812427r,1565l1936547,813992r784,-3913l1938114,814775r784,-1566l1939682,817122r783,-1565l1941249,814775r783,-2348l1942032,811644r784,2348l1943599,816340r784,3130l1945166,812427r784,2348l1946733,815557r784,2348l1948301,816340r783,782l1949084,816340r784,-783l1950651,812427r784,2348l1952218,813992r784,-1565l1953785,815557r784,l1955352,816340r784,l1956920,813992r783,3913l1958487,816340r783,l1960054,814775r783,1565l1961621,813992r783,2348l1963188,813992r,-3130l1963971,816340r784,l1965539,817122r783,-1565l1967106,816340r783,1565l1968673,815557r783,-1565l1969456,814775r784,-1566l1971023,814775r784,1565l1972590,817122r784,l1974158,813992r783,5478l1975725,813209r783,3913l1976508,816340r784,-783l1978075,816340r784,-1565l1979642,816340r784,l1981209,816340r784,-783l1982777,816340r783,782em1983560,817122r,-782l1984344,818688r783,-1566l1985911,817122r783,l1987478,818688r783,-2348l1989045,817122r783,783l1989828,818688r784,l1991396,814775r783,3913l1992963,817905r783,-783l1994530,816340r783,-783l1996097,817905r783,-783l1997664,818688r783,-3913l1999231,816340r784,-1565l2000798,818688r784,-1566l2002365,815557r784,-782l2003932,816340r,3913l2004716,819470r783,-2348l2006283,817122r783,783l2007850,817905r784,-2348l2009417,817122r784,783l2010201,817122r783,l2011768,817905r783,-3130l2013335,818688r783,-2348l2014902,818688r783,l2016469,818688r784,-2348l2018036,817905r784,2348l2019603,817122r784,2348l2021170,813992r784,3913l2022737,817905r784,l2024304,820253r,-3913l2025088,816340r784,-1565l2026655,812427r784,5478l2028222,817122r784,l2029789,815557r784,-2348l2031356,811644r,9391l2032140,817122r783,-2347l2033707,816340r784,1565l2035274,813209r784,-782l2036841,815557r784,-2348l2037625,817122r783,l2039192,813209r783,-1565l2040759,811644r783,l2042326,811644r784,-782l2043893,811644r784,-6260l2044677,810079r783,-3913l2046244,805384r783,-4696l2047811,797558r783,-9391l2049378,781906r783,-7043l2050945,774863r783,-5478l2051728,770950r784,1565l2053296,770167r783,1565l2054894,774080r784,3131l2056461,784254r784,782l2058028,785819r,783l2058812,785819r783,3913l2060379,789732r783,783l2061946,795210r783,-1565l2063513,793645r784,9391l2065080,801471r,782l2065864,806166r783,783l2067431,812427r783,-5478l2068998,813209r783,1566l2070565,812427r783,3130l2072132,813209r,783l2072916,813992r783,3130l2074483,814775r783,-783l2076050,815557r783,1565l2077617,817905r783,-3130l2079184,811644r,783l2079967,818688r784,-783l2081535,818688r783,-3913l2083102,816340r783,2348l2084669,817905r783,-1565l2086236,814775r783,l2087803,816340r783,l2089370,818688r784,-1566l2090937,816340r784,782l2092504,819470r,-3913l2093288,813992r783,783l2094855,817905r783,-783l2096422,818688r783,l2097989,818688r784,l2099556,817905r,783l2100340,819470r783,l2101907,817905r783,-2348l2103474,821818r783,-1565l2105041,820253r783,-4696l2105824,818688r784,-783l2107392,818688r783,-2348l2108959,817122r783,2348l2110526,817905r783,-783l2112093,817905r783,2348l2112876,818688r784,-783l2114443,817905r784,-1565l2116011,819470r783,-3130l2117578,812427r783,4695l2119145,818688r783,-3131l2119928,818688r784,-783l2121495,817122r784,1566l2123062,817905r784,l2124630,814775r783,782l2126197,818688r783,-2348l2126980,817905r784,l2128547,817905r784,-783l2130114,813992r784,783l2131681,817905r784,-783l2133249,817122r,1566l2134032,816340r784,l2135599,819470r784,-3130l2137166,817122r784,-2347l2138733,813992r784,3913l2140300,813209r,4696l2141084,815557r784,1565l2142651,815557r784,1565l2144218,814775r784,1565l2145785,817122r784,783l2147352,818688r,782l2148136,817905r783,2348l2149703,817122r784,-782l2151270,818688r784,-783l2152837,813992r784,4696l2153621,821035r783,-1565l2155188,819470r783,2348l2156755,821818r783,-3913l2158322,818688r784,-783l2159889,816340r784,3913l2160673,817905r783,783l2162240,822601r783,-3913l2163807,817122r783,783l2165374,818688r783,-2348l2166941,818688r784,1565l2168508,818688r784,782l2170075,821035r784,-782l2171642,818688r784,-1566l2173209,819470r784,2348l2173993,817122r783,783l2175560,818688r784,l2177148,819470r784,2348l2178715,818688r784,782l2180282,817905r784,1565l2181066,817905r783,-2348l2182633,819470r783,783l2184200,821035r783,-2347l2185767,817905r784,783l2187334,819470r784,1565l2188118,814775r783,4695l2189685,816340r783,2348l2191252,818688r783,l2192819,817122r783,l2194386,817905r784,1565l2195170,818688r783,2347l2196737,817905r783,2348l2198304,817122r783,l2199871,816340r783,1565l2201438,817905r,-2348l2202221,818688r784,2347l2203789,820253r783,-4696l2205356,819470r783,-782l2206923,815557r783,-782l2208490,820253r,-783l2209273,817122r784,783l2210840,815557r784,4696l2212408,818688r783,-1566l2213975,821818r783,-1565l2215542,817905r,-3130l2216325,817122r784,3131l2217892,819470r784,-782l2219459,817905r784,783l2221027,820253r783,-1565l2221810,819470r784,-782l2223377,817122r784,l2224944,818688r784,782l2226511,820253r784,l2228078,818688r784,-783l2228862,819470r784,-3130l2230429,815557r784,2348l2231996,819470r784,-782l2233563,817905r784,1565l2235130,824166r784,-4696l2235914,820253r783,-3913l2237481,819470r784,3131l2239048,820253r784,782l2240615,818688r784,-3131l2242182,817905r784,-783l2242966,821818r783,-2348l2244533,819470r783,l2246100,817905r784,-783l2247667,817122r784,783l2249234,818688r,782l2250018,817122r783,2348l2251585,817905r783,l2253152,820253r783,l2254719,818688r784,-1566l2256286,819470r,1565l2257070,818688r783,l2258637,820253r783,2348l2260204,819470r783,-782l2261771,816340r783,3130l2263338,817905r784,783l2264905,818688r784,-783l2266472,817122r784,l2268039,818688r784,782l2269606,819470r,783l2270390,821818r783,-3913l2271957,818688r784,-1566l2273524,818688r784,-1566l2275091,819470r784,3913l2276658,819470r,3131l2277442,817905r783,-783l2279009,817122r783,783l2280576,819470r784,-782l2282143,822601r784,-6261l2283710,820253r,-2348l2284494,818688r783,-783l2286061,820253r783,-783l2287628,819470r783,2348l2289195,818688r784,-783l2290762,819470r,-782l2291546,817122r783,1566l2293113,818688r783,-783l2294680,818688r783,-3131l2296247,819470r783,783l2297030,819470r784,-2348l2298598,818688r814,-1566l2300196,819470r783,l2301763,818688r784,l2303330,816340r784,2348l2304114,816340r783,l2305681,818688r783,3130l2307248,817905r783,-3130l2308815,821035r783,-3130l2310382,819470r784,l2311166,817905r783,-783l2312733,815557r783,3131l2314300,821035e" filled="f" strokeweight=".087mm">
                  <v:path arrowok="t"/>
                </v:shape>
                <v:shape id="Textbox 263" o:spid="_x0000_s1234" type="#_x0000_t202" style="position:absolute;left:10583;top:753;width:2674;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64" o:spid="_x0000_s1235" type="#_x0000_t202" style="position:absolute;left:15223;top:685;width:12529;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rsidR="0041490C" w:rsidRDefault="0041490C">
                        <w:pPr>
                          <w:spacing w:line="232" w:lineRule="auto"/>
                          <w:rPr>
                            <w:sz w:val="20"/>
                          </w:rPr>
                        </w:pPr>
                        <w:r>
                          <w:rPr>
                            <w:sz w:val="20"/>
                          </w:rPr>
                          <w:t>5%Ti</w:t>
                        </w:r>
                        <w:r>
                          <w:rPr>
                            <w:position w:val="-4"/>
                            <w:sz w:val="20"/>
                          </w:rPr>
                          <w:t>3</w:t>
                        </w:r>
                        <w:r>
                          <w:rPr>
                            <w:sz w:val="20"/>
                          </w:rPr>
                          <w:t>C</w:t>
                        </w:r>
                        <w:r>
                          <w:rPr>
                            <w:position w:val="-4"/>
                            <w:sz w:val="20"/>
                          </w:rPr>
                          <w:t>2</w:t>
                        </w:r>
                        <w:r>
                          <w:rPr>
                            <w:sz w:val="20"/>
                          </w:rPr>
                          <w:t>(MXene)</w:t>
                        </w:r>
                        <w:r>
                          <w:rPr>
                            <w:spacing w:val="28"/>
                            <w:sz w:val="20"/>
                          </w:rPr>
                          <w:t xml:space="preserve"> </w:t>
                        </w:r>
                        <w:r>
                          <w:rPr>
                            <w:spacing w:val="-5"/>
                            <w:sz w:val="20"/>
                          </w:rPr>
                          <w:t>/АП</w:t>
                        </w:r>
                      </w:p>
                    </w:txbxContent>
                  </v:textbox>
                </v:shape>
                <v:shape id="Textbox 265" o:spid="_x0000_s1236" type="#_x0000_t202" style="position:absolute;left:12316;top:4306;width:267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66" o:spid="_x0000_s1237" type="#_x0000_t202" style="position:absolute;left:18616;top:6044;width:2674;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67" o:spid="_x0000_s1238" type="#_x0000_t202" style="position:absolute;left:5207;top:7593;width:206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rsidR="0041490C" w:rsidRDefault="0041490C">
                        <w:pPr>
                          <w:spacing w:line="189" w:lineRule="exact"/>
                          <w:rPr>
                            <w:position w:val="-2"/>
                            <w:sz w:val="14"/>
                          </w:rPr>
                        </w:pPr>
                        <w:r>
                          <w:rPr>
                            <w:spacing w:val="-4"/>
                            <w:w w:val="105"/>
                            <w:sz w:val="14"/>
                          </w:rPr>
                          <w:t>TiO</w:t>
                        </w:r>
                        <w:r>
                          <w:rPr>
                            <w:spacing w:val="-4"/>
                            <w:w w:val="105"/>
                            <w:position w:val="-2"/>
                            <w:sz w:val="14"/>
                          </w:rPr>
                          <w:t>2</w:t>
                        </w:r>
                      </w:p>
                    </w:txbxContent>
                  </v:textbox>
                </v:shape>
                <v:shape id="Textbox 268" o:spid="_x0000_s1239" type="#_x0000_t202" style="position:absolute;left:8028;top:7867;width:160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rsidR="0041490C" w:rsidRDefault="0041490C">
                        <w:pPr>
                          <w:spacing w:line="159" w:lineRule="exact"/>
                          <w:rPr>
                            <w:sz w:val="14"/>
                          </w:rPr>
                        </w:pPr>
                        <w:r>
                          <w:rPr>
                            <w:spacing w:val="-5"/>
                            <w:w w:val="105"/>
                            <w:sz w:val="14"/>
                          </w:rPr>
                          <w:t>TiO</w:t>
                        </w:r>
                      </w:p>
                    </w:txbxContent>
                  </v:textbox>
                </v:shape>
                <v:shape id="Textbox 269" o:spid="_x0000_s1240" type="#_x0000_t202" style="position:absolute;left:9502;top:8079;width:59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rsidR="0041490C" w:rsidRDefault="0041490C">
                        <w:pPr>
                          <w:spacing w:line="159" w:lineRule="exact"/>
                          <w:rPr>
                            <w:sz w:val="14"/>
                          </w:rPr>
                        </w:pPr>
                        <w:r>
                          <w:rPr>
                            <w:spacing w:val="-10"/>
                            <w:w w:val="105"/>
                            <w:sz w:val="14"/>
                          </w:rPr>
                          <w:t>2</w:t>
                        </w:r>
                      </w:p>
                    </w:txbxContent>
                  </v:textbox>
                </v:shape>
                <v:shape id="Textbox 270" o:spid="_x0000_s1241" type="#_x0000_t202" style="position:absolute;left:10403;top:7045;width:7804;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rsidR="0041490C" w:rsidRDefault="0041490C">
                        <w:pPr>
                          <w:spacing w:before="17" w:line="148" w:lineRule="auto"/>
                          <w:rPr>
                            <w:sz w:val="14"/>
                          </w:rPr>
                        </w:pPr>
                        <w:r>
                          <w:rPr>
                            <w:position w:val="-3"/>
                            <w:sz w:val="14"/>
                          </w:rPr>
                          <w:t>TiO</w:t>
                        </w:r>
                        <w:r>
                          <w:rPr>
                            <w:position w:val="-7"/>
                            <w:sz w:val="14"/>
                          </w:rPr>
                          <w:t>2</w:t>
                        </w:r>
                        <w:r>
                          <w:rPr>
                            <w:spacing w:val="11"/>
                            <w:position w:val="-7"/>
                            <w:sz w:val="14"/>
                          </w:rPr>
                          <w:t xml:space="preserve"> </w:t>
                        </w:r>
                        <w:r>
                          <w:rPr>
                            <w:spacing w:val="-2"/>
                            <w:sz w:val="14"/>
                          </w:rPr>
                          <w:t>AI</w:t>
                        </w:r>
                        <w:r>
                          <w:rPr>
                            <w:spacing w:val="-2"/>
                            <w:position w:val="-3"/>
                            <w:sz w:val="10"/>
                          </w:rPr>
                          <w:t>3</w:t>
                        </w:r>
                        <w:r>
                          <w:rPr>
                            <w:spacing w:val="-2"/>
                            <w:sz w:val="14"/>
                          </w:rPr>
                          <w:t>(O</w:t>
                        </w:r>
                        <w:r>
                          <w:rPr>
                            <w:spacing w:val="-2"/>
                            <w:position w:val="-3"/>
                            <w:sz w:val="10"/>
                          </w:rPr>
                          <w:t>3</w:t>
                        </w:r>
                        <w:r>
                          <w:rPr>
                            <w:spacing w:val="-2"/>
                            <w:sz w:val="14"/>
                          </w:rPr>
                          <w:t>N)</w:t>
                        </w:r>
                      </w:p>
                      <w:p w:rsidR="0041490C" w:rsidRDefault="0041490C">
                        <w:pPr>
                          <w:spacing w:line="120" w:lineRule="exact"/>
                          <w:ind w:right="18"/>
                          <w:jc w:val="right"/>
                          <w:rPr>
                            <w:sz w:val="14"/>
                          </w:rPr>
                        </w:pPr>
                        <w:r>
                          <w:rPr>
                            <w:spacing w:val="-5"/>
                            <w:w w:val="105"/>
                            <w:sz w:val="14"/>
                          </w:rPr>
                          <w:t>TiO</w:t>
                        </w:r>
                      </w:p>
                    </w:txbxContent>
                  </v:textbox>
                </v:shape>
                <v:shape id="Textbox 271" o:spid="_x0000_s1242" type="#_x0000_t202" style="position:absolute;left:23718;top:6044;width:2674;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72" o:spid="_x0000_s1243" type="#_x0000_t202" style="position:absolute;left:19886;top:7226;width:3651;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rsidR="0041490C" w:rsidRDefault="0041490C">
                        <w:pPr>
                          <w:spacing w:line="189" w:lineRule="exact"/>
                          <w:rPr>
                            <w:sz w:val="14"/>
                          </w:rPr>
                        </w:pPr>
                        <w:r>
                          <w:rPr>
                            <w:spacing w:val="-2"/>
                            <w:sz w:val="14"/>
                          </w:rPr>
                          <w:t>AI</w:t>
                        </w:r>
                        <w:r>
                          <w:rPr>
                            <w:spacing w:val="-2"/>
                            <w:position w:val="-3"/>
                            <w:sz w:val="10"/>
                          </w:rPr>
                          <w:t>3</w:t>
                        </w:r>
                        <w:r>
                          <w:rPr>
                            <w:spacing w:val="-2"/>
                            <w:sz w:val="14"/>
                          </w:rPr>
                          <w:t>(O</w:t>
                        </w:r>
                        <w:r>
                          <w:rPr>
                            <w:spacing w:val="-2"/>
                            <w:position w:val="-3"/>
                            <w:sz w:val="10"/>
                          </w:rPr>
                          <w:t>3</w:t>
                        </w:r>
                        <w:r>
                          <w:rPr>
                            <w:spacing w:val="-2"/>
                            <w:sz w:val="14"/>
                          </w:rPr>
                          <w:t>N)</w:t>
                        </w:r>
                      </w:p>
                    </w:txbxContent>
                  </v:textbox>
                </v:shape>
                <v:shape id="Textbox 273" o:spid="_x0000_s1244" type="#_x0000_t202" style="position:absolute;left:10858;top:8141;width:16998;height:8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rsidR="0041490C" w:rsidRDefault="0041490C">
                        <w:pPr>
                          <w:tabs>
                            <w:tab w:val="left" w:pos="1724"/>
                            <w:tab w:val="left" w:pos="2256"/>
                          </w:tabs>
                          <w:spacing w:line="207" w:lineRule="exact"/>
                          <w:ind w:left="1136"/>
                          <w:rPr>
                            <w:position w:val="-2"/>
                            <w:sz w:val="14"/>
                          </w:rPr>
                        </w:pPr>
                        <w:r>
                          <w:rPr>
                            <w:spacing w:val="-10"/>
                            <w:w w:val="105"/>
                            <w:sz w:val="14"/>
                          </w:rPr>
                          <w:t>2</w:t>
                        </w:r>
                        <w:r>
                          <w:rPr>
                            <w:sz w:val="14"/>
                          </w:rPr>
                          <w:tab/>
                        </w:r>
                        <w:r>
                          <w:rPr>
                            <w:spacing w:val="-4"/>
                            <w:w w:val="105"/>
                            <w:sz w:val="14"/>
                          </w:rPr>
                          <w:t>TiO</w:t>
                        </w:r>
                        <w:r>
                          <w:rPr>
                            <w:spacing w:val="-4"/>
                            <w:w w:val="105"/>
                            <w:position w:val="-2"/>
                            <w:sz w:val="14"/>
                          </w:rPr>
                          <w:t>2</w:t>
                        </w:r>
                        <w:r>
                          <w:rPr>
                            <w:position w:val="-2"/>
                            <w:sz w:val="14"/>
                          </w:rPr>
                          <w:tab/>
                        </w:r>
                        <w:r>
                          <w:rPr>
                            <w:spacing w:val="-4"/>
                            <w:w w:val="105"/>
                            <w:position w:val="2"/>
                            <w:sz w:val="14"/>
                          </w:rPr>
                          <w:t>AI</w:t>
                        </w:r>
                        <w:r>
                          <w:rPr>
                            <w:spacing w:val="-4"/>
                            <w:w w:val="105"/>
                            <w:position w:val="-2"/>
                            <w:sz w:val="14"/>
                          </w:rPr>
                          <w:t>2</w:t>
                        </w:r>
                        <w:r>
                          <w:rPr>
                            <w:spacing w:val="-4"/>
                            <w:w w:val="105"/>
                            <w:position w:val="2"/>
                            <w:sz w:val="14"/>
                          </w:rPr>
                          <w:t>O</w:t>
                        </w:r>
                        <w:r>
                          <w:rPr>
                            <w:spacing w:val="-4"/>
                            <w:w w:val="105"/>
                            <w:position w:val="-2"/>
                            <w:sz w:val="14"/>
                          </w:rPr>
                          <w:t>3</w:t>
                        </w:r>
                      </w:p>
                      <w:p w:rsidR="0041490C" w:rsidRDefault="0041490C">
                        <w:pPr>
                          <w:spacing w:before="123"/>
                          <w:rPr>
                            <w:sz w:val="14"/>
                          </w:rPr>
                        </w:pPr>
                      </w:p>
                      <w:p w:rsidR="0041490C" w:rsidRDefault="0041490C">
                        <w:pPr>
                          <w:tabs>
                            <w:tab w:val="left" w:pos="683"/>
                          </w:tabs>
                          <w:rPr>
                            <w:position w:val="1"/>
                            <w:sz w:val="20"/>
                          </w:rPr>
                        </w:pPr>
                        <w:r>
                          <w:rPr>
                            <w:spacing w:val="-2"/>
                            <w:sz w:val="14"/>
                          </w:rPr>
                          <w:t>AI</w:t>
                        </w:r>
                        <w:r>
                          <w:rPr>
                            <w:spacing w:val="-2"/>
                            <w:position w:val="-3"/>
                            <w:sz w:val="14"/>
                          </w:rPr>
                          <w:t>2</w:t>
                        </w:r>
                        <w:r>
                          <w:rPr>
                            <w:spacing w:val="-2"/>
                            <w:sz w:val="14"/>
                          </w:rPr>
                          <w:t>O</w:t>
                        </w:r>
                        <w:r>
                          <w:rPr>
                            <w:spacing w:val="-2"/>
                            <w:position w:val="-3"/>
                            <w:sz w:val="14"/>
                          </w:rPr>
                          <w:t>3</w:t>
                        </w:r>
                        <w:r>
                          <w:rPr>
                            <w:position w:val="-3"/>
                            <w:sz w:val="14"/>
                          </w:rPr>
                          <w:tab/>
                        </w:r>
                        <w:r>
                          <w:rPr>
                            <w:position w:val="1"/>
                            <w:sz w:val="20"/>
                          </w:rPr>
                          <w:t>3%Ti</w:t>
                        </w:r>
                        <w:r>
                          <w:rPr>
                            <w:position w:val="-2"/>
                            <w:sz w:val="20"/>
                          </w:rPr>
                          <w:t>3</w:t>
                        </w:r>
                        <w:r>
                          <w:rPr>
                            <w:position w:val="1"/>
                            <w:sz w:val="20"/>
                          </w:rPr>
                          <w:t>C</w:t>
                        </w:r>
                        <w:r>
                          <w:rPr>
                            <w:position w:val="-2"/>
                            <w:sz w:val="20"/>
                          </w:rPr>
                          <w:t>2</w:t>
                        </w:r>
                        <w:r>
                          <w:rPr>
                            <w:position w:val="1"/>
                            <w:sz w:val="20"/>
                          </w:rPr>
                          <w:t>(MXene)</w:t>
                        </w:r>
                        <w:r>
                          <w:rPr>
                            <w:spacing w:val="30"/>
                            <w:position w:val="1"/>
                            <w:sz w:val="20"/>
                          </w:rPr>
                          <w:t xml:space="preserve"> </w:t>
                        </w:r>
                        <w:r>
                          <w:rPr>
                            <w:spacing w:val="-5"/>
                            <w:position w:val="1"/>
                            <w:sz w:val="20"/>
                          </w:rPr>
                          <w:t>/АП</w:t>
                        </w:r>
                      </w:p>
                      <w:p w:rsidR="0041490C" w:rsidRDefault="0041490C">
                        <w:pPr>
                          <w:spacing w:before="82"/>
                          <w:rPr>
                            <w:sz w:val="20"/>
                          </w:rPr>
                        </w:pPr>
                      </w:p>
                      <w:p w:rsidR="0041490C" w:rsidRDefault="0041490C">
                        <w:pPr>
                          <w:ind w:left="229"/>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74" o:spid="_x0000_s1245" type="#_x0000_t202" style="position:absolute;left:5662;top:16704;width:394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rsidR="0041490C" w:rsidRDefault="0041490C">
                        <w:pPr>
                          <w:spacing w:line="189" w:lineRule="exact"/>
                          <w:rPr>
                            <w:sz w:val="14"/>
                          </w:rPr>
                        </w:pPr>
                        <w:r>
                          <w:rPr>
                            <w:spacing w:val="-2"/>
                            <w:w w:val="105"/>
                            <w:sz w:val="14"/>
                          </w:rPr>
                          <w:t>AI</w:t>
                        </w:r>
                        <w:r>
                          <w:rPr>
                            <w:spacing w:val="-2"/>
                            <w:w w:val="105"/>
                            <w:position w:val="-2"/>
                            <w:sz w:val="14"/>
                          </w:rPr>
                          <w:t>3</w:t>
                        </w:r>
                        <w:r>
                          <w:rPr>
                            <w:spacing w:val="-2"/>
                            <w:w w:val="105"/>
                            <w:sz w:val="14"/>
                          </w:rPr>
                          <w:t>(O</w:t>
                        </w:r>
                        <w:r>
                          <w:rPr>
                            <w:spacing w:val="-2"/>
                            <w:w w:val="105"/>
                            <w:position w:val="-2"/>
                            <w:sz w:val="14"/>
                          </w:rPr>
                          <w:t>3</w:t>
                        </w:r>
                        <w:r>
                          <w:rPr>
                            <w:spacing w:val="-2"/>
                            <w:w w:val="105"/>
                            <w:sz w:val="14"/>
                          </w:rPr>
                          <w:t>N)</w:t>
                        </w:r>
                      </w:p>
                    </w:txbxContent>
                  </v:textbox>
                </v:shape>
                <v:shape id="Textbox 275" o:spid="_x0000_s1246" type="#_x0000_t202" style="position:absolute;left:12504;top:16798;width:3651;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41490C" w:rsidRDefault="0041490C">
                        <w:pPr>
                          <w:spacing w:line="159" w:lineRule="exact"/>
                          <w:rPr>
                            <w:sz w:val="14"/>
                          </w:rPr>
                        </w:pPr>
                        <w:r>
                          <w:rPr>
                            <w:w w:val="105"/>
                            <w:sz w:val="14"/>
                          </w:rPr>
                          <w:t>AI</w:t>
                        </w:r>
                        <w:r>
                          <w:rPr>
                            <w:spacing w:val="8"/>
                            <w:w w:val="105"/>
                            <w:sz w:val="14"/>
                          </w:rPr>
                          <w:t xml:space="preserve"> </w:t>
                        </w:r>
                        <w:r>
                          <w:rPr>
                            <w:w w:val="105"/>
                            <w:sz w:val="14"/>
                          </w:rPr>
                          <w:t>(O</w:t>
                        </w:r>
                        <w:r>
                          <w:rPr>
                            <w:spacing w:val="8"/>
                            <w:w w:val="105"/>
                            <w:sz w:val="14"/>
                          </w:rPr>
                          <w:t xml:space="preserve"> </w:t>
                        </w:r>
                        <w:r>
                          <w:rPr>
                            <w:spacing w:val="-5"/>
                            <w:w w:val="105"/>
                            <w:sz w:val="14"/>
                          </w:rPr>
                          <w:t>N)</w:t>
                        </w:r>
                      </w:p>
                    </w:txbxContent>
                  </v:textbox>
                </v:shape>
                <v:shape id="Textbox 276" o:spid="_x0000_s1247" type="#_x0000_t202" style="position:absolute;left:19157;top:16250;width:267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77" o:spid="_x0000_s1248" type="#_x0000_t202" style="position:absolute;left:3013;top:18254;width:4159;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41490C" w:rsidRDefault="0041490C">
                        <w:pPr>
                          <w:spacing w:line="235" w:lineRule="auto"/>
                          <w:rPr>
                            <w:position w:val="-2"/>
                            <w:sz w:val="14"/>
                          </w:rPr>
                        </w:pPr>
                        <w:r>
                          <w:rPr>
                            <w:spacing w:val="-2"/>
                            <w:w w:val="105"/>
                            <w:position w:val="-6"/>
                            <w:sz w:val="14"/>
                          </w:rPr>
                          <w:t>AI</w:t>
                        </w:r>
                        <w:r>
                          <w:rPr>
                            <w:spacing w:val="-2"/>
                            <w:w w:val="105"/>
                            <w:position w:val="-11"/>
                            <w:sz w:val="14"/>
                          </w:rPr>
                          <w:t>2</w:t>
                        </w:r>
                        <w:r>
                          <w:rPr>
                            <w:spacing w:val="-2"/>
                            <w:w w:val="105"/>
                            <w:position w:val="-6"/>
                            <w:sz w:val="14"/>
                          </w:rPr>
                          <w:t>O</w:t>
                        </w:r>
                        <w:r>
                          <w:rPr>
                            <w:spacing w:val="-2"/>
                            <w:w w:val="105"/>
                            <w:sz w:val="14"/>
                          </w:rPr>
                          <w:t>TiO</w:t>
                        </w:r>
                        <w:r>
                          <w:rPr>
                            <w:spacing w:val="-2"/>
                            <w:w w:val="105"/>
                            <w:position w:val="-2"/>
                            <w:sz w:val="14"/>
                          </w:rPr>
                          <w:t>2</w:t>
                        </w:r>
                      </w:p>
                    </w:txbxContent>
                  </v:textbox>
                </v:shape>
                <v:shape id="Textbox 278" o:spid="_x0000_s1249" type="#_x0000_t202" style="position:absolute;left:5097;top:18997;width:591;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41490C" w:rsidRDefault="0041490C">
                        <w:pPr>
                          <w:spacing w:line="159" w:lineRule="exact"/>
                          <w:rPr>
                            <w:sz w:val="14"/>
                          </w:rPr>
                        </w:pPr>
                        <w:r>
                          <w:rPr>
                            <w:spacing w:val="-10"/>
                            <w:w w:val="105"/>
                            <w:sz w:val="14"/>
                          </w:rPr>
                          <w:t>3</w:t>
                        </w:r>
                      </w:p>
                    </w:txbxContent>
                  </v:textbox>
                </v:shape>
                <v:shape id="Textbox 279" o:spid="_x0000_s1250" type="#_x0000_t202" style="position:absolute;left:8028;top:18348;width:155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41490C" w:rsidRDefault="0041490C">
                        <w:pPr>
                          <w:spacing w:line="159" w:lineRule="exact"/>
                          <w:rPr>
                            <w:sz w:val="14"/>
                          </w:rPr>
                        </w:pPr>
                        <w:r>
                          <w:rPr>
                            <w:spacing w:val="-5"/>
                            <w:w w:val="105"/>
                            <w:sz w:val="14"/>
                          </w:rPr>
                          <w:t>TiC</w:t>
                        </w:r>
                      </w:p>
                    </w:txbxContent>
                  </v:textbox>
                </v:shape>
                <v:shape id="Textbox 280" o:spid="_x0000_s1251" type="#_x0000_t202" style="position:absolute;left:10497;top:17307;width:469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41490C" w:rsidRDefault="0041490C">
                        <w:pPr>
                          <w:spacing w:line="109" w:lineRule="exact"/>
                          <w:ind w:left="467"/>
                          <w:rPr>
                            <w:sz w:val="10"/>
                          </w:rPr>
                        </w:pPr>
                        <w:r>
                          <w:rPr>
                            <w:sz w:val="10"/>
                          </w:rPr>
                          <w:t>3</w:t>
                        </w:r>
                        <w:r>
                          <w:rPr>
                            <w:spacing w:val="50"/>
                            <w:sz w:val="10"/>
                          </w:rPr>
                          <w:t xml:space="preserve">  </w:t>
                        </w:r>
                        <w:r>
                          <w:rPr>
                            <w:spacing w:val="-10"/>
                            <w:sz w:val="10"/>
                          </w:rPr>
                          <w:t>3</w:t>
                        </w:r>
                      </w:p>
                      <w:p w:rsidR="0041490C" w:rsidRDefault="0041490C">
                        <w:pPr>
                          <w:spacing w:before="52"/>
                          <w:rPr>
                            <w:position w:val="-2"/>
                            <w:sz w:val="14"/>
                          </w:rPr>
                        </w:pPr>
                        <w:r>
                          <w:rPr>
                            <w:w w:val="105"/>
                            <w:sz w:val="14"/>
                          </w:rPr>
                          <w:t>TiC</w:t>
                        </w:r>
                        <w:r>
                          <w:rPr>
                            <w:spacing w:val="49"/>
                            <w:w w:val="105"/>
                            <w:sz w:val="14"/>
                          </w:rPr>
                          <w:t xml:space="preserve">  </w:t>
                        </w:r>
                        <w:r>
                          <w:rPr>
                            <w:spacing w:val="-4"/>
                            <w:w w:val="105"/>
                            <w:sz w:val="14"/>
                          </w:rPr>
                          <w:t>TiO</w:t>
                        </w:r>
                        <w:r>
                          <w:rPr>
                            <w:spacing w:val="-4"/>
                            <w:w w:val="105"/>
                            <w:position w:val="-2"/>
                            <w:sz w:val="14"/>
                          </w:rPr>
                          <w:t>2</w:t>
                        </w:r>
                      </w:p>
                    </w:txbxContent>
                  </v:textbox>
                </v:shape>
                <v:shape id="Textbox 281" o:spid="_x0000_s1252" type="#_x0000_t202" style="position:absolute;left:15599;top:17714;width:7849;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41490C" w:rsidRDefault="0041490C">
                        <w:pPr>
                          <w:spacing w:line="216" w:lineRule="exact"/>
                          <w:rPr>
                            <w:position w:val="6"/>
                            <w:sz w:val="14"/>
                          </w:rPr>
                        </w:pPr>
                        <w:r>
                          <w:rPr>
                            <w:w w:val="105"/>
                            <w:sz w:val="14"/>
                          </w:rPr>
                          <w:t>AI</w:t>
                        </w:r>
                        <w:r>
                          <w:rPr>
                            <w:spacing w:val="9"/>
                            <w:w w:val="105"/>
                            <w:sz w:val="14"/>
                          </w:rPr>
                          <w:t xml:space="preserve"> </w:t>
                        </w:r>
                        <w:r>
                          <w:rPr>
                            <w:w w:val="105"/>
                            <w:sz w:val="14"/>
                          </w:rPr>
                          <w:t>(O</w:t>
                        </w:r>
                        <w:r>
                          <w:rPr>
                            <w:spacing w:val="9"/>
                            <w:w w:val="105"/>
                            <w:sz w:val="14"/>
                          </w:rPr>
                          <w:t xml:space="preserve"> </w:t>
                        </w:r>
                        <w:r>
                          <w:rPr>
                            <w:w w:val="105"/>
                            <w:sz w:val="14"/>
                          </w:rPr>
                          <w:t>N)</w:t>
                        </w:r>
                        <w:r>
                          <w:rPr>
                            <w:spacing w:val="64"/>
                            <w:w w:val="105"/>
                            <w:sz w:val="14"/>
                          </w:rPr>
                          <w:t xml:space="preserve"> </w:t>
                        </w:r>
                        <w:r>
                          <w:rPr>
                            <w:spacing w:val="-2"/>
                            <w:w w:val="105"/>
                            <w:position w:val="6"/>
                            <w:sz w:val="14"/>
                          </w:rPr>
                          <w:t>AI</w:t>
                        </w:r>
                        <w:r>
                          <w:rPr>
                            <w:spacing w:val="-2"/>
                            <w:w w:val="105"/>
                            <w:position w:val="2"/>
                            <w:sz w:val="10"/>
                          </w:rPr>
                          <w:t>3</w:t>
                        </w:r>
                        <w:r>
                          <w:rPr>
                            <w:spacing w:val="-2"/>
                            <w:w w:val="105"/>
                            <w:position w:val="6"/>
                            <w:sz w:val="14"/>
                          </w:rPr>
                          <w:t>(O</w:t>
                        </w:r>
                        <w:r>
                          <w:rPr>
                            <w:spacing w:val="-2"/>
                            <w:w w:val="105"/>
                            <w:position w:val="2"/>
                            <w:sz w:val="10"/>
                          </w:rPr>
                          <w:t>3</w:t>
                        </w:r>
                        <w:r>
                          <w:rPr>
                            <w:spacing w:val="-2"/>
                            <w:w w:val="105"/>
                            <w:position w:val="6"/>
                            <w:sz w:val="14"/>
                          </w:rPr>
                          <w:t>N)</w:t>
                        </w:r>
                      </w:p>
                    </w:txbxContent>
                  </v:textbox>
                </v:shape>
                <v:shape id="Textbox 282" o:spid="_x0000_s1253" type="#_x0000_t202" style="position:absolute;left:16563;top:18583;width:1721;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41490C" w:rsidRDefault="0041490C">
                        <w:pPr>
                          <w:spacing w:line="109" w:lineRule="exact"/>
                          <w:rPr>
                            <w:sz w:val="10"/>
                          </w:rPr>
                        </w:pPr>
                        <w:r>
                          <w:rPr>
                            <w:sz w:val="10"/>
                          </w:rPr>
                          <w:t>3</w:t>
                        </w:r>
                        <w:r>
                          <w:rPr>
                            <w:spacing w:val="50"/>
                            <w:sz w:val="10"/>
                          </w:rPr>
                          <w:t xml:space="preserve">  </w:t>
                        </w:r>
                        <w:r>
                          <w:rPr>
                            <w:spacing w:val="-10"/>
                            <w:sz w:val="10"/>
                          </w:rPr>
                          <w:t>3</w:t>
                        </w:r>
                      </w:p>
                    </w:txbxContent>
                  </v:textbox>
                </v:shape>
                <v:shape id="Textbox 283" o:spid="_x0000_s1254" type="#_x0000_t202" style="position:absolute;left:21352;top:18982;width:2063;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41490C" w:rsidRDefault="0041490C">
                        <w:pPr>
                          <w:spacing w:line="189" w:lineRule="exact"/>
                          <w:rPr>
                            <w:position w:val="-2"/>
                            <w:sz w:val="14"/>
                          </w:rPr>
                        </w:pPr>
                        <w:r>
                          <w:rPr>
                            <w:spacing w:val="-4"/>
                            <w:w w:val="105"/>
                            <w:sz w:val="14"/>
                          </w:rPr>
                          <w:t>TiO</w:t>
                        </w:r>
                        <w:r>
                          <w:rPr>
                            <w:spacing w:val="-4"/>
                            <w:w w:val="105"/>
                            <w:position w:val="-2"/>
                            <w:sz w:val="14"/>
                          </w:rPr>
                          <w:t>2</w:t>
                        </w:r>
                      </w:p>
                    </w:txbxContent>
                  </v:textbox>
                </v:shape>
                <v:shape id="Textbox 284" o:spid="_x0000_s1255" type="#_x0000_t202" style="position:absolute;left:23632;top:17072;width:421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p w:rsidR="0041490C" w:rsidRDefault="0041490C">
                        <w:pPr>
                          <w:spacing w:before="15"/>
                          <w:ind w:left="243"/>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85" o:spid="_x0000_s1256" type="#_x0000_t202" style="position:absolute;left:10403;top:22108;width:17444;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rsidR="0041490C" w:rsidRDefault="0041490C">
                        <w:pPr>
                          <w:tabs>
                            <w:tab w:val="left" w:pos="770"/>
                          </w:tabs>
                          <w:spacing w:before="1"/>
                          <w:rPr>
                            <w:position w:val="1"/>
                            <w:sz w:val="20"/>
                          </w:rPr>
                        </w:pPr>
                        <w:r>
                          <w:rPr>
                            <w:spacing w:val="-2"/>
                            <w:position w:val="4"/>
                            <w:sz w:val="14"/>
                          </w:rPr>
                          <w:t>AI</w:t>
                        </w:r>
                        <w:r>
                          <w:rPr>
                            <w:spacing w:val="-2"/>
                            <w:sz w:val="14"/>
                          </w:rPr>
                          <w:t>2</w:t>
                        </w:r>
                        <w:r>
                          <w:rPr>
                            <w:spacing w:val="-2"/>
                            <w:position w:val="4"/>
                            <w:sz w:val="14"/>
                          </w:rPr>
                          <w:t>O</w:t>
                        </w:r>
                        <w:r>
                          <w:rPr>
                            <w:spacing w:val="-2"/>
                            <w:sz w:val="14"/>
                          </w:rPr>
                          <w:t>3</w:t>
                        </w:r>
                        <w:r>
                          <w:rPr>
                            <w:sz w:val="14"/>
                          </w:rPr>
                          <w:tab/>
                        </w:r>
                        <w:r>
                          <w:rPr>
                            <w:position w:val="1"/>
                            <w:sz w:val="20"/>
                          </w:rPr>
                          <w:t>2%Ti</w:t>
                        </w:r>
                        <w:r>
                          <w:rPr>
                            <w:position w:val="-2"/>
                            <w:sz w:val="20"/>
                          </w:rPr>
                          <w:t>3</w:t>
                        </w:r>
                        <w:r>
                          <w:rPr>
                            <w:position w:val="1"/>
                            <w:sz w:val="20"/>
                          </w:rPr>
                          <w:t>C</w:t>
                        </w:r>
                        <w:r>
                          <w:rPr>
                            <w:position w:val="-2"/>
                            <w:sz w:val="20"/>
                          </w:rPr>
                          <w:t>2</w:t>
                        </w:r>
                        <w:r>
                          <w:rPr>
                            <w:position w:val="1"/>
                            <w:sz w:val="20"/>
                          </w:rPr>
                          <w:t>(MXene)</w:t>
                        </w:r>
                        <w:r>
                          <w:rPr>
                            <w:spacing w:val="30"/>
                            <w:position w:val="1"/>
                            <w:sz w:val="20"/>
                          </w:rPr>
                          <w:t xml:space="preserve"> </w:t>
                        </w:r>
                        <w:r>
                          <w:rPr>
                            <w:spacing w:val="-5"/>
                            <w:position w:val="1"/>
                            <w:sz w:val="20"/>
                          </w:rPr>
                          <w:t>/АП</w:t>
                        </w:r>
                      </w:p>
                    </w:txbxContent>
                  </v:textbox>
                </v:shape>
                <v:shape id="Textbox 286" o:spid="_x0000_s1257" type="#_x0000_t202" style="position:absolute;left:10771;top:26457;width:4312;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rsidR="0041490C" w:rsidRDefault="0041490C">
                        <w:pPr>
                          <w:spacing w:line="235" w:lineRule="auto"/>
                          <w:ind w:left="257"/>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p w:rsidR="0041490C" w:rsidRDefault="0041490C">
                        <w:pPr>
                          <w:spacing w:before="130"/>
                          <w:rPr>
                            <w:position w:val="-6"/>
                            <w:sz w:val="14"/>
                          </w:rPr>
                        </w:pPr>
                        <w:r>
                          <w:rPr>
                            <w:w w:val="105"/>
                            <w:sz w:val="14"/>
                          </w:rPr>
                          <w:t>TiC</w:t>
                        </w:r>
                        <w:r>
                          <w:rPr>
                            <w:spacing w:val="62"/>
                            <w:w w:val="105"/>
                            <w:sz w:val="14"/>
                          </w:rPr>
                          <w:t xml:space="preserve"> </w:t>
                        </w:r>
                        <w:r>
                          <w:rPr>
                            <w:spacing w:val="-5"/>
                            <w:w w:val="105"/>
                            <w:position w:val="-6"/>
                            <w:sz w:val="14"/>
                          </w:rPr>
                          <w:t>TiC</w:t>
                        </w:r>
                      </w:p>
                    </w:txbxContent>
                  </v:textbox>
                </v:shape>
                <v:shape id="Textbox 287" o:spid="_x0000_s1258" type="#_x0000_t202" style="position:absolute;left:18891;top:27004;width:267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88" o:spid="_x0000_s1259" type="#_x0000_t202" style="position:absolute;left:22535;top:27192;width:221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rsidR="0041490C" w:rsidRDefault="0041490C">
                        <w:pPr>
                          <w:spacing w:line="159" w:lineRule="exact"/>
                          <w:rPr>
                            <w:sz w:val="14"/>
                          </w:rPr>
                        </w:pPr>
                        <w:r>
                          <w:rPr>
                            <w:w w:val="105"/>
                            <w:sz w:val="14"/>
                          </w:rPr>
                          <w:t>AI</w:t>
                        </w:r>
                        <w:r>
                          <w:rPr>
                            <w:spacing w:val="31"/>
                            <w:w w:val="105"/>
                            <w:sz w:val="14"/>
                          </w:rPr>
                          <w:t xml:space="preserve"> </w:t>
                        </w:r>
                        <w:r>
                          <w:rPr>
                            <w:spacing w:val="-10"/>
                            <w:w w:val="105"/>
                            <w:sz w:val="14"/>
                          </w:rPr>
                          <w:t>O</w:t>
                        </w:r>
                      </w:p>
                    </w:txbxContent>
                  </v:textbox>
                </v:shape>
                <v:shape id="Textbox 289" o:spid="_x0000_s1260" type="#_x0000_t202" style="position:absolute;left:23499;top:27474;width:1708;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41490C" w:rsidRDefault="0041490C">
                        <w:pPr>
                          <w:spacing w:line="159" w:lineRule="exact"/>
                          <w:rPr>
                            <w:sz w:val="14"/>
                          </w:rPr>
                        </w:pPr>
                        <w:r>
                          <w:rPr>
                            <w:w w:val="105"/>
                            <w:sz w:val="14"/>
                          </w:rPr>
                          <w:t>2</w:t>
                        </w:r>
                        <w:r>
                          <w:rPr>
                            <w:spacing w:val="65"/>
                            <w:w w:val="105"/>
                            <w:sz w:val="14"/>
                          </w:rPr>
                          <w:t xml:space="preserve"> </w:t>
                        </w:r>
                        <w:r>
                          <w:rPr>
                            <w:spacing w:val="-12"/>
                            <w:w w:val="105"/>
                            <w:sz w:val="14"/>
                          </w:rPr>
                          <w:t>3</w:t>
                        </w:r>
                      </w:p>
                    </w:txbxContent>
                  </v:textbox>
                </v:shape>
                <v:shape id="Textbox 290" o:spid="_x0000_s1261" type="#_x0000_t202" style="position:absolute;left:8209;top:28374;width:1555;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rsidR="0041490C" w:rsidRDefault="0041490C">
                        <w:pPr>
                          <w:spacing w:line="159" w:lineRule="exact"/>
                          <w:rPr>
                            <w:sz w:val="14"/>
                          </w:rPr>
                        </w:pPr>
                        <w:r>
                          <w:rPr>
                            <w:spacing w:val="-5"/>
                            <w:w w:val="105"/>
                            <w:sz w:val="14"/>
                          </w:rPr>
                          <w:t>TiC</w:t>
                        </w:r>
                      </w:p>
                    </w:txbxContent>
                  </v:textbox>
                </v:shape>
                <v:shape id="Textbox 291" o:spid="_x0000_s1262" type="#_x0000_t202" style="position:absolute;left:6022;top:29290;width:2064;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41490C" w:rsidRDefault="0041490C">
                        <w:pPr>
                          <w:spacing w:line="189" w:lineRule="exact"/>
                          <w:rPr>
                            <w:position w:val="-2"/>
                            <w:sz w:val="14"/>
                          </w:rPr>
                        </w:pPr>
                        <w:r>
                          <w:rPr>
                            <w:spacing w:val="-4"/>
                            <w:w w:val="105"/>
                            <w:sz w:val="14"/>
                          </w:rPr>
                          <w:t>TiO</w:t>
                        </w:r>
                        <w:r>
                          <w:rPr>
                            <w:spacing w:val="-4"/>
                            <w:w w:val="105"/>
                            <w:position w:val="-2"/>
                            <w:sz w:val="14"/>
                          </w:rPr>
                          <w:t>2</w:t>
                        </w:r>
                      </w:p>
                    </w:txbxContent>
                  </v:textbox>
                </v:shape>
                <v:shape id="Textbox 292" o:spid="_x0000_s1263" type="#_x0000_t202" style="position:absolute;left:15239;top:28742;width:3651;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41490C" w:rsidRDefault="0041490C">
                        <w:pPr>
                          <w:spacing w:line="189" w:lineRule="exact"/>
                          <w:rPr>
                            <w:sz w:val="14"/>
                          </w:rPr>
                        </w:pPr>
                        <w:r>
                          <w:rPr>
                            <w:spacing w:val="-2"/>
                            <w:sz w:val="14"/>
                          </w:rPr>
                          <w:t>AI</w:t>
                        </w:r>
                        <w:r>
                          <w:rPr>
                            <w:spacing w:val="-2"/>
                            <w:position w:val="-3"/>
                            <w:sz w:val="10"/>
                          </w:rPr>
                          <w:t>3</w:t>
                        </w:r>
                        <w:r>
                          <w:rPr>
                            <w:spacing w:val="-2"/>
                            <w:sz w:val="14"/>
                          </w:rPr>
                          <w:t>(O</w:t>
                        </w:r>
                        <w:r>
                          <w:rPr>
                            <w:spacing w:val="-2"/>
                            <w:position w:val="-3"/>
                            <w:sz w:val="10"/>
                          </w:rPr>
                          <w:t>3</w:t>
                        </w:r>
                        <w:r>
                          <w:rPr>
                            <w:spacing w:val="-2"/>
                            <w:sz w:val="14"/>
                          </w:rPr>
                          <w:t>N)</w:t>
                        </w:r>
                      </w:p>
                    </w:txbxContent>
                  </v:textbox>
                </v:shape>
                <v:shape id="Textbox 293" o:spid="_x0000_s1264" type="#_x0000_t202" style="position:absolute;left:20160;top:29102;width:315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41490C" w:rsidRDefault="0041490C">
                        <w:pPr>
                          <w:spacing w:line="159" w:lineRule="exact"/>
                          <w:rPr>
                            <w:sz w:val="14"/>
                          </w:rPr>
                        </w:pPr>
                        <w:r>
                          <w:rPr>
                            <w:sz w:val="14"/>
                          </w:rPr>
                          <w:t>TiC</w:t>
                        </w:r>
                        <w:r>
                          <w:rPr>
                            <w:spacing w:val="-11"/>
                            <w:sz w:val="14"/>
                          </w:rPr>
                          <w:t xml:space="preserve"> </w:t>
                        </w:r>
                        <w:r>
                          <w:rPr>
                            <w:spacing w:val="-5"/>
                            <w:sz w:val="14"/>
                          </w:rPr>
                          <w:t>TiO</w:t>
                        </w:r>
                      </w:p>
                    </w:txbxContent>
                  </v:textbox>
                </v:shape>
                <v:shape id="Textbox 294" o:spid="_x0000_s1265" type="#_x0000_t202" style="position:absolute;left:23186;top:29313;width:4756;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rsidR="0041490C" w:rsidRDefault="0041490C">
                        <w:pPr>
                          <w:tabs>
                            <w:tab w:val="left" w:pos="328"/>
                          </w:tabs>
                          <w:rPr>
                            <w:position w:val="-3"/>
                            <w:sz w:val="14"/>
                          </w:rPr>
                        </w:pPr>
                        <w:r>
                          <w:rPr>
                            <w:spacing w:val="-10"/>
                            <w:w w:val="105"/>
                            <w:position w:val="1"/>
                            <w:sz w:val="14"/>
                          </w:rPr>
                          <w:t>2</w:t>
                        </w:r>
                        <w:r>
                          <w:rPr>
                            <w:position w:val="1"/>
                            <w:sz w:val="14"/>
                          </w:rPr>
                          <w:tab/>
                        </w: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95" o:spid="_x0000_s1266" type="#_x0000_t202" style="position:absolute;left:10497;top:32924;width:17050;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41490C" w:rsidRDefault="0041490C">
                        <w:pPr>
                          <w:tabs>
                            <w:tab w:val="left" w:pos="712"/>
                          </w:tabs>
                          <w:rPr>
                            <w:sz w:val="20"/>
                          </w:rPr>
                        </w:pPr>
                        <w:r>
                          <w:rPr>
                            <w:spacing w:val="-2"/>
                            <w:sz w:val="14"/>
                          </w:rPr>
                          <w:t>AI</w:t>
                        </w:r>
                        <w:r>
                          <w:rPr>
                            <w:spacing w:val="-2"/>
                            <w:position w:val="-3"/>
                            <w:sz w:val="14"/>
                          </w:rPr>
                          <w:t>2</w:t>
                        </w:r>
                        <w:r>
                          <w:rPr>
                            <w:spacing w:val="-2"/>
                            <w:sz w:val="14"/>
                          </w:rPr>
                          <w:t>O</w:t>
                        </w:r>
                        <w:r>
                          <w:rPr>
                            <w:spacing w:val="-2"/>
                            <w:position w:val="-3"/>
                            <w:sz w:val="14"/>
                          </w:rPr>
                          <w:t>3</w:t>
                        </w:r>
                        <w:r>
                          <w:rPr>
                            <w:position w:val="-3"/>
                            <w:sz w:val="14"/>
                          </w:rPr>
                          <w:tab/>
                        </w:r>
                        <w:r>
                          <w:rPr>
                            <w:sz w:val="20"/>
                          </w:rPr>
                          <w:t>0%Ti</w:t>
                        </w:r>
                        <w:r>
                          <w:rPr>
                            <w:position w:val="-3"/>
                            <w:sz w:val="20"/>
                          </w:rPr>
                          <w:t>3</w:t>
                        </w:r>
                        <w:r>
                          <w:rPr>
                            <w:sz w:val="20"/>
                          </w:rPr>
                          <w:t>C</w:t>
                        </w:r>
                        <w:r>
                          <w:rPr>
                            <w:position w:val="-3"/>
                            <w:sz w:val="20"/>
                          </w:rPr>
                          <w:t>2</w:t>
                        </w:r>
                        <w:r>
                          <w:rPr>
                            <w:sz w:val="20"/>
                          </w:rPr>
                          <w:t>(MXene)</w:t>
                        </w:r>
                        <w:r>
                          <w:rPr>
                            <w:spacing w:val="28"/>
                            <w:sz w:val="20"/>
                          </w:rPr>
                          <w:t xml:space="preserve"> </w:t>
                        </w:r>
                        <w:r>
                          <w:rPr>
                            <w:spacing w:val="-5"/>
                            <w:sz w:val="20"/>
                          </w:rPr>
                          <w:t>/АП</w:t>
                        </w:r>
                      </w:p>
                    </w:txbxContent>
                  </v:textbox>
                </v:shape>
                <v:shape id="Textbox 296" o:spid="_x0000_s1267" type="#_x0000_t202" style="position:absolute;left:12684;top:36945;width:2673;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97" o:spid="_x0000_s1268" type="#_x0000_t202" style="position:absolute;left:19071;top:37399;width:267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v:shape id="Textbox 298" o:spid="_x0000_s1269" type="#_x0000_t202" style="position:absolute;left:22723;top:38127;width:5137;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41490C" w:rsidRDefault="0041490C">
                        <w:pPr>
                          <w:spacing w:line="235" w:lineRule="auto"/>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p w:rsidR="0041490C" w:rsidRDefault="0041490C">
                        <w:pPr>
                          <w:spacing w:before="102"/>
                          <w:ind w:left="387"/>
                          <w:rPr>
                            <w:position w:val="-3"/>
                            <w:sz w:val="14"/>
                          </w:rPr>
                        </w:pPr>
                        <w:r>
                          <w:rPr>
                            <w:spacing w:val="-2"/>
                            <w:w w:val="105"/>
                            <w:sz w:val="14"/>
                          </w:rPr>
                          <w:t>AI</w:t>
                        </w:r>
                        <w:r>
                          <w:rPr>
                            <w:spacing w:val="-2"/>
                            <w:w w:val="105"/>
                            <w:position w:val="-3"/>
                            <w:sz w:val="14"/>
                          </w:rPr>
                          <w:t>2</w:t>
                        </w:r>
                        <w:r>
                          <w:rPr>
                            <w:spacing w:val="-2"/>
                            <w:w w:val="105"/>
                            <w:sz w:val="14"/>
                          </w:rPr>
                          <w:t>O</w:t>
                        </w:r>
                        <w:r>
                          <w:rPr>
                            <w:spacing w:val="-2"/>
                            <w:w w:val="105"/>
                            <w:position w:val="-3"/>
                            <w:sz w:val="14"/>
                          </w:rPr>
                          <w:t>3</w:t>
                        </w:r>
                      </w:p>
                    </w:txbxContent>
                  </v:textbox>
                </v:shape>
                <w10:wrap anchorx="page"/>
              </v:group>
            </w:pict>
          </mc:Fallback>
        </mc:AlternateContent>
      </w:r>
      <w:r>
        <w:rPr>
          <w:noProof/>
          <w:sz w:val="18"/>
          <w:lang w:val="ru-RU" w:eastAsia="ru-RU"/>
        </w:rPr>
        <mc:AlternateContent>
          <mc:Choice Requires="wps">
            <w:drawing>
              <wp:anchor distT="0" distB="0" distL="0" distR="0" simplePos="0" relativeHeight="15764992" behindDoc="0" locked="0" layoutInCell="1" allowOverlap="1">
                <wp:simplePos x="0" y="0"/>
                <wp:positionH relativeFrom="page">
                  <wp:posOffset>2381995</wp:posOffset>
                </wp:positionH>
                <wp:positionV relativeFrom="paragraph">
                  <wp:posOffset>30872</wp:posOffset>
                </wp:positionV>
                <wp:extent cx="154940" cy="667385"/>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667385"/>
                        </a:xfrm>
                        <a:prstGeom prst="rect">
                          <a:avLst/>
                        </a:prstGeom>
                      </wps:spPr>
                      <wps:txbx>
                        <w:txbxContent>
                          <w:p w:rsidR="0041490C" w:rsidRDefault="0041490C">
                            <w:pPr>
                              <w:spacing w:before="16"/>
                              <w:ind w:left="20"/>
                              <w:rPr>
                                <w:sz w:val="18"/>
                              </w:rPr>
                            </w:pPr>
                            <w:r>
                              <w:rPr>
                                <w:spacing w:val="-2"/>
                                <w:sz w:val="18"/>
                              </w:rPr>
                              <w:t>Intensity(cps)</w:t>
                            </w:r>
                          </w:p>
                        </w:txbxContent>
                      </wps:txbx>
                      <wps:bodyPr vert="vert270" wrap="square" lIns="0" tIns="0" rIns="0" bIns="0" rtlCol="0">
                        <a:noAutofit/>
                      </wps:bodyPr>
                    </wps:wsp>
                  </a:graphicData>
                </a:graphic>
              </wp:anchor>
            </w:drawing>
          </mc:Choice>
          <mc:Fallback>
            <w:pict>
              <v:shape id="Textbox 299" o:spid="_x0000_s1270" type="#_x0000_t202" style="position:absolute;left:0;text-align:left;margin-left:187.55pt;margin-top:2.45pt;width:12.2pt;height:52.5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" filled="f" stroked="f">
                <v:path arrowok="t"/>
                <v:textbox style="layout-flow:vertical;mso-layout-flow-alt:bottom-to-top" inset="0,0,0,0">
                  <w:txbxContent>
                    <w:p w:rsidR="0041490C" w:rsidRDefault="0041490C">
                      <w:pPr>
                        <w:spacing w:before="16"/>
                        <w:ind w:left="20"/>
                        <w:rPr>
                          <w:sz w:val="18"/>
                        </w:rPr>
                      </w:pPr>
                      <w:r>
                        <w:rPr>
                          <w:spacing w:val="-2"/>
                          <w:sz w:val="18"/>
                        </w:rPr>
                        <w:t>Intensity(cps)</w:t>
                      </w:r>
                    </w:p>
                  </w:txbxContent>
                </v:textbox>
                <w10:wrap anchorx="page"/>
              </v:shape>
            </w:pict>
          </mc:Fallback>
        </mc:AlternateContent>
      </w:r>
      <w:r>
        <w:rPr>
          <w:spacing w:val="-4"/>
          <w:sz w:val="18"/>
        </w:rPr>
        <w:t>2940</w:t>
      </w:r>
    </w:p>
    <w:p w:rsidR="00596961" w:rsidRDefault="00596961">
      <w:pPr>
        <w:pStyle w:val="a3"/>
        <w:spacing w:before="8"/>
        <w:ind w:left="0"/>
        <w:jc w:val="left"/>
        <w:rPr>
          <w:sz w:val="18"/>
        </w:rPr>
      </w:pPr>
    </w:p>
    <w:p w:rsidR="00596961" w:rsidRDefault="0041490C">
      <w:pPr>
        <w:spacing w:before="1"/>
        <w:ind w:right="6922"/>
        <w:jc w:val="right"/>
        <w:rPr>
          <w:sz w:val="18"/>
        </w:rPr>
      </w:pPr>
      <w:r>
        <w:rPr>
          <w:spacing w:val="-4"/>
          <w:sz w:val="18"/>
        </w:rPr>
        <w:t>1960</w:t>
      </w:r>
    </w:p>
    <w:p w:rsidR="00596961" w:rsidRDefault="00596961">
      <w:pPr>
        <w:pStyle w:val="a3"/>
        <w:spacing w:before="8"/>
        <w:ind w:left="0"/>
        <w:jc w:val="left"/>
        <w:rPr>
          <w:sz w:val="18"/>
        </w:rPr>
      </w:pPr>
    </w:p>
    <w:p w:rsidR="00596961" w:rsidRDefault="0041490C">
      <w:pPr>
        <w:ind w:right="6922"/>
        <w:jc w:val="right"/>
        <w:rPr>
          <w:sz w:val="18"/>
        </w:rPr>
      </w:pPr>
      <w:r>
        <w:rPr>
          <w:spacing w:val="-5"/>
          <w:sz w:val="18"/>
        </w:rPr>
        <w:t>980</w:t>
      </w:r>
    </w:p>
    <w:p w:rsidR="00596961" w:rsidRDefault="00596961">
      <w:pPr>
        <w:pStyle w:val="a3"/>
        <w:spacing w:before="9"/>
        <w:ind w:left="0"/>
        <w:jc w:val="left"/>
        <w:rPr>
          <w:sz w:val="18"/>
        </w:rPr>
      </w:pPr>
    </w:p>
    <w:p w:rsidR="00596961" w:rsidRDefault="0041490C">
      <w:pPr>
        <w:ind w:right="6922"/>
        <w:jc w:val="right"/>
        <w:rPr>
          <w:sz w:val="18"/>
        </w:rPr>
      </w:pPr>
      <w:r>
        <w:rPr>
          <w:spacing w:val="-10"/>
          <w:sz w:val="18"/>
        </w:rPr>
        <w:t>0</w:t>
      </w:r>
    </w:p>
    <w:p w:rsidR="00596961" w:rsidRDefault="00596961">
      <w:pPr>
        <w:pStyle w:val="a3"/>
        <w:spacing w:before="11"/>
        <w:ind w:left="0"/>
        <w:jc w:val="left"/>
        <w:rPr>
          <w:sz w:val="18"/>
        </w:rPr>
      </w:pPr>
    </w:p>
    <w:p w:rsidR="00596961" w:rsidRDefault="0041490C">
      <w:pPr>
        <w:spacing w:before="1"/>
        <w:ind w:right="6922"/>
        <w:jc w:val="right"/>
        <w:rPr>
          <w:sz w:val="18"/>
        </w:rPr>
      </w:pPr>
      <w:r>
        <w:rPr>
          <w:noProof/>
          <w:sz w:val="18"/>
          <w:lang w:val="ru-RU" w:eastAsia="ru-RU"/>
        </w:rPr>
        <mc:AlternateContent>
          <mc:Choice Requires="wps">
            <w:drawing>
              <wp:anchor distT="0" distB="0" distL="0" distR="0" simplePos="0" relativeHeight="15764480" behindDoc="0" locked="0" layoutInCell="1" allowOverlap="1">
                <wp:simplePos x="0" y="0"/>
                <wp:positionH relativeFrom="page">
                  <wp:posOffset>2365540</wp:posOffset>
                </wp:positionH>
                <wp:positionV relativeFrom="paragraph">
                  <wp:posOffset>28204</wp:posOffset>
                </wp:positionV>
                <wp:extent cx="154940" cy="667385"/>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667385"/>
                        </a:xfrm>
                        <a:prstGeom prst="rect">
                          <a:avLst/>
                        </a:prstGeom>
                      </wps:spPr>
                      <wps:txbx>
                        <w:txbxContent>
                          <w:p w:rsidR="0041490C" w:rsidRDefault="0041490C">
                            <w:pPr>
                              <w:spacing w:before="16"/>
                              <w:ind w:left="20"/>
                              <w:rPr>
                                <w:sz w:val="18"/>
                              </w:rPr>
                            </w:pPr>
                            <w:r>
                              <w:rPr>
                                <w:spacing w:val="-2"/>
                                <w:sz w:val="18"/>
                              </w:rPr>
                              <w:t>Intensity(cps)</w:t>
                            </w:r>
                          </w:p>
                        </w:txbxContent>
                      </wps:txbx>
                      <wps:bodyPr vert="vert270" wrap="square" lIns="0" tIns="0" rIns="0" bIns="0" rtlCol="0">
                        <a:noAutofit/>
                      </wps:bodyPr>
                    </wps:wsp>
                  </a:graphicData>
                </a:graphic>
              </wp:anchor>
            </w:drawing>
          </mc:Choice>
          <mc:Fallback>
            <w:pict>
              <v:shape id="Textbox 300" o:spid="_x0000_s1271" type="#_x0000_t202" style="position:absolute;left:0;text-align:left;margin-left:186.25pt;margin-top:2.2pt;width:12.2pt;height:52.55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" filled="f" stroked="f">
                <v:path arrowok="t"/>
                <v:textbox style="layout-flow:vertical;mso-layout-flow-alt:bottom-to-top" inset="0,0,0,0">
                  <w:txbxContent>
                    <w:p w:rsidR="0041490C" w:rsidRDefault="0041490C">
                      <w:pPr>
                        <w:spacing w:before="16"/>
                        <w:ind w:left="20"/>
                        <w:rPr>
                          <w:sz w:val="18"/>
                        </w:rPr>
                      </w:pPr>
                      <w:r>
                        <w:rPr>
                          <w:spacing w:val="-2"/>
                          <w:sz w:val="18"/>
                        </w:rPr>
                        <w:t>Intensity(cps)</w:t>
                      </w:r>
                    </w:p>
                  </w:txbxContent>
                </v:textbox>
                <w10:wrap anchorx="page"/>
              </v:shape>
            </w:pict>
          </mc:Fallback>
        </mc:AlternateContent>
      </w:r>
      <w:r>
        <w:rPr>
          <w:spacing w:val="-4"/>
          <w:sz w:val="18"/>
        </w:rPr>
        <w:t>3300</w:t>
      </w:r>
    </w:p>
    <w:p w:rsidR="00596961" w:rsidRDefault="00596961">
      <w:pPr>
        <w:pStyle w:val="a3"/>
        <w:spacing w:before="6"/>
        <w:ind w:left="0"/>
        <w:jc w:val="left"/>
        <w:rPr>
          <w:sz w:val="18"/>
        </w:rPr>
      </w:pPr>
    </w:p>
    <w:p w:rsidR="00596961" w:rsidRDefault="0041490C">
      <w:pPr>
        <w:ind w:right="6922"/>
        <w:jc w:val="right"/>
        <w:rPr>
          <w:sz w:val="18"/>
        </w:rPr>
      </w:pPr>
      <w:r>
        <w:rPr>
          <w:spacing w:val="-4"/>
          <w:sz w:val="18"/>
        </w:rPr>
        <w:t>2200</w:t>
      </w:r>
    </w:p>
    <w:p w:rsidR="00596961" w:rsidRDefault="00596961">
      <w:pPr>
        <w:pStyle w:val="a3"/>
        <w:spacing w:before="7"/>
        <w:ind w:left="0"/>
        <w:jc w:val="left"/>
        <w:rPr>
          <w:sz w:val="18"/>
        </w:rPr>
      </w:pPr>
    </w:p>
    <w:p w:rsidR="00596961" w:rsidRDefault="0041490C">
      <w:pPr>
        <w:ind w:right="6922"/>
        <w:jc w:val="right"/>
        <w:rPr>
          <w:sz w:val="18"/>
        </w:rPr>
      </w:pPr>
      <w:r>
        <w:rPr>
          <w:spacing w:val="-4"/>
          <w:sz w:val="18"/>
        </w:rPr>
        <w:t>1100</w:t>
      </w:r>
    </w:p>
    <w:p w:rsidR="00596961" w:rsidRDefault="00596961">
      <w:pPr>
        <w:pStyle w:val="a3"/>
        <w:spacing w:before="8"/>
        <w:ind w:left="0"/>
        <w:jc w:val="left"/>
        <w:rPr>
          <w:sz w:val="18"/>
        </w:rPr>
      </w:pPr>
    </w:p>
    <w:p w:rsidR="00596961" w:rsidRDefault="0041490C">
      <w:pPr>
        <w:ind w:right="6922"/>
        <w:jc w:val="right"/>
        <w:rPr>
          <w:sz w:val="18"/>
        </w:rPr>
      </w:pPr>
      <w:r>
        <w:rPr>
          <w:spacing w:val="-10"/>
          <w:sz w:val="18"/>
        </w:rPr>
        <w:t>0</w:t>
      </w:r>
    </w:p>
    <w:p w:rsidR="00596961" w:rsidRDefault="00596961">
      <w:pPr>
        <w:pStyle w:val="a3"/>
        <w:spacing w:before="7"/>
        <w:ind w:left="0"/>
        <w:jc w:val="left"/>
        <w:rPr>
          <w:sz w:val="18"/>
        </w:rPr>
      </w:pPr>
    </w:p>
    <w:p w:rsidR="00596961" w:rsidRDefault="0041490C">
      <w:pPr>
        <w:spacing w:before="1"/>
        <w:ind w:right="6922"/>
        <w:jc w:val="right"/>
        <w:rPr>
          <w:sz w:val="18"/>
        </w:rPr>
      </w:pPr>
      <w:r>
        <w:rPr>
          <w:noProof/>
          <w:sz w:val="18"/>
          <w:lang w:val="ru-RU" w:eastAsia="ru-RU"/>
        </w:rPr>
        <mc:AlternateContent>
          <mc:Choice Requires="wps">
            <w:drawing>
              <wp:anchor distT="0" distB="0" distL="0" distR="0" simplePos="0" relativeHeight="15763968" behindDoc="0" locked="0" layoutInCell="1" allowOverlap="1">
                <wp:simplePos x="0" y="0"/>
                <wp:positionH relativeFrom="page">
                  <wp:posOffset>2365540</wp:posOffset>
                </wp:positionH>
                <wp:positionV relativeFrom="paragraph">
                  <wp:posOffset>30636</wp:posOffset>
                </wp:positionV>
                <wp:extent cx="154940" cy="66738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667385"/>
                        </a:xfrm>
                        <a:prstGeom prst="rect">
                          <a:avLst/>
                        </a:prstGeom>
                      </wps:spPr>
                      <wps:txbx>
                        <w:txbxContent>
                          <w:p w:rsidR="0041490C" w:rsidRDefault="0041490C">
                            <w:pPr>
                              <w:spacing w:before="16"/>
                              <w:ind w:left="20"/>
                              <w:rPr>
                                <w:sz w:val="18"/>
                              </w:rPr>
                            </w:pPr>
                            <w:r>
                              <w:rPr>
                                <w:spacing w:val="-2"/>
                                <w:sz w:val="18"/>
                              </w:rPr>
                              <w:t>Intensity(cps)</w:t>
                            </w:r>
                          </w:p>
                        </w:txbxContent>
                      </wps:txbx>
                      <wps:bodyPr vert="vert270" wrap="square" lIns="0" tIns="0" rIns="0" bIns="0" rtlCol="0">
                        <a:noAutofit/>
                      </wps:bodyPr>
                    </wps:wsp>
                  </a:graphicData>
                </a:graphic>
              </wp:anchor>
            </w:drawing>
          </mc:Choice>
          <mc:Fallback>
            <w:pict>
              <v:shape id="Textbox 301" o:spid="_x0000_s1272" type="#_x0000_t202" style="position:absolute;left:0;text-align:left;margin-left:186.25pt;margin-top:2.4pt;width:12.2pt;height:52.5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" filled="f" stroked="f">
                <v:path arrowok="t"/>
                <v:textbox style="layout-flow:vertical;mso-layout-flow-alt:bottom-to-top" inset="0,0,0,0">
                  <w:txbxContent>
                    <w:p w:rsidR="0041490C" w:rsidRDefault="0041490C">
                      <w:pPr>
                        <w:spacing w:before="16"/>
                        <w:ind w:left="20"/>
                        <w:rPr>
                          <w:sz w:val="18"/>
                        </w:rPr>
                      </w:pPr>
                      <w:r>
                        <w:rPr>
                          <w:spacing w:val="-2"/>
                          <w:sz w:val="18"/>
                        </w:rPr>
                        <w:t>Intensity(cps)</w:t>
                      </w:r>
                    </w:p>
                  </w:txbxContent>
                </v:textbox>
                <w10:wrap anchorx="page"/>
              </v:shape>
            </w:pict>
          </mc:Fallback>
        </mc:AlternateContent>
      </w:r>
      <w:r>
        <w:rPr>
          <w:spacing w:val="-4"/>
          <w:sz w:val="18"/>
        </w:rPr>
        <w:t>2700</w:t>
      </w:r>
    </w:p>
    <w:p w:rsidR="00596961" w:rsidRDefault="00596961">
      <w:pPr>
        <w:pStyle w:val="a3"/>
        <w:spacing w:before="8"/>
        <w:ind w:left="0"/>
        <w:jc w:val="left"/>
        <w:rPr>
          <w:sz w:val="18"/>
        </w:rPr>
      </w:pPr>
    </w:p>
    <w:p w:rsidR="00596961" w:rsidRDefault="0041490C">
      <w:pPr>
        <w:ind w:right="6922"/>
        <w:jc w:val="right"/>
        <w:rPr>
          <w:sz w:val="18"/>
        </w:rPr>
      </w:pPr>
      <w:r>
        <w:rPr>
          <w:spacing w:val="-4"/>
          <w:sz w:val="18"/>
        </w:rPr>
        <w:t>1800</w:t>
      </w:r>
    </w:p>
    <w:p w:rsidR="00596961" w:rsidRDefault="00596961">
      <w:pPr>
        <w:pStyle w:val="a3"/>
        <w:spacing w:before="8"/>
        <w:ind w:left="0"/>
        <w:jc w:val="left"/>
        <w:rPr>
          <w:sz w:val="18"/>
        </w:rPr>
      </w:pPr>
    </w:p>
    <w:p w:rsidR="00596961" w:rsidRDefault="0041490C">
      <w:pPr>
        <w:ind w:right="6922"/>
        <w:jc w:val="right"/>
        <w:rPr>
          <w:sz w:val="18"/>
        </w:rPr>
      </w:pPr>
      <w:r>
        <w:rPr>
          <w:spacing w:val="-5"/>
          <w:sz w:val="18"/>
        </w:rPr>
        <w:t>900</w:t>
      </w:r>
    </w:p>
    <w:p w:rsidR="00596961" w:rsidRDefault="00596961">
      <w:pPr>
        <w:pStyle w:val="a3"/>
        <w:spacing w:before="9"/>
        <w:ind w:left="0"/>
        <w:jc w:val="left"/>
        <w:rPr>
          <w:sz w:val="18"/>
        </w:rPr>
      </w:pPr>
    </w:p>
    <w:p w:rsidR="00596961" w:rsidRDefault="0041490C">
      <w:pPr>
        <w:ind w:right="6922"/>
        <w:jc w:val="right"/>
        <w:rPr>
          <w:sz w:val="18"/>
        </w:rPr>
      </w:pPr>
      <w:r>
        <w:rPr>
          <w:spacing w:val="-10"/>
          <w:sz w:val="18"/>
        </w:rPr>
        <w:t>0</w:t>
      </w:r>
    </w:p>
    <w:p w:rsidR="00596961" w:rsidRDefault="00596961">
      <w:pPr>
        <w:pStyle w:val="a3"/>
        <w:spacing w:before="16"/>
        <w:ind w:left="0"/>
        <w:jc w:val="left"/>
        <w:rPr>
          <w:sz w:val="18"/>
        </w:rPr>
      </w:pPr>
    </w:p>
    <w:p w:rsidR="00596961" w:rsidRDefault="0041490C">
      <w:pPr>
        <w:ind w:right="6922"/>
        <w:jc w:val="right"/>
        <w:rPr>
          <w:sz w:val="18"/>
        </w:rPr>
      </w:pPr>
      <w:r>
        <w:rPr>
          <w:noProof/>
          <w:sz w:val="18"/>
          <w:lang w:val="ru-RU" w:eastAsia="ru-RU"/>
        </w:rPr>
        <mc:AlternateContent>
          <mc:Choice Requires="wps">
            <w:drawing>
              <wp:anchor distT="0" distB="0" distL="0" distR="0" simplePos="0" relativeHeight="15763456" behindDoc="0" locked="0" layoutInCell="1" allowOverlap="1">
                <wp:simplePos x="0" y="0"/>
                <wp:positionH relativeFrom="page">
                  <wp:posOffset>2365540</wp:posOffset>
                </wp:positionH>
                <wp:positionV relativeFrom="paragraph">
                  <wp:posOffset>24793</wp:posOffset>
                </wp:positionV>
                <wp:extent cx="154940" cy="66738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667385"/>
                        </a:xfrm>
                        <a:prstGeom prst="rect">
                          <a:avLst/>
                        </a:prstGeom>
                      </wps:spPr>
                      <wps:txbx>
                        <w:txbxContent>
                          <w:p w:rsidR="0041490C" w:rsidRDefault="0041490C">
                            <w:pPr>
                              <w:spacing w:before="16"/>
                              <w:ind w:left="20"/>
                              <w:rPr>
                                <w:sz w:val="18"/>
                              </w:rPr>
                            </w:pPr>
                            <w:r>
                              <w:rPr>
                                <w:spacing w:val="-2"/>
                                <w:sz w:val="18"/>
                              </w:rPr>
                              <w:t>Intensity(cps)</w:t>
                            </w:r>
                          </w:p>
                        </w:txbxContent>
                      </wps:txbx>
                      <wps:bodyPr vert="vert270" wrap="square" lIns="0" tIns="0" rIns="0" bIns="0" rtlCol="0">
                        <a:noAutofit/>
                      </wps:bodyPr>
                    </wps:wsp>
                  </a:graphicData>
                </a:graphic>
              </wp:anchor>
            </w:drawing>
          </mc:Choice>
          <mc:Fallback>
            <w:pict>
              <v:shape id="Textbox 302" o:spid="_x0000_s1273" type="#_x0000_t202" style="position:absolute;left:0;text-align:left;margin-left:186.25pt;margin-top:1.95pt;width:12.2pt;height:52.55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" filled="f" stroked="f">
                <v:path arrowok="t"/>
                <v:textbox style="layout-flow:vertical;mso-layout-flow-alt:bottom-to-top" inset="0,0,0,0">
                  <w:txbxContent>
                    <w:p w:rsidR="0041490C" w:rsidRDefault="0041490C">
                      <w:pPr>
                        <w:spacing w:before="16"/>
                        <w:ind w:left="20"/>
                        <w:rPr>
                          <w:sz w:val="18"/>
                        </w:rPr>
                      </w:pPr>
                      <w:r>
                        <w:rPr>
                          <w:spacing w:val="-2"/>
                          <w:sz w:val="18"/>
                        </w:rPr>
                        <w:t>Intensity(cps)</w:t>
                      </w:r>
                    </w:p>
                  </w:txbxContent>
                </v:textbox>
                <w10:wrap anchorx="page"/>
              </v:shape>
            </w:pict>
          </mc:Fallback>
        </mc:AlternateContent>
      </w:r>
      <w:r>
        <w:rPr>
          <w:spacing w:val="-4"/>
          <w:sz w:val="18"/>
        </w:rPr>
        <w:t>5700</w:t>
      </w:r>
    </w:p>
    <w:p w:rsidR="00596961" w:rsidRDefault="00596961">
      <w:pPr>
        <w:pStyle w:val="a3"/>
        <w:spacing w:before="5"/>
        <w:ind w:left="0"/>
        <w:jc w:val="left"/>
        <w:rPr>
          <w:sz w:val="18"/>
        </w:rPr>
      </w:pPr>
    </w:p>
    <w:p w:rsidR="00596961" w:rsidRDefault="0041490C">
      <w:pPr>
        <w:ind w:right="6922"/>
        <w:jc w:val="right"/>
        <w:rPr>
          <w:sz w:val="18"/>
        </w:rPr>
      </w:pPr>
      <w:r>
        <w:rPr>
          <w:spacing w:val="-4"/>
          <w:sz w:val="18"/>
        </w:rPr>
        <w:t>3800</w:t>
      </w:r>
    </w:p>
    <w:p w:rsidR="00596961" w:rsidRDefault="00596961">
      <w:pPr>
        <w:pStyle w:val="a3"/>
        <w:spacing w:before="6"/>
        <w:ind w:left="0"/>
        <w:jc w:val="left"/>
        <w:rPr>
          <w:sz w:val="18"/>
        </w:rPr>
      </w:pPr>
    </w:p>
    <w:p w:rsidR="00596961" w:rsidRDefault="0041490C">
      <w:pPr>
        <w:spacing w:before="1"/>
        <w:ind w:right="6922"/>
        <w:jc w:val="right"/>
        <w:rPr>
          <w:sz w:val="18"/>
        </w:rPr>
      </w:pPr>
      <w:r>
        <w:rPr>
          <w:spacing w:val="-4"/>
          <w:sz w:val="18"/>
        </w:rPr>
        <w:t>1900</w:t>
      </w:r>
    </w:p>
    <w:p w:rsidR="00596961" w:rsidRDefault="00596961">
      <w:pPr>
        <w:pStyle w:val="a3"/>
        <w:spacing w:before="4"/>
        <w:ind w:left="0"/>
        <w:jc w:val="left"/>
        <w:rPr>
          <w:sz w:val="18"/>
        </w:rPr>
      </w:pPr>
    </w:p>
    <w:p w:rsidR="00596961" w:rsidRDefault="0041490C">
      <w:pPr>
        <w:spacing w:before="1"/>
        <w:ind w:left="2904"/>
        <w:rPr>
          <w:sz w:val="18"/>
        </w:rPr>
      </w:pPr>
      <w:r>
        <w:rPr>
          <w:spacing w:val="-10"/>
          <w:sz w:val="18"/>
        </w:rPr>
        <w:t>0</w:t>
      </w:r>
    </w:p>
    <w:p w:rsidR="00596961" w:rsidRDefault="0041490C">
      <w:pPr>
        <w:tabs>
          <w:tab w:val="left" w:pos="3550"/>
          <w:tab w:val="left" w:pos="4103"/>
          <w:tab w:val="left" w:pos="4658"/>
          <w:tab w:val="left" w:pos="5210"/>
          <w:tab w:val="left" w:pos="5765"/>
          <w:tab w:val="left" w:pos="6317"/>
          <w:tab w:val="left" w:pos="6872"/>
          <w:tab w:val="left" w:pos="7425"/>
        </w:tabs>
        <w:spacing w:before="160"/>
        <w:ind w:left="2996"/>
        <w:rPr>
          <w:sz w:val="18"/>
        </w:rPr>
      </w:pPr>
      <w:r>
        <w:rPr>
          <w:spacing w:val="-5"/>
          <w:sz w:val="18"/>
        </w:rPr>
        <w:t>10</w:t>
      </w:r>
      <w:r>
        <w:rPr>
          <w:sz w:val="18"/>
        </w:rPr>
        <w:tab/>
      </w:r>
      <w:r>
        <w:rPr>
          <w:spacing w:val="-5"/>
          <w:sz w:val="18"/>
        </w:rPr>
        <w:t>20</w:t>
      </w:r>
      <w:r>
        <w:rPr>
          <w:sz w:val="18"/>
        </w:rPr>
        <w:tab/>
      </w:r>
      <w:r>
        <w:rPr>
          <w:spacing w:val="-5"/>
          <w:sz w:val="18"/>
        </w:rPr>
        <w:t>30</w:t>
      </w:r>
      <w:r>
        <w:rPr>
          <w:sz w:val="18"/>
        </w:rPr>
        <w:tab/>
      </w:r>
      <w:r>
        <w:rPr>
          <w:spacing w:val="-5"/>
          <w:sz w:val="18"/>
        </w:rPr>
        <w:t>40</w:t>
      </w:r>
      <w:r>
        <w:rPr>
          <w:sz w:val="18"/>
        </w:rPr>
        <w:tab/>
      </w:r>
      <w:r>
        <w:rPr>
          <w:spacing w:val="-5"/>
          <w:sz w:val="18"/>
        </w:rPr>
        <w:t>50</w:t>
      </w:r>
      <w:r>
        <w:rPr>
          <w:sz w:val="18"/>
        </w:rPr>
        <w:tab/>
      </w:r>
      <w:r>
        <w:rPr>
          <w:spacing w:val="-5"/>
          <w:sz w:val="18"/>
        </w:rPr>
        <w:t>60</w:t>
      </w:r>
      <w:r>
        <w:rPr>
          <w:sz w:val="18"/>
        </w:rPr>
        <w:tab/>
      </w:r>
      <w:r>
        <w:rPr>
          <w:spacing w:val="-5"/>
          <w:sz w:val="18"/>
        </w:rPr>
        <w:t>70</w:t>
      </w:r>
      <w:r>
        <w:rPr>
          <w:sz w:val="18"/>
        </w:rPr>
        <w:tab/>
      </w:r>
      <w:r>
        <w:rPr>
          <w:spacing w:val="-5"/>
          <w:sz w:val="18"/>
        </w:rPr>
        <w:t>80</w:t>
      </w:r>
      <w:r>
        <w:rPr>
          <w:sz w:val="18"/>
        </w:rPr>
        <w:tab/>
      </w:r>
      <w:r>
        <w:rPr>
          <w:spacing w:val="-5"/>
          <w:sz w:val="18"/>
        </w:rPr>
        <w:t>90</w:t>
      </w:r>
    </w:p>
    <w:p w:rsidR="00596961" w:rsidRDefault="0041490C">
      <w:pPr>
        <w:spacing w:before="86"/>
        <w:ind w:left="6443"/>
        <w:rPr>
          <w:sz w:val="18"/>
        </w:rPr>
      </w:pPr>
      <w:r>
        <w:rPr>
          <w:sz w:val="18"/>
        </w:rPr>
        <w:t>2-theta</w:t>
      </w:r>
      <w:r>
        <w:rPr>
          <w:spacing w:val="7"/>
          <w:sz w:val="18"/>
        </w:rPr>
        <w:t xml:space="preserve"> </w:t>
      </w:r>
      <w:r>
        <w:rPr>
          <w:spacing w:val="-2"/>
          <w:sz w:val="18"/>
        </w:rPr>
        <w:t>(deg)</w:t>
      </w:r>
    </w:p>
    <w:p w:rsidR="00596961" w:rsidRDefault="00596961">
      <w:pPr>
        <w:pStyle w:val="a3"/>
        <w:spacing w:before="46"/>
        <w:ind w:left="0"/>
        <w:jc w:val="left"/>
      </w:pPr>
    </w:p>
    <w:p w:rsidR="00596961" w:rsidRDefault="0041490C">
      <w:pPr>
        <w:pStyle w:val="a3"/>
        <w:ind w:left="388"/>
        <w:jc w:val="left"/>
      </w:pPr>
      <w:r>
        <w:t>18</w:t>
      </w:r>
      <w:r>
        <w:rPr>
          <w:spacing w:val="-8"/>
        </w:rPr>
        <w:t xml:space="preserve"> </w:t>
      </w:r>
      <w:r>
        <w:t>-</w:t>
      </w:r>
      <w:r>
        <w:rPr>
          <w:spacing w:val="-8"/>
        </w:rPr>
        <w:t xml:space="preserve"> </w:t>
      </w:r>
      <w:r>
        <w:t>сурет.</w:t>
      </w:r>
      <w:r>
        <w:rPr>
          <w:spacing w:val="-6"/>
        </w:rPr>
        <w:t xml:space="preserve"> </w:t>
      </w:r>
      <w:r>
        <w:t>Үлгілердің</w:t>
      </w:r>
      <w:r>
        <w:rPr>
          <w:spacing w:val="-7"/>
        </w:rPr>
        <w:t xml:space="preserve"> </w:t>
      </w:r>
      <w:r>
        <w:t>жану</w:t>
      </w:r>
      <w:r>
        <w:rPr>
          <w:spacing w:val="-12"/>
        </w:rPr>
        <w:t xml:space="preserve"> </w:t>
      </w:r>
      <w:r>
        <w:t>өнімдерінің</w:t>
      </w:r>
      <w:r>
        <w:rPr>
          <w:spacing w:val="-3"/>
        </w:rPr>
        <w:t xml:space="preserve"> </w:t>
      </w:r>
      <w:r>
        <w:t>рентгенфазалық</w:t>
      </w:r>
      <w:r>
        <w:rPr>
          <w:spacing w:val="-8"/>
        </w:rPr>
        <w:t xml:space="preserve"> </w:t>
      </w:r>
      <w:r>
        <w:t>талдауы (0.1</w:t>
      </w:r>
      <w:r>
        <w:rPr>
          <w:spacing w:val="-8"/>
        </w:rPr>
        <w:t xml:space="preserve"> </w:t>
      </w:r>
      <w:r>
        <w:rPr>
          <w:spacing w:val="-2"/>
        </w:rPr>
        <w:t>МПа).</w:t>
      </w:r>
    </w:p>
    <w:p w:rsidR="00596961" w:rsidRDefault="00596961">
      <w:pPr>
        <w:pStyle w:val="a3"/>
        <w:ind w:left="0"/>
        <w:jc w:val="left"/>
      </w:pPr>
    </w:p>
    <w:p w:rsidR="00596961" w:rsidRDefault="0041490C">
      <w:pPr>
        <w:pStyle w:val="a3"/>
        <w:ind w:right="284" w:firstLine="566"/>
      </w:pPr>
      <w:r>
        <w:t>Бұл процесті түсіндіру үшін АП термиялық ыдырау механизмі келесі аспектілермен сипатталады:</w:t>
      </w:r>
    </w:p>
    <w:p w:rsidR="00596961" w:rsidRDefault="0041490C">
      <w:pPr>
        <w:pStyle w:val="a4"/>
        <w:numPr>
          <w:ilvl w:val="0"/>
          <w:numId w:val="1"/>
        </w:numPr>
        <w:tabs>
          <w:tab w:val="left" w:pos="1024"/>
        </w:tabs>
        <w:spacing w:before="4"/>
        <w:ind w:right="293" w:firstLine="566"/>
        <w:rPr>
          <w:sz w:val="28"/>
        </w:rPr>
      </w:pPr>
      <w:r>
        <w:rPr>
          <w:sz w:val="28"/>
        </w:rPr>
        <w:t>Активтену энергиясының жоғары болуы салдарынан, АП молекуласын ыдырату үшін елеулі сыртқы жылу энергиясы қажет.</w:t>
      </w:r>
    </w:p>
    <w:p w:rsidR="00596961" w:rsidRDefault="0041490C">
      <w:pPr>
        <w:pStyle w:val="a4"/>
        <w:numPr>
          <w:ilvl w:val="0"/>
          <w:numId w:val="1"/>
        </w:numPr>
        <w:tabs>
          <w:tab w:val="left" w:pos="1082"/>
        </w:tabs>
        <w:ind w:right="281" w:firstLine="566"/>
        <w:rPr>
          <w:sz w:val="28"/>
        </w:rPr>
      </w:pPr>
      <w:r>
        <w:rPr>
          <w:sz w:val="28"/>
        </w:rPr>
        <w:t>Ыдырау процесі бастапқыда 200 - 250 °C температура аралығында басталғанымен, толық және қарқынды ыдырау</w:t>
      </w:r>
      <w:r>
        <w:rPr>
          <w:spacing w:val="-3"/>
          <w:sz w:val="28"/>
        </w:rPr>
        <w:t xml:space="preserve"> </w:t>
      </w:r>
      <w:r>
        <w:rPr>
          <w:sz w:val="28"/>
        </w:rPr>
        <w:t>үшін 300 - 350 °C немесе одан да жоғары температура қажет болуы мүмкін.</w:t>
      </w:r>
    </w:p>
    <w:p w:rsidR="00596961" w:rsidRDefault="0041490C">
      <w:pPr>
        <w:pStyle w:val="a4"/>
        <w:numPr>
          <w:ilvl w:val="0"/>
          <w:numId w:val="1"/>
        </w:numPr>
        <w:tabs>
          <w:tab w:val="left" w:pos="1034"/>
        </w:tabs>
        <w:ind w:right="281" w:firstLine="566"/>
        <w:rPr>
          <w:sz w:val="28"/>
        </w:rPr>
      </w:pPr>
      <w:r>
        <w:rPr>
          <w:sz w:val="28"/>
        </w:rPr>
        <w:t>Жоғары температурада оттегі молекулалары титанмен (Ti) әрекеттесіп TiO₂</w:t>
      </w:r>
      <w:r>
        <w:rPr>
          <w:spacing w:val="-6"/>
          <w:sz w:val="28"/>
        </w:rPr>
        <w:t xml:space="preserve"> </w:t>
      </w:r>
      <w:r>
        <w:rPr>
          <w:sz w:val="28"/>
        </w:rPr>
        <w:t>(титан</w:t>
      </w:r>
      <w:r>
        <w:rPr>
          <w:spacing w:val="-9"/>
          <w:sz w:val="28"/>
        </w:rPr>
        <w:t xml:space="preserve"> </w:t>
      </w:r>
      <w:r>
        <w:rPr>
          <w:sz w:val="28"/>
        </w:rPr>
        <w:t>диоксидін)</w:t>
      </w:r>
      <w:r>
        <w:rPr>
          <w:spacing w:val="-6"/>
          <w:sz w:val="28"/>
        </w:rPr>
        <w:t xml:space="preserve"> </w:t>
      </w:r>
      <w:r>
        <w:rPr>
          <w:sz w:val="28"/>
        </w:rPr>
        <w:t>түзеді,</w:t>
      </w:r>
      <w:r>
        <w:rPr>
          <w:spacing w:val="-7"/>
          <w:sz w:val="28"/>
        </w:rPr>
        <w:t xml:space="preserve"> </w:t>
      </w:r>
      <w:r>
        <w:rPr>
          <w:sz w:val="28"/>
        </w:rPr>
        <w:t>ал</w:t>
      </w:r>
      <w:r>
        <w:rPr>
          <w:spacing w:val="-9"/>
          <w:sz w:val="28"/>
        </w:rPr>
        <w:t xml:space="preserve"> </w:t>
      </w:r>
      <w:r>
        <w:rPr>
          <w:sz w:val="28"/>
        </w:rPr>
        <w:t>азотты</w:t>
      </w:r>
      <w:r>
        <w:rPr>
          <w:spacing w:val="-5"/>
          <w:sz w:val="28"/>
        </w:rPr>
        <w:t xml:space="preserve"> </w:t>
      </w:r>
      <w:r>
        <w:rPr>
          <w:sz w:val="28"/>
        </w:rPr>
        <w:t>компоненттермен</w:t>
      </w:r>
      <w:r>
        <w:rPr>
          <w:spacing w:val="-5"/>
          <w:sz w:val="28"/>
        </w:rPr>
        <w:t xml:space="preserve"> </w:t>
      </w:r>
      <w:r>
        <w:rPr>
          <w:sz w:val="28"/>
        </w:rPr>
        <w:t>(мысалы,</w:t>
      </w:r>
      <w:r>
        <w:rPr>
          <w:spacing w:val="-7"/>
          <w:sz w:val="28"/>
        </w:rPr>
        <w:t xml:space="preserve"> </w:t>
      </w:r>
      <w:r>
        <w:rPr>
          <w:sz w:val="28"/>
        </w:rPr>
        <w:t>NH₃,</w:t>
      </w:r>
      <w:r>
        <w:rPr>
          <w:spacing w:val="-7"/>
          <w:sz w:val="28"/>
        </w:rPr>
        <w:t xml:space="preserve"> </w:t>
      </w:r>
      <w:r>
        <w:rPr>
          <w:sz w:val="28"/>
        </w:rPr>
        <w:t>NO) әрекеттесу арқылы TiN (титан нитриді), және Ti₃C₂ -нің өзіндегі көміртекпен әрекеттесіп TiC (титан карбиді) түзіледі.</w:t>
      </w:r>
    </w:p>
    <w:p w:rsidR="00596961" w:rsidRDefault="0041490C">
      <w:pPr>
        <w:pStyle w:val="a3"/>
        <w:ind w:right="285" w:firstLine="566"/>
      </w:pPr>
      <w:r>
        <w:t>Мұндай</w:t>
      </w:r>
      <w:r>
        <w:rPr>
          <w:spacing w:val="-2"/>
        </w:rPr>
        <w:t xml:space="preserve"> </w:t>
      </w:r>
      <w:r>
        <w:t>реакциялар</w:t>
      </w:r>
      <w:r>
        <w:rPr>
          <w:spacing w:val="-2"/>
        </w:rPr>
        <w:t xml:space="preserve"> </w:t>
      </w:r>
      <w:r>
        <w:t>термодинамикалық жағынан</w:t>
      </w:r>
      <w:r>
        <w:rPr>
          <w:spacing w:val="-2"/>
        </w:rPr>
        <w:t xml:space="preserve"> </w:t>
      </w:r>
      <w:r>
        <w:t>экзотермиялық</w:t>
      </w:r>
      <w:r>
        <w:rPr>
          <w:spacing w:val="-2"/>
        </w:rPr>
        <w:t xml:space="preserve"> </w:t>
      </w:r>
      <w:r>
        <w:t>сипатта болуы</w:t>
      </w:r>
      <w:r>
        <w:rPr>
          <w:spacing w:val="49"/>
        </w:rPr>
        <w:t xml:space="preserve"> </w:t>
      </w:r>
      <w:r>
        <w:t>мүмкін,</w:t>
      </w:r>
      <w:r>
        <w:rPr>
          <w:spacing w:val="52"/>
        </w:rPr>
        <w:t xml:space="preserve"> </w:t>
      </w:r>
      <w:r>
        <w:t>сондықтан</w:t>
      </w:r>
      <w:r>
        <w:rPr>
          <w:spacing w:val="50"/>
        </w:rPr>
        <w:t xml:space="preserve"> </w:t>
      </w:r>
      <w:r>
        <w:t>олар</w:t>
      </w:r>
      <w:r>
        <w:rPr>
          <w:spacing w:val="50"/>
        </w:rPr>
        <w:t xml:space="preserve"> </w:t>
      </w:r>
      <w:r>
        <w:t>жану</w:t>
      </w:r>
      <w:r>
        <w:rPr>
          <w:spacing w:val="45"/>
        </w:rPr>
        <w:t xml:space="preserve"> </w:t>
      </w:r>
      <w:r>
        <w:t>процесіне</w:t>
      </w:r>
      <w:r>
        <w:rPr>
          <w:spacing w:val="51"/>
        </w:rPr>
        <w:t xml:space="preserve"> </w:t>
      </w:r>
      <w:r>
        <w:t>қосымша</w:t>
      </w:r>
      <w:r>
        <w:rPr>
          <w:spacing w:val="51"/>
        </w:rPr>
        <w:t xml:space="preserve"> </w:t>
      </w:r>
      <w:r>
        <w:t>жылу</w:t>
      </w:r>
      <w:r>
        <w:rPr>
          <w:spacing w:val="45"/>
        </w:rPr>
        <w:t xml:space="preserve"> </w:t>
      </w:r>
      <w:r>
        <w:t>береді,</w:t>
      </w:r>
      <w:r>
        <w:rPr>
          <w:spacing w:val="52"/>
        </w:rPr>
        <w:t xml:space="preserve"> </w:t>
      </w:r>
      <w:r>
        <w:rPr>
          <w:spacing w:val="-5"/>
        </w:rPr>
        <w:t>әрі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95"/>
      </w:pPr>
      <w:r>
        <w:lastRenderedPageBreak/>
        <w:t>катализатордың белсенді фазаларын тұрақтандырып, жану жылдамдығы мен тиімділігін арттырады.</w:t>
      </w:r>
    </w:p>
    <w:p w:rsidR="00596961" w:rsidRDefault="0041490C">
      <w:pPr>
        <w:pStyle w:val="a3"/>
        <w:ind w:right="282" w:firstLine="566"/>
      </w:pPr>
      <w:r>
        <w:t>Осылайша, РФА әдісімен анықталған қатты қалдық өнімдер АП-ның термиялық ыдырауынан кейінгі реакциялық ортаның табиғатын айқындап, Ti₃C₂ катализаторының трансформацияға ұшырағанын және отынның жануына белсенді үлес қосқанын көрсетеді.</w:t>
      </w:r>
    </w:p>
    <w:p w:rsidR="00596961" w:rsidRDefault="0041490C">
      <w:pPr>
        <w:pStyle w:val="a4"/>
        <w:numPr>
          <w:ilvl w:val="0"/>
          <w:numId w:val="5"/>
        </w:numPr>
        <w:tabs>
          <w:tab w:val="left" w:pos="1241"/>
        </w:tabs>
        <w:ind w:right="281" w:firstLine="566"/>
        <w:jc w:val="both"/>
        <w:rPr>
          <w:sz w:val="28"/>
        </w:rPr>
      </w:pPr>
      <w:r>
        <w:rPr>
          <w:sz w:val="28"/>
        </w:rPr>
        <w:t>– суретте</w:t>
      </w:r>
      <w:r>
        <w:rPr>
          <w:spacing w:val="40"/>
          <w:sz w:val="28"/>
        </w:rPr>
        <w:t xml:space="preserve"> </w:t>
      </w:r>
      <w:r>
        <w:rPr>
          <w:sz w:val="28"/>
        </w:rPr>
        <w:t>қысымды камерада 0.1 МПа қысымда орналасқан</w:t>
      </w:r>
      <w:r>
        <w:rPr>
          <w:spacing w:val="40"/>
          <w:sz w:val="28"/>
        </w:rPr>
        <w:t xml:space="preserve"> </w:t>
      </w:r>
      <w:r>
        <w:rPr>
          <w:sz w:val="28"/>
        </w:rPr>
        <w:t>Ti</w:t>
      </w:r>
      <w:r>
        <w:rPr>
          <w:sz w:val="28"/>
          <w:vertAlign w:val="subscript"/>
        </w:rPr>
        <w:t>3</w:t>
      </w:r>
      <w:r>
        <w:rPr>
          <w:sz w:val="28"/>
        </w:rPr>
        <w:t>C</w:t>
      </w:r>
      <w:r>
        <w:rPr>
          <w:sz w:val="28"/>
          <w:vertAlign w:val="subscript"/>
        </w:rPr>
        <w:t>2</w:t>
      </w:r>
      <w:r>
        <w:rPr>
          <w:sz w:val="28"/>
        </w:rPr>
        <w:t xml:space="preserve"> (MXene)/АП</w:t>
      </w:r>
      <w:r>
        <w:rPr>
          <w:spacing w:val="-18"/>
          <w:sz w:val="28"/>
        </w:rPr>
        <w:t xml:space="preserve"> </w:t>
      </w:r>
      <w:r>
        <w:rPr>
          <w:sz w:val="28"/>
        </w:rPr>
        <w:t>композиттік</w:t>
      </w:r>
      <w:r>
        <w:rPr>
          <w:spacing w:val="-17"/>
          <w:sz w:val="28"/>
        </w:rPr>
        <w:t xml:space="preserve"> </w:t>
      </w:r>
      <w:r>
        <w:rPr>
          <w:sz w:val="28"/>
        </w:rPr>
        <w:t>отын</w:t>
      </w:r>
      <w:r>
        <w:rPr>
          <w:spacing w:val="-18"/>
          <w:sz w:val="28"/>
        </w:rPr>
        <w:t xml:space="preserve"> </w:t>
      </w:r>
      <w:r>
        <w:rPr>
          <w:sz w:val="28"/>
        </w:rPr>
        <w:t>үлгісіне,</w:t>
      </w:r>
      <w:r>
        <w:rPr>
          <w:spacing w:val="-17"/>
          <w:sz w:val="28"/>
        </w:rPr>
        <w:t xml:space="preserve"> </w:t>
      </w:r>
      <w:r>
        <w:rPr>
          <w:sz w:val="28"/>
        </w:rPr>
        <w:t>қыздырғыш</w:t>
      </w:r>
      <w:r>
        <w:rPr>
          <w:spacing w:val="-18"/>
          <w:sz w:val="28"/>
        </w:rPr>
        <w:t xml:space="preserve"> </w:t>
      </w:r>
      <w:r>
        <w:rPr>
          <w:sz w:val="28"/>
        </w:rPr>
        <w:t>спираль</w:t>
      </w:r>
      <w:r>
        <w:rPr>
          <w:spacing w:val="-17"/>
          <w:sz w:val="28"/>
        </w:rPr>
        <w:t xml:space="preserve"> </w:t>
      </w:r>
      <w:r>
        <w:rPr>
          <w:sz w:val="28"/>
        </w:rPr>
        <w:t>арқылы</w:t>
      </w:r>
      <w:r>
        <w:rPr>
          <w:spacing w:val="-18"/>
          <w:sz w:val="28"/>
        </w:rPr>
        <w:t xml:space="preserve"> </w:t>
      </w:r>
      <w:r>
        <w:rPr>
          <w:sz w:val="28"/>
        </w:rPr>
        <w:t>берілетін температураның әсерінен Ti₃C₂ катализаторы аммоний перхлораттың (АП) бастапқы термиялық ыдырауы кезінде түзілетін аралық өнім</w:t>
      </w:r>
      <w:r>
        <w:rPr>
          <w:spacing w:val="40"/>
          <w:sz w:val="28"/>
        </w:rPr>
        <w:t xml:space="preserve"> </w:t>
      </w:r>
      <w:r>
        <w:rPr>
          <w:sz w:val="28"/>
        </w:rPr>
        <w:t>хлор қышқылы (HCIO₄) молекуласының әрі қарай ыдырау реакциясын белсенді түрде катализдейді. HCIO₄ термиялық ыдырау процесі барысында елеулі мөлшерде жылу</w:t>
      </w:r>
      <w:r>
        <w:rPr>
          <w:spacing w:val="-18"/>
          <w:sz w:val="28"/>
        </w:rPr>
        <w:t xml:space="preserve"> </w:t>
      </w:r>
      <w:r>
        <w:rPr>
          <w:sz w:val="28"/>
        </w:rPr>
        <w:t>бөлініп,</w:t>
      </w:r>
      <w:r>
        <w:rPr>
          <w:spacing w:val="-11"/>
          <w:sz w:val="28"/>
        </w:rPr>
        <w:t xml:space="preserve"> </w:t>
      </w:r>
      <w:r>
        <w:rPr>
          <w:sz w:val="28"/>
        </w:rPr>
        <w:t>H₂O,</w:t>
      </w:r>
      <w:r>
        <w:rPr>
          <w:spacing w:val="-11"/>
          <w:sz w:val="28"/>
        </w:rPr>
        <w:t xml:space="preserve"> </w:t>
      </w:r>
      <w:r>
        <w:rPr>
          <w:sz w:val="28"/>
        </w:rPr>
        <w:t>O₂,</w:t>
      </w:r>
      <w:r>
        <w:rPr>
          <w:spacing w:val="-12"/>
          <w:sz w:val="28"/>
        </w:rPr>
        <w:t xml:space="preserve"> </w:t>
      </w:r>
      <w:r>
        <w:rPr>
          <w:sz w:val="28"/>
        </w:rPr>
        <w:t>ClO</w:t>
      </w:r>
      <w:r>
        <w:rPr>
          <w:spacing w:val="-13"/>
          <w:sz w:val="28"/>
        </w:rPr>
        <w:t xml:space="preserve"> </w:t>
      </w:r>
      <w:r>
        <w:rPr>
          <w:sz w:val="28"/>
        </w:rPr>
        <w:t>және</w:t>
      </w:r>
      <w:r>
        <w:rPr>
          <w:spacing w:val="-12"/>
          <w:sz w:val="28"/>
        </w:rPr>
        <w:t xml:space="preserve"> </w:t>
      </w:r>
      <w:r>
        <w:rPr>
          <w:sz w:val="28"/>
        </w:rPr>
        <w:t>Cl₂</w:t>
      </w:r>
      <w:r>
        <w:rPr>
          <w:spacing w:val="-15"/>
          <w:sz w:val="28"/>
        </w:rPr>
        <w:t xml:space="preserve"> </w:t>
      </w:r>
      <w:r>
        <w:rPr>
          <w:sz w:val="28"/>
        </w:rPr>
        <w:t>сияқты</w:t>
      </w:r>
      <w:r>
        <w:rPr>
          <w:spacing w:val="-13"/>
          <w:sz w:val="28"/>
        </w:rPr>
        <w:t xml:space="preserve"> </w:t>
      </w:r>
      <w:r>
        <w:rPr>
          <w:sz w:val="28"/>
        </w:rPr>
        <w:t>белсенді</w:t>
      </w:r>
      <w:r>
        <w:rPr>
          <w:spacing w:val="-18"/>
          <w:sz w:val="28"/>
        </w:rPr>
        <w:t xml:space="preserve"> </w:t>
      </w:r>
      <w:r>
        <w:rPr>
          <w:sz w:val="28"/>
        </w:rPr>
        <w:t>газ</w:t>
      </w:r>
      <w:r>
        <w:rPr>
          <w:spacing w:val="-13"/>
          <w:sz w:val="28"/>
        </w:rPr>
        <w:t xml:space="preserve"> </w:t>
      </w:r>
      <w:r>
        <w:rPr>
          <w:sz w:val="28"/>
        </w:rPr>
        <w:t>фазалы</w:t>
      </w:r>
      <w:r>
        <w:rPr>
          <w:spacing w:val="-13"/>
          <w:sz w:val="28"/>
        </w:rPr>
        <w:t xml:space="preserve"> </w:t>
      </w:r>
      <w:r>
        <w:rPr>
          <w:sz w:val="28"/>
        </w:rPr>
        <w:t xml:space="preserve">компоненттер </w:t>
      </w:r>
      <w:r>
        <w:rPr>
          <w:spacing w:val="-2"/>
          <w:sz w:val="28"/>
        </w:rPr>
        <w:t>түзіледі.</w:t>
      </w:r>
    </w:p>
    <w:p w:rsidR="00596961" w:rsidRDefault="00596961">
      <w:pPr>
        <w:pStyle w:val="a3"/>
        <w:ind w:left="0"/>
        <w:jc w:val="left"/>
        <w:rPr>
          <w:sz w:val="17"/>
        </w:rPr>
      </w:pPr>
    </w:p>
    <w:p w:rsidR="00596961" w:rsidRDefault="00596961">
      <w:pPr>
        <w:pStyle w:val="a3"/>
        <w:ind w:left="0"/>
        <w:jc w:val="left"/>
        <w:rPr>
          <w:sz w:val="17"/>
        </w:rPr>
      </w:pPr>
    </w:p>
    <w:p w:rsidR="00596961" w:rsidRDefault="00596961">
      <w:pPr>
        <w:pStyle w:val="a3"/>
        <w:spacing w:before="25"/>
        <w:ind w:left="0"/>
        <w:jc w:val="left"/>
        <w:rPr>
          <w:sz w:val="17"/>
        </w:rPr>
      </w:pPr>
    </w:p>
    <w:p w:rsidR="00596961" w:rsidRDefault="0041490C">
      <w:pPr>
        <w:spacing w:before="1"/>
        <w:ind w:left="2767"/>
        <w:rPr>
          <w:sz w:val="17"/>
        </w:rPr>
      </w:pPr>
      <w:r>
        <w:rPr>
          <w:noProof/>
          <w:sz w:val="17"/>
          <w:lang w:val="ru-RU" w:eastAsia="ru-RU"/>
        </w:rPr>
        <mc:AlternateContent>
          <mc:Choice Requires="wpg">
            <w:drawing>
              <wp:anchor distT="0" distB="0" distL="0" distR="0" simplePos="0" relativeHeight="15765504" behindDoc="0" locked="0" layoutInCell="1" allowOverlap="1">
                <wp:simplePos x="0" y="0"/>
                <wp:positionH relativeFrom="page">
                  <wp:posOffset>2928691</wp:posOffset>
                </wp:positionH>
                <wp:positionV relativeFrom="paragraph">
                  <wp:posOffset>-77122</wp:posOffset>
                </wp:positionV>
                <wp:extent cx="2654935" cy="4044315"/>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4935" cy="4044315"/>
                          <a:chOff x="0" y="0"/>
                          <a:chExt cx="2654935" cy="4044315"/>
                        </a:xfrm>
                      </wpg:grpSpPr>
                      <wps:wsp>
                        <wps:cNvPr id="304" name="Graphic 304"/>
                        <wps:cNvSpPr/>
                        <wps:spPr>
                          <a:xfrm>
                            <a:off x="4790" y="4039013"/>
                            <a:ext cx="2645410" cy="1270"/>
                          </a:xfrm>
                          <a:custGeom>
                            <a:avLst/>
                            <a:gdLst/>
                            <a:ahLst/>
                            <a:cxnLst/>
                            <a:rect l="l" t="t" r="r" b="b"/>
                            <a:pathLst>
                              <a:path w="2645410">
                                <a:moveTo>
                                  <a:pt x="0" y="0"/>
                                </a:moveTo>
                                <a:lnTo>
                                  <a:pt x="2644823" y="0"/>
                                </a:lnTo>
                              </a:path>
                            </a:pathLst>
                          </a:custGeom>
                          <a:ln w="9568">
                            <a:solidFill>
                              <a:srgbClr val="000000"/>
                            </a:solidFill>
                            <a:prstDash val="solid"/>
                          </a:ln>
                        </wps:spPr>
                        <wps:bodyPr wrap="square" lIns="0" tIns="0" rIns="0" bIns="0" rtlCol="0">
                          <a:prstTxWarp prst="textNoShape">
                            <a:avLst/>
                          </a:prstTxWarp>
                          <a:noAutofit/>
                        </wps:bodyPr>
                      </wps:wsp>
                      <wps:wsp>
                        <wps:cNvPr id="305" name="Graphic 305"/>
                        <wps:cNvSpPr/>
                        <wps:spPr>
                          <a:xfrm>
                            <a:off x="4790" y="3988225"/>
                            <a:ext cx="2645410" cy="50800"/>
                          </a:xfrm>
                          <a:custGeom>
                            <a:avLst/>
                            <a:gdLst/>
                            <a:ahLst/>
                            <a:cxnLst/>
                            <a:rect l="l" t="t" r="r" b="b"/>
                            <a:pathLst>
                              <a:path w="2645410" h="50800">
                                <a:moveTo>
                                  <a:pt x="165101" y="50788"/>
                                </a:moveTo>
                                <a:lnTo>
                                  <a:pt x="165101" y="25762"/>
                                </a:lnTo>
                              </a:path>
                              <a:path w="2645410" h="50800">
                                <a:moveTo>
                                  <a:pt x="496072" y="50788"/>
                                </a:moveTo>
                                <a:lnTo>
                                  <a:pt x="496072" y="25762"/>
                                </a:lnTo>
                              </a:path>
                              <a:path w="2645410" h="50800">
                                <a:moveTo>
                                  <a:pt x="826315" y="50788"/>
                                </a:moveTo>
                                <a:lnTo>
                                  <a:pt x="826315" y="25762"/>
                                </a:lnTo>
                              </a:path>
                              <a:path w="2645410" h="50800">
                                <a:moveTo>
                                  <a:pt x="1157295" y="50788"/>
                                </a:moveTo>
                                <a:lnTo>
                                  <a:pt x="1157295" y="25762"/>
                                </a:lnTo>
                              </a:path>
                              <a:path w="2645410" h="50800">
                                <a:moveTo>
                                  <a:pt x="1487528" y="50788"/>
                                </a:moveTo>
                                <a:lnTo>
                                  <a:pt x="1487528" y="25762"/>
                                </a:lnTo>
                              </a:path>
                              <a:path w="2645410" h="50800">
                                <a:moveTo>
                                  <a:pt x="1818479" y="50788"/>
                                </a:moveTo>
                                <a:lnTo>
                                  <a:pt x="1818479" y="25762"/>
                                </a:lnTo>
                              </a:path>
                              <a:path w="2645410" h="50800">
                                <a:moveTo>
                                  <a:pt x="2148712" y="50788"/>
                                </a:moveTo>
                                <a:lnTo>
                                  <a:pt x="2148712" y="25762"/>
                                </a:lnTo>
                              </a:path>
                              <a:path w="2645410" h="50800">
                                <a:moveTo>
                                  <a:pt x="2479692" y="50788"/>
                                </a:moveTo>
                                <a:lnTo>
                                  <a:pt x="2479692" y="25762"/>
                                </a:lnTo>
                              </a:path>
                              <a:path w="2645410" h="50800">
                                <a:moveTo>
                                  <a:pt x="0" y="50788"/>
                                </a:moveTo>
                                <a:lnTo>
                                  <a:pt x="0" y="0"/>
                                </a:lnTo>
                              </a:path>
                              <a:path w="2645410" h="50800">
                                <a:moveTo>
                                  <a:pt x="330970" y="50788"/>
                                </a:moveTo>
                                <a:lnTo>
                                  <a:pt x="330970" y="0"/>
                                </a:lnTo>
                              </a:path>
                              <a:path w="2645410" h="50800">
                                <a:moveTo>
                                  <a:pt x="661183" y="50788"/>
                                </a:moveTo>
                                <a:lnTo>
                                  <a:pt x="661183" y="0"/>
                                </a:lnTo>
                              </a:path>
                              <a:path w="2645410" h="50800">
                                <a:moveTo>
                                  <a:pt x="992163" y="50788"/>
                                </a:moveTo>
                                <a:lnTo>
                                  <a:pt x="992163" y="0"/>
                                </a:lnTo>
                              </a:path>
                              <a:path w="2645410" h="50800">
                                <a:moveTo>
                                  <a:pt x="1322397" y="50788"/>
                                </a:moveTo>
                                <a:lnTo>
                                  <a:pt x="1322397" y="0"/>
                                </a:lnTo>
                              </a:path>
                              <a:path w="2645410" h="50800">
                                <a:moveTo>
                                  <a:pt x="1653367" y="50788"/>
                                </a:moveTo>
                                <a:lnTo>
                                  <a:pt x="1653367" y="0"/>
                                </a:lnTo>
                              </a:path>
                              <a:path w="2645410" h="50800">
                                <a:moveTo>
                                  <a:pt x="1983610" y="50788"/>
                                </a:moveTo>
                                <a:lnTo>
                                  <a:pt x="1983610" y="0"/>
                                </a:lnTo>
                              </a:path>
                              <a:path w="2645410" h="50800">
                                <a:moveTo>
                                  <a:pt x="2314580" y="50788"/>
                                </a:moveTo>
                                <a:lnTo>
                                  <a:pt x="2314580" y="0"/>
                                </a:lnTo>
                              </a:path>
                              <a:path w="2645410" h="50800">
                                <a:moveTo>
                                  <a:pt x="2644823" y="50788"/>
                                </a:moveTo>
                                <a:lnTo>
                                  <a:pt x="2644823" y="0"/>
                                </a:lnTo>
                              </a:path>
                            </a:pathLst>
                          </a:custGeom>
                          <a:ln w="9574">
                            <a:solidFill>
                              <a:srgbClr val="000000"/>
                            </a:solidFill>
                            <a:prstDash val="solid"/>
                          </a:ln>
                        </wps:spPr>
                        <wps:bodyPr wrap="square" lIns="0" tIns="0" rIns="0" bIns="0" rtlCol="0">
                          <a:prstTxWarp prst="textNoShape">
                            <a:avLst/>
                          </a:prstTxWarp>
                          <a:noAutofit/>
                        </wps:bodyPr>
                      </wps:wsp>
                      <wps:wsp>
                        <wps:cNvPr id="306" name="Graphic 306"/>
                        <wps:cNvSpPr/>
                        <wps:spPr>
                          <a:xfrm>
                            <a:off x="4790" y="3030456"/>
                            <a:ext cx="1270" cy="1009015"/>
                          </a:xfrm>
                          <a:custGeom>
                            <a:avLst/>
                            <a:gdLst/>
                            <a:ahLst/>
                            <a:cxnLst/>
                            <a:rect l="l" t="t" r="r" b="b"/>
                            <a:pathLst>
                              <a:path h="1009015">
                                <a:moveTo>
                                  <a:pt x="0" y="1008557"/>
                                </a:moveTo>
                                <a:lnTo>
                                  <a:pt x="0" y="0"/>
                                </a:lnTo>
                              </a:path>
                            </a:pathLst>
                          </a:custGeom>
                          <a:ln w="9580">
                            <a:solidFill>
                              <a:srgbClr val="000000"/>
                            </a:solidFill>
                            <a:prstDash val="solid"/>
                          </a:ln>
                        </wps:spPr>
                        <wps:bodyPr wrap="square" lIns="0" tIns="0" rIns="0" bIns="0" rtlCol="0">
                          <a:prstTxWarp prst="textNoShape">
                            <a:avLst/>
                          </a:prstTxWarp>
                          <a:noAutofit/>
                        </wps:bodyPr>
                      </wps:wsp>
                      <wps:wsp>
                        <wps:cNvPr id="307" name="Graphic 307"/>
                        <wps:cNvSpPr/>
                        <wps:spPr>
                          <a:xfrm>
                            <a:off x="4790" y="3070959"/>
                            <a:ext cx="51435" cy="856615"/>
                          </a:xfrm>
                          <a:custGeom>
                            <a:avLst/>
                            <a:gdLst/>
                            <a:ahLst/>
                            <a:cxnLst/>
                            <a:rect l="l" t="t" r="r" b="b"/>
                            <a:pathLst>
                              <a:path w="51435" h="856615">
                                <a:moveTo>
                                  <a:pt x="0" y="733955"/>
                                </a:moveTo>
                                <a:lnTo>
                                  <a:pt x="25057" y="733955"/>
                                </a:lnTo>
                              </a:path>
                              <a:path w="51435" h="856615">
                                <a:moveTo>
                                  <a:pt x="0" y="489562"/>
                                </a:moveTo>
                                <a:lnTo>
                                  <a:pt x="25057" y="489562"/>
                                </a:lnTo>
                              </a:path>
                              <a:path w="51435" h="856615">
                                <a:moveTo>
                                  <a:pt x="0" y="244403"/>
                                </a:moveTo>
                                <a:lnTo>
                                  <a:pt x="25057" y="244403"/>
                                </a:lnTo>
                              </a:path>
                              <a:path w="51435" h="856615">
                                <a:moveTo>
                                  <a:pt x="0" y="0"/>
                                </a:moveTo>
                                <a:lnTo>
                                  <a:pt x="25057" y="0"/>
                                </a:lnTo>
                              </a:path>
                              <a:path w="51435" h="856615">
                                <a:moveTo>
                                  <a:pt x="0" y="856172"/>
                                </a:moveTo>
                                <a:lnTo>
                                  <a:pt x="50851" y="856172"/>
                                </a:lnTo>
                              </a:path>
                              <a:path w="51435" h="856615">
                                <a:moveTo>
                                  <a:pt x="0" y="611749"/>
                                </a:moveTo>
                                <a:lnTo>
                                  <a:pt x="50851" y="611749"/>
                                </a:lnTo>
                              </a:path>
                              <a:path w="51435" h="856615">
                                <a:moveTo>
                                  <a:pt x="0" y="367345"/>
                                </a:moveTo>
                                <a:lnTo>
                                  <a:pt x="50851" y="367345"/>
                                </a:lnTo>
                              </a:path>
                              <a:path w="51435" h="856615">
                                <a:moveTo>
                                  <a:pt x="0" y="122186"/>
                                </a:moveTo>
                                <a:lnTo>
                                  <a:pt x="50851" y="122186"/>
                                </a:lnTo>
                              </a:path>
                            </a:pathLst>
                          </a:custGeom>
                          <a:ln w="9574">
                            <a:solidFill>
                              <a:srgbClr val="000000"/>
                            </a:solidFill>
                            <a:prstDash val="solid"/>
                          </a:ln>
                        </wps:spPr>
                        <wps:bodyPr wrap="square" lIns="0" tIns="0" rIns="0" bIns="0" rtlCol="0">
                          <a:prstTxWarp prst="textNoShape">
                            <a:avLst/>
                          </a:prstTxWarp>
                          <a:noAutofit/>
                        </wps:bodyPr>
                      </wps:wsp>
                      <wps:wsp>
                        <wps:cNvPr id="308" name="Graphic 308"/>
                        <wps:cNvSpPr/>
                        <wps:spPr>
                          <a:xfrm>
                            <a:off x="4790" y="3030456"/>
                            <a:ext cx="2645410" cy="1009015"/>
                          </a:xfrm>
                          <a:custGeom>
                            <a:avLst/>
                            <a:gdLst/>
                            <a:ahLst/>
                            <a:cxnLst/>
                            <a:rect l="l" t="t" r="r" b="b"/>
                            <a:pathLst>
                              <a:path w="2645410" h="1009015">
                                <a:moveTo>
                                  <a:pt x="2644823" y="1008557"/>
                                </a:moveTo>
                                <a:lnTo>
                                  <a:pt x="2644823" y="0"/>
                                </a:lnTo>
                              </a:path>
                              <a:path w="2645410" h="1009015">
                                <a:moveTo>
                                  <a:pt x="0" y="25762"/>
                                </a:moveTo>
                                <a:lnTo>
                                  <a:pt x="2644823" y="25762"/>
                                </a:lnTo>
                              </a:path>
                            </a:pathLst>
                          </a:custGeom>
                          <a:ln w="9574">
                            <a:solidFill>
                              <a:srgbClr val="000000"/>
                            </a:solidFill>
                            <a:prstDash val="solid"/>
                          </a:ln>
                        </wps:spPr>
                        <wps:bodyPr wrap="square" lIns="0" tIns="0" rIns="0" bIns="0" rtlCol="0">
                          <a:prstTxWarp prst="textNoShape">
                            <a:avLst/>
                          </a:prstTxWarp>
                          <a:noAutofit/>
                        </wps:bodyPr>
                      </wps:wsp>
                      <wps:wsp>
                        <wps:cNvPr id="309" name="Graphic 309"/>
                        <wps:cNvSpPr/>
                        <wps:spPr>
                          <a:xfrm>
                            <a:off x="4790" y="3005430"/>
                            <a:ext cx="2645410" cy="50800"/>
                          </a:xfrm>
                          <a:custGeom>
                            <a:avLst/>
                            <a:gdLst/>
                            <a:ahLst/>
                            <a:cxnLst/>
                            <a:rect l="l" t="t" r="r" b="b"/>
                            <a:pathLst>
                              <a:path w="2645410" h="50800">
                                <a:moveTo>
                                  <a:pt x="165101" y="50788"/>
                                </a:moveTo>
                                <a:lnTo>
                                  <a:pt x="165101" y="25762"/>
                                </a:lnTo>
                              </a:path>
                              <a:path w="2645410" h="50800">
                                <a:moveTo>
                                  <a:pt x="496072" y="50788"/>
                                </a:moveTo>
                                <a:lnTo>
                                  <a:pt x="496072" y="25762"/>
                                </a:lnTo>
                              </a:path>
                              <a:path w="2645410" h="50800">
                                <a:moveTo>
                                  <a:pt x="826315" y="50788"/>
                                </a:moveTo>
                                <a:lnTo>
                                  <a:pt x="826315" y="25762"/>
                                </a:lnTo>
                              </a:path>
                              <a:path w="2645410" h="50800">
                                <a:moveTo>
                                  <a:pt x="1157295" y="50788"/>
                                </a:moveTo>
                                <a:lnTo>
                                  <a:pt x="1157295" y="25762"/>
                                </a:lnTo>
                              </a:path>
                              <a:path w="2645410" h="50800">
                                <a:moveTo>
                                  <a:pt x="1487528" y="50788"/>
                                </a:moveTo>
                                <a:lnTo>
                                  <a:pt x="1487528" y="25762"/>
                                </a:lnTo>
                              </a:path>
                              <a:path w="2645410" h="50800">
                                <a:moveTo>
                                  <a:pt x="1818479" y="50788"/>
                                </a:moveTo>
                                <a:lnTo>
                                  <a:pt x="1818479" y="25762"/>
                                </a:lnTo>
                              </a:path>
                              <a:path w="2645410" h="50800">
                                <a:moveTo>
                                  <a:pt x="2148712" y="50788"/>
                                </a:moveTo>
                                <a:lnTo>
                                  <a:pt x="2148712" y="25762"/>
                                </a:lnTo>
                              </a:path>
                              <a:path w="2645410" h="50800">
                                <a:moveTo>
                                  <a:pt x="2479692" y="50788"/>
                                </a:moveTo>
                                <a:lnTo>
                                  <a:pt x="2479692" y="25762"/>
                                </a:lnTo>
                              </a:path>
                              <a:path w="2645410" h="50800">
                                <a:moveTo>
                                  <a:pt x="0" y="50788"/>
                                </a:moveTo>
                                <a:lnTo>
                                  <a:pt x="0" y="0"/>
                                </a:lnTo>
                              </a:path>
                              <a:path w="2645410" h="50800">
                                <a:moveTo>
                                  <a:pt x="330970" y="50788"/>
                                </a:moveTo>
                                <a:lnTo>
                                  <a:pt x="330970" y="0"/>
                                </a:lnTo>
                              </a:path>
                              <a:path w="2645410" h="50800">
                                <a:moveTo>
                                  <a:pt x="661183" y="50788"/>
                                </a:moveTo>
                                <a:lnTo>
                                  <a:pt x="661183" y="0"/>
                                </a:lnTo>
                              </a:path>
                              <a:path w="2645410" h="50800">
                                <a:moveTo>
                                  <a:pt x="992163" y="50788"/>
                                </a:moveTo>
                                <a:lnTo>
                                  <a:pt x="992163" y="0"/>
                                </a:lnTo>
                              </a:path>
                              <a:path w="2645410" h="50800">
                                <a:moveTo>
                                  <a:pt x="1322397" y="50788"/>
                                </a:moveTo>
                                <a:lnTo>
                                  <a:pt x="1322397" y="0"/>
                                </a:lnTo>
                              </a:path>
                              <a:path w="2645410" h="50800">
                                <a:moveTo>
                                  <a:pt x="1653367" y="50788"/>
                                </a:moveTo>
                                <a:lnTo>
                                  <a:pt x="1653367" y="0"/>
                                </a:lnTo>
                              </a:path>
                              <a:path w="2645410" h="50800">
                                <a:moveTo>
                                  <a:pt x="1983610" y="50788"/>
                                </a:moveTo>
                                <a:lnTo>
                                  <a:pt x="1983610" y="0"/>
                                </a:lnTo>
                              </a:path>
                              <a:path w="2645410" h="50800">
                                <a:moveTo>
                                  <a:pt x="2314580" y="50788"/>
                                </a:moveTo>
                                <a:lnTo>
                                  <a:pt x="2314580" y="0"/>
                                </a:lnTo>
                              </a:path>
                              <a:path w="2645410" h="50800">
                                <a:moveTo>
                                  <a:pt x="2644823" y="50788"/>
                                </a:moveTo>
                                <a:lnTo>
                                  <a:pt x="2644823" y="0"/>
                                </a:lnTo>
                              </a:path>
                            </a:pathLst>
                          </a:custGeom>
                          <a:ln w="9574">
                            <a:solidFill>
                              <a:srgbClr val="000000"/>
                            </a:solidFill>
                            <a:prstDash val="solid"/>
                          </a:ln>
                        </wps:spPr>
                        <wps:bodyPr wrap="square" lIns="0" tIns="0" rIns="0" bIns="0" rtlCol="0">
                          <a:prstTxWarp prst="textNoShape">
                            <a:avLst/>
                          </a:prstTxWarp>
                          <a:noAutofit/>
                        </wps:bodyPr>
                      </wps:wsp>
                      <wps:wsp>
                        <wps:cNvPr id="310" name="Graphic 310"/>
                        <wps:cNvSpPr/>
                        <wps:spPr>
                          <a:xfrm>
                            <a:off x="4790" y="2021899"/>
                            <a:ext cx="1270" cy="1009015"/>
                          </a:xfrm>
                          <a:custGeom>
                            <a:avLst/>
                            <a:gdLst/>
                            <a:ahLst/>
                            <a:cxnLst/>
                            <a:rect l="l" t="t" r="r" b="b"/>
                            <a:pathLst>
                              <a:path h="1009015">
                                <a:moveTo>
                                  <a:pt x="0" y="1008557"/>
                                </a:moveTo>
                                <a:lnTo>
                                  <a:pt x="0" y="0"/>
                                </a:lnTo>
                              </a:path>
                            </a:pathLst>
                          </a:custGeom>
                          <a:ln w="9580">
                            <a:solidFill>
                              <a:srgbClr val="000000"/>
                            </a:solidFill>
                            <a:prstDash val="solid"/>
                          </a:ln>
                        </wps:spPr>
                        <wps:bodyPr wrap="square" lIns="0" tIns="0" rIns="0" bIns="0" rtlCol="0">
                          <a:prstTxWarp prst="textNoShape">
                            <a:avLst/>
                          </a:prstTxWarp>
                          <a:noAutofit/>
                        </wps:bodyPr>
                      </wps:wsp>
                      <wps:wsp>
                        <wps:cNvPr id="311" name="Graphic 311"/>
                        <wps:cNvSpPr/>
                        <wps:spPr>
                          <a:xfrm>
                            <a:off x="4790" y="2034412"/>
                            <a:ext cx="51435" cy="884555"/>
                          </a:xfrm>
                          <a:custGeom>
                            <a:avLst/>
                            <a:gdLst/>
                            <a:ahLst/>
                            <a:cxnLst/>
                            <a:rect l="l" t="t" r="r" b="b"/>
                            <a:pathLst>
                              <a:path w="51435" h="884555">
                                <a:moveTo>
                                  <a:pt x="0" y="757529"/>
                                </a:moveTo>
                                <a:lnTo>
                                  <a:pt x="25057" y="757529"/>
                                </a:lnTo>
                              </a:path>
                              <a:path w="51435" h="884555">
                                <a:moveTo>
                                  <a:pt x="0" y="505009"/>
                                </a:moveTo>
                                <a:lnTo>
                                  <a:pt x="25057" y="505009"/>
                                </a:lnTo>
                              </a:path>
                              <a:path w="51435" h="884555">
                                <a:moveTo>
                                  <a:pt x="0" y="252519"/>
                                </a:moveTo>
                                <a:lnTo>
                                  <a:pt x="25057" y="252519"/>
                                </a:lnTo>
                              </a:path>
                              <a:path w="51435" h="884555">
                                <a:moveTo>
                                  <a:pt x="0" y="0"/>
                                </a:moveTo>
                                <a:lnTo>
                                  <a:pt x="25057" y="0"/>
                                </a:lnTo>
                              </a:path>
                              <a:path w="51435" h="884555">
                                <a:moveTo>
                                  <a:pt x="0" y="884162"/>
                                </a:moveTo>
                                <a:lnTo>
                                  <a:pt x="50851" y="884162"/>
                                </a:lnTo>
                              </a:path>
                              <a:path w="51435" h="884555">
                                <a:moveTo>
                                  <a:pt x="0" y="631642"/>
                                </a:moveTo>
                                <a:lnTo>
                                  <a:pt x="50851" y="631642"/>
                                </a:lnTo>
                              </a:path>
                              <a:path w="51435" h="884555">
                                <a:moveTo>
                                  <a:pt x="0" y="379142"/>
                                </a:moveTo>
                                <a:lnTo>
                                  <a:pt x="50851" y="379142"/>
                                </a:lnTo>
                              </a:path>
                              <a:path w="51435" h="884555">
                                <a:moveTo>
                                  <a:pt x="0" y="126622"/>
                                </a:moveTo>
                                <a:lnTo>
                                  <a:pt x="50851" y="126622"/>
                                </a:lnTo>
                              </a:path>
                            </a:pathLst>
                          </a:custGeom>
                          <a:ln w="9574">
                            <a:solidFill>
                              <a:srgbClr val="000000"/>
                            </a:solidFill>
                            <a:prstDash val="solid"/>
                          </a:ln>
                        </wps:spPr>
                        <wps:bodyPr wrap="square" lIns="0" tIns="0" rIns="0" bIns="0" rtlCol="0">
                          <a:prstTxWarp prst="textNoShape">
                            <a:avLst/>
                          </a:prstTxWarp>
                          <a:noAutofit/>
                        </wps:bodyPr>
                      </wps:wsp>
                      <wps:wsp>
                        <wps:cNvPr id="312" name="Graphic 312"/>
                        <wps:cNvSpPr/>
                        <wps:spPr>
                          <a:xfrm>
                            <a:off x="4790" y="2021899"/>
                            <a:ext cx="2645410" cy="1009015"/>
                          </a:xfrm>
                          <a:custGeom>
                            <a:avLst/>
                            <a:gdLst/>
                            <a:ahLst/>
                            <a:cxnLst/>
                            <a:rect l="l" t="t" r="r" b="b"/>
                            <a:pathLst>
                              <a:path w="2645410" h="1009015">
                                <a:moveTo>
                                  <a:pt x="2644823" y="1008557"/>
                                </a:moveTo>
                                <a:lnTo>
                                  <a:pt x="2644823" y="0"/>
                                </a:lnTo>
                              </a:path>
                              <a:path w="2645410" h="1009015">
                                <a:moveTo>
                                  <a:pt x="0" y="0"/>
                                </a:moveTo>
                                <a:lnTo>
                                  <a:pt x="2644823" y="0"/>
                                </a:lnTo>
                              </a:path>
                            </a:pathLst>
                          </a:custGeom>
                          <a:ln w="9574">
                            <a:solidFill>
                              <a:srgbClr val="000000"/>
                            </a:solidFill>
                            <a:prstDash val="solid"/>
                          </a:ln>
                        </wps:spPr>
                        <wps:bodyPr wrap="square" lIns="0" tIns="0" rIns="0" bIns="0" rtlCol="0">
                          <a:prstTxWarp prst="textNoShape">
                            <a:avLst/>
                          </a:prstTxWarp>
                          <a:noAutofit/>
                        </wps:bodyPr>
                      </wps:wsp>
                      <wps:wsp>
                        <wps:cNvPr id="313" name="Graphic 313"/>
                        <wps:cNvSpPr/>
                        <wps:spPr>
                          <a:xfrm>
                            <a:off x="4790" y="1971110"/>
                            <a:ext cx="2645410" cy="50800"/>
                          </a:xfrm>
                          <a:custGeom>
                            <a:avLst/>
                            <a:gdLst/>
                            <a:ahLst/>
                            <a:cxnLst/>
                            <a:rect l="l" t="t" r="r" b="b"/>
                            <a:pathLst>
                              <a:path w="2645410" h="50800">
                                <a:moveTo>
                                  <a:pt x="165101" y="50788"/>
                                </a:moveTo>
                                <a:lnTo>
                                  <a:pt x="165101" y="25762"/>
                                </a:lnTo>
                              </a:path>
                              <a:path w="2645410" h="50800">
                                <a:moveTo>
                                  <a:pt x="496072" y="50788"/>
                                </a:moveTo>
                                <a:lnTo>
                                  <a:pt x="496072" y="25762"/>
                                </a:lnTo>
                              </a:path>
                              <a:path w="2645410" h="50800">
                                <a:moveTo>
                                  <a:pt x="826315" y="50788"/>
                                </a:moveTo>
                                <a:lnTo>
                                  <a:pt x="826315" y="25762"/>
                                </a:lnTo>
                              </a:path>
                              <a:path w="2645410" h="50800">
                                <a:moveTo>
                                  <a:pt x="1157295" y="50788"/>
                                </a:moveTo>
                                <a:lnTo>
                                  <a:pt x="1157295" y="25762"/>
                                </a:lnTo>
                              </a:path>
                              <a:path w="2645410" h="50800">
                                <a:moveTo>
                                  <a:pt x="1487528" y="50788"/>
                                </a:moveTo>
                                <a:lnTo>
                                  <a:pt x="1487528" y="25762"/>
                                </a:lnTo>
                              </a:path>
                              <a:path w="2645410" h="50800">
                                <a:moveTo>
                                  <a:pt x="1818479" y="50788"/>
                                </a:moveTo>
                                <a:lnTo>
                                  <a:pt x="1818479" y="25762"/>
                                </a:lnTo>
                              </a:path>
                              <a:path w="2645410" h="50800">
                                <a:moveTo>
                                  <a:pt x="2148712" y="50788"/>
                                </a:moveTo>
                                <a:lnTo>
                                  <a:pt x="2148712" y="25762"/>
                                </a:lnTo>
                              </a:path>
                              <a:path w="2645410" h="50800">
                                <a:moveTo>
                                  <a:pt x="2479692" y="50788"/>
                                </a:moveTo>
                                <a:lnTo>
                                  <a:pt x="2479692" y="25762"/>
                                </a:lnTo>
                              </a:path>
                              <a:path w="2645410" h="50800">
                                <a:moveTo>
                                  <a:pt x="0" y="50788"/>
                                </a:moveTo>
                                <a:lnTo>
                                  <a:pt x="0" y="0"/>
                                </a:lnTo>
                              </a:path>
                              <a:path w="2645410" h="50800">
                                <a:moveTo>
                                  <a:pt x="330970" y="50788"/>
                                </a:moveTo>
                                <a:lnTo>
                                  <a:pt x="330970" y="0"/>
                                </a:lnTo>
                              </a:path>
                              <a:path w="2645410" h="50800">
                                <a:moveTo>
                                  <a:pt x="661183" y="50788"/>
                                </a:moveTo>
                                <a:lnTo>
                                  <a:pt x="661183" y="0"/>
                                </a:lnTo>
                              </a:path>
                              <a:path w="2645410" h="50800">
                                <a:moveTo>
                                  <a:pt x="992163" y="50788"/>
                                </a:moveTo>
                                <a:lnTo>
                                  <a:pt x="992163" y="0"/>
                                </a:lnTo>
                              </a:path>
                              <a:path w="2645410" h="50800">
                                <a:moveTo>
                                  <a:pt x="1322397" y="50788"/>
                                </a:moveTo>
                                <a:lnTo>
                                  <a:pt x="1322397" y="0"/>
                                </a:lnTo>
                              </a:path>
                              <a:path w="2645410" h="50800">
                                <a:moveTo>
                                  <a:pt x="1653367" y="50788"/>
                                </a:moveTo>
                                <a:lnTo>
                                  <a:pt x="1653367" y="0"/>
                                </a:lnTo>
                              </a:path>
                              <a:path w="2645410" h="50800">
                                <a:moveTo>
                                  <a:pt x="1983610" y="50788"/>
                                </a:moveTo>
                                <a:lnTo>
                                  <a:pt x="1983610" y="0"/>
                                </a:lnTo>
                              </a:path>
                              <a:path w="2645410" h="50800">
                                <a:moveTo>
                                  <a:pt x="2314580" y="50788"/>
                                </a:moveTo>
                                <a:lnTo>
                                  <a:pt x="2314580" y="0"/>
                                </a:lnTo>
                              </a:path>
                              <a:path w="2645410" h="50800">
                                <a:moveTo>
                                  <a:pt x="2644823" y="50788"/>
                                </a:moveTo>
                                <a:lnTo>
                                  <a:pt x="2644823" y="0"/>
                                </a:lnTo>
                              </a:path>
                            </a:pathLst>
                          </a:custGeom>
                          <a:ln w="9574">
                            <a:solidFill>
                              <a:srgbClr val="000000"/>
                            </a:solidFill>
                            <a:prstDash val="solid"/>
                          </a:ln>
                        </wps:spPr>
                        <wps:bodyPr wrap="square" lIns="0" tIns="0" rIns="0" bIns="0" rtlCol="0">
                          <a:prstTxWarp prst="textNoShape">
                            <a:avLst/>
                          </a:prstTxWarp>
                          <a:noAutofit/>
                        </wps:bodyPr>
                      </wps:wsp>
                      <wps:wsp>
                        <wps:cNvPr id="314" name="Graphic 314"/>
                        <wps:cNvSpPr/>
                        <wps:spPr>
                          <a:xfrm>
                            <a:off x="4790" y="1013341"/>
                            <a:ext cx="1270" cy="1009015"/>
                          </a:xfrm>
                          <a:custGeom>
                            <a:avLst/>
                            <a:gdLst/>
                            <a:ahLst/>
                            <a:cxnLst/>
                            <a:rect l="l" t="t" r="r" b="b"/>
                            <a:pathLst>
                              <a:path h="1009015">
                                <a:moveTo>
                                  <a:pt x="0" y="1008557"/>
                                </a:moveTo>
                                <a:lnTo>
                                  <a:pt x="0" y="0"/>
                                </a:lnTo>
                              </a:path>
                            </a:pathLst>
                          </a:custGeom>
                          <a:ln w="9580">
                            <a:solidFill>
                              <a:srgbClr val="000000"/>
                            </a:solidFill>
                            <a:prstDash val="solid"/>
                          </a:ln>
                        </wps:spPr>
                        <wps:bodyPr wrap="square" lIns="0" tIns="0" rIns="0" bIns="0" rtlCol="0">
                          <a:prstTxWarp prst="textNoShape">
                            <a:avLst/>
                          </a:prstTxWarp>
                          <a:noAutofit/>
                        </wps:bodyPr>
                      </wps:wsp>
                      <wps:wsp>
                        <wps:cNvPr id="315" name="Graphic 315"/>
                        <wps:cNvSpPr/>
                        <wps:spPr>
                          <a:xfrm>
                            <a:off x="4790" y="1028799"/>
                            <a:ext cx="51435" cy="881380"/>
                          </a:xfrm>
                          <a:custGeom>
                            <a:avLst/>
                            <a:gdLst/>
                            <a:ahLst/>
                            <a:cxnLst/>
                            <a:rect l="l" t="t" r="r" b="b"/>
                            <a:pathLst>
                              <a:path w="51435" h="881380">
                                <a:moveTo>
                                  <a:pt x="0" y="755321"/>
                                </a:moveTo>
                                <a:lnTo>
                                  <a:pt x="25057" y="755321"/>
                                </a:lnTo>
                              </a:path>
                              <a:path w="51435" h="881380">
                                <a:moveTo>
                                  <a:pt x="0" y="503537"/>
                                </a:moveTo>
                                <a:lnTo>
                                  <a:pt x="25057" y="503537"/>
                                </a:lnTo>
                              </a:path>
                              <a:path w="51435" h="881380">
                                <a:moveTo>
                                  <a:pt x="0" y="251783"/>
                                </a:moveTo>
                                <a:lnTo>
                                  <a:pt x="25057" y="251783"/>
                                </a:lnTo>
                              </a:path>
                              <a:path w="51435" h="881380">
                                <a:moveTo>
                                  <a:pt x="0" y="0"/>
                                </a:moveTo>
                                <a:lnTo>
                                  <a:pt x="25057" y="0"/>
                                </a:lnTo>
                              </a:path>
                              <a:path w="51435" h="881380">
                                <a:moveTo>
                                  <a:pt x="0" y="881217"/>
                                </a:moveTo>
                                <a:lnTo>
                                  <a:pt x="50851" y="881217"/>
                                </a:lnTo>
                              </a:path>
                              <a:path w="51435" h="881380">
                                <a:moveTo>
                                  <a:pt x="0" y="629434"/>
                                </a:moveTo>
                                <a:lnTo>
                                  <a:pt x="50851" y="629434"/>
                                </a:lnTo>
                              </a:path>
                              <a:path w="51435" h="881380">
                                <a:moveTo>
                                  <a:pt x="0" y="377670"/>
                                </a:moveTo>
                                <a:lnTo>
                                  <a:pt x="50851" y="377670"/>
                                </a:lnTo>
                              </a:path>
                              <a:path w="51435" h="881380">
                                <a:moveTo>
                                  <a:pt x="0" y="125886"/>
                                </a:moveTo>
                                <a:lnTo>
                                  <a:pt x="50851" y="125886"/>
                                </a:lnTo>
                              </a:path>
                            </a:pathLst>
                          </a:custGeom>
                          <a:ln w="9574">
                            <a:solidFill>
                              <a:srgbClr val="000000"/>
                            </a:solidFill>
                            <a:prstDash val="solid"/>
                          </a:ln>
                        </wps:spPr>
                        <wps:bodyPr wrap="square" lIns="0" tIns="0" rIns="0" bIns="0" rtlCol="0">
                          <a:prstTxWarp prst="textNoShape">
                            <a:avLst/>
                          </a:prstTxWarp>
                          <a:noAutofit/>
                        </wps:bodyPr>
                      </wps:wsp>
                      <wps:wsp>
                        <wps:cNvPr id="316" name="Graphic 316"/>
                        <wps:cNvSpPr/>
                        <wps:spPr>
                          <a:xfrm>
                            <a:off x="4790" y="1013341"/>
                            <a:ext cx="2645410" cy="1009015"/>
                          </a:xfrm>
                          <a:custGeom>
                            <a:avLst/>
                            <a:gdLst/>
                            <a:ahLst/>
                            <a:cxnLst/>
                            <a:rect l="l" t="t" r="r" b="b"/>
                            <a:pathLst>
                              <a:path w="2645410" h="1009015">
                                <a:moveTo>
                                  <a:pt x="2644823" y="1008557"/>
                                </a:moveTo>
                                <a:lnTo>
                                  <a:pt x="2644823" y="0"/>
                                </a:lnTo>
                              </a:path>
                              <a:path w="2645410" h="1009015">
                                <a:moveTo>
                                  <a:pt x="0" y="0"/>
                                </a:moveTo>
                                <a:lnTo>
                                  <a:pt x="2644823" y="0"/>
                                </a:lnTo>
                              </a:path>
                            </a:pathLst>
                          </a:custGeom>
                          <a:ln w="9574">
                            <a:solidFill>
                              <a:srgbClr val="000000"/>
                            </a:solidFill>
                            <a:prstDash val="solid"/>
                          </a:ln>
                        </wps:spPr>
                        <wps:bodyPr wrap="square" lIns="0" tIns="0" rIns="0" bIns="0" rtlCol="0">
                          <a:prstTxWarp prst="textNoShape">
                            <a:avLst/>
                          </a:prstTxWarp>
                          <a:noAutofit/>
                        </wps:bodyPr>
                      </wps:wsp>
                      <wps:wsp>
                        <wps:cNvPr id="317" name="Graphic 317"/>
                        <wps:cNvSpPr/>
                        <wps:spPr>
                          <a:xfrm>
                            <a:off x="4790" y="962553"/>
                            <a:ext cx="2645410" cy="50800"/>
                          </a:xfrm>
                          <a:custGeom>
                            <a:avLst/>
                            <a:gdLst/>
                            <a:ahLst/>
                            <a:cxnLst/>
                            <a:rect l="l" t="t" r="r" b="b"/>
                            <a:pathLst>
                              <a:path w="2645410" h="50800">
                                <a:moveTo>
                                  <a:pt x="165101" y="50788"/>
                                </a:moveTo>
                                <a:lnTo>
                                  <a:pt x="165101" y="25762"/>
                                </a:lnTo>
                              </a:path>
                              <a:path w="2645410" h="50800">
                                <a:moveTo>
                                  <a:pt x="496072" y="50788"/>
                                </a:moveTo>
                                <a:lnTo>
                                  <a:pt x="496072" y="25762"/>
                                </a:lnTo>
                              </a:path>
                              <a:path w="2645410" h="50800">
                                <a:moveTo>
                                  <a:pt x="826315" y="50788"/>
                                </a:moveTo>
                                <a:lnTo>
                                  <a:pt x="826315" y="25762"/>
                                </a:lnTo>
                              </a:path>
                              <a:path w="2645410" h="50800">
                                <a:moveTo>
                                  <a:pt x="1157295" y="50788"/>
                                </a:moveTo>
                                <a:lnTo>
                                  <a:pt x="1157295" y="25762"/>
                                </a:lnTo>
                              </a:path>
                              <a:path w="2645410" h="50800">
                                <a:moveTo>
                                  <a:pt x="1487528" y="50788"/>
                                </a:moveTo>
                                <a:lnTo>
                                  <a:pt x="1487528" y="25762"/>
                                </a:lnTo>
                              </a:path>
                              <a:path w="2645410" h="50800">
                                <a:moveTo>
                                  <a:pt x="1818479" y="50788"/>
                                </a:moveTo>
                                <a:lnTo>
                                  <a:pt x="1818479" y="25762"/>
                                </a:lnTo>
                              </a:path>
                              <a:path w="2645410" h="50800">
                                <a:moveTo>
                                  <a:pt x="2148712" y="50788"/>
                                </a:moveTo>
                                <a:lnTo>
                                  <a:pt x="2148712" y="25762"/>
                                </a:lnTo>
                              </a:path>
                              <a:path w="2645410" h="50800">
                                <a:moveTo>
                                  <a:pt x="2479692" y="50788"/>
                                </a:moveTo>
                                <a:lnTo>
                                  <a:pt x="2479692" y="25762"/>
                                </a:lnTo>
                              </a:path>
                              <a:path w="2645410" h="50800">
                                <a:moveTo>
                                  <a:pt x="0" y="50788"/>
                                </a:moveTo>
                                <a:lnTo>
                                  <a:pt x="0" y="0"/>
                                </a:lnTo>
                              </a:path>
                              <a:path w="2645410" h="50800">
                                <a:moveTo>
                                  <a:pt x="330970" y="50788"/>
                                </a:moveTo>
                                <a:lnTo>
                                  <a:pt x="330970" y="0"/>
                                </a:lnTo>
                              </a:path>
                              <a:path w="2645410" h="50800">
                                <a:moveTo>
                                  <a:pt x="661183" y="50788"/>
                                </a:moveTo>
                                <a:lnTo>
                                  <a:pt x="661183" y="0"/>
                                </a:lnTo>
                              </a:path>
                              <a:path w="2645410" h="50800">
                                <a:moveTo>
                                  <a:pt x="992163" y="50788"/>
                                </a:moveTo>
                                <a:lnTo>
                                  <a:pt x="992163" y="0"/>
                                </a:lnTo>
                              </a:path>
                              <a:path w="2645410" h="50800">
                                <a:moveTo>
                                  <a:pt x="1322397" y="50788"/>
                                </a:moveTo>
                                <a:lnTo>
                                  <a:pt x="1322397" y="0"/>
                                </a:lnTo>
                              </a:path>
                              <a:path w="2645410" h="50800">
                                <a:moveTo>
                                  <a:pt x="1653367" y="50788"/>
                                </a:moveTo>
                                <a:lnTo>
                                  <a:pt x="1653367" y="0"/>
                                </a:lnTo>
                              </a:path>
                              <a:path w="2645410" h="50800">
                                <a:moveTo>
                                  <a:pt x="1983610" y="50788"/>
                                </a:moveTo>
                                <a:lnTo>
                                  <a:pt x="1983610" y="0"/>
                                </a:lnTo>
                              </a:path>
                              <a:path w="2645410" h="50800">
                                <a:moveTo>
                                  <a:pt x="2314580" y="50788"/>
                                </a:moveTo>
                                <a:lnTo>
                                  <a:pt x="2314580" y="0"/>
                                </a:lnTo>
                              </a:path>
                              <a:path w="2645410" h="50800">
                                <a:moveTo>
                                  <a:pt x="2644823" y="50788"/>
                                </a:moveTo>
                                <a:lnTo>
                                  <a:pt x="2644823" y="0"/>
                                </a:lnTo>
                              </a:path>
                            </a:pathLst>
                          </a:custGeom>
                          <a:ln w="9574">
                            <a:solidFill>
                              <a:srgbClr val="000000"/>
                            </a:solidFill>
                            <a:prstDash val="solid"/>
                          </a:ln>
                        </wps:spPr>
                        <wps:bodyPr wrap="square" lIns="0" tIns="0" rIns="0" bIns="0" rtlCol="0">
                          <a:prstTxWarp prst="textNoShape">
                            <a:avLst/>
                          </a:prstTxWarp>
                          <a:noAutofit/>
                        </wps:bodyPr>
                      </wps:wsp>
                      <wps:wsp>
                        <wps:cNvPr id="318" name="Graphic 318"/>
                        <wps:cNvSpPr/>
                        <wps:spPr>
                          <a:xfrm>
                            <a:off x="4790" y="4784"/>
                            <a:ext cx="2645410" cy="1009015"/>
                          </a:xfrm>
                          <a:custGeom>
                            <a:avLst/>
                            <a:gdLst/>
                            <a:ahLst/>
                            <a:cxnLst/>
                            <a:rect l="l" t="t" r="r" b="b"/>
                            <a:pathLst>
                              <a:path w="2645410" h="1009015">
                                <a:moveTo>
                                  <a:pt x="0" y="0"/>
                                </a:moveTo>
                                <a:lnTo>
                                  <a:pt x="2644823" y="0"/>
                                </a:lnTo>
                              </a:path>
                              <a:path w="2645410" h="1009015">
                                <a:moveTo>
                                  <a:pt x="0" y="1008557"/>
                                </a:moveTo>
                                <a:lnTo>
                                  <a:pt x="0" y="0"/>
                                </a:lnTo>
                              </a:path>
                            </a:pathLst>
                          </a:custGeom>
                          <a:ln w="9574">
                            <a:solidFill>
                              <a:srgbClr val="000000"/>
                            </a:solidFill>
                            <a:prstDash val="solid"/>
                          </a:ln>
                        </wps:spPr>
                        <wps:bodyPr wrap="square" lIns="0" tIns="0" rIns="0" bIns="0" rtlCol="0">
                          <a:prstTxWarp prst="textNoShape">
                            <a:avLst/>
                          </a:prstTxWarp>
                          <a:noAutofit/>
                        </wps:bodyPr>
                      </wps:wsp>
                      <wps:wsp>
                        <wps:cNvPr id="319" name="Graphic 319"/>
                        <wps:cNvSpPr/>
                        <wps:spPr>
                          <a:xfrm>
                            <a:off x="4790" y="20977"/>
                            <a:ext cx="51435" cy="880744"/>
                          </a:xfrm>
                          <a:custGeom>
                            <a:avLst/>
                            <a:gdLst/>
                            <a:ahLst/>
                            <a:cxnLst/>
                            <a:rect l="l" t="t" r="r" b="b"/>
                            <a:pathLst>
                              <a:path w="51435" h="880744">
                                <a:moveTo>
                                  <a:pt x="0" y="754585"/>
                                </a:moveTo>
                                <a:lnTo>
                                  <a:pt x="25057" y="754585"/>
                                </a:lnTo>
                              </a:path>
                              <a:path w="51435" h="880744">
                                <a:moveTo>
                                  <a:pt x="0" y="502801"/>
                                </a:moveTo>
                                <a:lnTo>
                                  <a:pt x="25057" y="502801"/>
                                </a:lnTo>
                              </a:path>
                              <a:path w="51435" h="880744">
                                <a:moveTo>
                                  <a:pt x="0" y="251783"/>
                                </a:moveTo>
                                <a:lnTo>
                                  <a:pt x="25057" y="251783"/>
                                </a:lnTo>
                              </a:path>
                              <a:path w="51435" h="880744">
                                <a:moveTo>
                                  <a:pt x="0" y="0"/>
                                </a:moveTo>
                                <a:lnTo>
                                  <a:pt x="25057" y="0"/>
                                </a:lnTo>
                              </a:path>
                              <a:path w="51435" h="880744">
                                <a:moveTo>
                                  <a:pt x="0" y="880452"/>
                                </a:moveTo>
                                <a:lnTo>
                                  <a:pt x="50851" y="880452"/>
                                </a:lnTo>
                              </a:path>
                              <a:path w="51435" h="880744">
                                <a:moveTo>
                                  <a:pt x="0" y="628698"/>
                                </a:moveTo>
                                <a:lnTo>
                                  <a:pt x="50851" y="628698"/>
                                </a:lnTo>
                              </a:path>
                              <a:path w="51435" h="880744">
                                <a:moveTo>
                                  <a:pt x="0" y="377650"/>
                                </a:moveTo>
                                <a:lnTo>
                                  <a:pt x="50851" y="377650"/>
                                </a:lnTo>
                              </a:path>
                              <a:path w="51435" h="880744">
                                <a:moveTo>
                                  <a:pt x="0" y="125886"/>
                                </a:moveTo>
                                <a:lnTo>
                                  <a:pt x="50851" y="125886"/>
                                </a:lnTo>
                              </a:path>
                            </a:pathLst>
                          </a:custGeom>
                          <a:ln w="9574">
                            <a:solidFill>
                              <a:srgbClr val="000000"/>
                            </a:solidFill>
                            <a:prstDash val="solid"/>
                          </a:ln>
                        </wps:spPr>
                        <wps:bodyPr wrap="square" lIns="0" tIns="0" rIns="0" bIns="0" rtlCol="0">
                          <a:prstTxWarp prst="textNoShape">
                            <a:avLst/>
                          </a:prstTxWarp>
                          <a:noAutofit/>
                        </wps:bodyPr>
                      </wps:wsp>
                      <wps:wsp>
                        <wps:cNvPr id="320" name="Graphic 320"/>
                        <wps:cNvSpPr/>
                        <wps:spPr>
                          <a:xfrm>
                            <a:off x="2649614" y="4784"/>
                            <a:ext cx="1270" cy="1009015"/>
                          </a:xfrm>
                          <a:custGeom>
                            <a:avLst/>
                            <a:gdLst/>
                            <a:ahLst/>
                            <a:cxnLst/>
                            <a:rect l="l" t="t" r="r" b="b"/>
                            <a:pathLst>
                              <a:path h="1009015">
                                <a:moveTo>
                                  <a:pt x="0" y="1008557"/>
                                </a:moveTo>
                                <a:lnTo>
                                  <a:pt x="0" y="0"/>
                                </a:lnTo>
                              </a:path>
                            </a:pathLst>
                          </a:custGeom>
                          <a:ln w="95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48" cstate="print"/>
                          <a:stretch>
                            <a:fillRect/>
                          </a:stretch>
                        </pic:blipFill>
                        <pic:spPr>
                          <a:xfrm>
                            <a:off x="3318" y="3147509"/>
                            <a:ext cx="2647768" cy="771526"/>
                          </a:xfrm>
                          <a:prstGeom prst="rect">
                            <a:avLst/>
                          </a:prstGeom>
                        </pic:spPr>
                      </pic:pic>
                      <pic:pic xmlns:pic="http://schemas.openxmlformats.org/drawingml/2006/picture">
                        <pic:nvPicPr>
                          <pic:cNvPr id="322" name="Image 322"/>
                          <pic:cNvPicPr/>
                        </pic:nvPicPr>
                        <pic:blipFill>
                          <a:blip r:embed="rId49" cstate="print"/>
                          <a:stretch>
                            <a:fillRect/>
                          </a:stretch>
                        </pic:blipFill>
                        <pic:spPr>
                          <a:xfrm>
                            <a:off x="3318" y="2129383"/>
                            <a:ext cx="2647768" cy="780358"/>
                          </a:xfrm>
                          <a:prstGeom prst="rect">
                            <a:avLst/>
                          </a:prstGeom>
                        </pic:spPr>
                      </pic:pic>
                      <pic:pic xmlns:pic="http://schemas.openxmlformats.org/drawingml/2006/picture">
                        <pic:nvPicPr>
                          <pic:cNvPr id="323" name="Image 323"/>
                          <pic:cNvPicPr/>
                        </pic:nvPicPr>
                        <pic:blipFill>
                          <a:blip r:embed="rId50" cstate="print"/>
                          <a:stretch>
                            <a:fillRect/>
                          </a:stretch>
                        </pic:blipFill>
                        <pic:spPr>
                          <a:xfrm>
                            <a:off x="3318" y="1123770"/>
                            <a:ext cx="2647768" cy="775912"/>
                          </a:xfrm>
                          <a:prstGeom prst="rect">
                            <a:avLst/>
                          </a:prstGeom>
                        </pic:spPr>
                      </pic:pic>
                      <wps:wsp>
                        <wps:cNvPr id="324" name="Graphic 324"/>
                        <wps:cNvSpPr/>
                        <wps:spPr>
                          <a:xfrm>
                            <a:off x="4790" y="114477"/>
                            <a:ext cx="2645410" cy="766445"/>
                          </a:xfrm>
                          <a:custGeom>
                            <a:avLst/>
                            <a:gdLst/>
                            <a:ahLst/>
                            <a:cxnLst/>
                            <a:rect l="l" t="t" r="r" b="b"/>
                            <a:pathLst>
                              <a:path w="2645410" h="766445">
                                <a:moveTo>
                                  <a:pt x="0" y="719234"/>
                                </a:moveTo>
                                <a:lnTo>
                                  <a:pt x="736" y="722914"/>
                                </a:lnTo>
                                <a:lnTo>
                                  <a:pt x="1473" y="723650"/>
                                </a:lnTo>
                                <a:lnTo>
                                  <a:pt x="2210" y="712609"/>
                                </a:lnTo>
                                <a:lnTo>
                                  <a:pt x="2947" y="725858"/>
                                </a:lnTo>
                                <a:lnTo>
                                  <a:pt x="2947" y="717026"/>
                                </a:lnTo>
                                <a:lnTo>
                                  <a:pt x="3684" y="717026"/>
                                </a:lnTo>
                                <a:lnTo>
                                  <a:pt x="4421" y="721442"/>
                                </a:lnTo>
                                <a:lnTo>
                                  <a:pt x="5158" y="726595"/>
                                </a:lnTo>
                                <a:lnTo>
                                  <a:pt x="5895" y="713345"/>
                                </a:lnTo>
                                <a:lnTo>
                                  <a:pt x="6632" y="722914"/>
                                </a:lnTo>
                                <a:lnTo>
                                  <a:pt x="7369" y="717026"/>
                                </a:lnTo>
                                <a:lnTo>
                                  <a:pt x="8106" y="720706"/>
                                </a:lnTo>
                                <a:lnTo>
                                  <a:pt x="8843" y="723650"/>
                                </a:lnTo>
                                <a:lnTo>
                                  <a:pt x="9580" y="721442"/>
                                </a:lnTo>
                                <a:lnTo>
                                  <a:pt x="9580" y="707457"/>
                                </a:lnTo>
                                <a:lnTo>
                                  <a:pt x="10317" y="719234"/>
                                </a:lnTo>
                                <a:lnTo>
                                  <a:pt x="11054" y="717026"/>
                                </a:lnTo>
                                <a:lnTo>
                                  <a:pt x="11791" y="721442"/>
                                </a:lnTo>
                                <a:lnTo>
                                  <a:pt x="12528" y="710401"/>
                                </a:lnTo>
                                <a:lnTo>
                                  <a:pt x="13265" y="722914"/>
                                </a:lnTo>
                                <a:lnTo>
                                  <a:pt x="14002" y="717026"/>
                                </a:lnTo>
                                <a:lnTo>
                                  <a:pt x="14739" y="725858"/>
                                </a:lnTo>
                                <a:lnTo>
                                  <a:pt x="15476" y="725122"/>
                                </a:lnTo>
                                <a:lnTo>
                                  <a:pt x="16213" y="720706"/>
                                </a:lnTo>
                                <a:lnTo>
                                  <a:pt x="16213" y="729539"/>
                                </a:lnTo>
                                <a:lnTo>
                                  <a:pt x="16950" y="717762"/>
                                </a:lnTo>
                                <a:lnTo>
                                  <a:pt x="17687" y="725858"/>
                                </a:lnTo>
                                <a:lnTo>
                                  <a:pt x="18424" y="736163"/>
                                </a:lnTo>
                                <a:lnTo>
                                  <a:pt x="19161" y="730275"/>
                                </a:lnTo>
                                <a:lnTo>
                                  <a:pt x="19898" y="718498"/>
                                </a:lnTo>
                                <a:lnTo>
                                  <a:pt x="20635" y="728803"/>
                                </a:lnTo>
                                <a:lnTo>
                                  <a:pt x="21372" y="716290"/>
                                </a:lnTo>
                                <a:lnTo>
                                  <a:pt x="22109" y="715554"/>
                                </a:lnTo>
                                <a:lnTo>
                                  <a:pt x="22109" y="716290"/>
                                </a:lnTo>
                                <a:lnTo>
                                  <a:pt x="22846" y="725122"/>
                                </a:lnTo>
                                <a:lnTo>
                                  <a:pt x="23583" y="725858"/>
                                </a:lnTo>
                                <a:lnTo>
                                  <a:pt x="24320" y="721442"/>
                                </a:lnTo>
                                <a:lnTo>
                                  <a:pt x="25057" y="725122"/>
                                </a:lnTo>
                                <a:lnTo>
                                  <a:pt x="25794" y="725122"/>
                                </a:lnTo>
                                <a:lnTo>
                                  <a:pt x="26531" y="719234"/>
                                </a:lnTo>
                                <a:lnTo>
                                  <a:pt x="27268" y="717026"/>
                                </a:lnTo>
                                <a:lnTo>
                                  <a:pt x="28005" y="730275"/>
                                </a:lnTo>
                                <a:lnTo>
                                  <a:pt x="28741" y="716290"/>
                                </a:lnTo>
                                <a:lnTo>
                                  <a:pt x="28741" y="725858"/>
                                </a:lnTo>
                                <a:lnTo>
                                  <a:pt x="29478" y="717026"/>
                                </a:lnTo>
                                <a:lnTo>
                                  <a:pt x="30215" y="725858"/>
                                </a:lnTo>
                                <a:lnTo>
                                  <a:pt x="30952" y="723650"/>
                                </a:lnTo>
                                <a:lnTo>
                                  <a:pt x="31689" y="719234"/>
                                </a:lnTo>
                                <a:lnTo>
                                  <a:pt x="32426" y="718498"/>
                                </a:lnTo>
                                <a:lnTo>
                                  <a:pt x="33163" y="720706"/>
                                </a:lnTo>
                                <a:lnTo>
                                  <a:pt x="33900" y="722914"/>
                                </a:lnTo>
                                <a:lnTo>
                                  <a:pt x="34637" y="713345"/>
                                </a:lnTo>
                                <a:lnTo>
                                  <a:pt x="35374" y="717026"/>
                                </a:lnTo>
                                <a:lnTo>
                                  <a:pt x="35374" y="713345"/>
                                </a:lnTo>
                                <a:lnTo>
                                  <a:pt x="36111" y="725122"/>
                                </a:lnTo>
                                <a:lnTo>
                                  <a:pt x="36848" y="728803"/>
                                </a:lnTo>
                                <a:lnTo>
                                  <a:pt x="37585" y="713345"/>
                                </a:lnTo>
                                <a:lnTo>
                                  <a:pt x="38322" y="711137"/>
                                </a:lnTo>
                                <a:lnTo>
                                  <a:pt x="39059" y="712609"/>
                                </a:lnTo>
                                <a:lnTo>
                                  <a:pt x="39796" y="708929"/>
                                </a:lnTo>
                                <a:lnTo>
                                  <a:pt x="40533" y="721442"/>
                                </a:lnTo>
                                <a:lnTo>
                                  <a:pt x="41270" y="718498"/>
                                </a:lnTo>
                                <a:lnTo>
                                  <a:pt x="42007" y="723650"/>
                                </a:lnTo>
                                <a:lnTo>
                                  <a:pt x="42007" y="719234"/>
                                </a:lnTo>
                                <a:lnTo>
                                  <a:pt x="42744" y="711137"/>
                                </a:lnTo>
                                <a:lnTo>
                                  <a:pt x="43481" y="721442"/>
                                </a:lnTo>
                                <a:lnTo>
                                  <a:pt x="44218" y="719234"/>
                                </a:lnTo>
                                <a:lnTo>
                                  <a:pt x="44955" y="719970"/>
                                </a:lnTo>
                                <a:lnTo>
                                  <a:pt x="45692" y="719234"/>
                                </a:lnTo>
                                <a:lnTo>
                                  <a:pt x="46429" y="717762"/>
                                </a:lnTo>
                                <a:lnTo>
                                  <a:pt x="47166" y="719970"/>
                                </a:lnTo>
                                <a:lnTo>
                                  <a:pt x="47903" y="714081"/>
                                </a:lnTo>
                                <a:lnTo>
                                  <a:pt x="47903" y="716290"/>
                                </a:lnTo>
                                <a:lnTo>
                                  <a:pt x="48640" y="713345"/>
                                </a:lnTo>
                                <a:lnTo>
                                  <a:pt x="49377" y="714081"/>
                                </a:lnTo>
                                <a:lnTo>
                                  <a:pt x="50114" y="719970"/>
                                </a:lnTo>
                                <a:lnTo>
                                  <a:pt x="50851" y="713345"/>
                                </a:lnTo>
                                <a:lnTo>
                                  <a:pt x="51588" y="715554"/>
                                </a:lnTo>
                                <a:lnTo>
                                  <a:pt x="52325" y="711873"/>
                                </a:lnTo>
                                <a:lnTo>
                                  <a:pt x="53062" y="709665"/>
                                </a:lnTo>
                                <a:lnTo>
                                  <a:pt x="53799" y="710401"/>
                                </a:lnTo>
                                <a:lnTo>
                                  <a:pt x="54536" y="719234"/>
                                </a:lnTo>
                                <a:lnTo>
                                  <a:pt x="54536" y="715554"/>
                                </a:lnTo>
                                <a:lnTo>
                                  <a:pt x="55273" y="718498"/>
                                </a:lnTo>
                                <a:lnTo>
                                  <a:pt x="56010" y="716290"/>
                                </a:lnTo>
                                <a:lnTo>
                                  <a:pt x="56747" y="711137"/>
                                </a:lnTo>
                                <a:lnTo>
                                  <a:pt x="57483" y="713345"/>
                                </a:lnTo>
                                <a:lnTo>
                                  <a:pt x="58220" y="711137"/>
                                </a:lnTo>
                                <a:lnTo>
                                  <a:pt x="58957" y="696416"/>
                                </a:lnTo>
                                <a:lnTo>
                                  <a:pt x="59694" y="720706"/>
                                </a:lnTo>
                                <a:lnTo>
                                  <a:pt x="60431" y="719234"/>
                                </a:lnTo>
                                <a:lnTo>
                                  <a:pt x="61168" y="715554"/>
                                </a:lnTo>
                                <a:lnTo>
                                  <a:pt x="61168" y="728067"/>
                                </a:lnTo>
                                <a:lnTo>
                                  <a:pt x="61905" y="721442"/>
                                </a:lnTo>
                                <a:lnTo>
                                  <a:pt x="62642" y="725858"/>
                                </a:lnTo>
                                <a:lnTo>
                                  <a:pt x="63379" y="705985"/>
                                </a:lnTo>
                                <a:lnTo>
                                  <a:pt x="64116" y="717762"/>
                                </a:lnTo>
                                <a:lnTo>
                                  <a:pt x="64853" y="706721"/>
                                </a:lnTo>
                                <a:lnTo>
                                  <a:pt x="65590" y="713345"/>
                                </a:lnTo>
                                <a:lnTo>
                                  <a:pt x="66327" y="705985"/>
                                </a:lnTo>
                                <a:lnTo>
                                  <a:pt x="67064" y="720706"/>
                                </a:lnTo>
                                <a:lnTo>
                                  <a:pt x="67064" y="721442"/>
                                </a:lnTo>
                                <a:lnTo>
                                  <a:pt x="67801" y="713345"/>
                                </a:lnTo>
                                <a:lnTo>
                                  <a:pt x="68538" y="714817"/>
                                </a:lnTo>
                                <a:lnTo>
                                  <a:pt x="69275" y="715554"/>
                                </a:lnTo>
                                <a:lnTo>
                                  <a:pt x="70012" y="711137"/>
                                </a:lnTo>
                                <a:lnTo>
                                  <a:pt x="70749" y="725858"/>
                                </a:lnTo>
                                <a:lnTo>
                                  <a:pt x="71486" y="706721"/>
                                </a:lnTo>
                                <a:lnTo>
                                  <a:pt x="72223" y="724386"/>
                                </a:lnTo>
                                <a:lnTo>
                                  <a:pt x="72960" y="717762"/>
                                </a:lnTo>
                                <a:lnTo>
                                  <a:pt x="73697" y="715554"/>
                                </a:lnTo>
                                <a:lnTo>
                                  <a:pt x="73697" y="719970"/>
                                </a:lnTo>
                                <a:lnTo>
                                  <a:pt x="74434" y="719970"/>
                                </a:lnTo>
                                <a:lnTo>
                                  <a:pt x="75171" y="717026"/>
                                </a:lnTo>
                                <a:lnTo>
                                  <a:pt x="75908" y="722178"/>
                                </a:lnTo>
                                <a:lnTo>
                                  <a:pt x="76645" y="719234"/>
                                </a:lnTo>
                                <a:lnTo>
                                  <a:pt x="77382" y="725122"/>
                                </a:lnTo>
                                <a:lnTo>
                                  <a:pt x="78119" y="713345"/>
                                </a:lnTo>
                                <a:lnTo>
                                  <a:pt x="78856" y="716290"/>
                                </a:lnTo>
                                <a:lnTo>
                                  <a:pt x="79593" y="712609"/>
                                </a:lnTo>
                                <a:lnTo>
                                  <a:pt x="80330" y="725122"/>
                                </a:lnTo>
                                <a:lnTo>
                                  <a:pt x="80330" y="722914"/>
                                </a:lnTo>
                                <a:lnTo>
                                  <a:pt x="81067" y="711137"/>
                                </a:lnTo>
                                <a:lnTo>
                                  <a:pt x="81804" y="721442"/>
                                </a:lnTo>
                                <a:lnTo>
                                  <a:pt x="82541" y="716290"/>
                                </a:lnTo>
                                <a:lnTo>
                                  <a:pt x="83278" y="715554"/>
                                </a:lnTo>
                                <a:lnTo>
                                  <a:pt x="84015" y="711873"/>
                                </a:lnTo>
                                <a:lnTo>
                                  <a:pt x="84752" y="715554"/>
                                </a:lnTo>
                                <a:lnTo>
                                  <a:pt x="85489" y="720706"/>
                                </a:lnTo>
                                <a:lnTo>
                                  <a:pt x="86225" y="716290"/>
                                </a:lnTo>
                                <a:lnTo>
                                  <a:pt x="86962" y="715554"/>
                                </a:lnTo>
                                <a:lnTo>
                                  <a:pt x="87699" y="725858"/>
                                </a:lnTo>
                                <a:lnTo>
                                  <a:pt x="88436" y="722914"/>
                                </a:lnTo>
                                <a:lnTo>
                                  <a:pt x="89173" y="710401"/>
                                </a:lnTo>
                                <a:lnTo>
                                  <a:pt x="89910" y="711873"/>
                                </a:lnTo>
                                <a:lnTo>
                                  <a:pt x="90647" y="715554"/>
                                </a:lnTo>
                                <a:lnTo>
                                  <a:pt x="91384" y="730275"/>
                                </a:lnTo>
                                <a:lnTo>
                                  <a:pt x="92121" y="716290"/>
                                </a:lnTo>
                                <a:lnTo>
                                  <a:pt x="92858" y="714817"/>
                                </a:lnTo>
                                <a:lnTo>
                                  <a:pt x="92858" y="712609"/>
                                </a:lnTo>
                                <a:lnTo>
                                  <a:pt x="93595" y="721442"/>
                                </a:lnTo>
                                <a:lnTo>
                                  <a:pt x="94332" y="718498"/>
                                </a:lnTo>
                                <a:lnTo>
                                  <a:pt x="95069" y="704513"/>
                                </a:lnTo>
                                <a:lnTo>
                                  <a:pt x="95806" y="717762"/>
                                </a:lnTo>
                                <a:lnTo>
                                  <a:pt x="96543" y="708929"/>
                                </a:lnTo>
                                <a:lnTo>
                                  <a:pt x="97280" y="712609"/>
                                </a:lnTo>
                                <a:lnTo>
                                  <a:pt x="98017" y="718498"/>
                                </a:lnTo>
                                <a:lnTo>
                                  <a:pt x="98754" y="713345"/>
                                </a:lnTo>
                                <a:lnTo>
                                  <a:pt x="99491" y="715554"/>
                                </a:lnTo>
                                <a:lnTo>
                                  <a:pt x="99491" y="704513"/>
                                </a:lnTo>
                                <a:lnTo>
                                  <a:pt x="100228" y="725122"/>
                                </a:lnTo>
                                <a:lnTo>
                                  <a:pt x="100985" y="715554"/>
                                </a:lnTo>
                                <a:lnTo>
                                  <a:pt x="101722" y="715554"/>
                                </a:lnTo>
                                <a:lnTo>
                                  <a:pt x="102459" y="711137"/>
                                </a:lnTo>
                                <a:lnTo>
                                  <a:pt x="103196" y="724386"/>
                                </a:lnTo>
                                <a:lnTo>
                                  <a:pt x="103933" y="718498"/>
                                </a:lnTo>
                                <a:lnTo>
                                  <a:pt x="104669" y="718498"/>
                                </a:lnTo>
                                <a:lnTo>
                                  <a:pt x="105406" y="717762"/>
                                </a:lnTo>
                                <a:lnTo>
                                  <a:pt x="106143" y="722914"/>
                                </a:lnTo>
                                <a:lnTo>
                                  <a:pt x="106143" y="714818"/>
                                </a:lnTo>
                                <a:lnTo>
                                  <a:pt x="106880" y="717762"/>
                                </a:lnTo>
                                <a:lnTo>
                                  <a:pt x="107617" y="719970"/>
                                </a:lnTo>
                                <a:lnTo>
                                  <a:pt x="108354" y="719234"/>
                                </a:lnTo>
                                <a:lnTo>
                                  <a:pt x="109091" y="713345"/>
                                </a:lnTo>
                                <a:lnTo>
                                  <a:pt x="109828" y="715554"/>
                                </a:lnTo>
                                <a:lnTo>
                                  <a:pt x="110565" y="717762"/>
                                </a:lnTo>
                                <a:lnTo>
                                  <a:pt x="111302" y="728803"/>
                                </a:lnTo>
                                <a:lnTo>
                                  <a:pt x="112039" y="706721"/>
                                </a:lnTo>
                                <a:lnTo>
                                  <a:pt x="112039" y="717026"/>
                                </a:lnTo>
                                <a:lnTo>
                                  <a:pt x="112776" y="718498"/>
                                </a:lnTo>
                                <a:lnTo>
                                  <a:pt x="113513" y="719970"/>
                                </a:lnTo>
                                <a:lnTo>
                                  <a:pt x="114250" y="719234"/>
                                </a:lnTo>
                                <a:lnTo>
                                  <a:pt x="114987" y="711137"/>
                                </a:lnTo>
                                <a:lnTo>
                                  <a:pt x="115724" y="713345"/>
                                </a:lnTo>
                                <a:lnTo>
                                  <a:pt x="116461" y="711137"/>
                                </a:lnTo>
                                <a:lnTo>
                                  <a:pt x="117198" y="721442"/>
                                </a:lnTo>
                                <a:lnTo>
                                  <a:pt x="117935" y="719234"/>
                                </a:lnTo>
                                <a:lnTo>
                                  <a:pt x="118672" y="706721"/>
                                </a:lnTo>
                                <a:lnTo>
                                  <a:pt x="118672" y="723650"/>
                                </a:lnTo>
                                <a:lnTo>
                                  <a:pt x="119409" y="722178"/>
                                </a:lnTo>
                                <a:lnTo>
                                  <a:pt x="120146" y="720706"/>
                                </a:lnTo>
                                <a:lnTo>
                                  <a:pt x="120883" y="715554"/>
                                </a:lnTo>
                                <a:lnTo>
                                  <a:pt x="121620" y="707457"/>
                                </a:lnTo>
                                <a:lnTo>
                                  <a:pt x="122357" y="715554"/>
                                </a:lnTo>
                                <a:lnTo>
                                  <a:pt x="123094" y="706721"/>
                                </a:lnTo>
                                <a:lnTo>
                                  <a:pt x="123831" y="714818"/>
                                </a:lnTo>
                                <a:lnTo>
                                  <a:pt x="124568" y="705985"/>
                                </a:lnTo>
                                <a:lnTo>
                                  <a:pt x="125305" y="712609"/>
                                </a:lnTo>
                                <a:lnTo>
                                  <a:pt x="125305" y="716290"/>
                                </a:lnTo>
                                <a:lnTo>
                                  <a:pt x="126042" y="714818"/>
                                </a:lnTo>
                                <a:lnTo>
                                  <a:pt x="126779" y="717026"/>
                                </a:lnTo>
                                <a:lnTo>
                                  <a:pt x="127516" y="715554"/>
                                </a:lnTo>
                                <a:lnTo>
                                  <a:pt x="128253" y="726595"/>
                                </a:lnTo>
                                <a:lnTo>
                                  <a:pt x="128990" y="719970"/>
                                </a:lnTo>
                                <a:lnTo>
                                  <a:pt x="129727" y="716290"/>
                                </a:lnTo>
                                <a:lnTo>
                                  <a:pt x="130464" y="714818"/>
                                </a:lnTo>
                                <a:lnTo>
                                  <a:pt x="131201" y="722178"/>
                                </a:lnTo>
                                <a:lnTo>
                                  <a:pt x="131938" y="721442"/>
                                </a:lnTo>
                                <a:lnTo>
                                  <a:pt x="131938" y="719234"/>
                                </a:lnTo>
                                <a:lnTo>
                                  <a:pt x="132675" y="724386"/>
                                </a:lnTo>
                                <a:lnTo>
                                  <a:pt x="133411" y="713345"/>
                                </a:lnTo>
                                <a:lnTo>
                                  <a:pt x="134148" y="714081"/>
                                </a:lnTo>
                                <a:lnTo>
                                  <a:pt x="134885" y="728803"/>
                                </a:lnTo>
                                <a:lnTo>
                                  <a:pt x="135622" y="719234"/>
                                </a:lnTo>
                                <a:lnTo>
                                  <a:pt x="136359" y="713345"/>
                                </a:lnTo>
                                <a:lnTo>
                                  <a:pt x="137096" y="715554"/>
                                </a:lnTo>
                                <a:lnTo>
                                  <a:pt x="137833" y="711873"/>
                                </a:lnTo>
                                <a:lnTo>
                                  <a:pt x="137833" y="713345"/>
                                </a:lnTo>
                                <a:lnTo>
                                  <a:pt x="138570" y="719234"/>
                                </a:lnTo>
                                <a:lnTo>
                                  <a:pt x="139307" y="717026"/>
                                </a:lnTo>
                                <a:lnTo>
                                  <a:pt x="140044" y="714818"/>
                                </a:lnTo>
                                <a:lnTo>
                                  <a:pt x="140781" y="714081"/>
                                </a:lnTo>
                                <a:lnTo>
                                  <a:pt x="141518" y="717762"/>
                                </a:lnTo>
                                <a:lnTo>
                                  <a:pt x="142255" y="715554"/>
                                </a:lnTo>
                                <a:lnTo>
                                  <a:pt x="142992" y="712609"/>
                                </a:lnTo>
                                <a:lnTo>
                                  <a:pt x="143729" y="711873"/>
                                </a:lnTo>
                                <a:lnTo>
                                  <a:pt x="144466" y="719970"/>
                                </a:lnTo>
                                <a:lnTo>
                                  <a:pt x="144466" y="725858"/>
                                </a:lnTo>
                                <a:lnTo>
                                  <a:pt x="145203" y="714081"/>
                                </a:lnTo>
                                <a:lnTo>
                                  <a:pt x="145940" y="718498"/>
                                </a:lnTo>
                                <a:lnTo>
                                  <a:pt x="146677" y="732483"/>
                                </a:lnTo>
                                <a:lnTo>
                                  <a:pt x="147414" y="717762"/>
                                </a:lnTo>
                                <a:lnTo>
                                  <a:pt x="148151" y="722914"/>
                                </a:lnTo>
                                <a:lnTo>
                                  <a:pt x="148888" y="709665"/>
                                </a:lnTo>
                                <a:lnTo>
                                  <a:pt x="149625" y="714818"/>
                                </a:lnTo>
                                <a:lnTo>
                                  <a:pt x="150362" y="722914"/>
                                </a:lnTo>
                                <a:lnTo>
                                  <a:pt x="151099" y="708193"/>
                                </a:lnTo>
                                <a:lnTo>
                                  <a:pt x="151099" y="711873"/>
                                </a:lnTo>
                                <a:lnTo>
                                  <a:pt x="151836" y="718498"/>
                                </a:lnTo>
                                <a:lnTo>
                                  <a:pt x="152573" y="722178"/>
                                </a:lnTo>
                                <a:lnTo>
                                  <a:pt x="153310" y="717026"/>
                                </a:lnTo>
                                <a:lnTo>
                                  <a:pt x="154047" y="718498"/>
                                </a:lnTo>
                                <a:lnTo>
                                  <a:pt x="154784" y="726595"/>
                                </a:lnTo>
                                <a:lnTo>
                                  <a:pt x="155521" y="716290"/>
                                </a:lnTo>
                                <a:lnTo>
                                  <a:pt x="156258" y="704513"/>
                                </a:lnTo>
                                <a:lnTo>
                                  <a:pt x="156995" y="706721"/>
                                </a:lnTo>
                                <a:lnTo>
                                  <a:pt x="156995" y="708929"/>
                                </a:lnTo>
                                <a:lnTo>
                                  <a:pt x="157732" y="719234"/>
                                </a:lnTo>
                                <a:lnTo>
                                  <a:pt x="158469" y="720706"/>
                                </a:lnTo>
                                <a:lnTo>
                                  <a:pt x="159206" y="708929"/>
                                </a:lnTo>
                                <a:lnTo>
                                  <a:pt x="159943" y="711873"/>
                                </a:lnTo>
                                <a:lnTo>
                                  <a:pt x="160680" y="725122"/>
                                </a:lnTo>
                                <a:lnTo>
                                  <a:pt x="161417" y="717026"/>
                                </a:lnTo>
                                <a:lnTo>
                                  <a:pt x="162153" y="704513"/>
                                </a:lnTo>
                                <a:lnTo>
                                  <a:pt x="162890" y="721442"/>
                                </a:lnTo>
                                <a:lnTo>
                                  <a:pt x="163627" y="717026"/>
                                </a:lnTo>
                                <a:lnTo>
                                  <a:pt x="163627" y="716290"/>
                                </a:lnTo>
                                <a:lnTo>
                                  <a:pt x="164364" y="709665"/>
                                </a:lnTo>
                                <a:lnTo>
                                  <a:pt x="165101" y="717026"/>
                                </a:lnTo>
                                <a:lnTo>
                                  <a:pt x="165838" y="711137"/>
                                </a:lnTo>
                                <a:lnTo>
                                  <a:pt x="166575" y="716290"/>
                                </a:lnTo>
                                <a:lnTo>
                                  <a:pt x="167312" y="719234"/>
                                </a:lnTo>
                                <a:lnTo>
                                  <a:pt x="168049" y="708193"/>
                                </a:lnTo>
                                <a:lnTo>
                                  <a:pt x="168786" y="725122"/>
                                </a:lnTo>
                                <a:lnTo>
                                  <a:pt x="169523" y="725122"/>
                                </a:lnTo>
                                <a:lnTo>
                                  <a:pt x="170260" y="727331"/>
                                </a:lnTo>
                                <a:lnTo>
                                  <a:pt x="170260" y="709665"/>
                                </a:lnTo>
                                <a:lnTo>
                                  <a:pt x="170997" y="711873"/>
                                </a:lnTo>
                                <a:lnTo>
                                  <a:pt x="171734" y="718498"/>
                                </a:lnTo>
                                <a:lnTo>
                                  <a:pt x="172471" y="719234"/>
                                </a:lnTo>
                                <a:lnTo>
                                  <a:pt x="173208" y="721442"/>
                                </a:lnTo>
                                <a:lnTo>
                                  <a:pt x="173945" y="719234"/>
                                </a:lnTo>
                                <a:lnTo>
                                  <a:pt x="174682" y="715554"/>
                                </a:lnTo>
                                <a:lnTo>
                                  <a:pt x="175419" y="709665"/>
                                </a:lnTo>
                                <a:lnTo>
                                  <a:pt x="176156" y="728067"/>
                                </a:lnTo>
                                <a:lnTo>
                                  <a:pt x="176156" y="719234"/>
                                </a:lnTo>
                                <a:lnTo>
                                  <a:pt x="176893" y="721442"/>
                                </a:lnTo>
                                <a:lnTo>
                                  <a:pt x="177630" y="717762"/>
                                </a:lnTo>
                                <a:lnTo>
                                  <a:pt x="178367" y="711873"/>
                                </a:lnTo>
                                <a:lnTo>
                                  <a:pt x="179104" y="722178"/>
                                </a:lnTo>
                                <a:lnTo>
                                  <a:pt x="179841" y="717026"/>
                                </a:lnTo>
                                <a:lnTo>
                                  <a:pt x="180578" y="715554"/>
                                </a:lnTo>
                                <a:lnTo>
                                  <a:pt x="181315" y="719970"/>
                                </a:lnTo>
                                <a:lnTo>
                                  <a:pt x="182052" y="714081"/>
                                </a:lnTo>
                                <a:lnTo>
                                  <a:pt x="182789" y="704513"/>
                                </a:lnTo>
                                <a:lnTo>
                                  <a:pt x="182789" y="723650"/>
                                </a:lnTo>
                                <a:lnTo>
                                  <a:pt x="183526" y="715554"/>
                                </a:lnTo>
                                <a:lnTo>
                                  <a:pt x="184263" y="706721"/>
                                </a:lnTo>
                                <a:lnTo>
                                  <a:pt x="185000" y="702304"/>
                                </a:lnTo>
                                <a:lnTo>
                                  <a:pt x="185737" y="711873"/>
                                </a:lnTo>
                                <a:lnTo>
                                  <a:pt x="186474" y="722914"/>
                                </a:lnTo>
                                <a:lnTo>
                                  <a:pt x="187211" y="715554"/>
                                </a:lnTo>
                                <a:lnTo>
                                  <a:pt x="187948" y="717026"/>
                                </a:lnTo>
                                <a:lnTo>
                                  <a:pt x="188685" y="715554"/>
                                </a:lnTo>
                                <a:lnTo>
                                  <a:pt x="189422" y="717026"/>
                                </a:lnTo>
                                <a:lnTo>
                                  <a:pt x="190159" y="717762"/>
                                </a:lnTo>
                                <a:lnTo>
                                  <a:pt x="190895" y="716290"/>
                                </a:lnTo>
                                <a:lnTo>
                                  <a:pt x="191632" y="711137"/>
                                </a:lnTo>
                                <a:lnTo>
                                  <a:pt x="192369" y="717762"/>
                                </a:lnTo>
                                <a:lnTo>
                                  <a:pt x="193106" y="719234"/>
                                </a:lnTo>
                                <a:lnTo>
                                  <a:pt x="193843" y="722178"/>
                                </a:lnTo>
                                <a:lnTo>
                                  <a:pt x="194580" y="722178"/>
                                </a:lnTo>
                                <a:lnTo>
                                  <a:pt x="195317" y="717762"/>
                                </a:lnTo>
                                <a:lnTo>
                                  <a:pt x="196054" y="720706"/>
                                </a:lnTo>
                                <a:lnTo>
                                  <a:pt x="196054" y="717026"/>
                                </a:lnTo>
                                <a:lnTo>
                                  <a:pt x="196791" y="718498"/>
                                </a:lnTo>
                                <a:lnTo>
                                  <a:pt x="197528" y="722178"/>
                                </a:lnTo>
                                <a:lnTo>
                                  <a:pt x="198265" y="716290"/>
                                </a:lnTo>
                                <a:lnTo>
                                  <a:pt x="199002" y="715554"/>
                                </a:lnTo>
                                <a:lnTo>
                                  <a:pt x="199739" y="717762"/>
                                </a:lnTo>
                                <a:lnTo>
                                  <a:pt x="200476" y="711137"/>
                                </a:lnTo>
                                <a:lnTo>
                                  <a:pt x="201213" y="719234"/>
                                </a:lnTo>
                                <a:lnTo>
                                  <a:pt x="201950" y="721442"/>
                                </a:lnTo>
                                <a:lnTo>
                                  <a:pt x="201950" y="705985"/>
                                </a:lnTo>
                                <a:lnTo>
                                  <a:pt x="202687" y="717762"/>
                                </a:lnTo>
                                <a:lnTo>
                                  <a:pt x="203424" y="722178"/>
                                </a:lnTo>
                                <a:lnTo>
                                  <a:pt x="204161" y="725122"/>
                                </a:lnTo>
                                <a:lnTo>
                                  <a:pt x="204898" y="708929"/>
                                </a:lnTo>
                                <a:lnTo>
                                  <a:pt x="205635" y="719234"/>
                                </a:lnTo>
                                <a:lnTo>
                                  <a:pt x="206372" y="723650"/>
                                </a:lnTo>
                                <a:lnTo>
                                  <a:pt x="207109" y="709665"/>
                                </a:lnTo>
                                <a:lnTo>
                                  <a:pt x="207846" y="721442"/>
                                </a:lnTo>
                                <a:lnTo>
                                  <a:pt x="208583" y="722178"/>
                                </a:lnTo>
                                <a:lnTo>
                                  <a:pt x="208583" y="718498"/>
                                </a:lnTo>
                                <a:lnTo>
                                  <a:pt x="209320" y="720706"/>
                                </a:lnTo>
                                <a:lnTo>
                                  <a:pt x="210057" y="717026"/>
                                </a:lnTo>
                                <a:lnTo>
                                  <a:pt x="210794" y="709665"/>
                                </a:lnTo>
                                <a:lnTo>
                                  <a:pt x="211531" y="711873"/>
                                </a:lnTo>
                                <a:lnTo>
                                  <a:pt x="212268" y="709665"/>
                                </a:lnTo>
                                <a:lnTo>
                                  <a:pt x="213005" y="714818"/>
                                </a:lnTo>
                                <a:lnTo>
                                  <a:pt x="213742" y="711873"/>
                                </a:lnTo>
                                <a:lnTo>
                                  <a:pt x="214479" y="717762"/>
                                </a:lnTo>
                                <a:lnTo>
                                  <a:pt x="215216" y="714081"/>
                                </a:lnTo>
                                <a:lnTo>
                                  <a:pt x="215972" y="715554"/>
                                </a:lnTo>
                                <a:lnTo>
                                  <a:pt x="216709" y="703040"/>
                                </a:lnTo>
                                <a:lnTo>
                                  <a:pt x="217446" y="720706"/>
                                </a:lnTo>
                                <a:lnTo>
                                  <a:pt x="218183" y="731747"/>
                                </a:lnTo>
                                <a:lnTo>
                                  <a:pt x="218920" y="714081"/>
                                </a:lnTo>
                                <a:lnTo>
                                  <a:pt x="219657" y="727331"/>
                                </a:lnTo>
                                <a:lnTo>
                                  <a:pt x="220394" y="724386"/>
                                </a:lnTo>
                                <a:lnTo>
                                  <a:pt x="221131" y="719234"/>
                                </a:lnTo>
                                <a:lnTo>
                                  <a:pt x="221131" y="722914"/>
                                </a:lnTo>
                                <a:lnTo>
                                  <a:pt x="221868" y="719234"/>
                                </a:lnTo>
                                <a:lnTo>
                                  <a:pt x="222605" y="718498"/>
                                </a:lnTo>
                                <a:lnTo>
                                  <a:pt x="223342" y="709665"/>
                                </a:lnTo>
                                <a:lnTo>
                                  <a:pt x="224079" y="711137"/>
                                </a:lnTo>
                                <a:lnTo>
                                  <a:pt x="224816" y="715554"/>
                                </a:lnTo>
                                <a:lnTo>
                                  <a:pt x="225553" y="721442"/>
                                </a:lnTo>
                                <a:lnTo>
                                  <a:pt x="226290" y="721442"/>
                                </a:lnTo>
                                <a:lnTo>
                                  <a:pt x="227027" y="713345"/>
                                </a:lnTo>
                                <a:lnTo>
                                  <a:pt x="227764" y="711137"/>
                                </a:lnTo>
                                <a:lnTo>
                                  <a:pt x="227764" y="719234"/>
                                </a:lnTo>
                                <a:lnTo>
                                  <a:pt x="228501" y="722914"/>
                                </a:lnTo>
                                <a:lnTo>
                                  <a:pt x="229238" y="719970"/>
                                </a:lnTo>
                                <a:lnTo>
                                  <a:pt x="229975" y="715554"/>
                                </a:lnTo>
                                <a:lnTo>
                                  <a:pt x="230712" y="716290"/>
                                </a:lnTo>
                                <a:lnTo>
                                  <a:pt x="231449" y="716290"/>
                                </a:lnTo>
                                <a:lnTo>
                                  <a:pt x="232186" y="715554"/>
                                </a:lnTo>
                                <a:lnTo>
                                  <a:pt x="232923" y="716290"/>
                                </a:lnTo>
                                <a:lnTo>
                                  <a:pt x="233660" y="712609"/>
                                </a:lnTo>
                                <a:lnTo>
                                  <a:pt x="234397" y="722178"/>
                                </a:lnTo>
                                <a:lnTo>
                                  <a:pt x="235134" y="719234"/>
                                </a:lnTo>
                                <a:lnTo>
                                  <a:pt x="235871" y="712609"/>
                                </a:lnTo>
                                <a:lnTo>
                                  <a:pt x="236608" y="717762"/>
                                </a:lnTo>
                                <a:lnTo>
                                  <a:pt x="237345" y="705985"/>
                                </a:lnTo>
                                <a:lnTo>
                                  <a:pt x="238081" y="718498"/>
                                </a:lnTo>
                                <a:lnTo>
                                  <a:pt x="238818" y="706721"/>
                                </a:lnTo>
                                <a:lnTo>
                                  <a:pt x="239555" y="706721"/>
                                </a:lnTo>
                                <a:lnTo>
                                  <a:pt x="240292" y="715554"/>
                                </a:lnTo>
                                <a:lnTo>
                                  <a:pt x="241029" y="723650"/>
                                </a:lnTo>
                                <a:lnTo>
                                  <a:pt x="241029" y="710401"/>
                                </a:lnTo>
                                <a:lnTo>
                                  <a:pt x="241766" y="707457"/>
                                </a:lnTo>
                                <a:lnTo>
                                  <a:pt x="242503" y="714818"/>
                                </a:lnTo>
                                <a:lnTo>
                                  <a:pt x="243240" y="722178"/>
                                </a:lnTo>
                                <a:lnTo>
                                  <a:pt x="243977" y="717026"/>
                                </a:lnTo>
                                <a:lnTo>
                                  <a:pt x="244714" y="717026"/>
                                </a:lnTo>
                                <a:lnTo>
                                  <a:pt x="245451" y="704513"/>
                                </a:lnTo>
                                <a:lnTo>
                                  <a:pt x="246188" y="711137"/>
                                </a:lnTo>
                                <a:lnTo>
                                  <a:pt x="246925" y="711137"/>
                                </a:lnTo>
                                <a:lnTo>
                                  <a:pt x="246925" y="710401"/>
                                </a:lnTo>
                                <a:lnTo>
                                  <a:pt x="247662" y="709665"/>
                                </a:lnTo>
                                <a:lnTo>
                                  <a:pt x="248399" y="711137"/>
                                </a:lnTo>
                                <a:lnTo>
                                  <a:pt x="249136" y="711873"/>
                                </a:lnTo>
                                <a:lnTo>
                                  <a:pt x="249873" y="705249"/>
                                </a:lnTo>
                                <a:lnTo>
                                  <a:pt x="250610" y="715554"/>
                                </a:lnTo>
                                <a:lnTo>
                                  <a:pt x="251347" y="720706"/>
                                </a:lnTo>
                                <a:lnTo>
                                  <a:pt x="252084" y="710401"/>
                                </a:lnTo>
                                <a:lnTo>
                                  <a:pt x="252821" y="715554"/>
                                </a:lnTo>
                                <a:lnTo>
                                  <a:pt x="253558" y="716290"/>
                                </a:lnTo>
                                <a:lnTo>
                                  <a:pt x="253558" y="713345"/>
                                </a:lnTo>
                                <a:lnTo>
                                  <a:pt x="254295" y="717762"/>
                                </a:lnTo>
                                <a:lnTo>
                                  <a:pt x="255032" y="715554"/>
                                </a:lnTo>
                                <a:lnTo>
                                  <a:pt x="255769" y="711137"/>
                                </a:lnTo>
                                <a:lnTo>
                                  <a:pt x="256506" y="713345"/>
                                </a:lnTo>
                                <a:lnTo>
                                  <a:pt x="257243" y="714818"/>
                                </a:lnTo>
                                <a:lnTo>
                                  <a:pt x="257980" y="713345"/>
                                </a:lnTo>
                                <a:lnTo>
                                  <a:pt x="258717" y="711873"/>
                                </a:lnTo>
                                <a:lnTo>
                                  <a:pt x="259454" y="711137"/>
                                </a:lnTo>
                                <a:lnTo>
                                  <a:pt x="260191" y="713345"/>
                                </a:lnTo>
                                <a:lnTo>
                                  <a:pt x="260191" y="712609"/>
                                </a:lnTo>
                                <a:lnTo>
                                  <a:pt x="260928" y="713345"/>
                                </a:lnTo>
                                <a:lnTo>
                                  <a:pt x="261665" y="706721"/>
                                </a:lnTo>
                                <a:lnTo>
                                  <a:pt x="262402" y="715554"/>
                                </a:lnTo>
                                <a:lnTo>
                                  <a:pt x="263139" y="722178"/>
                                </a:lnTo>
                                <a:lnTo>
                                  <a:pt x="263876" y="718498"/>
                                </a:lnTo>
                                <a:lnTo>
                                  <a:pt x="264613" y="711137"/>
                                </a:lnTo>
                                <a:lnTo>
                                  <a:pt x="265350" y="708929"/>
                                </a:lnTo>
                                <a:lnTo>
                                  <a:pt x="266087" y="713345"/>
                                </a:lnTo>
                                <a:lnTo>
                                  <a:pt x="266087" y="700096"/>
                                </a:lnTo>
                                <a:lnTo>
                                  <a:pt x="266823" y="711137"/>
                                </a:lnTo>
                                <a:lnTo>
                                  <a:pt x="267560" y="708929"/>
                                </a:lnTo>
                                <a:lnTo>
                                  <a:pt x="268297" y="711137"/>
                                </a:lnTo>
                                <a:lnTo>
                                  <a:pt x="269034" y="712609"/>
                                </a:lnTo>
                                <a:lnTo>
                                  <a:pt x="269771" y="705985"/>
                                </a:lnTo>
                                <a:lnTo>
                                  <a:pt x="270508" y="709665"/>
                                </a:lnTo>
                                <a:lnTo>
                                  <a:pt x="271245" y="713345"/>
                                </a:lnTo>
                                <a:lnTo>
                                  <a:pt x="271982" y="706721"/>
                                </a:lnTo>
                                <a:lnTo>
                                  <a:pt x="272719" y="710401"/>
                                </a:lnTo>
                                <a:lnTo>
                                  <a:pt x="272719" y="719234"/>
                                </a:lnTo>
                                <a:lnTo>
                                  <a:pt x="273456" y="715554"/>
                                </a:lnTo>
                                <a:lnTo>
                                  <a:pt x="274193" y="719234"/>
                                </a:lnTo>
                                <a:lnTo>
                                  <a:pt x="274930" y="711873"/>
                                </a:lnTo>
                                <a:lnTo>
                                  <a:pt x="275667" y="714818"/>
                                </a:lnTo>
                                <a:lnTo>
                                  <a:pt x="276404" y="702304"/>
                                </a:lnTo>
                                <a:lnTo>
                                  <a:pt x="277141" y="712609"/>
                                </a:lnTo>
                                <a:lnTo>
                                  <a:pt x="277878" y="721442"/>
                                </a:lnTo>
                                <a:lnTo>
                                  <a:pt x="278615" y="701568"/>
                                </a:lnTo>
                                <a:lnTo>
                                  <a:pt x="279352" y="712609"/>
                                </a:lnTo>
                                <a:lnTo>
                                  <a:pt x="279352" y="703777"/>
                                </a:lnTo>
                                <a:lnTo>
                                  <a:pt x="280089" y="705249"/>
                                </a:lnTo>
                                <a:lnTo>
                                  <a:pt x="280826" y="713345"/>
                                </a:lnTo>
                                <a:lnTo>
                                  <a:pt x="281563" y="706721"/>
                                </a:lnTo>
                                <a:lnTo>
                                  <a:pt x="282300" y="715554"/>
                                </a:lnTo>
                                <a:lnTo>
                                  <a:pt x="283037" y="717026"/>
                                </a:lnTo>
                                <a:lnTo>
                                  <a:pt x="283774" y="709665"/>
                                </a:lnTo>
                                <a:lnTo>
                                  <a:pt x="284511" y="706721"/>
                                </a:lnTo>
                                <a:lnTo>
                                  <a:pt x="285248" y="716290"/>
                                </a:lnTo>
                                <a:lnTo>
                                  <a:pt x="285985" y="708193"/>
                                </a:lnTo>
                                <a:lnTo>
                                  <a:pt x="285985" y="703777"/>
                                </a:lnTo>
                                <a:lnTo>
                                  <a:pt x="286722" y="705249"/>
                                </a:lnTo>
                                <a:lnTo>
                                  <a:pt x="287459" y="715554"/>
                                </a:lnTo>
                                <a:lnTo>
                                  <a:pt x="288196" y="697152"/>
                                </a:lnTo>
                                <a:lnTo>
                                  <a:pt x="288933" y="694208"/>
                                </a:lnTo>
                                <a:lnTo>
                                  <a:pt x="289670" y="707457"/>
                                </a:lnTo>
                                <a:lnTo>
                                  <a:pt x="290407" y="704513"/>
                                </a:lnTo>
                                <a:lnTo>
                                  <a:pt x="291144" y="694944"/>
                                </a:lnTo>
                                <a:lnTo>
                                  <a:pt x="291881" y="707457"/>
                                </a:lnTo>
                                <a:lnTo>
                                  <a:pt x="291881" y="708929"/>
                                </a:lnTo>
                                <a:lnTo>
                                  <a:pt x="292618" y="719234"/>
                                </a:lnTo>
                                <a:lnTo>
                                  <a:pt x="293355" y="702304"/>
                                </a:lnTo>
                                <a:lnTo>
                                  <a:pt x="294092" y="697888"/>
                                </a:lnTo>
                                <a:lnTo>
                                  <a:pt x="294829" y="711873"/>
                                </a:lnTo>
                                <a:lnTo>
                                  <a:pt x="295565" y="720706"/>
                                </a:lnTo>
                                <a:lnTo>
                                  <a:pt x="296302" y="710401"/>
                                </a:lnTo>
                                <a:lnTo>
                                  <a:pt x="297039" y="714818"/>
                                </a:lnTo>
                                <a:lnTo>
                                  <a:pt x="297776" y="714081"/>
                                </a:lnTo>
                                <a:lnTo>
                                  <a:pt x="298513" y="715554"/>
                                </a:lnTo>
                                <a:lnTo>
                                  <a:pt x="298513" y="719234"/>
                                </a:lnTo>
                                <a:lnTo>
                                  <a:pt x="299250" y="713345"/>
                                </a:lnTo>
                                <a:lnTo>
                                  <a:pt x="299987" y="708193"/>
                                </a:lnTo>
                                <a:lnTo>
                                  <a:pt x="300724" y="715554"/>
                                </a:lnTo>
                                <a:lnTo>
                                  <a:pt x="301461" y="708929"/>
                                </a:lnTo>
                                <a:lnTo>
                                  <a:pt x="302198" y="719234"/>
                                </a:lnTo>
                                <a:lnTo>
                                  <a:pt x="302935" y="719234"/>
                                </a:lnTo>
                                <a:lnTo>
                                  <a:pt x="303672" y="711873"/>
                                </a:lnTo>
                                <a:lnTo>
                                  <a:pt x="304409" y="702304"/>
                                </a:lnTo>
                                <a:lnTo>
                                  <a:pt x="305146" y="694208"/>
                                </a:lnTo>
                                <a:lnTo>
                                  <a:pt x="305146" y="698624"/>
                                </a:lnTo>
                                <a:lnTo>
                                  <a:pt x="305883" y="707457"/>
                                </a:lnTo>
                                <a:lnTo>
                                  <a:pt x="306620" y="705249"/>
                                </a:lnTo>
                                <a:lnTo>
                                  <a:pt x="307357" y="703040"/>
                                </a:lnTo>
                                <a:lnTo>
                                  <a:pt x="308094" y="702304"/>
                                </a:lnTo>
                                <a:lnTo>
                                  <a:pt x="308831" y="700832"/>
                                </a:lnTo>
                                <a:lnTo>
                                  <a:pt x="309568" y="710401"/>
                                </a:lnTo>
                                <a:lnTo>
                                  <a:pt x="310305" y="704513"/>
                                </a:lnTo>
                                <a:lnTo>
                                  <a:pt x="311042" y="706721"/>
                                </a:lnTo>
                                <a:lnTo>
                                  <a:pt x="311779" y="697888"/>
                                </a:lnTo>
                                <a:lnTo>
                                  <a:pt x="312516" y="696416"/>
                                </a:lnTo>
                                <a:lnTo>
                                  <a:pt x="313253" y="691999"/>
                                </a:lnTo>
                                <a:lnTo>
                                  <a:pt x="313990" y="694944"/>
                                </a:lnTo>
                                <a:lnTo>
                                  <a:pt x="314727" y="691999"/>
                                </a:lnTo>
                                <a:lnTo>
                                  <a:pt x="315464" y="696416"/>
                                </a:lnTo>
                                <a:lnTo>
                                  <a:pt x="316201" y="696416"/>
                                </a:lnTo>
                                <a:lnTo>
                                  <a:pt x="316938" y="697888"/>
                                </a:lnTo>
                                <a:lnTo>
                                  <a:pt x="317675" y="700832"/>
                                </a:lnTo>
                                <a:lnTo>
                                  <a:pt x="317675" y="707457"/>
                                </a:lnTo>
                                <a:lnTo>
                                  <a:pt x="318412" y="706721"/>
                                </a:lnTo>
                                <a:lnTo>
                                  <a:pt x="319149" y="705249"/>
                                </a:lnTo>
                                <a:lnTo>
                                  <a:pt x="319886" y="704513"/>
                                </a:lnTo>
                                <a:lnTo>
                                  <a:pt x="320623" y="715554"/>
                                </a:lnTo>
                                <a:lnTo>
                                  <a:pt x="321360" y="706721"/>
                                </a:lnTo>
                                <a:lnTo>
                                  <a:pt x="322097" y="704513"/>
                                </a:lnTo>
                                <a:lnTo>
                                  <a:pt x="322834" y="694208"/>
                                </a:lnTo>
                                <a:lnTo>
                                  <a:pt x="323571" y="704513"/>
                                </a:lnTo>
                                <a:lnTo>
                                  <a:pt x="324307" y="708193"/>
                                </a:lnTo>
                                <a:lnTo>
                                  <a:pt x="324307" y="700832"/>
                                </a:lnTo>
                                <a:lnTo>
                                  <a:pt x="325044" y="702304"/>
                                </a:lnTo>
                                <a:lnTo>
                                  <a:pt x="325781" y="715554"/>
                                </a:lnTo>
                                <a:lnTo>
                                  <a:pt x="326518" y="703777"/>
                                </a:lnTo>
                                <a:lnTo>
                                  <a:pt x="327255" y="700832"/>
                                </a:lnTo>
                                <a:lnTo>
                                  <a:pt x="327992" y="700832"/>
                                </a:lnTo>
                                <a:lnTo>
                                  <a:pt x="328729" y="702304"/>
                                </a:lnTo>
                                <a:lnTo>
                                  <a:pt x="329466" y="699360"/>
                                </a:lnTo>
                                <a:lnTo>
                                  <a:pt x="330203" y="710401"/>
                                </a:lnTo>
                                <a:lnTo>
                                  <a:pt x="330970" y="709665"/>
                                </a:lnTo>
                                <a:lnTo>
                                  <a:pt x="330970" y="705249"/>
                                </a:lnTo>
                                <a:lnTo>
                                  <a:pt x="331707" y="708929"/>
                                </a:lnTo>
                                <a:lnTo>
                                  <a:pt x="332444" y="711137"/>
                                </a:lnTo>
                                <a:lnTo>
                                  <a:pt x="333181" y="714081"/>
                                </a:lnTo>
                                <a:lnTo>
                                  <a:pt x="333918" y="719234"/>
                                </a:lnTo>
                                <a:lnTo>
                                  <a:pt x="334655" y="704513"/>
                                </a:lnTo>
                                <a:lnTo>
                                  <a:pt x="335392" y="705249"/>
                                </a:lnTo>
                                <a:lnTo>
                                  <a:pt x="336129" y="700096"/>
                                </a:lnTo>
                                <a:lnTo>
                                  <a:pt x="336866" y="710401"/>
                                </a:lnTo>
                                <a:lnTo>
                                  <a:pt x="336866" y="717026"/>
                                </a:lnTo>
                                <a:lnTo>
                                  <a:pt x="337602" y="716290"/>
                                </a:lnTo>
                                <a:lnTo>
                                  <a:pt x="338339" y="713345"/>
                                </a:lnTo>
                                <a:lnTo>
                                  <a:pt x="339076" y="717026"/>
                                </a:lnTo>
                                <a:lnTo>
                                  <a:pt x="339813" y="719234"/>
                                </a:lnTo>
                                <a:lnTo>
                                  <a:pt x="340550" y="710401"/>
                                </a:lnTo>
                                <a:lnTo>
                                  <a:pt x="341287" y="704513"/>
                                </a:lnTo>
                                <a:lnTo>
                                  <a:pt x="342024" y="705985"/>
                                </a:lnTo>
                                <a:lnTo>
                                  <a:pt x="342761" y="713345"/>
                                </a:lnTo>
                                <a:lnTo>
                                  <a:pt x="343498" y="703040"/>
                                </a:lnTo>
                                <a:lnTo>
                                  <a:pt x="343498" y="702304"/>
                                </a:lnTo>
                                <a:lnTo>
                                  <a:pt x="344235" y="713345"/>
                                </a:lnTo>
                                <a:lnTo>
                                  <a:pt x="344972" y="708193"/>
                                </a:lnTo>
                                <a:lnTo>
                                  <a:pt x="345709" y="698624"/>
                                </a:lnTo>
                                <a:lnTo>
                                  <a:pt x="346446" y="708193"/>
                                </a:lnTo>
                                <a:lnTo>
                                  <a:pt x="347183" y="697888"/>
                                </a:lnTo>
                                <a:lnTo>
                                  <a:pt x="347920" y="700096"/>
                                </a:lnTo>
                                <a:lnTo>
                                  <a:pt x="348657" y="701568"/>
                                </a:lnTo>
                                <a:lnTo>
                                  <a:pt x="349394" y="710401"/>
                                </a:lnTo>
                                <a:lnTo>
                                  <a:pt x="350131" y="711137"/>
                                </a:lnTo>
                                <a:lnTo>
                                  <a:pt x="350131" y="719970"/>
                                </a:lnTo>
                                <a:lnTo>
                                  <a:pt x="350868" y="700096"/>
                                </a:lnTo>
                                <a:lnTo>
                                  <a:pt x="351605" y="702304"/>
                                </a:lnTo>
                                <a:lnTo>
                                  <a:pt x="352342" y="709665"/>
                                </a:lnTo>
                                <a:lnTo>
                                  <a:pt x="353079" y="706721"/>
                                </a:lnTo>
                                <a:lnTo>
                                  <a:pt x="353816" y="702304"/>
                                </a:lnTo>
                                <a:lnTo>
                                  <a:pt x="354553" y="709665"/>
                                </a:lnTo>
                                <a:lnTo>
                                  <a:pt x="355290" y="705985"/>
                                </a:lnTo>
                                <a:lnTo>
                                  <a:pt x="356027" y="711873"/>
                                </a:lnTo>
                                <a:lnTo>
                                  <a:pt x="356027" y="705985"/>
                                </a:lnTo>
                                <a:lnTo>
                                  <a:pt x="356764" y="713345"/>
                                </a:lnTo>
                                <a:lnTo>
                                  <a:pt x="357501" y="714818"/>
                                </a:lnTo>
                                <a:lnTo>
                                  <a:pt x="358238" y="706721"/>
                                </a:lnTo>
                                <a:lnTo>
                                  <a:pt x="358975" y="704513"/>
                                </a:lnTo>
                                <a:lnTo>
                                  <a:pt x="359712" y="714818"/>
                                </a:lnTo>
                                <a:lnTo>
                                  <a:pt x="360449" y="713345"/>
                                </a:lnTo>
                                <a:lnTo>
                                  <a:pt x="361186" y="704513"/>
                                </a:lnTo>
                                <a:lnTo>
                                  <a:pt x="361923" y="711137"/>
                                </a:lnTo>
                                <a:lnTo>
                                  <a:pt x="362660" y="714081"/>
                                </a:lnTo>
                                <a:lnTo>
                                  <a:pt x="362660" y="719970"/>
                                </a:lnTo>
                                <a:lnTo>
                                  <a:pt x="363397" y="702304"/>
                                </a:lnTo>
                                <a:lnTo>
                                  <a:pt x="364134" y="714818"/>
                                </a:lnTo>
                                <a:lnTo>
                                  <a:pt x="364871" y="725859"/>
                                </a:lnTo>
                                <a:lnTo>
                                  <a:pt x="365608" y="712609"/>
                                </a:lnTo>
                                <a:lnTo>
                                  <a:pt x="366344" y="706721"/>
                                </a:lnTo>
                                <a:lnTo>
                                  <a:pt x="367081" y="709665"/>
                                </a:lnTo>
                                <a:lnTo>
                                  <a:pt x="367818" y="704513"/>
                                </a:lnTo>
                                <a:lnTo>
                                  <a:pt x="368555" y="714081"/>
                                </a:lnTo>
                                <a:lnTo>
                                  <a:pt x="369292" y="707457"/>
                                </a:lnTo>
                                <a:lnTo>
                                  <a:pt x="369292" y="710401"/>
                                </a:lnTo>
                                <a:lnTo>
                                  <a:pt x="370029" y="717026"/>
                                </a:lnTo>
                                <a:lnTo>
                                  <a:pt x="370766" y="716290"/>
                                </a:lnTo>
                                <a:lnTo>
                                  <a:pt x="371503" y="703777"/>
                                </a:lnTo>
                                <a:lnTo>
                                  <a:pt x="372240" y="708193"/>
                                </a:lnTo>
                                <a:lnTo>
                                  <a:pt x="372977" y="704513"/>
                                </a:lnTo>
                                <a:lnTo>
                                  <a:pt x="373714" y="704513"/>
                                </a:lnTo>
                                <a:lnTo>
                                  <a:pt x="374451" y="706721"/>
                                </a:lnTo>
                                <a:lnTo>
                                  <a:pt x="375188" y="713345"/>
                                </a:lnTo>
                                <a:lnTo>
                                  <a:pt x="375188" y="708193"/>
                                </a:lnTo>
                                <a:lnTo>
                                  <a:pt x="375925" y="709665"/>
                                </a:lnTo>
                                <a:lnTo>
                                  <a:pt x="376662" y="713345"/>
                                </a:lnTo>
                                <a:lnTo>
                                  <a:pt x="377399" y="703040"/>
                                </a:lnTo>
                                <a:lnTo>
                                  <a:pt x="378136" y="704513"/>
                                </a:lnTo>
                                <a:lnTo>
                                  <a:pt x="378873" y="717762"/>
                                </a:lnTo>
                                <a:lnTo>
                                  <a:pt x="379610" y="715554"/>
                                </a:lnTo>
                                <a:lnTo>
                                  <a:pt x="380347" y="713345"/>
                                </a:lnTo>
                                <a:lnTo>
                                  <a:pt x="381084" y="713345"/>
                                </a:lnTo>
                                <a:lnTo>
                                  <a:pt x="381821" y="705249"/>
                                </a:lnTo>
                                <a:lnTo>
                                  <a:pt x="381821" y="711137"/>
                                </a:lnTo>
                                <a:lnTo>
                                  <a:pt x="382558" y="696416"/>
                                </a:lnTo>
                                <a:lnTo>
                                  <a:pt x="383295" y="701568"/>
                                </a:lnTo>
                                <a:lnTo>
                                  <a:pt x="384032" y="703777"/>
                                </a:lnTo>
                                <a:lnTo>
                                  <a:pt x="384769" y="694208"/>
                                </a:lnTo>
                                <a:lnTo>
                                  <a:pt x="385506" y="697888"/>
                                </a:lnTo>
                                <a:lnTo>
                                  <a:pt x="386243" y="703040"/>
                                </a:lnTo>
                                <a:lnTo>
                                  <a:pt x="386980" y="692736"/>
                                </a:lnTo>
                                <a:lnTo>
                                  <a:pt x="387717" y="689055"/>
                                </a:lnTo>
                                <a:lnTo>
                                  <a:pt x="388454" y="712609"/>
                                </a:lnTo>
                                <a:lnTo>
                                  <a:pt x="388454" y="705249"/>
                                </a:lnTo>
                                <a:lnTo>
                                  <a:pt x="389191" y="710401"/>
                                </a:lnTo>
                                <a:lnTo>
                                  <a:pt x="389928" y="711137"/>
                                </a:lnTo>
                                <a:lnTo>
                                  <a:pt x="390665" y="705985"/>
                                </a:lnTo>
                                <a:lnTo>
                                  <a:pt x="391402" y="711137"/>
                                </a:lnTo>
                                <a:lnTo>
                                  <a:pt x="392139" y="717762"/>
                                </a:lnTo>
                                <a:lnTo>
                                  <a:pt x="392876" y="704513"/>
                                </a:lnTo>
                                <a:lnTo>
                                  <a:pt x="393613" y="704513"/>
                                </a:lnTo>
                                <a:lnTo>
                                  <a:pt x="394350" y="711873"/>
                                </a:lnTo>
                                <a:lnTo>
                                  <a:pt x="395086" y="702304"/>
                                </a:lnTo>
                                <a:lnTo>
                                  <a:pt x="395086" y="714081"/>
                                </a:lnTo>
                                <a:lnTo>
                                  <a:pt x="395823" y="709665"/>
                                </a:lnTo>
                                <a:lnTo>
                                  <a:pt x="396560" y="718498"/>
                                </a:lnTo>
                                <a:lnTo>
                                  <a:pt x="397297" y="706721"/>
                                </a:lnTo>
                                <a:lnTo>
                                  <a:pt x="398034" y="710401"/>
                                </a:lnTo>
                                <a:lnTo>
                                  <a:pt x="398771" y="700832"/>
                                </a:lnTo>
                                <a:lnTo>
                                  <a:pt x="399508" y="704513"/>
                                </a:lnTo>
                                <a:lnTo>
                                  <a:pt x="400245" y="719970"/>
                                </a:lnTo>
                                <a:lnTo>
                                  <a:pt x="400982" y="716290"/>
                                </a:lnTo>
                                <a:lnTo>
                                  <a:pt x="400982" y="709665"/>
                                </a:lnTo>
                                <a:lnTo>
                                  <a:pt x="401719" y="705249"/>
                                </a:lnTo>
                                <a:lnTo>
                                  <a:pt x="402456" y="708929"/>
                                </a:lnTo>
                                <a:lnTo>
                                  <a:pt x="403193" y="707457"/>
                                </a:lnTo>
                                <a:lnTo>
                                  <a:pt x="403930" y="709665"/>
                                </a:lnTo>
                                <a:lnTo>
                                  <a:pt x="404667" y="708929"/>
                                </a:lnTo>
                                <a:lnTo>
                                  <a:pt x="405404" y="717762"/>
                                </a:lnTo>
                                <a:lnTo>
                                  <a:pt x="406141" y="706721"/>
                                </a:lnTo>
                                <a:lnTo>
                                  <a:pt x="406878" y="700096"/>
                                </a:lnTo>
                                <a:lnTo>
                                  <a:pt x="407615" y="699360"/>
                                </a:lnTo>
                                <a:lnTo>
                                  <a:pt x="407615" y="706721"/>
                                </a:lnTo>
                                <a:lnTo>
                                  <a:pt x="408352" y="708193"/>
                                </a:lnTo>
                                <a:lnTo>
                                  <a:pt x="409089" y="705985"/>
                                </a:lnTo>
                                <a:lnTo>
                                  <a:pt x="409826" y="713345"/>
                                </a:lnTo>
                                <a:lnTo>
                                  <a:pt x="410563" y="717762"/>
                                </a:lnTo>
                                <a:lnTo>
                                  <a:pt x="411300" y="708193"/>
                                </a:lnTo>
                                <a:lnTo>
                                  <a:pt x="412037" y="712609"/>
                                </a:lnTo>
                                <a:lnTo>
                                  <a:pt x="412774" y="722178"/>
                                </a:lnTo>
                                <a:lnTo>
                                  <a:pt x="413511" y="711873"/>
                                </a:lnTo>
                                <a:lnTo>
                                  <a:pt x="414248" y="709665"/>
                                </a:lnTo>
                                <a:lnTo>
                                  <a:pt x="414248" y="718498"/>
                                </a:lnTo>
                                <a:lnTo>
                                  <a:pt x="414985" y="706721"/>
                                </a:lnTo>
                                <a:lnTo>
                                  <a:pt x="415722" y="697888"/>
                                </a:lnTo>
                                <a:lnTo>
                                  <a:pt x="416459" y="706721"/>
                                </a:lnTo>
                                <a:lnTo>
                                  <a:pt x="417196" y="700096"/>
                                </a:lnTo>
                                <a:lnTo>
                                  <a:pt x="417933" y="710401"/>
                                </a:lnTo>
                                <a:lnTo>
                                  <a:pt x="418670" y="708193"/>
                                </a:lnTo>
                                <a:lnTo>
                                  <a:pt x="419407" y="721442"/>
                                </a:lnTo>
                                <a:lnTo>
                                  <a:pt x="420144" y="719234"/>
                                </a:lnTo>
                                <a:lnTo>
                                  <a:pt x="420144" y="706721"/>
                                </a:lnTo>
                                <a:lnTo>
                                  <a:pt x="420881" y="719234"/>
                                </a:lnTo>
                                <a:lnTo>
                                  <a:pt x="421618" y="705985"/>
                                </a:lnTo>
                                <a:lnTo>
                                  <a:pt x="422355" y="716290"/>
                                </a:lnTo>
                                <a:lnTo>
                                  <a:pt x="423092" y="704513"/>
                                </a:lnTo>
                                <a:lnTo>
                                  <a:pt x="423828" y="698624"/>
                                </a:lnTo>
                                <a:lnTo>
                                  <a:pt x="424565" y="702304"/>
                                </a:lnTo>
                                <a:lnTo>
                                  <a:pt x="425302" y="716290"/>
                                </a:lnTo>
                                <a:lnTo>
                                  <a:pt x="426039" y="705985"/>
                                </a:lnTo>
                                <a:lnTo>
                                  <a:pt x="426776" y="705249"/>
                                </a:lnTo>
                                <a:lnTo>
                                  <a:pt x="426776" y="713345"/>
                                </a:lnTo>
                                <a:lnTo>
                                  <a:pt x="427513" y="705249"/>
                                </a:lnTo>
                                <a:lnTo>
                                  <a:pt x="428250" y="711137"/>
                                </a:lnTo>
                                <a:lnTo>
                                  <a:pt x="428987" y="704513"/>
                                </a:lnTo>
                                <a:lnTo>
                                  <a:pt x="429724" y="694944"/>
                                </a:lnTo>
                                <a:lnTo>
                                  <a:pt x="430461" y="697888"/>
                                </a:lnTo>
                                <a:lnTo>
                                  <a:pt x="431198" y="698624"/>
                                </a:lnTo>
                                <a:lnTo>
                                  <a:pt x="431935" y="702304"/>
                                </a:lnTo>
                                <a:lnTo>
                                  <a:pt x="432672" y="711137"/>
                                </a:lnTo>
                                <a:lnTo>
                                  <a:pt x="433409" y="710401"/>
                                </a:lnTo>
                                <a:lnTo>
                                  <a:pt x="433409" y="711873"/>
                                </a:lnTo>
                                <a:lnTo>
                                  <a:pt x="434146" y="704513"/>
                                </a:lnTo>
                                <a:lnTo>
                                  <a:pt x="434883" y="711137"/>
                                </a:lnTo>
                                <a:lnTo>
                                  <a:pt x="435620" y="712609"/>
                                </a:lnTo>
                                <a:lnTo>
                                  <a:pt x="436357" y="710401"/>
                                </a:lnTo>
                                <a:lnTo>
                                  <a:pt x="437094" y="710401"/>
                                </a:lnTo>
                                <a:lnTo>
                                  <a:pt x="437831" y="715554"/>
                                </a:lnTo>
                                <a:lnTo>
                                  <a:pt x="438568" y="707457"/>
                                </a:lnTo>
                                <a:lnTo>
                                  <a:pt x="439305" y="721442"/>
                                </a:lnTo>
                                <a:lnTo>
                                  <a:pt x="440042" y="713345"/>
                                </a:lnTo>
                                <a:lnTo>
                                  <a:pt x="440779" y="699360"/>
                                </a:lnTo>
                                <a:lnTo>
                                  <a:pt x="441516" y="713345"/>
                                </a:lnTo>
                                <a:lnTo>
                                  <a:pt x="442253" y="706721"/>
                                </a:lnTo>
                                <a:lnTo>
                                  <a:pt x="442990" y="700832"/>
                                </a:lnTo>
                                <a:lnTo>
                                  <a:pt x="443727" y="705249"/>
                                </a:lnTo>
                                <a:lnTo>
                                  <a:pt x="444464" y="715554"/>
                                </a:lnTo>
                                <a:lnTo>
                                  <a:pt x="445201" y="711137"/>
                                </a:lnTo>
                                <a:lnTo>
                                  <a:pt x="445967" y="713345"/>
                                </a:lnTo>
                                <a:lnTo>
                                  <a:pt x="445967" y="714081"/>
                                </a:lnTo>
                                <a:lnTo>
                                  <a:pt x="446704" y="711873"/>
                                </a:lnTo>
                                <a:lnTo>
                                  <a:pt x="447441" y="708929"/>
                                </a:lnTo>
                                <a:lnTo>
                                  <a:pt x="448178" y="717762"/>
                                </a:lnTo>
                                <a:lnTo>
                                  <a:pt x="448915" y="706721"/>
                                </a:lnTo>
                                <a:lnTo>
                                  <a:pt x="449652" y="703777"/>
                                </a:lnTo>
                                <a:lnTo>
                                  <a:pt x="450389" y="711873"/>
                                </a:lnTo>
                                <a:lnTo>
                                  <a:pt x="451126" y="719234"/>
                                </a:lnTo>
                                <a:lnTo>
                                  <a:pt x="451863" y="708929"/>
                                </a:lnTo>
                                <a:lnTo>
                                  <a:pt x="452600" y="714081"/>
                                </a:lnTo>
                                <a:lnTo>
                                  <a:pt x="452600" y="715554"/>
                                </a:lnTo>
                                <a:lnTo>
                                  <a:pt x="453337" y="709665"/>
                                </a:lnTo>
                                <a:lnTo>
                                  <a:pt x="454074" y="705985"/>
                                </a:lnTo>
                                <a:lnTo>
                                  <a:pt x="454811" y="705249"/>
                                </a:lnTo>
                                <a:lnTo>
                                  <a:pt x="455548" y="711873"/>
                                </a:lnTo>
                                <a:lnTo>
                                  <a:pt x="456285" y="704513"/>
                                </a:lnTo>
                                <a:lnTo>
                                  <a:pt x="457022" y="721442"/>
                                </a:lnTo>
                                <a:lnTo>
                                  <a:pt x="457759" y="709665"/>
                                </a:lnTo>
                                <a:lnTo>
                                  <a:pt x="458496" y="706721"/>
                                </a:lnTo>
                                <a:lnTo>
                                  <a:pt x="459233" y="713345"/>
                                </a:lnTo>
                                <a:lnTo>
                                  <a:pt x="459233" y="708193"/>
                                </a:lnTo>
                                <a:lnTo>
                                  <a:pt x="459970" y="704513"/>
                                </a:lnTo>
                                <a:lnTo>
                                  <a:pt x="460707" y="711137"/>
                                </a:lnTo>
                                <a:lnTo>
                                  <a:pt x="461444" y="718498"/>
                                </a:lnTo>
                                <a:lnTo>
                                  <a:pt x="462181" y="708193"/>
                                </a:lnTo>
                                <a:lnTo>
                                  <a:pt x="462918" y="714818"/>
                                </a:lnTo>
                                <a:lnTo>
                                  <a:pt x="463655" y="717762"/>
                                </a:lnTo>
                                <a:lnTo>
                                  <a:pt x="464392" y="721442"/>
                                </a:lnTo>
                                <a:lnTo>
                                  <a:pt x="465129" y="701568"/>
                                </a:lnTo>
                                <a:lnTo>
                                  <a:pt x="465129" y="705985"/>
                                </a:lnTo>
                                <a:lnTo>
                                  <a:pt x="465865" y="714081"/>
                                </a:lnTo>
                              </a:path>
                              <a:path w="2645410" h="766445">
                                <a:moveTo>
                                  <a:pt x="465865" y="714081"/>
                                </a:moveTo>
                                <a:lnTo>
                                  <a:pt x="466602" y="712609"/>
                                </a:lnTo>
                                <a:lnTo>
                                  <a:pt x="467339" y="708929"/>
                                </a:lnTo>
                                <a:lnTo>
                                  <a:pt x="468076" y="711137"/>
                                </a:lnTo>
                                <a:lnTo>
                                  <a:pt x="468813" y="699360"/>
                                </a:lnTo>
                                <a:lnTo>
                                  <a:pt x="469550" y="697152"/>
                                </a:lnTo>
                                <a:lnTo>
                                  <a:pt x="470287" y="706721"/>
                                </a:lnTo>
                                <a:lnTo>
                                  <a:pt x="471024" y="719234"/>
                                </a:lnTo>
                                <a:lnTo>
                                  <a:pt x="471761" y="712609"/>
                                </a:lnTo>
                                <a:lnTo>
                                  <a:pt x="471761" y="705985"/>
                                </a:lnTo>
                                <a:lnTo>
                                  <a:pt x="472498" y="711873"/>
                                </a:lnTo>
                                <a:lnTo>
                                  <a:pt x="473235" y="716290"/>
                                </a:lnTo>
                                <a:lnTo>
                                  <a:pt x="473972" y="718498"/>
                                </a:lnTo>
                                <a:lnTo>
                                  <a:pt x="474709" y="713345"/>
                                </a:lnTo>
                                <a:lnTo>
                                  <a:pt x="475446" y="702304"/>
                                </a:lnTo>
                                <a:lnTo>
                                  <a:pt x="476183" y="705985"/>
                                </a:lnTo>
                                <a:lnTo>
                                  <a:pt x="476920" y="705249"/>
                                </a:lnTo>
                                <a:lnTo>
                                  <a:pt x="477657" y="717026"/>
                                </a:lnTo>
                                <a:lnTo>
                                  <a:pt x="478384" y="709665"/>
                                </a:lnTo>
                                <a:lnTo>
                                  <a:pt x="478384" y="705249"/>
                                </a:lnTo>
                                <a:lnTo>
                                  <a:pt x="479121" y="702304"/>
                                </a:lnTo>
                                <a:lnTo>
                                  <a:pt x="479858" y="705249"/>
                                </a:lnTo>
                                <a:lnTo>
                                  <a:pt x="480595" y="706721"/>
                                </a:lnTo>
                                <a:lnTo>
                                  <a:pt x="481332" y="717762"/>
                                </a:lnTo>
                                <a:lnTo>
                                  <a:pt x="482069" y="715554"/>
                                </a:lnTo>
                                <a:lnTo>
                                  <a:pt x="482806" y="715554"/>
                                </a:lnTo>
                                <a:lnTo>
                                  <a:pt x="483543" y="711137"/>
                                </a:lnTo>
                                <a:lnTo>
                                  <a:pt x="484280" y="716290"/>
                                </a:lnTo>
                                <a:lnTo>
                                  <a:pt x="485017" y="715554"/>
                                </a:lnTo>
                                <a:lnTo>
                                  <a:pt x="485017" y="716290"/>
                                </a:lnTo>
                                <a:lnTo>
                                  <a:pt x="485754" y="708929"/>
                                </a:lnTo>
                                <a:lnTo>
                                  <a:pt x="486491" y="710401"/>
                                </a:lnTo>
                                <a:lnTo>
                                  <a:pt x="487228" y="700096"/>
                                </a:lnTo>
                                <a:lnTo>
                                  <a:pt x="487965" y="707457"/>
                                </a:lnTo>
                                <a:lnTo>
                                  <a:pt x="488702" y="711137"/>
                                </a:lnTo>
                                <a:lnTo>
                                  <a:pt x="489439" y="704513"/>
                                </a:lnTo>
                                <a:lnTo>
                                  <a:pt x="490176" y="712609"/>
                                </a:lnTo>
                                <a:lnTo>
                                  <a:pt x="490913" y="704513"/>
                                </a:lnTo>
                                <a:lnTo>
                                  <a:pt x="490913" y="712609"/>
                                </a:lnTo>
                                <a:lnTo>
                                  <a:pt x="491650" y="708193"/>
                                </a:lnTo>
                                <a:lnTo>
                                  <a:pt x="492387" y="696416"/>
                                </a:lnTo>
                                <a:lnTo>
                                  <a:pt x="493124" y="706721"/>
                                </a:lnTo>
                                <a:lnTo>
                                  <a:pt x="493861" y="704513"/>
                                </a:lnTo>
                                <a:lnTo>
                                  <a:pt x="494598" y="694208"/>
                                </a:lnTo>
                                <a:lnTo>
                                  <a:pt x="495335" y="715554"/>
                                </a:lnTo>
                                <a:lnTo>
                                  <a:pt x="496072" y="711137"/>
                                </a:lnTo>
                                <a:lnTo>
                                  <a:pt x="496809" y="715554"/>
                                </a:lnTo>
                                <a:lnTo>
                                  <a:pt x="497546" y="711137"/>
                                </a:lnTo>
                                <a:lnTo>
                                  <a:pt x="498283" y="714081"/>
                                </a:lnTo>
                                <a:lnTo>
                                  <a:pt x="499020" y="715554"/>
                                </a:lnTo>
                                <a:lnTo>
                                  <a:pt x="499756" y="712609"/>
                                </a:lnTo>
                                <a:lnTo>
                                  <a:pt x="500493" y="705249"/>
                                </a:lnTo>
                                <a:lnTo>
                                  <a:pt x="501230" y="699360"/>
                                </a:lnTo>
                                <a:lnTo>
                                  <a:pt x="501967" y="707457"/>
                                </a:lnTo>
                                <a:lnTo>
                                  <a:pt x="502704" y="716290"/>
                                </a:lnTo>
                                <a:lnTo>
                                  <a:pt x="503441" y="711137"/>
                                </a:lnTo>
                                <a:lnTo>
                                  <a:pt x="504178" y="703777"/>
                                </a:lnTo>
                                <a:lnTo>
                                  <a:pt x="504178" y="702304"/>
                                </a:lnTo>
                                <a:lnTo>
                                  <a:pt x="504915" y="708929"/>
                                </a:lnTo>
                                <a:lnTo>
                                  <a:pt x="505652" y="700096"/>
                                </a:lnTo>
                                <a:lnTo>
                                  <a:pt x="506389" y="700096"/>
                                </a:lnTo>
                                <a:lnTo>
                                  <a:pt x="507126" y="697888"/>
                                </a:lnTo>
                                <a:lnTo>
                                  <a:pt x="507863" y="706721"/>
                                </a:lnTo>
                                <a:lnTo>
                                  <a:pt x="508600" y="703777"/>
                                </a:lnTo>
                                <a:lnTo>
                                  <a:pt x="509337" y="685375"/>
                                </a:lnTo>
                                <a:lnTo>
                                  <a:pt x="510074" y="694208"/>
                                </a:lnTo>
                                <a:lnTo>
                                  <a:pt x="510074" y="705249"/>
                                </a:lnTo>
                                <a:lnTo>
                                  <a:pt x="510811" y="702304"/>
                                </a:lnTo>
                                <a:lnTo>
                                  <a:pt x="511548" y="714818"/>
                                </a:lnTo>
                                <a:lnTo>
                                  <a:pt x="512285" y="703040"/>
                                </a:lnTo>
                                <a:lnTo>
                                  <a:pt x="513022" y="697888"/>
                                </a:lnTo>
                                <a:lnTo>
                                  <a:pt x="513759" y="703777"/>
                                </a:lnTo>
                                <a:lnTo>
                                  <a:pt x="514496" y="702304"/>
                                </a:lnTo>
                                <a:lnTo>
                                  <a:pt x="515233" y="689791"/>
                                </a:lnTo>
                                <a:lnTo>
                                  <a:pt x="515970" y="686111"/>
                                </a:lnTo>
                                <a:lnTo>
                                  <a:pt x="516707" y="666973"/>
                                </a:lnTo>
                                <a:lnTo>
                                  <a:pt x="516707" y="655932"/>
                                </a:lnTo>
                                <a:lnTo>
                                  <a:pt x="517444" y="660349"/>
                                </a:lnTo>
                                <a:lnTo>
                                  <a:pt x="518181" y="678014"/>
                                </a:lnTo>
                                <a:lnTo>
                                  <a:pt x="518918" y="671390"/>
                                </a:lnTo>
                                <a:lnTo>
                                  <a:pt x="519655" y="686111"/>
                                </a:lnTo>
                                <a:lnTo>
                                  <a:pt x="520392" y="691999"/>
                                </a:lnTo>
                                <a:lnTo>
                                  <a:pt x="521129" y="700096"/>
                                </a:lnTo>
                                <a:lnTo>
                                  <a:pt x="521866" y="703040"/>
                                </a:lnTo>
                                <a:lnTo>
                                  <a:pt x="522603" y="701568"/>
                                </a:lnTo>
                                <a:lnTo>
                                  <a:pt x="523340" y="695680"/>
                                </a:lnTo>
                                <a:lnTo>
                                  <a:pt x="523340" y="703777"/>
                                </a:lnTo>
                                <a:lnTo>
                                  <a:pt x="524077" y="713345"/>
                                </a:lnTo>
                                <a:lnTo>
                                  <a:pt x="524814" y="705985"/>
                                </a:lnTo>
                                <a:lnTo>
                                  <a:pt x="525551" y="707457"/>
                                </a:lnTo>
                                <a:lnTo>
                                  <a:pt x="526288" y="707457"/>
                                </a:lnTo>
                                <a:lnTo>
                                  <a:pt x="527025" y="705985"/>
                                </a:lnTo>
                                <a:lnTo>
                                  <a:pt x="527762" y="706721"/>
                                </a:lnTo>
                                <a:lnTo>
                                  <a:pt x="528498" y="717762"/>
                                </a:lnTo>
                                <a:lnTo>
                                  <a:pt x="529235" y="709665"/>
                                </a:lnTo>
                                <a:lnTo>
                                  <a:pt x="529972" y="697888"/>
                                </a:lnTo>
                                <a:lnTo>
                                  <a:pt x="530709" y="701568"/>
                                </a:lnTo>
                                <a:lnTo>
                                  <a:pt x="531446" y="700832"/>
                                </a:lnTo>
                                <a:lnTo>
                                  <a:pt x="532183" y="717026"/>
                                </a:lnTo>
                                <a:lnTo>
                                  <a:pt x="532920" y="702304"/>
                                </a:lnTo>
                                <a:lnTo>
                                  <a:pt x="533657" y="706721"/>
                                </a:lnTo>
                                <a:lnTo>
                                  <a:pt x="534394" y="705985"/>
                                </a:lnTo>
                                <a:lnTo>
                                  <a:pt x="535131" y="698624"/>
                                </a:lnTo>
                                <a:lnTo>
                                  <a:pt x="535868" y="702304"/>
                                </a:lnTo>
                                <a:lnTo>
                                  <a:pt x="535868" y="708929"/>
                                </a:lnTo>
                                <a:lnTo>
                                  <a:pt x="536605" y="702304"/>
                                </a:lnTo>
                                <a:lnTo>
                                  <a:pt x="537342" y="712609"/>
                                </a:lnTo>
                                <a:lnTo>
                                  <a:pt x="538079" y="710401"/>
                                </a:lnTo>
                                <a:lnTo>
                                  <a:pt x="538816" y="704513"/>
                                </a:lnTo>
                                <a:lnTo>
                                  <a:pt x="539553" y="700096"/>
                                </a:lnTo>
                                <a:lnTo>
                                  <a:pt x="540290" y="702304"/>
                                </a:lnTo>
                                <a:lnTo>
                                  <a:pt x="541027" y="706721"/>
                                </a:lnTo>
                                <a:lnTo>
                                  <a:pt x="541764" y="706721"/>
                                </a:lnTo>
                                <a:lnTo>
                                  <a:pt x="542501" y="711137"/>
                                </a:lnTo>
                                <a:lnTo>
                                  <a:pt x="542501" y="695680"/>
                                </a:lnTo>
                                <a:lnTo>
                                  <a:pt x="543238" y="701568"/>
                                </a:lnTo>
                                <a:lnTo>
                                  <a:pt x="543975" y="707457"/>
                                </a:lnTo>
                                <a:lnTo>
                                  <a:pt x="544712" y="696416"/>
                                </a:lnTo>
                                <a:lnTo>
                                  <a:pt x="545449" y="710401"/>
                                </a:lnTo>
                                <a:lnTo>
                                  <a:pt x="546186" y="708193"/>
                                </a:lnTo>
                                <a:lnTo>
                                  <a:pt x="546923" y="706721"/>
                                </a:lnTo>
                                <a:lnTo>
                                  <a:pt x="547660" y="698624"/>
                                </a:lnTo>
                                <a:lnTo>
                                  <a:pt x="548397" y="697888"/>
                                </a:lnTo>
                                <a:lnTo>
                                  <a:pt x="549134" y="703777"/>
                                </a:lnTo>
                                <a:lnTo>
                                  <a:pt x="549871" y="703040"/>
                                </a:lnTo>
                                <a:lnTo>
                                  <a:pt x="550608" y="694208"/>
                                </a:lnTo>
                                <a:lnTo>
                                  <a:pt x="551345" y="700096"/>
                                </a:lnTo>
                                <a:lnTo>
                                  <a:pt x="552082" y="704513"/>
                                </a:lnTo>
                                <a:lnTo>
                                  <a:pt x="552819" y="706721"/>
                                </a:lnTo>
                                <a:lnTo>
                                  <a:pt x="553556" y="714081"/>
                                </a:lnTo>
                                <a:lnTo>
                                  <a:pt x="554293" y="706721"/>
                                </a:lnTo>
                                <a:lnTo>
                                  <a:pt x="555030" y="711873"/>
                                </a:lnTo>
                                <a:lnTo>
                                  <a:pt x="555030" y="700096"/>
                                </a:lnTo>
                                <a:lnTo>
                                  <a:pt x="555767" y="707457"/>
                                </a:lnTo>
                                <a:lnTo>
                                  <a:pt x="556504" y="705985"/>
                                </a:lnTo>
                                <a:lnTo>
                                  <a:pt x="557240" y="708929"/>
                                </a:lnTo>
                                <a:lnTo>
                                  <a:pt x="557977" y="704513"/>
                                </a:lnTo>
                                <a:lnTo>
                                  <a:pt x="558714" y="704513"/>
                                </a:lnTo>
                                <a:lnTo>
                                  <a:pt x="559451" y="719234"/>
                                </a:lnTo>
                                <a:lnTo>
                                  <a:pt x="560188" y="703040"/>
                                </a:lnTo>
                                <a:lnTo>
                                  <a:pt x="560955" y="708929"/>
                                </a:lnTo>
                                <a:lnTo>
                                  <a:pt x="561692" y="709665"/>
                                </a:lnTo>
                                <a:lnTo>
                                  <a:pt x="561692" y="705249"/>
                                </a:lnTo>
                                <a:lnTo>
                                  <a:pt x="562429" y="703777"/>
                                </a:lnTo>
                                <a:lnTo>
                                  <a:pt x="563166" y="703040"/>
                                </a:lnTo>
                                <a:lnTo>
                                  <a:pt x="563903" y="702304"/>
                                </a:lnTo>
                                <a:lnTo>
                                  <a:pt x="564640" y="701568"/>
                                </a:lnTo>
                                <a:lnTo>
                                  <a:pt x="565377" y="712609"/>
                                </a:lnTo>
                                <a:lnTo>
                                  <a:pt x="566114" y="703777"/>
                                </a:lnTo>
                                <a:lnTo>
                                  <a:pt x="566851" y="697888"/>
                                </a:lnTo>
                                <a:lnTo>
                                  <a:pt x="567588" y="694208"/>
                                </a:lnTo>
                                <a:lnTo>
                                  <a:pt x="568325" y="709665"/>
                                </a:lnTo>
                                <a:lnTo>
                                  <a:pt x="568325" y="711137"/>
                                </a:lnTo>
                                <a:lnTo>
                                  <a:pt x="569062" y="702304"/>
                                </a:lnTo>
                                <a:lnTo>
                                  <a:pt x="569799" y="700096"/>
                                </a:lnTo>
                                <a:lnTo>
                                  <a:pt x="570535" y="711873"/>
                                </a:lnTo>
                                <a:lnTo>
                                  <a:pt x="571272" y="703777"/>
                                </a:lnTo>
                                <a:lnTo>
                                  <a:pt x="572009" y="709665"/>
                                </a:lnTo>
                                <a:lnTo>
                                  <a:pt x="572746" y="703040"/>
                                </a:lnTo>
                                <a:lnTo>
                                  <a:pt x="573483" y="700096"/>
                                </a:lnTo>
                                <a:lnTo>
                                  <a:pt x="574220" y="711137"/>
                                </a:lnTo>
                                <a:lnTo>
                                  <a:pt x="574220" y="699360"/>
                                </a:lnTo>
                                <a:lnTo>
                                  <a:pt x="574957" y="702304"/>
                                </a:lnTo>
                                <a:lnTo>
                                  <a:pt x="575694" y="705985"/>
                                </a:lnTo>
                                <a:lnTo>
                                  <a:pt x="576431" y="711137"/>
                                </a:lnTo>
                                <a:lnTo>
                                  <a:pt x="577168" y="698624"/>
                                </a:lnTo>
                                <a:lnTo>
                                  <a:pt x="577905" y="700096"/>
                                </a:lnTo>
                                <a:lnTo>
                                  <a:pt x="578642" y="703040"/>
                                </a:lnTo>
                                <a:lnTo>
                                  <a:pt x="579379" y="699360"/>
                                </a:lnTo>
                                <a:lnTo>
                                  <a:pt x="580116" y="706721"/>
                                </a:lnTo>
                                <a:lnTo>
                                  <a:pt x="580853" y="691999"/>
                                </a:lnTo>
                                <a:lnTo>
                                  <a:pt x="580853" y="706721"/>
                                </a:lnTo>
                                <a:lnTo>
                                  <a:pt x="581590" y="694944"/>
                                </a:lnTo>
                                <a:lnTo>
                                  <a:pt x="582327" y="706721"/>
                                </a:lnTo>
                                <a:lnTo>
                                  <a:pt x="583064" y="694944"/>
                                </a:lnTo>
                                <a:lnTo>
                                  <a:pt x="583801" y="710401"/>
                                </a:lnTo>
                                <a:lnTo>
                                  <a:pt x="584538" y="705249"/>
                                </a:lnTo>
                                <a:lnTo>
                                  <a:pt x="585275" y="702304"/>
                                </a:lnTo>
                                <a:lnTo>
                                  <a:pt x="586012" y="706721"/>
                                </a:lnTo>
                                <a:lnTo>
                                  <a:pt x="586749" y="711137"/>
                                </a:lnTo>
                                <a:lnTo>
                                  <a:pt x="587486" y="706721"/>
                                </a:lnTo>
                                <a:lnTo>
                                  <a:pt x="587486" y="697888"/>
                                </a:lnTo>
                                <a:lnTo>
                                  <a:pt x="588223" y="707457"/>
                                </a:lnTo>
                                <a:lnTo>
                                  <a:pt x="588960" y="702304"/>
                                </a:lnTo>
                                <a:lnTo>
                                  <a:pt x="589697" y="705249"/>
                                </a:lnTo>
                                <a:lnTo>
                                  <a:pt x="590434" y="705249"/>
                                </a:lnTo>
                                <a:lnTo>
                                  <a:pt x="591171" y="705249"/>
                                </a:lnTo>
                                <a:lnTo>
                                  <a:pt x="591908" y="706721"/>
                                </a:lnTo>
                                <a:lnTo>
                                  <a:pt x="592645" y="702304"/>
                                </a:lnTo>
                                <a:lnTo>
                                  <a:pt x="593382" y="703040"/>
                                </a:lnTo>
                                <a:lnTo>
                                  <a:pt x="594119" y="715554"/>
                                </a:lnTo>
                                <a:lnTo>
                                  <a:pt x="594119" y="714818"/>
                                </a:lnTo>
                                <a:lnTo>
                                  <a:pt x="594856" y="711137"/>
                                </a:lnTo>
                                <a:lnTo>
                                  <a:pt x="595593" y="717026"/>
                                </a:lnTo>
                                <a:lnTo>
                                  <a:pt x="596330" y="714081"/>
                                </a:lnTo>
                                <a:lnTo>
                                  <a:pt x="597067" y="708929"/>
                                </a:lnTo>
                                <a:lnTo>
                                  <a:pt x="597804" y="710401"/>
                                </a:lnTo>
                                <a:lnTo>
                                  <a:pt x="598541" y="711873"/>
                                </a:lnTo>
                                <a:lnTo>
                                  <a:pt x="599277" y="704513"/>
                                </a:lnTo>
                                <a:lnTo>
                                  <a:pt x="600014" y="703777"/>
                                </a:lnTo>
                                <a:lnTo>
                                  <a:pt x="600014" y="698624"/>
                                </a:lnTo>
                                <a:lnTo>
                                  <a:pt x="600751" y="697152"/>
                                </a:lnTo>
                                <a:lnTo>
                                  <a:pt x="601488" y="706721"/>
                                </a:lnTo>
                                <a:lnTo>
                                  <a:pt x="602225" y="697152"/>
                                </a:lnTo>
                                <a:lnTo>
                                  <a:pt x="602962" y="689791"/>
                                </a:lnTo>
                                <a:lnTo>
                                  <a:pt x="603699" y="689791"/>
                                </a:lnTo>
                                <a:lnTo>
                                  <a:pt x="604436" y="695680"/>
                                </a:lnTo>
                                <a:lnTo>
                                  <a:pt x="605173" y="689791"/>
                                </a:lnTo>
                                <a:lnTo>
                                  <a:pt x="605910" y="680222"/>
                                </a:lnTo>
                                <a:lnTo>
                                  <a:pt x="606647" y="684639"/>
                                </a:lnTo>
                                <a:lnTo>
                                  <a:pt x="606647" y="687583"/>
                                </a:lnTo>
                                <a:lnTo>
                                  <a:pt x="607384" y="691999"/>
                                </a:lnTo>
                                <a:lnTo>
                                  <a:pt x="608121" y="707457"/>
                                </a:lnTo>
                                <a:lnTo>
                                  <a:pt x="608858" y="711873"/>
                                </a:lnTo>
                                <a:lnTo>
                                  <a:pt x="609595" y="701568"/>
                                </a:lnTo>
                                <a:lnTo>
                                  <a:pt x="610332" y="708193"/>
                                </a:lnTo>
                                <a:lnTo>
                                  <a:pt x="611069" y="712609"/>
                                </a:lnTo>
                                <a:lnTo>
                                  <a:pt x="611806" y="708929"/>
                                </a:lnTo>
                                <a:lnTo>
                                  <a:pt x="612543" y="715554"/>
                                </a:lnTo>
                                <a:lnTo>
                                  <a:pt x="613280" y="716290"/>
                                </a:lnTo>
                                <a:lnTo>
                                  <a:pt x="613280" y="704513"/>
                                </a:lnTo>
                                <a:lnTo>
                                  <a:pt x="614017" y="708193"/>
                                </a:lnTo>
                                <a:lnTo>
                                  <a:pt x="614754" y="708929"/>
                                </a:lnTo>
                                <a:lnTo>
                                  <a:pt x="615491" y="710401"/>
                                </a:lnTo>
                                <a:lnTo>
                                  <a:pt x="616228" y="708193"/>
                                </a:lnTo>
                                <a:lnTo>
                                  <a:pt x="616965" y="711137"/>
                                </a:lnTo>
                                <a:lnTo>
                                  <a:pt x="617702" y="711873"/>
                                </a:lnTo>
                                <a:lnTo>
                                  <a:pt x="618439" y="705249"/>
                                </a:lnTo>
                                <a:lnTo>
                                  <a:pt x="619176" y="712609"/>
                                </a:lnTo>
                                <a:lnTo>
                                  <a:pt x="619176" y="711137"/>
                                </a:lnTo>
                                <a:lnTo>
                                  <a:pt x="619913" y="705249"/>
                                </a:lnTo>
                                <a:lnTo>
                                  <a:pt x="620650" y="708929"/>
                                </a:lnTo>
                                <a:lnTo>
                                  <a:pt x="621387" y="717762"/>
                                </a:lnTo>
                                <a:lnTo>
                                  <a:pt x="622124" y="711137"/>
                                </a:lnTo>
                                <a:lnTo>
                                  <a:pt x="622861" y="708193"/>
                                </a:lnTo>
                                <a:lnTo>
                                  <a:pt x="623598" y="708929"/>
                                </a:lnTo>
                                <a:lnTo>
                                  <a:pt x="624335" y="702304"/>
                                </a:lnTo>
                                <a:lnTo>
                                  <a:pt x="625072" y="702304"/>
                                </a:lnTo>
                                <a:lnTo>
                                  <a:pt x="625809" y="713345"/>
                                </a:lnTo>
                                <a:lnTo>
                                  <a:pt x="625809" y="714818"/>
                                </a:lnTo>
                                <a:lnTo>
                                  <a:pt x="626546" y="704513"/>
                                </a:lnTo>
                                <a:lnTo>
                                  <a:pt x="627283" y="705249"/>
                                </a:lnTo>
                                <a:lnTo>
                                  <a:pt x="628019" y="711137"/>
                                </a:lnTo>
                                <a:lnTo>
                                  <a:pt x="628756" y="708929"/>
                                </a:lnTo>
                                <a:lnTo>
                                  <a:pt x="629493" y="703777"/>
                                </a:lnTo>
                                <a:lnTo>
                                  <a:pt x="630230" y="713345"/>
                                </a:lnTo>
                                <a:lnTo>
                                  <a:pt x="630967" y="703777"/>
                                </a:lnTo>
                                <a:lnTo>
                                  <a:pt x="631704" y="713345"/>
                                </a:lnTo>
                                <a:lnTo>
                                  <a:pt x="632441" y="704513"/>
                                </a:lnTo>
                                <a:lnTo>
                                  <a:pt x="632441" y="703777"/>
                                </a:lnTo>
                                <a:lnTo>
                                  <a:pt x="633178" y="711137"/>
                                </a:lnTo>
                                <a:lnTo>
                                  <a:pt x="633915" y="713345"/>
                                </a:lnTo>
                                <a:lnTo>
                                  <a:pt x="634652" y="715554"/>
                                </a:lnTo>
                                <a:lnTo>
                                  <a:pt x="635389" y="715554"/>
                                </a:lnTo>
                                <a:lnTo>
                                  <a:pt x="636126" y="709665"/>
                                </a:lnTo>
                                <a:lnTo>
                                  <a:pt x="636863" y="708193"/>
                                </a:lnTo>
                                <a:lnTo>
                                  <a:pt x="637600" y="708929"/>
                                </a:lnTo>
                                <a:lnTo>
                                  <a:pt x="638337" y="702304"/>
                                </a:lnTo>
                                <a:lnTo>
                                  <a:pt x="639074" y="700096"/>
                                </a:lnTo>
                                <a:lnTo>
                                  <a:pt x="639074" y="708193"/>
                                </a:lnTo>
                                <a:lnTo>
                                  <a:pt x="639811" y="715554"/>
                                </a:lnTo>
                                <a:lnTo>
                                  <a:pt x="640548" y="714818"/>
                                </a:lnTo>
                                <a:lnTo>
                                  <a:pt x="641285" y="711137"/>
                                </a:lnTo>
                                <a:lnTo>
                                  <a:pt x="642022" y="714818"/>
                                </a:lnTo>
                                <a:lnTo>
                                  <a:pt x="642759" y="717762"/>
                                </a:lnTo>
                                <a:lnTo>
                                  <a:pt x="643496" y="707457"/>
                                </a:lnTo>
                                <a:lnTo>
                                  <a:pt x="644233" y="710401"/>
                                </a:lnTo>
                                <a:lnTo>
                                  <a:pt x="644970" y="697888"/>
                                </a:lnTo>
                                <a:lnTo>
                                  <a:pt x="644970" y="710401"/>
                                </a:lnTo>
                                <a:lnTo>
                                  <a:pt x="645707" y="696416"/>
                                </a:lnTo>
                                <a:lnTo>
                                  <a:pt x="646444" y="697152"/>
                                </a:lnTo>
                                <a:lnTo>
                                  <a:pt x="647181" y="700832"/>
                                </a:lnTo>
                                <a:lnTo>
                                  <a:pt x="647918" y="709665"/>
                                </a:lnTo>
                                <a:lnTo>
                                  <a:pt x="648655" y="709665"/>
                                </a:lnTo>
                                <a:lnTo>
                                  <a:pt x="649392" y="715554"/>
                                </a:lnTo>
                                <a:lnTo>
                                  <a:pt x="650129" y="717026"/>
                                </a:lnTo>
                                <a:lnTo>
                                  <a:pt x="650866" y="703040"/>
                                </a:lnTo>
                                <a:lnTo>
                                  <a:pt x="651603" y="717762"/>
                                </a:lnTo>
                                <a:lnTo>
                                  <a:pt x="651603" y="705985"/>
                                </a:lnTo>
                                <a:lnTo>
                                  <a:pt x="652340" y="702304"/>
                                </a:lnTo>
                                <a:lnTo>
                                  <a:pt x="653077" y="711137"/>
                                </a:lnTo>
                                <a:lnTo>
                                  <a:pt x="653814" y="713345"/>
                                </a:lnTo>
                                <a:lnTo>
                                  <a:pt x="654551" y="717762"/>
                                </a:lnTo>
                                <a:lnTo>
                                  <a:pt x="655288" y="697888"/>
                                </a:lnTo>
                                <a:lnTo>
                                  <a:pt x="656025" y="711873"/>
                                </a:lnTo>
                                <a:lnTo>
                                  <a:pt x="656761" y="714818"/>
                                </a:lnTo>
                                <a:lnTo>
                                  <a:pt x="657498" y="712609"/>
                                </a:lnTo>
                                <a:lnTo>
                                  <a:pt x="658235" y="708193"/>
                                </a:lnTo>
                                <a:lnTo>
                                  <a:pt x="658235" y="697152"/>
                                </a:lnTo>
                                <a:lnTo>
                                  <a:pt x="658972" y="705249"/>
                                </a:lnTo>
                                <a:lnTo>
                                  <a:pt x="659709" y="713345"/>
                                </a:lnTo>
                                <a:lnTo>
                                  <a:pt x="660446" y="699360"/>
                                </a:lnTo>
                                <a:lnTo>
                                  <a:pt x="661183" y="697888"/>
                                </a:lnTo>
                                <a:lnTo>
                                  <a:pt x="661920" y="705985"/>
                                </a:lnTo>
                                <a:lnTo>
                                  <a:pt x="662657" y="705985"/>
                                </a:lnTo>
                                <a:lnTo>
                                  <a:pt x="663394" y="709665"/>
                                </a:lnTo>
                                <a:lnTo>
                                  <a:pt x="664131" y="697152"/>
                                </a:lnTo>
                                <a:lnTo>
                                  <a:pt x="664131" y="710401"/>
                                </a:lnTo>
                                <a:lnTo>
                                  <a:pt x="664868" y="705249"/>
                                </a:lnTo>
                                <a:lnTo>
                                  <a:pt x="665605" y="697888"/>
                                </a:lnTo>
                                <a:lnTo>
                                  <a:pt x="666342" y="705249"/>
                                </a:lnTo>
                                <a:lnTo>
                                  <a:pt x="667079" y="703777"/>
                                </a:lnTo>
                                <a:lnTo>
                                  <a:pt x="667816" y="711873"/>
                                </a:lnTo>
                                <a:lnTo>
                                  <a:pt x="668553" y="713345"/>
                                </a:lnTo>
                                <a:lnTo>
                                  <a:pt x="669290" y="706721"/>
                                </a:lnTo>
                                <a:lnTo>
                                  <a:pt x="670027" y="715554"/>
                                </a:lnTo>
                                <a:lnTo>
                                  <a:pt x="670764" y="719234"/>
                                </a:lnTo>
                                <a:lnTo>
                                  <a:pt x="670764" y="699360"/>
                                </a:lnTo>
                                <a:lnTo>
                                  <a:pt x="671501" y="703040"/>
                                </a:lnTo>
                                <a:lnTo>
                                  <a:pt x="672238" y="697888"/>
                                </a:lnTo>
                                <a:lnTo>
                                  <a:pt x="672975" y="704513"/>
                                </a:lnTo>
                                <a:lnTo>
                                  <a:pt x="673712" y="697888"/>
                                </a:lnTo>
                                <a:lnTo>
                                  <a:pt x="674449" y="707457"/>
                                </a:lnTo>
                                <a:lnTo>
                                  <a:pt x="675186" y="694208"/>
                                </a:lnTo>
                                <a:lnTo>
                                  <a:pt x="675952" y="704513"/>
                                </a:lnTo>
                                <a:lnTo>
                                  <a:pt x="676689" y="700096"/>
                                </a:lnTo>
                                <a:lnTo>
                                  <a:pt x="677426" y="713345"/>
                                </a:lnTo>
                                <a:lnTo>
                                  <a:pt x="677426" y="697152"/>
                                </a:lnTo>
                                <a:lnTo>
                                  <a:pt x="678163" y="706721"/>
                                </a:lnTo>
                                <a:lnTo>
                                  <a:pt x="678900" y="713345"/>
                                </a:lnTo>
                                <a:lnTo>
                                  <a:pt x="679637" y="708929"/>
                                </a:lnTo>
                                <a:lnTo>
                                  <a:pt x="680374" y="700096"/>
                                </a:lnTo>
                                <a:lnTo>
                                  <a:pt x="681111" y="704513"/>
                                </a:lnTo>
                                <a:lnTo>
                                  <a:pt x="681848" y="704513"/>
                                </a:lnTo>
                                <a:lnTo>
                                  <a:pt x="682585" y="697888"/>
                                </a:lnTo>
                                <a:lnTo>
                                  <a:pt x="683322" y="704513"/>
                                </a:lnTo>
                                <a:lnTo>
                                  <a:pt x="683322" y="706721"/>
                                </a:lnTo>
                                <a:lnTo>
                                  <a:pt x="684059" y="704513"/>
                                </a:lnTo>
                                <a:lnTo>
                                  <a:pt x="684796" y="704513"/>
                                </a:lnTo>
                                <a:lnTo>
                                  <a:pt x="685533" y="705985"/>
                                </a:lnTo>
                                <a:lnTo>
                                  <a:pt x="686270" y="703777"/>
                                </a:lnTo>
                                <a:lnTo>
                                  <a:pt x="687007" y="696416"/>
                                </a:lnTo>
                                <a:lnTo>
                                  <a:pt x="687744" y="704513"/>
                                </a:lnTo>
                                <a:lnTo>
                                  <a:pt x="688481" y="700096"/>
                                </a:lnTo>
                                <a:lnTo>
                                  <a:pt x="689218" y="713345"/>
                                </a:lnTo>
                                <a:lnTo>
                                  <a:pt x="689955" y="694944"/>
                                </a:lnTo>
                                <a:lnTo>
                                  <a:pt x="689955" y="703777"/>
                                </a:lnTo>
                                <a:lnTo>
                                  <a:pt x="690692" y="694944"/>
                                </a:lnTo>
                                <a:lnTo>
                                  <a:pt x="691429" y="704513"/>
                                </a:lnTo>
                                <a:lnTo>
                                  <a:pt x="692166" y="705249"/>
                                </a:lnTo>
                                <a:lnTo>
                                  <a:pt x="692903" y="715554"/>
                                </a:lnTo>
                                <a:lnTo>
                                  <a:pt x="693640" y="697888"/>
                                </a:lnTo>
                                <a:lnTo>
                                  <a:pt x="694377" y="700832"/>
                                </a:lnTo>
                                <a:lnTo>
                                  <a:pt x="695114" y="697888"/>
                                </a:lnTo>
                                <a:lnTo>
                                  <a:pt x="695851" y="710401"/>
                                </a:lnTo>
                                <a:lnTo>
                                  <a:pt x="696588" y="703777"/>
                                </a:lnTo>
                                <a:lnTo>
                                  <a:pt x="696588" y="704513"/>
                                </a:lnTo>
                                <a:lnTo>
                                  <a:pt x="697325" y="704513"/>
                                </a:lnTo>
                                <a:lnTo>
                                  <a:pt x="698062" y="690527"/>
                                </a:lnTo>
                                <a:lnTo>
                                  <a:pt x="698798" y="697888"/>
                                </a:lnTo>
                                <a:lnTo>
                                  <a:pt x="699535" y="699360"/>
                                </a:lnTo>
                                <a:lnTo>
                                  <a:pt x="700272" y="702304"/>
                                </a:lnTo>
                                <a:lnTo>
                                  <a:pt x="701009" y="686111"/>
                                </a:lnTo>
                                <a:lnTo>
                                  <a:pt x="701746" y="681695"/>
                                </a:lnTo>
                                <a:lnTo>
                                  <a:pt x="702483" y="685375"/>
                                </a:lnTo>
                                <a:lnTo>
                                  <a:pt x="703220" y="702304"/>
                                </a:lnTo>
                                <a:lnTo>
                                  <a:pt x="703220" y="700096"/>
                                </a:lnTo>
                                <a:lnTo>
                                  <a:pt x="703957" y="697888"/>
                                </a:lnTo>
                                <a:lnTo>
                                  <a:pt x="704694" y="700096"/>
                                </a:lnTo>
                                <a:lnTo>
                                  <a:pt x="705431" y="693472"/>
                                </a:lnTo>
                                <a:lnTo>
                                  <a:pt x="706168" y="696416"/>
                                </a:lnTo>
                                <a:lnTo>
                                  <a:pt x="706905" y="700096"/>
                                </a:lnTo>
                                <a:lnTo>
                                  <a:pt x="707642" y="702304"/>
                                </a:lnTo>
                                <a:lnTo>
                                  <a:pt x="708379" y="701568"/>
                                </a:lnTo>
                                <a:lnTo>
                                  <a:pt x="709116" y="700096"/>
                                </a:lnTo>
                                <a:lnTo>
                                  <a:pt x="709116" y="708193"/>
                                </a:lnTo>
                                <a:lnTo>
                                  <a:pt x="709853" y="689055"/>
                                </a:lnTo>
                                <a:lnTo>
                                  <a:pt x="710590" y="704513"/>
                                </a:lnTo>
                                <a:lnTo>
                                  <a:pt x="711327" y="698624"/>
                                </a:lnTo>
                                <a:lnTo>
                                  <a:pt x="712064" y="700096"/>
                                </a:lnTo>
                                <a:lnTo>
                                  <a:pt x="712801" y="711137"/>
                                </a:lnTo>
                                <a:lnTo>
                                  <a:pt x="713538" y="703040"/>
                                </a:lnTo>
                                <a:lnTo>
                                  <a:pt x="714275" y="700832"/>
                                </a:lnTo>
                                <a:lnTo>
                                  <a:pt x="715012" y="700832"/>
                                </a:lnTo>
                                <a:lnTo>
                                  <a:pt x="715749" y="699360"/>
                                </a:lnTo>
                                <a:lnTo>
                                  <a:pt x="715749" y="697888"/>
                                </a:lnTo>
                                <a:lnTo>
                                  <a:pt x="716486" y="694208"/>
                                </a:lnTo>
                                <a:lnTo>
                                  <a:pt x="717223" y="701568"/>
                                </a:lnTo>
                                <a:lnTo>
                                  <a:pt x="717960" y="705249"/>
                                </a:lnTo>
                                <a:lnTo>
                                  <a:pt x="718697" y="697888"/>
                                </a:lnTo>
                                <a:lnTo>
                                  <a:pt x="719434" y="692736"/>
                                </a:lnTo>
                                <a:lnTo>
                                  <a:pt x="720171" y="691999"/>
                                </a:lnTo>
                                <a:lnTo>
                                  <a:pt x="720908" y="697152"/>
                                </a:lnTo>
                                <a:lnTo>
                                  <a:pt x="721645" y="681695"/>
                                </a:lnTo>
                                <a:lnTo>
                                  <a:pt x="722382" y="684639"/>
                                </a:lnTo>
                                <a:lnTo>
                                  <a:pt x="722382" y="686847"/>
                                </a:lnTo>
                                <a:lnTo>
                                  <a:pt x="723119" y="675806"/>
                                </a:lnTo>
                                <a:lnTo>
                                  <a:pt x="723856" y="677278"/>
                                </a:lnTo>
                                <a:lnTo>
                                  <a:pt x="724593" y="666973"/>
                                </a:lnTo>
                                <a:lnTo>
                                  <a:pt x="725330" y="672862"/>
                                </a:lnTo>
                                <a:lnTo>
                                  <a:pt x="726067" y="648572"/>
                                </a:lnTo>
                                <a:lnTo>
                                  <a:pt x="726804" y="633850"/>
                                </a:lnTo>
                                <a:lnTo>
                                  <a:pt x="727540" y="646363"/>
                                </a:lnTo>
                                <a:lnTo>
                                  <a:pt x="728277" y="623526"/>
                                </a:lnTo>
                                <a:lnTo>
                                  <a:pt x="728277" y="618373"/>
                                </a:lnTo>
                                <a:lnTo>
                                  <a:pt x="729014" y="639003"/>
                                </a:lnTo>
                                <a:lnTo>
                                  <a:pt x="729751" y="638267"/>
                                </a:lnTo>
                                <a:lnTo>
                                  <a:pt x="730488" y="644891"/>
                                </a:lnTo>
                                <a:lnTo>
                                  <a:pt x="731225" y="660349"/>
                                </a:lnTo>
                                <a:lnTo>
                                  <a:pt x="731962" y="658877"/>
                                </a:lnTo>
                                <a:lnTo>
                                  <a:pt x="732699" y="653724"/>
                                </a:lnTo>
                                <a:lnTo>
                                  <a:pt x="733436" y="655932"/>
                                </a:lnTo>
                                <a:lnTo>
                                  <a:pt x="734173" y="663293"/>
                                </a:lnTo>
                                <a:lnTo>
                                  <a:pt x="734910" y="666237"/>
                                </a:lnTo>
                                <a:lnTo>
                                  <a:pt x="734910" y="664029"/>
                                </a:lnTo>
                                <a:lnTo>
                                  <a:pt x="735647" y="680959"/>
                                </a:lnTo>
                                <a:lnTo>
                                  <a:pt x="736384" y="681695"/>
                                </a:lnTo>
                                <a:lnTo>
                                  <a:pt x="737121" y="670654"/>
                                </a:lnTo>
                                <a:lnTo>
                                  <a:pt x="737858" y="677278"/>
                                </a:lnTo>
                                <a:lnTo>
                                  <a:pt x="738595" y="678750"/>
                                </a:lnTo>
                                <a:lnTo>
                                  <a:pt x="739332" y="683167"/>
                                </a:lnTo>
                                <a:lnTo>
                                  <a:pt x="740069" y="690527"/>
                                </a:lnTo>
                                <a:lnTo>
                                  <a:pt x="740806" y="687583"/>
                                </a:lnTo>
                                <a:lnTo>
                                  <a:pt x="741543" y="683167"/>
                                </a:lnTo>
                                <a:lnTo>
                                  <a:pt x="741543" y="679486"/>
                                </a:lnTo>
                                <a:lnTo>
                                  <a:pt x="742280" y="674334"/>
                                </a:lnTo>
                                <a:lnTo>
                                  <a:pt x="743017" y="674334"/>
                                </a:lnTo>
                                <a:lnTo>
                                  <a:pt x="743754" y="669918"/>
                                </a:lnTo>
                                <a:lnTo>
                                  <a:pt x="744491" y="677278"/>
                                </a:lnTo>
                                <a:lnTo>
                                  <a:pt x="745228" y="666973"/>
                                </a:lnTo>
                                <a:lnTo>
                                  <a:pt x="745965" y="641211"/>
                                </a:lnTo>
                                <a:lnTo>
                                  <a:pt x="746702" y="647099"/>
                                </a:lnTo>
                                <a:lnTo>
                                  <a:pt x="747439" y="650780"/>
                                </a:lnTo>
                                <a:lnTo>
                                  <a:pt x="748176" y="638267"/>
                                </a:lnTo>
                                <a:lnTo>
                                  <a:pt x="748176" y="622790"/>
                                </a:lnTo>
                                <a:lnTo>
                                  <a:pt x="748913" y="641211"/>
                                </a:lnTo>
                                <a:lnTo>
                                  <a:pt x="749650" y="627226"/>
                                </a:lnTo>
                                <a:lnTo>
                                  <a:pt x="750387" y="619109"/>
                                </a:lnTo>
                                <a:lnTo>
                                  <a:pt x="751124" y="622054"/>
                                </a:lnTo>
                                <a:lnTo>
                                  <a:pt x="751861" y="618373"/>
                                </a:lnTo>
                                <a:lnTo>
                                  <a:pt x="752598" y="617637"/>
                                </a:lnTo>
                                <a:lnTo>
                                  <a:pt x="753335" y="644891"/>
                                </a:lnTo>
                                <a:lnTo>
                                  <a:pt x="754072" y="642683"/>
                                </a:lnTo>
                                <a:lnTo>
                                  <a:pt x="754072" y="651516"/>
                                </a:lnTo>
                                <a:lnTo>
                                  <a:pt x="754809" y="661821"/>
                                </a:lnTo>
                                <a:lnTo>
                                  <a:pt x="755546" y="672126"/>
                                </a:lnTo>
                                <a:lnTo>
                                  <a:pt x="756282" y="686847"/>
                                </a:lnTo>
                                <a:lnTo>
                                  <a:pt x="757019" y="697888"/>
                                </a:lnTo>
                                <a:lnTo>
                                  <a:pt x="757756" y="687583"/>
                                </a:lnTo>
                                <a:lnTo>
                                  <a:pt x="758493" y="684639"/>
                                </a:lnTo>
                                <a:lnTo>
                                  <a:pt x="759230" y="688319"/>
                                </a:lnTo>
                                <a:lnTo>
                                  <a:pt x="759967" y="685375"/>
                                </a:lnTo>
                                <a:lnTo>
                                  <a:pt x="760704" y="697888"/>
                                </a:lnTo>
                                <a:lnTo>
                                  <a:pt x="760704" y="702304"/>
                                </a:lnTo>
                                <a:lnTo>
                                  <a:pt x="761441" y="700096"/>
                                </a:lnTo>
                                <a:lnTo>
                                  <a:pt x="762178" y="700096"/>
                                </a:lnTo>
                                <a:lnTo>
                                  <a:pt x="762915" y="687583"/>
                                </a:lnTo>
                                <a:lnTo>
                                  <a:pt x="763652" y="696416"/>
                                </a:lnTo>
                                <a:lnTo>
                                  <a:pt x="764389" y="698624"/>
                                </a:lnTo>
                                <a:lnTo>
                                  <a:pt x="765126" y="710401"/>
                                </a:lnTo>
                                <a:lnTo>
                                  <a:pt x="765863" y="695680"/>
                                </a:lnTo>
                                <a:lnTo>
                                  <a:pt x="766600" y="697888"/>
                                </a:lnTo>
                                <a:lnTo>
                                  <a:pt x="767337" y="707457"/>
                                </a:lnTo>
                                <a:lnTo>
                                  <a:pt x="767337" y="691999"/>
                                </a:lnTo>
                                <a:lnTo>
                                  <a:pt x="768074" y="705985"/>
                                </a:lnTo>
                                <a:lnTo>
                                  <a:pt x="768811" y="706721"/>
                                </a:lnTo>
                                <a:lnTo>
                                  <a:pt x="769548" y="700096"/>
                                </a:lnTo>
                                <a:lnTo>
                                  <a:pt x="770285" y="697888"/>
                                </a:lnTo>
                                <a:lnTo>
                                  <a:pt x="771022" y="698624"/>
                                </a:lnTo>
                                <a:lnTo>
                                  <a:pt x="771759" y="700096"/>
                                </a:lnTo>
                                <a:lnTo>
                                  <a:pt x="772496" y="697152"/>
                                </a:lnTo>
                                <a:lnTo>
                                  <a:pt x="773233" y="699360"/>
                                </a:lnTo>
                                <a:lnTo>
                                  <a:pt x="773233" y="698624"/>
                                </a:lnTo>
                                <a:lnTo>
                                  <a:pt x="773970" y="705985"/>
                                </a:lnTo>
                                <a:lnTo>
                                  <a:pt x="774707" y="703777"/>
                                </a:lnTo>
                                <a:lnTo>
                                  <a:pt x="775444" y="698624"/>
                                </a:lnTo>
                                <a:lnTo>
                                  <a:pt x="776181" y="689791"/>
                                </a:lnTo>
                                <a:lnTo>
                                  <a:pt x="776918" y="702304"/>
                                </a:lnTo>
                                <a:lnTo>
                                  <a:pt x="777655" y="713345"/>
                                </a:lnTo>
                                <a:lnTo>
                                  <a:pt x="778392" y="697888"/>
                                </a:lnTo>
                                <a:lnTo>
                                  <a:pt x="779129" y="705249"/>
                                </a:lnTo>
                                <a:lnTo>
                                  <a:pt x="779866" y="693472"/>
                                </a:lnTo>
                                <a:lnTo>
                                  <a:pt x="779866" y="702304"/>
                                </a:lnTo>
                                <a:lnTo>
                                  <a:pt x="780603" y="698624"/>
                                </a:lnTo>
                                <a:lnTo>
                                  <a:pt x="781340" y="693472"/>
                                </a:lnTo>
                                <a:lnTo>
                                  <a:pt x="782077" y="701568"/>
                                </a:lnTo>
                                <a:lnTo>
                                  <a:pt x="782814" y="704513"/>
                                </a:lnTo>
                                <a:lnTo>
                                  <a:pt x="783551" y="703777"/>
                                </a:lnTo>
                                <a:lnTo>
                                  <a:pt x="784288" y="723650"/>
                                </a:lnTo>
                                <a:lnTo>
                                  <a:pt x="785024" y="702304"/>
                                </a:lnTo>
                                <a:lnTo>
                                  <a:pt x="785761" y="707457"/>
                                </a:lnTo>
                                <a:lnTo>
                                  <a:pt x="786498" y="712609"/>
                                </a:lnTo>
                                <a:lnTo>
                                  <a:pt x="786498" y="719234"/>
                                </a:lnTo>
                                <a:lnTo>
                                  <a:pt x="787235" y="703040"/>
                                </a:lnTo>
                                <a:lnTo>
                                  <a:pt x="787972" y="697888"/>
                                </a:lnTo>
                                <a:lnTo>
                                  <a:pt x="788709" y="701568"/>
                                </a:lnTo>
                                <a:lnTo>
                                  <a:pt x="789446" y="689791"/>
                                </a:lnTo>
                                <a:lnTo>
                                  <a:pt x="790183" y="703040"/>
                                </a:lnTo>
                                <a:lnTo>
                                  <a:pt x="790940" y="707457"/>
                                </a:lnTo>
                                <a:lnTo>
                                  <a:pt x="791677" y="711873"/>
                                </a:lnTo>
                                <a:lnTo>
                                  <a:pt x="792414" y="697888"/>
                                </a:lnTo>
                                <a:lnTo>
                                  <a:pt x="793151" y="704513"/>
                                </a:lnTo>
                                <a:lnTo>
                                  <a:pt x="793151" y="708929"/>
                                </a:lnTo>
                                <a:lnTo>
                                  <a:pt x="793888" y="711873"/>
                                </a:lnTo>
                                <a:lnTo>
                                  <a:pt x="794625" y="704513"/>
                                </a:lnTo>
                                <a:lnTo>
                                  <a:pt x="795362" y="711137"/>
                                </a:lnTo>
                                <a:lnTo>
                                  <a:pt x="796099" y="711873"/>
                                </a:lnTo>
                                <a:lnTo>
                                  <a:pt x="796836" y="700096"/>
                                </a:lnTo>
                                <a:lnTo>
                                  <a:pt x="797573" y="706721"/>
                                </a:lnTo>
                                <a:lnTo>
                                  <a:pt x="798310" y="699360"/>
                                </a:lnTo>
                                <a:lnTo>
                                  <a:pt x="799047" y="701568"/>
                                </a:lnTo>
                                <a:lnTo>
                                  <a:pt x="799784" y="691999"/>
                                </a:lnTo>
                                <a:lnTo>
                                  <a:pt x="800521" y="705249"/>
                                </a:lnTo>
                                <a:lnTo>
                                  <a:pt x="801258" y="698624"/>
                                </a:lnTo>
                                <a:lnTo>
                                  <a:pt x="801995" y="704513"/>
                                </a:lnTo>
                                <a:lnTo>
                                  <a:pt x="802732" y="694944"/>
                                </a:lnTo>
                                <a:lnTo>
                                  <a:pt x="803468" y="702304"/>
                                </a:lnTo>
                                <a:lnTo>
                                  <a:pt x="804205" y="700832"/>
                                </a:lnTo>
                                <a:lnTo>
                                  <a:pt x="804942" y="690527"/>
                                </a:lnTo>
                                <a:lnTo>
                                  <a:pt x="805679" y="697888"/>
                                </a:lnTo>
                                <a:lnTo>
                                  <a:pt x="805679" y="714818"/>
                                </a:lnTo>
                                <a:lnTo>
                                  <a:pt x="806416" y="687583"/>
                                </a:lnTo>
                                <a:lnTo>
                                  <a:pt x="807153" y="697888"/>
                                </a:lnTo>
                                <a:lnTo>
                                  <a:pt x="807890" y="689791"/>
                                </a:lnTo>
                                <a:lnTo>
                                  <a:pt x="808627" y="705249"/>
                                </a:lnTo>
                                <a:lnTo>
                                  <a:pt x="809364" y="680959"/>
                                </a:lnTo>
                                <a:lnTo>
                                  <a:pt x="810101" y="704513"/>
                                </a:lnTo>
                                <a:lnTo>
                                  <a:pt x="810838" y="694944"/>
                                </a:lnTo>
                                <a:lnTo>
                                  <a:pt x="811575" y="687583"/>
                                </a:lnTo>
                                <a:lnTo>
                                  <a:pt x="812312" y="685375"/>
                                </a:lnTo>
                                <a:lnTo>
                                  <a:pt x="812312" y="683167"/>
                                </a:lnTo>
                                <a:lnTo>
                                  <a:pt x="813049" y="687583"/>
                                </a:lnTo>
                                <a:lnTo>
                                  <a:pt x="813786" y="687583"/>
                                </a:lnTo>
                                <a:lnTo>
                                  <a:pt x="814523" y="683167"/>
                                </a:lnTo>
                                <a:lnTo>
                                  <a:pt x="815260" y="695680"/>
                                </a:lnTo>
                                <a:lnTo>
                                  <a:pt x="815997" y="689791"/>
                                </a:lnTo>
                                <a:lnTo>
                                  <a:pt x="816734" y="688319"/>
                                </a:lnTo>
                                <a:lnTo>
                                  <a:pt x="817471" y="684639"/>
                                </a:lnTo>
                                <a:lnTo>
                                  <a:pt x="818208" y="696416"/>
                                </a:lnTo>
                                <a:lnTo>
                                  <a:pt x="818945" y="683167"/>
                                </a:lnTo>
                                <a:lnTo>
                                  <a:pt x="819682" y="682431"/>
                                </a:lnTo>
                                <a:lnTo>
                                  <a:pt x="820419" y="695680"/>
                                </a:lnTo>
                                <a:lnTo>
                                  <a:pt x="821156" y="694944"/>
                                </a:lnTo>
                                <a:lnTo>
                                  <a:pt x="821893" y="697888"/>
                                </a:lnTo>
                                <a:lnTo>
                                  <a:pt x="822630" y="690527"/>
                                </a:lnTo>
                                <a:lnTo>
                                  <a:pt x="823367" y="700096"/>
                                </a:lnTo>
                                <a:lnTo>
                                  <a:pt x="824104" y="701568"/>
                                </a:lnTo>
                                <a:lnTo>
                                  <a:pt x="824841" y="711137"/>
                                </a:lnTo>
                                <a:lnTo>
                                  <a:pt x="824841" y="702304"/>
                                </a:lnTo>
                                <a:lnTo>
                                  <a:pt x="825578" y="696416"/>
                                </a:lnTo>
                                <a:lnTo>
                                  <a:pt x="826315" y="687583"/>
                                </a:lnTo>
                                <a:lnTo>
                                  <a:pt x="827052" y="693472"/>
                                </a:lnTo>
                                <a:lnTo>
                                  <a:pt x="827789" y="677278"/>
                                </a:lnTo>
                                <a:lnTo>
                                  <a:pt x="828526" y="670654"/>
                                </a:lnTo>
                                <a:lnTo>
                                  <a:pt x="829263" y="675070"/>
                                </a:lnTo>
                                <a:lnTo>
                                  <a:pt x="830000" y="658140"/>
                                </a:lnTo>
                                <a:lnTo>
                                  <a:pt x="830737" y="650044"/>
                                </a:lnTo>
                                <a:lnTo>
                                  <a:pt x="831474" y="606596"/>
                                </a:lnTo>
                                <a:lnTo>
                                  <a:pt x="831474" y="619845"/>
                                </a:lnTo>
                                <a:lnTo>
                                  <a:pt x="832210" y="558752"/>
                                </a:lnTo>
                                <a:lnTo>
                                  <a:pt x="832947" y="548447"/>
                                </a:lnTo>
                                <a:lnTo>
                                  <a:pt x="833684" y="541086"/>
                                </a:lnTo>
                                <a:lnTo>
                                  <a:pt x="834421" y="569793"/>
                                </a:lnTo>
                                <a:lnTo>
                                  <a:pt x="835158" y="580834"/>
                                </a:lnTo>
                                <a:lnTo>
                                  <a:pt x="835895" y="610277"/>
                                </a:lnTo>
                                <a:lnTo>
                                  <a:pt x="836632" y="613957"/>
                                </a:lnTo>
                                <a:lnTo>
                                  <a:pt x="837369" y="616165"/>
                                </a:lnTo>
                                <a:lnTo>
                                  <a:pt x="837369" y="653724"/>
                                </a:lnTo>
                                <a:lnTo>
                                  <a:pt x="838106" y="636058"/>
                                </a:lnTo>
                                <a:lnTo>
                                  <a:pt x="838843" y="668445"/>
                                </a:lnTo>
                                <a:lnTo>
                                  <a:pt x="839580" y="665501"/>
                                </a:lnTo>
                                <a:lnTo>
                                  <a:pt x="840317" y="651516"/>
                                </a:lnTo>
                                <a:lnTo>
                                  <a:pt x="841054" y="647099"/>
                                </a:lnTo>
                                <a:lnTo>
                                  <a:pt x="841791" y="675806"/>
                                </a:lnTo>
                                <a:lnTo>
                                  <a:pt x="842528" y="675070"/>
                                </a:lnTo>
                                <a:lnTo>
                                  <a:pt x="843265" y="666237"/>
                                </a:lnTo>
                                <a:lnTo>
                                  <a:pt x="844002" y="676542"/>
                                </a:lnTo>
                                <a:lnTo>
                                  <a:pt x="844002" y="672862"/>
                                </a:lnTo>
                                <a:lnTo>
                                  <a:pt x="844739" y="680959"/>
                                </a:lnTo>
                                <a:lnTo>
                                  <a:pt x="845476" y="683167"/>
                                </a:lnTo>
                                <a:lnTo>
                                  <a:pt x="846213" y="681695"/>
                                </a:lnTo>
                                <a:lnTo>
                                  <a:pt x="846950" y="678014"/>
                                </a:lnTo>
                                <a:lnTo>
                                  <a:pt x="847687" y="661821"/>
                                </a:lnTo>
                                <a:lnTo>
                                  <a:pt x="848424" y="668445"/>
                                </a:lnTo>
                                <a:lnTo>
                                  <a:pt x="849161" y="689791"/>
                                </a:lnTo>
                                <a:lnTo>
                                  <a:pt x="849898" y="680959"/>
                                </a:lnTo>
                                <a:lnTo>
                                  <a:pt x="850635" y="684639"/>
                                </a:lnTo>
                                <a:lnTo>
                                  <a:pt x="850635" y="680222"/>
                                </a:lnTo>
                                <a:lnTo>
                                  <a:pt x="851372" y="685375"/>
                                </a:lnTo>
                                <a:lnTo>
                                  <a:pt x="852109" y="687583"/>
                                </a:lnTo>
                                <a:lnTo>
                                  <a:pt x="852846" y="694208"/>
                                </a:lnTo>
                                <a:lnTo>
                                  <a:pt x="853583" y="675806"/>
                                </a:lnTo>
                                <a:lnTo>
                                  <a:pt x="854320" y="688319"/>
                                </a:lnTo>
                                <a:lnTo>
                                  <a:pt x="855057" y="683167"/>
                                </a:lnTo>
                                <a:lnTo>
                                  <a:pt x="855794" y="664765"/>
                                </a:lnTo>
                                <a:lnTo>
                                  <a:pt x="856531" y="660349"/>
                                </a:lnTo>
                                <a:lnTo>
                                  <a:pt x="857268" y="658140"/>
                                </a:lnTo>
                                <a:lnTo>
                                  <a:pt x="857268" y="639739"/>
                                </a:lnTo>
                                <a:lnTo>
                                  <a:pt x="858005" y="630906"/>
                                </a:lnTo>
                                <a:lnTo>
                                  <a:pt x="858742" y="606596"/>
                                </a:lnTo>
                                <a:lnTo>
                                  <a:pt x="859479" y="569793"/>
                                </a:lnTo>
                                <a:lnTo>
                                  <a:pt x="860215" y="545503"/>
                                </a:lnTo>
                                <a:lnTo>
                                  <a:pt x="860952" y="551391"/>
                                </a:lnTo>
                                <a:lnTo>
                                  <a:pt x="861689" y="532254"/>
                                </a:lnTo>
                                <a:lnTo>
                                  <a:pt x="862426" y="530781"/>
                                </a:lnTo>
                                <a:lnTo>
                                  <a:pt x="863163" y="551391"/>
                                </a:lnTo>
                                <a:lnTo>
                                  <a:pt x="863163" y="560960"/>
                                </a:lnTo>
                                <a:lnTo>
                                  <a:pt x="863900" y="569057"/>
                                </a:lnTo>
                                <a:lnTo>
                                  <a:pt x="864637" y="580098"/>
                                </a:lnTo>
                                <a:lnTo>
                                  <a:pt x="865374" y="611749"/>
                                </a:lnTo>
                                <a:lnTo>
                                  <a:pt x="866111" y="627962"/>
                                </a:lnTo>
                                <a:lnTo>
                                  <a:pt x="866848" y="631642"/>
                                </a:lnTo>
                                <a:lnTo>
                                  <a:pt x="867585" y="639003"/>
                                </a:lnTo>
                                <a:lnTo>
                                  <a:pt x="868322" y="661821"/>
                                </a:lnTo>
                                <a:lnTo>
                                  <a:pt x="869059" y="661085"/>
                                </a:lnTo>
                                <a:lnTo>
                                  <a:pt x="869796" y="660349"/>
                                </a:lnTo>
                                <a:lnTo>
                                  <a:pt x="869796" y="664765"/>
                                </a:lnTo>
                                <a:lnTo>
                                  <a:pt x="870533" y="668445"/>
                                </a:lnTo>
                                <a:lnTo>
                                  <a:pt x="871270" y="666237"/>
                                </a:lnTo>
                                <a:lnTo>
                                  <a:pt x="872007" y="658140"/>
                                </a:lnTo>
                                <a:lnTo>
                                  <a:pt x="872744" y="663293"/>
                                </a:lnTo>
                                <a:lnTo>
                                  <a:pt x="873481" y="664765"/>
                                </a:lnTo>
                                <a:lnTo>
                                  <a:pt x="874218" y="662557"/>
                                </a:lnTo>
                                <a:lnTo>
                                  <a:pt x="874955" y="665501"/>
                                </a:lnTo>
                                <a:lnTo>
                                  <a:pt x="875692" y="658877"/>
                                </a:lnTo>
                                <a:lnTo>
                                  <a:pt x="876429" y="672862"/>
                                </a:lnTo>
                                <a:lnTo>
                                  <a:pt x="876429" y="678014"/>
                                </a:lnTo>
                                <a:lnTo>
                                  <a:pt x="877166" y="675806"/>
                                </a:lnTo>
                                <a:lnTo>
                                  <a:pt x="877903" y="658877"/>
                                </a:lnTo>
                                <a:lnTo>
                                  <a:pt x="878640" y="659613"/>
                                </a:lnTo>
                                <a:lnTo>
                                  <a:pt x="879377" y="654460"/>
                                </a:lnTo>
                                <a:lnTo>
                                  <a:pt x="880114" y="652252"/>
                                </a:lnTo>
                                <a:lnTo>
                                  <a:pt x="880851" y="642683"/>
                                </a:lnTo>
                                <a:lnTo>
                                  <a:pt x="881588" y="658877"/>
                                </a:lnTo>
                                <a:lnTo>
                                  <a:pt x="882325" y="647836"/>
                                </a:lnTo>
                                <a:lnTo>
                                  <a:pt x="882325" y="653724"/>
                                </a:lnTo>
                                <a:lnTo>
                                  <a:pt x="883062" y="659613"/>
                                </a:lnTo>
                                <a:lnTo>
                                  <a:pt x="883799" y="642683"/>
                                </a:lnTo>
                                <a:lnTo>
                                  <a:pt x="884536" y="646363"/>
                                </a:lnTo>
                                <a:lnTo>
                                  <a:pt x="885273" y="644891"/>
                                </a:lnTo>
                                <a:lnTo>
                                  <a:pt x="886010" y="652988"/>
                                </a:lnTo>
                                <a:lnTo>
                                  <a:pt x="886747" y="663293"/>
                                </a:lnTo>
                                <a:lnTo>
                                  <a:pt x="887484" y="644891"/>
                                </a:lnTo>
                                <a:lnTo>
                                  <a:pt x="888221" y="658877"/>
                                </a:lnTo>
                                <a:lnTo>
                                  <a:pt x="888957" y="658877"/>
                                </a:lnTo>
                                <a:lnTo>
                                  <a:pt x="888957" y="651516"/>
                                </a:lnTo>
                                <a:lnTo>
                                  <a:pt x="889694" y="654460"/>
                                </a:lnTo>
                                <a:lnTo>
                                  <a:pt x="890431" y="666237"/>
                                </a:lnTo>
                                <a:lnTo>
                                  <a:pt x="891168" y="664029"/>
                                </a:lnTo>
                                <a:lnTo>
                                  <a:pt x="891905" y="663293"/>
                                </a:lnTo>
                                <a:lnTo>
                                  <a:pt x="892642" y="664029"/>
                                </a:lnTo>
                                <a:lnTo>
                                  <a:pt x="893379" y="664029"/>
                                </a:lnTo>
                                <a:lnTo>
                                  <a:pt x="894116" y="669181"/>
                                </a:lnTo>
                                <a:lnTo>
                                  <a:pt x="894853" y="661821"/>
                                </a:lnTo>
                                <a:lnTo>
                                  <a:pt x="895590" y="647099"/>
                                </a:lnTo>
                                <a:lnTo>
                                  <a:pt x="895590" y="642683"/>
                                </a:lnTo>
                                <a:lnTo>
                                  <a:pt x="896327" y="661085"/>
                                </a:lnTo>
                                <a:lnTo>
                                  <a:pt x="897064" y="667709"/>
                                </a:lnTo>
                                <a:lnTo>
                                  <a:pt x="897801" y="645627"/>
                                </a:lnTo>
                                <a:lnTo>
                                  <a:pt x="898538" y="646363"/>
                                </a:lnTo>
                                <a:lnTo>
                                  <a:pt x="899275" y="655932"/>
                                </a:lnTo>
                                <a:lnTo>
                                  <a:pt x="900012" y="630170"/>
                                </a:lnTo>
                                <a:lnTo>
                                  <a:pt x="900749" y="646363"/>
                                </a:lnTo>
                                <a:lnTo>
                                  <a:pt x="901486" y="628698"/>
                                </a:lnTo>
                                <a:lnTo>
                                  <a:pt x="902223" y="633114"/>
                                </a:lnTo>
                                <a:lnTo>
                                  <a:pt x="902223" y="630170"/>
                                </a:lnTo>
                                <a:lnTo>
                                  <a:pt x="902960" y="627226"/>
                                </a:lnTo>
                                <a:lnTo>
                                  <a:pt x="903697" y="632378"/>
                                </a:lnTo>
                                <a:lnTo>
                                  <a:pt x="904434" y="622790"/>
                                </a:lnTo>
                                <a:lnTo>
                                  <a:pt x="905171" y="613221"/>
                                </a:lnTo>
                                <a:lnTo>
                                  <a:pt x="905937" y="633850"/>
                                </a:lnTo>
                                <a:lnTo>
                                  <a:pt x="906674" y="616901"/>
                                </a:lnTo>
                                <a:lnTo>
                                  <a:pt x="907411" y="633850"/>
                                </a:lnTo>
                                <a:lnTo>
                                  <a:pt x="908148" y="623526"/>
                                </a:lnTo>
                                <a:lnTo>
                                  <a:pt x="908148" y="605860"/>
                                </a:lnTo>
                                <a:lnTo>
                                  <a:pt x="908885" y="614693"/>
                                </a:lnTo>
                                <a:lnTo>
                                  <a:pt x="909622" y="619845"/>
                                </a:lnTo>
                                <a:lnTo>
                                  <a:pt x="910359" y="621318"/>
                                </a:lnTo>
                                <a:lnTo>
                                  <a:pt x="911096" y="595555"/>
                                </a:lnTo>
                                <a:lnTo>
                                  <a:pt x="911833" y="596291"/>
                                </a:lnTo>
                                <a:lnTo>
                                  <a:pt x="912570" y="586722"/>
                                </a:lnTo>
                                <a:lnTo>
                                  <a:pt x="913307" y="546975"/>
                                </a:lnTo>
                                <a:lnTo>
                                  <a:pt x="914044" y="516060"/>
                                </a:lnTo>
                                <a:lnTo>
                                  <a:pt x="914781" y="491770"/>
                                </a:lnTo>
                                <a:lnTo>
                                  <a:pt x="914781" y="473368"/>
                                </a:lnTo>
                                <a:lnTo>
                                  <a:pt x="915518" y="435063"/>
                                </a:lnTo>
                                <a:lnTo>
                                  <a:pt x="916255" y="452729"/>
                                </a:lnTo>
                                <a:lnTo>
                                  <a:pt x="916992" y="488090"/>
                                </a:lnTo>
                                <a:lnTo>
                                  <a:pt x="917729" y="482201"/>
                                </a:lnTo>
                                <a:lnTo>
                                  <a:pt x="918466" y="494714"/>
                                </a:lnTo>
                                <a:lnTo>
                                  <a:pt x="919203" y="510908"/>
                                </a:lnTo>
                                <a:lnTo>
                                  <a:pt x="919940" y="500603"/>
                                </a:lnTo>
                                <a:lnTo>
                                  <a:pt x="920677" y="507227"/>
                                </a:lnTo>
                                <a:lnTo>
                                  <a:pt x="921414" y="537406"/>
                                </a:lnTo>
                                <a:lnTo>
                                  <a:pt x="921414" y="562432"/>
                                </a:lnTo>
                                <a:lnTo>
                                  <a:pt x="922151" y="572001"/>
                                </a:lnTo>
                                <a:lnTo>
                                  <a:pt x="922888" y="595555"/>
                                </a:lnTo>
                                <a:lnTo>
                                  <a:pt x="923625" y="602916"/>
                                </a:lnTo>
                                <a:lnTo>
                                  <a:pt x="924362" y="611013"/>
                                </a:lnTo>
                                <a:lnTo>
                                  <a:pt x="925099" y="636059"/>
                                </a:lnTo>
                                <a:lnTo>
                                  <a:pt x="925836" y="613221"/>
                                </a:lnTo>
                                <a:lnTo>
                                  <a:pt x="926573" y="645627"/>
                                </a:lnTo>
                                <a:lnTo>
                                  <a:pt x="927310" y="653724"/>
                                </a:lnTo>
                                <a:lnTo>
                                  <a:pt x="927310" y="646363"/>
                                </a:lnTo>
                                <a:lnTo>
                                  <a:pt x="928047" y="634586"/>
                                </a:lnTo>
                                <a:lnTo>
                                  <a:pt x="928784" y="635322"/>
                                </a:lnTo>
                                <a:lnTo>
                                  <a:pt x="929521" y="653724"/>
                                </a:lnTo>
                                <a:lnTo>
                                  <a:pt x="930258" y="636059"/>
                                </a:lnTo>
                                <a:lnTo>
                                  <a:pt x="930995" y="650780"/>
                                </a:lnTo>
                                <a:lnTo>
                                  <a:pt x="931731" y="649308"/>
                                </a:lnTo>
                              </a:path>
                              <a:path w="2645410" h="766445">
                                <a:moveTo>
                                  <a:pt x="931731" y="649308"/>
                                </a:moveTo>
                                <a:lnTo>
                                  <a:pt x="932468" y="641211"/>
                                </a:lnTo>
                                <a:lnTo>
                                  <a:pt x="933205" y="647099"/>
                                </a:lnTo>
                                <a:lnTo>
                                  <a:pt x="933942" y="666973"/>
                                </a:lnTo>
                                <a:lnTo>
                                  <a:pt x="933942" y="666237"/>
                                </a:lnTo>
                                <a:lnTo>
                                  <a:pt x="934679" y="640475"/>
                                </a:lnTo>
                                <a:lnTo>
                                  <a:pt x="935416" y="633114"/>
                                </a:lnTo>
                                <a:lnTo>
                                  <a:pt x="936153" y="641947"/>
                                </a:lnTo>
                                <a:lnTo>
                                  <a:pt x="936890" y="630170"/>
                                </a:lnTo>
                                <a:lnTo>
                                  <a:pt x="937627" y="616165"/>
                                </a:lnTo>
                                <a:lnTo>
                                  <a:pt x="938364" y="613957"/>
                                </a:lnTo>
                                <a:lnTo>
                                  <a:pt x="939101" y="590403"/>
                                </a:lnTo>
                                <a:lnTo>
                                  <a:pt x="939838" y="551391"/>
                                </a:lnTo>
                                <a:lnTo>
                                  <a:pt x="940575" y="500603"/>
                                </a:lnTo>
                                <a:lnTo>
                                  <a:pt x="940575" y="428439"/>
                                </a:lnTo>
                                <a:lnTo>
                                  <a:pt x="941312" y="307724"/>
                                </a:lnTo>
                                <a:lnTo>
                                  <a:pt x="942049" y="143562"/>
                                </a:lnTo>
                                <a:lnTo>
                                  <a:pt x="942786" y="36067"/>
                                </a:lnTo>
                                <a:lnTo>
                                  <a:pt x="943523" y="0"/>
                                </a:lnTo>
                                <a:lnTo>
                                  <a:pt x="944260" y="14721"/>
                                </a:lnTo>
                                <a:lnTo>
                                  <a:pt x="944997" y="61093"/>
                                </a:lnTo>
                                <a:lnTo>
                                  <a:pt x="945734" y="140618"/>
                                </a:lnTo>
                                <a:lnTo>
                                  <a:pt x="946471" y="203919"/>
                                </a:lnTo>
                                <a:lnTo>
                                  <a:pt x="947208" y="282678"/>
                                </a:lnTo>
                                <a:lnTo>
                                  <a:pt x="947208" y="334959"/>
                                </a:lnTo>
                                <a:lnTo>
                                  <a:pt x="947945" y="418134"/>
                                </a:lnTo>
                                <a:lnTo>
                                  <a:pt x="948682" y="460855"/>
                                </a:lnTo>
                                <a:lnTo>
                                  <a:pt x="949419" y="538878"/>
                                </a:lnTo>
                                <a:lnTo>
                                  <a:pt x="950156" y="602180"/>
                                </a:lnTo>
                                <a:lnTo>
                                  <a:pt x="950893" y="620581"/>
                                </a:lnTo>
                                <a:lnTo>
                                  <a:pt x="951630" y="627962"/>
                                </a:lnTo>
                                <a:lnTo>
                                  <a:pt x="952367" y="636059"/>
                                </a:lnTo>
                                <a:lnTo>
                                  <a:pt x="953104" y="645627"/>
                                </a:lnTo>
                                <a:lnTo>
                                  <a:pt x="953104" y="644155"/>
                                </a:lnTo>
                                <a:lnTo>
                                  <a:pt x="953841" y="662557"/>
                                </a:lnTo>
                                <a:lnTo>
                                  <a:pt x="954578" y="649308"/>
                                </a:lnTo>
                                <a:lnTo>
                                  <a:pt x="955315" y="660349"/>
                                </a:lnTo>
                                <a:lnTo>
                                  <a:pt x="956052" y="675070"/>
                                </a:lnTo>
                                <a:lnTo>
                                  <a:pt x="956789" y="668445"/>
                                </a:lnTo>
                                <a:lnTo>
                                  <a:pt x="957526" y="665501"/>
                                </a:lnTo>
                                <a:lnTo>
                                  <a:pt x="958263" y="670654"/>
                                </a:lnTo>
                                <a:lnTo>
                                  <a:pt x="959000" y="681695"/>
                                </a:lnTo>
                                <a:lnTo>
                                  <a:pt x="959737" y="687583"/>
                                </a:lnTo>
                                <a:lnTo>
                                  <a:pt x="959737" y="666973"/>
                                </a:lnTo>
                                <a:lnTo>
                                  <a:pt x="960473" y="668445"/>
                                </a:lnTo>
                                <a:lnTo>
                                  <a:pt x="961210" y="689791"/>
                                </a:lnTo>
                                <a:lnTo>
                                  <a:pt x="961947" y="689791"/>
                                </a:lnTo>
                                <a:lnTo>
                                  <a:pt x="962684" y="677278"/>
                                </a:lnTo>
                                <a:lnTo>
                                  <a:pt x="963421" y="683167"/>
                                </a:lnTo>
                                <a:lnTo>
                                  <a:pt x="964158" y="687583"/>
                                </a:lnTo>
                                <a:lnTo>
                                  <a:pt x="964895" y="676542"/>
                                </a:lnTo>
                                <a:lnTo>
                                  <a:pt x="965632" y="679486"/>
                                </a:lnTo>
                                <a:lnTo>
                                  <a:pt x="966369" y="694944"/>
                                </a:lnTo>
                                <a:lnTo>
                                  <a:pt x="966369" y="680959"/>
                                </a:lnTo>
                                <a:lnTo>
                                  <a:pt x="967106" y="689055"/>
                                </a:lnTo>
                                <a:lnTo>
                                  <a:pt x="967843" y="677278"/>
                                </a:lnTo>
                                <a:lnTo>
                                  <a:pt x="968580" y="689791"/>
                                </a:lnTo>
                                <a:lnTo>
                                  <a:pt x="969317" y="687583"/>
                                </a:lnTo>
                                <a:lnTo>
                                  <a:pt x="970054" y="687583"/>
                                </a:lnTo>
                                <a:lnTo>
                                  <a:pt x="970791" y="669181"/>
                                </a:lnTo>
                                <a:lnTo>
                                  <a:pt x="971528" y="673598"/>
                                </a:lnTo>
                                <a:lnTo>
                                  <a:pt x="972265" y="672126"/>
                                </a:lnTo>
                                <a:lnTo>
                                  <a:pt x="972265" y="658140"/>
                                </a:lnTo>
                                <a:lnTo>
                                  <a:pt x="973002" y="642683"/>
                                </a:lnTo>
                                <a:lnTo>
                                  <a:pt x="973739" y="632378"/>
                                </a:lnTo>
                                <a:lnTo>
                                  <a:pt x="974476" y="614693"/>
                                </a:lnTo>
                                <a:lnTo>
                                  <a:pt x="975213" y="622790"/>
                                </a:lnTo>
                                <a:lnTo>
                                  <a:pt x="975950" y="608804"/>
                                </a:lnTo>
                                <a:lnTo>
                                  <a:pt x="976687" y="619109"/>
                                </a:lnTo>
                                <a:lnTo>
                                  <a:pt x="977424" y="610277"/>
                                </a:lnTo>
                                <a:lnTo>
                                  <a:pt x="978161" y="633114"/>
                                </a:lnTo>
                                <a:lnTo>
                                  <a:pt x="978898" y="649308"/>
                                </a:lnTo>
                                <a:lnTo>
                                  <a:pt x="978898" y="651516"/>
                                </a:lnTo>
                                <a:lnTo>
                                  <a:pt x="979635" y="674334"/>
                                </a:lnTo>
                                <a:lnTo>
                                  <a:pt x="980372" y="669181"/>
                                </a:lnTo>
                                <a:lnTo>
                                  <a:pt x="981109" y="668445"/>
                                </a:lnTo>
                                <a:lnTo>
                                  <a:pt x="981846" y="686847"/>
                                </a:lnTo>
                                <a:lnTo>
                                  <a:pt x="982583" y="694944"/>
                                </a:lnTo>
                                <a:lnTo>
                                  <a:pt x="983320" y="689791"/>
                                </a:lnTo>
                                <a:lnTo>
                                  <a:pt x="984057" y="698624"/>
                                </a:lnTo>
                                <a:lnTo>
                                  <a:pt x="984794" y="694208"/>
                                </a:lnTo>
                                <a:lnTo>
                                  <a:pt x="985531" y="711137"/>
                                </a:lnTo>
                                <a:lnTo>
                                  <a:pt x="985531" y="694208"/>
                                </a:lnTo>
                                <a:lnTo>
                                  <a:pt x="986268" y="708929"/>
                                </a:lnTo>
                                <a:lnTo>
                                  <a:pt x="987005" y="694208"/>
                                </a:lnTo>
                                <a:lnTo>
                                  <a:pt x="987742" y="702304"/>
                                </a:lnTo>
                                <a:lnTo>
                                  <a:pt x="988479" y="696416"/>
                                </a:lnTo>
                                <a:lnTo>
                                  <a:pt x="989215" y="706721"/>
                                </a:lnTo>
                                <a:lnTo>
                                  <a:pt x="989952" y="711137"/>
                                </a:lnTo>
                                <a:lnTo>
                                  <a:pt x="990689" y="713345"/>
                                </a:lnTo>
                                <a:lnTo>
                                  <a:pt x="991426" y="713345"/>
                                </a:lnTo>
                                <a:lnTo>
                                  <a:pt x="992163" y="713345"/>
                                </a:lnTo>
                                <a:lnTo>
                                  <a:pt x="992163" y="698624"/>
                                </a:lnTo>
                                <a:lnTo>
                                  <a:pt x="992900" y="711137"/>
                                </a:lnTo>
                                <a:lnTo>
                                  <a:pt x="993637" y="713345"/>
                                </a:lnTo>
                                <a:lnTo>
                                  <a:pt x="994374" y="715554"/>
                                </a:lnTo>
                                <a:lnTo>
                                  <a:pt x="995111" y="714081"/>
                                </a:lnTo>
                                <a:lnTo>
                                  <a:pt x="995848" y="702304"/>
                                </a:lnTo>
                                <a:lnTo>
                                  <a:pt x="996585" y="717026"/>
                                </a:lnTo>
                                <a:lnTo>
                                  <a:pt x="997322" y="714818"/>
                                </a:lnTo>
                                <a:lnTo>
                                  <a:pt x="998059" y="713345"/>
                                </a:lnTo>
                                <a:lnTo>
                                  <a:pt x="998059" y="719234"/>
                                </a:lnTo>
                                <a:lnTo>
                                  <a:pt x="998796" y="705249"/>
                                </a:lnTo>
                                <a:lnTo>
                                  <a:pt x="999533" y="707457"/>
                                </a:lnTo>
                                <a:lnTo>
                                  <a:pt x="1000270" y="708929"/>
                                </a:lnTo>
                                <a:lnTo>
                                  <a:pt x="1001007" y="719234"/>
                                </a:lnTo>
                                <a:lnTo>
                                  <a:pt x="1001744" y="717762"/>
                                </a:lnTo>
                                <a:lnTo>
                                  <a:pt x="1002481" y="713345"/>
                                </a:lnTo>
                                <a:lnTo>
                                  <a:pt x="1003218" y="706721"/>
                                </a:lnTo>
                                <a:lnTo>
                                  <a:pt x="1003955" y="715554"/>
                                </a:lnTo>
                                <a:lnTo>
                                  <a:pt x="1004692" y="715554"/>
                                </a:lnTo>
                                <a:lnTo>
                                  <a:pt x="1004692" y="697888"/>
                                </a:lnTo>
                                <a:lnTo>
                                  <a:pt x="1005429" y="703777"/>
                                </a:lnTo>
                                <a:lnTo>
                                  <a:pt x="1006166" y="709665"/>
                                </a:lnTo>
                                <a:lnTo>
                                  <a:pt x="1006903" y="703777"/>
                                </a:lnTo>
                                <a:lnTo>
                                  <a:pt x="1007640" y="697888"/>
                                </a:lnTo>
                                <a:lnTo>
                                  <a:pt x="1008377" y="710401"/>
                                </a:lnTo>
                                <a:lnTo>
                                  <a:pt x="1009114" y="713345"/>
                                </a:lnTo>
                                <a:lnTo>
                                  <a:pt x="1009851" y="704513"/>
                                </a:lnTo>
                                <a:lnTo>
                                  <a:pt x="1010588" y="707457"/>
                                </a:lnTo>
                                <a:lnTo>
                                  <a:pt x="1011325" y="708929"/>
                                </a:lnTo>
                                <a:lnTo>
                                  <a:pt x="1011325" y="721442"/>
                                </a:lnTo>
                                <a:lnTo>
                                  <a:pt x="1012062" y="713345"/>
                                </a:lnTo>
                                <a:lnTo>
                                  <a:pt x="1012799" y="713345"/>
                                </a:lnTo>
                                <a:lnTo>
                                  <a:pt x="1013536" y="709665"/>
                                </a:lnTo>
                                <a:lnTo>
                                  <a:pt x="1014273" y="711137"/>
                                </a:lnTo>
                                <a:lnTo>
                                  <a:pt x="1015010" y="722914"/>
                                </a:lnTo>
                                <a:lnTo>
                                  <a:pt x="1015747" y="717762"/>
                                </a:lnTo>
                                <a:lnTo>
                                  <a:pt x="1016484" y="713345"/>
                                </a:lnTo>
                                <a:lnTo>
                                  <a:pt x="1017221" y="714081"/>
                                </a:lnTo>
                                <a:lnTo>
                                  <a:pt x="1017957" y="709665"/>
                                </a:lnTo>
                                <a:lnTo>
                                  <a:pt x="1018694" y="712609"/>
                                </a:lnTo>
                                <a:lnTo>
                                  <a:pt x="1019431" y="715554"/>
                                </a:lnTo>
                                <a:lnTo>
                                  <a:pt x="1020168" y="715554"/>
                                </a:lnTo>
                                <a:lnTo>
                                  <a:pt x="1020925" y="717762"/>
                                </a:lnTo>
                                <a:lnTo>
                                  <a:pt x="1021662" y="714818"/>
                                </a:lnTo>
                                <a:lnTo>
                                  <a:pt x="1022399" y="706721"/>
                                </a:lnTo>
                                <a:lnTo>
                                  <a:pt x="1023136" y="715554"/>
                                </a:lnTo>
                                <a:lnTo>
                                  <a:pt x="1023873" y="709665"/>
                                </a:lnTo>
                                <a:lnTo>
                                  <a:pt x="1023873" y="714818"/>
                                </a:lnTo>
                                <a:lnTo>
                                  <a:pt x="1024610" y="708193"/>
                                </a:lnTo>
                                <a:lnTo>
                                  <a:pt x="1025347" y="715554"/>
                                </a:lnTo>
                                <a:lnTo>
                                  <a:pt x="1026084" y="718498"/>
                                </a:lnTo>
                                <a:lnTo>
                                  <a:pt x="1026821" y="708193"/>
                                </a:lnTo>
                                <a:lnTo>
                                  <a:pt x="1027558" y="711873"/>
                                </a:lnTo>
                                <a:lnTo>
                                  <a:pt x="1028295" y="711137"/>
                                </a:lnTo>
                                <a:lnTo>
                                  <a:pt x="1029032" y="718498"/>
                                </a:lnTo>
                                <a:lnTo>
                                  <a:pt x="1029769" y="708193"/>
                                </a:lnTo>
                                <a:lnTo>
                                  <a:pt x="1030506" y="702304"/>
                                </a:lnTo>
                                <a:lnTo>
                                  <a:pt x="1030506" y="704513"/>
                                </a:lnTo>
                                <a:lnTo>
                                  <a:pt x="1031243" y="706721"/>
                                </a:lnTo>
                                <a:lnTo>
                                  <a:pt x="1031980" y="708193"/>
                                </a:lnTo>
                                <a:lnTo>
                                  <a:pt x="1032717" y="705249"/>
                                </a:lnTo>
                                <a:lnTo>
                                  <a:pt x="1033454" y="705249"/>
                                </a:lnTo>
                                <a:lnTo>
                                  <a:pt x="1034191" y="717026"/>
                                </a:lnTo>
                                <a:lnTo>
                                  <a:pt x="1034928" y="702304"/>
                                </a:lnTo>
                                <a:lnTo>
                                  <a:pt x="1035665" y="700832"/>
                                </a:lnTo>
                                <a:lnTo>
                                  <a:pt x="1036401" y="707457"/>
                                </a:lnTo>
                                <a:lnTo>
                                  <a:pt x="1036401" y="706721"/>
                                </a:lnTo>
                                <a:lnTo>
                                  <a:pt x="1037138" y="710401"/>
                                </a:lnTo>
                                <a:lnTo>
                                  <a:pt x="1037875" y="709665"/>
                                </a:lnTo>
                                <a:lnTo>
                                  <a:pt x="1038612" y="707457"/>
                                </a:lnTo>
                                <a:lnTo>
                                  <a:pt x="1039349" y="719234"/>
                                </a:lnTo>
                                <a:lnTo>
                                  <a:pt x="1040086" y="703040"/>
                                </a:lnTo>
                                <a:lnTo>
                                  <a:pt x="1040823" y="711137"/>
                                </a:lnTo>
                                <a:lnTo>
                                  <a:pt x="1041560" y="705249"/>
                                </a:lnTo>
                                <a:lnTo>
                                  <a:pt x="1042297" y="706721"/>
                                </a:lnTo>
                                <a:lnTo>
                                  <a:pt x="1043034" y="711137"/>
                                </a:lnTo>
                                <a:lnTo>
                                  <a:pt x="1043034" y="695680"/>
                                </a:lnTo>
                                <a:lnTo>
                                  <a:pt x="1043771" y="699360"/>
                                </a:lnTo>
                                <a:lnTo>
                                  <a:pt x="1044508" y="700096"/>
                                </a:lnTo>
                                <a:lnTo>
                                  <a:pt x="1045245" y="686847"/>
                                </a:lnTo>
                                <a:lnTo>
                                  <a:pt x="1045982" y="694944"/>
                                </a:lnTo>
                                <a:lnTo>
                                  <a:pt x="1046719" y="697152"/>
                                </a:lnTo>
                                <a:lnTo>
                                  <a:pt x="1047456" y="689791"/>
                                </a:lnTo>
                                <a:lnTo>
                                  <a:pt x="1048193" y="670654"/>
                                </a:lnTo>
                                <a:lnTo>
                                  <a:pt x="1048930" y="675070"/>
                                </a:lnTo>
                                <a:lnTo>
                                  <a:pt x="1049667" y="667709"/>
                                </a:lnTo>
                                <a:lnTo>
                                  <a:pt x="1049667" y="649308"/>
                                </a:lnTo>
                                <a:lnTo>
                                  <a:pt x="1050404" y="602180"/>
                                </a:lnTo>
                                <a:lnTo>
                                  <a:pt x="1051141" y="583778"/>
                                </a:lnTo>
                                <a:lnTo>
                                  <a:pt x="1051878" y="554336"/>
                                </a:lnTo>
                                <a:lnTo>
                                  <a:pt x="1052615" y="550655"/>
                                </a:lnTo>
                                <a:lnTo>
                                  <a:pt x="1053352" y="553600"/>
                                </a:lnTo>
                                <a:lnTo>
                                  <a:pt x="1054089" y="571265"/>
                                </a:lnTo>
                                <a:lnTo>
                                  <a:pt x="1054826" y="574209"/>
                                </a:lnTo>
                                <a:lnTo>
                                  <a:pt x="1055563" y="558752"/>
                                </a:lnTo>
                                <a:lnTo>
                                  <a:pt x="1056300" y="587459"/>
                                </a:lnTo>
                                <a:lnTo>
                                  <a:pt x="1057037" y="623526"/>
                                </a:lnTo>
                                <a:lnTo>
                                  <a:pt x="1057774" y="621318"/>
                                </a:lnTo>
                                <a:lnTo>
                                  <a:pt x="1058511" y="644891"/>
                                </a:lnTo>
                                <a:lnTo>
                                  <a:pt x="1059248" y="659613"/>
                                </a:lnTo>
                                <a:lnTo>
                                  <a:pt x="1059985" y="678750"/>
                                </a:lnTo>
                                <a:lnTo>
                                  <a:pt x="1060722" y="668445"/>
                                </a:lnTo>
                                <a:lnTo>
                                  <a:pt x="1061459" y="699360"/>
                                </a:lnTo>
                                <a:lnTo>
                                  <a:pt x="1062196" y="680222"/>
                                </a:lnTo>
                                <a:lnTo>
                                  <a:pt x="1062196" y="694208"/>
                                </a:lnTo>
                                <a:lnTo>
                                  <a:pt x="1062933" y="689791"/>
                                </a:lnTo>
                                <a:lnTo>
                                  <a:pt x="1063670" y="683903"/>
                                </a:lnTo>
                                <a:lnTo>
                                  <a:pt x="1064407" y="696416"/>
                                </a:lnTo>
                                <a:lnTo>
                                  <a:pt x="1065143" y="708929"/>
                                </a:lnTo>
                                <a:lnTo>
                                  <a:pt x="1065880" y="685375"/>
                                </a:lnTo>
                                <a:lnTo>
                                  <a:pt x="1066617" y="691263"/>
                                </a:lnTo>
                                <a:lnTo>
                                  <a:pt x="1067354" y="702304"/>
                                </a:lnTo>
                                <a:lnTo>
                                  <a:pt x="1068091" y="700832"/>
                                </a:lnTo>
                                <a:lnTo>
                                  <a:pt x="1068828" y="692000"/>
                                </a:lnTo>
                                <a:lnTo>
                                  <a:pt x="1068828" y="700096"/>
                                </a:lnTo>
                                <a:lnTo>
                                  <a:pt x="1069565" y="704513"/>
                                </a:lnTo>
                                <a:lnTo>
                                  <a:pt x="1070302" y="696416"/>
                                </a:lnTo>
                                <a:lnTo>
                                  <a:pt x="1071039" y="696416"/>
                                </a:lnTo>
                                <a:lnTo>
                                  <a:pt x="1071776" y="694208"/>
                                </a:lnTo>
                                <a:lnTo>
                                  <a:pt x="1072513" y="703777"/>
                                </a:lnTo>
                                <a:lnTo>
                                  <a:pt x="1073250" y="700832"/>
                                </a:lnTo>
                                <a:lnTo>
                                  <a:pt x="1073987" y="709665"/>
                                </a:lnTo>
                                <a:lnTo>
                                  <a:pt x="1074724" y="714081"/>
                                </a:lnTo>
                                <a:lnTo>
                                  <a:pt x="1075461" y="710401"/>
                                </a:lnTo>
                                <a:lnTo>
                                  <a:pt x="1076198" y="715554"/>
                                </a:lnTo>
                                <a:lnTo>
                                  <a:pt x="1076935" y="717762"/>
                                </a:lnTo>
                                <a:lnTo>
                                  <a:pt x="1077672" y="722914"/>
                                </a:lnTo>
                                <a:lnTo>
                                  <a:pt x="1078409" y="702304"/>
                                </a:lnTo>
                                <a:lnTo>
                                  <a:pt x="1079146" y="717762"/>
                                </a:lnTo>
                                <a:lnTo>
                                  <a:pt x="1079883" y="711137"/>
                                </a:lnTo>
                                <a:lnTo>
                                  <a:pt x="1080620" y="716290"/>
                                </a:lnTo>
                                <a:lnTo>
                                  <a:pt x="1081357" y="721442"/>
                                </a:lnTo>
                                <a:lnTo>
                                  <a:pt x="1081357" y="713345"/>
                                </a:lnTo>
                                <a:lnTo>
                                  <a:pt x="1082094" y="718498"/>
                                </a:lnTo>
                                <a:lnTo>
                                  <a:pt x="1082831" y="723650"/>
                                </a:lnTo>
                                <a:lnTo>
                                  <a:pt x="1083568" y="723650"/>
                                </a:lnTo>
                                <a:lnTo>
                                  <a:pt x="1084305" y="708929"/>
                                </a:lnTo>
                                <a:lnTo>
                                  <a:pt x="1085042" y="717026"/>
                                </a:lnTo>
                                <a:lnTo>
                                  <a:pt x="1085779" y="717762"/>
                                </a:lnTo>
                                <a:lnTo>
                                  <a:pt x="1086516" y="722178"/>
                                </a:lnTo>
                                <a:lnTo>
                                  <a:pt x="1087253" y="722178"/>
                                </a:lnTo>
                                <a:lnTo>
                                  <a:pt x="1087990" y="718498"/>
                                </a:lnTo>
                                <a:lnTo>
                                  <a:pt x="1087990" y="731011"/>
                                </a:lnTo>
                                <a:lnTo>
                                  <a:pt x="1088727" y="713345"/>
                                </a:lnTo>
                                <a:lnTo>
                                  <a:pt x="1089464" y="715554"/>
                                </a:lnTo>
                                <a:lnTo>
                                  <a:pt x="1090201" y="721442"/>
                                </a:lnTo>
                                <a:lnTo>
                                  <a:pt x="1090938" y="720706"/>
                                </a:lnTo>
                                <a:lnTo>
                                  <a:pt x="1091675" y="717762"/>
                                </a:lnTo>
                                <a:lnTo>
                                  <a:pt x="1092412" y="715554"/>
                                </a:lnTo>
                                <a:lnTo>
                                  <a:pt x="1093149" y="722914"/>
                                </a:lnTo>
                                <a:lnTo>
                                  <a:pt x="1093885" y="711137"/>
                                </a:lnTo>
                                <a:lnTo>
                                  <a:pt x="1094622" y="711137"/>
                                </a:lnTo>
                                <a:lnTo>
                                  <a:pt x="1094622" y="714081"/>
                                </a:lnTo>
                                <a:lnTo>
                                  <a:pt x="1095359" y="714081"/>
                                </a:lnTo>
                                <a:lnTo>
                                  <a:pt x="1096096" y="702304"/>
                                </a:lnTo>
                                <a:lnTo>
                                  <a:pt x="1096833" y="706721"/>
                                </a:lnTo>
                                <a:lnTo>
                                  <a:pt x="1097570" y="706721"/>
                                </a:lnTo>
                                <a:lnTo>
                                  <a:pt x="1098307" y="706721"/>
                                </a:lnTo>
                                <a:lnTo>
                                  <a:pt x="1099044" y="700096"/>
                                </a:lnTo>
                                <a:lnTo>
                                  <a:pt x="1099781" y="682431"/>
                                </a:lnTo>
                                <a:lnTo>
                                  <a:pt x="1100518" y="694208"/>
                                </a:lnTo>
                                <a:lnTo>
                                  <a:pt x="1101255" y="680959"/>
                                </a:lnTo>
                                <a:lnTo>
                                  <a:pt x="1101255" y="664765"/>
                                </a:lnTo>
                                <a:lnTo>
                                  <a:pt x="1101992" y="642683"/>
                                </a:lnTo>
                                <a:lnTo>
                                  <a:pt x="1102729" y="629434"/>
                                </a:lnTo>
                                <a:lnTo>
                                  <a:pt x="1103466" y="613957"/>
                                </a:lnTo>
                                <a:lnTo>
                                  <a:pt x="1104203" y="590403"/>
                                </a:lnTo>
                                <a:lnTo>
                                  <a:pt x="1104940" y="566113"/>
                                </a:lnTo>
                                <a:lnTo>
                                  <a:pt x="1105677" y="586722"/>
                                </a:lnTo>
                                <a:lnTo>
                                  <a:pt x="1106414" y="643419"/>
                                </a:lnTo>
                                <a:lnTo>
                                  <a:pt x="1107151" y="643419"/>
                                </a:lnTo>
                                <a:lnTo>
                                  <a:pt x="1107151" y="635322"/>
                                </a:lnTo>
                                <a:lnTo>
                                  <a:pt x="1107888" y="644155"/>
                                </a:lnTo>
                                <a:lnTo>
                                  <a:pt x="1108625" y="644891"/>
                                </a:lnTo>
                                <a:lnTo>
                                  <a:pt x="1109362" y="666237"/>
                                </a:lnTo>
                                <a:lnTo>
                                  <a:pt x="1110099" y="688319"/>
                                </a:lnTo>
                                <a:lnTo>
                                  <a:pt x="1110836" y="706721"/>
                                </a:lnTo>
                                <a:lnTo>
                                  <a:pt x="1111573" y="707457"/>
                                </a:lnTo>
                                <a:lnTo>
                                  <a:pt x="1112310" y="706721"/>
                                </a:lnTo>
                                <a:lnTo>
                                  <a:pt x="1113047" y="708929"/>
                                </a:lnTo>
                                <a:lnTo>
                                  <a:pt x="1113784" y="714081"/>
                                </a:lnTo>
                                <a:lnTo>
                                  <a:pt x="1113784" y="707457"/>
                                </a:lnTo>
                                <a:lnTo>
                                  <a:pt x="1114521" y="704513"/>
                                </a:lnTo>
                                <a:lnTo>
                                  <a:pt x="1115258" y="711137"/>
                                </a:lnTo>
                                <a:lnTo>
                                  <a:pt x="1115995" y="714818"/>
                                </a:lnTo>
                                <a:lnTo>
                                  <a:pt x="1116732" y="717762"/>
                                </a:lnTo>
                                <a:lnTo>
                                  <a:pt x="1117469" y="711137"/>
                                </a:lnTo>
                                <a:lnTo>
                                  <a:pt x="1118206" y="711137"/>
                                </a:lnTo>
                                <a:lnTo>
                                  <a:pt x="1118943" y="706721"/>
                                </a:lnTo>
                                <a:lnTo>
                                  <a:pt x="1119680" y="712609"/>
                                </a:lnTo>
                                <a:lnTo>
                                  <a:pt x="1120417" y="723650"/>
                                </a:lnTo>
                                <a:lnTo>
                                  <a:pt x="1120417" y="720706"/>
                                </a:lnTo>
                                <a:lnTo>
                                  <a:pt x="1121154" y="716290"/>
                                </a:lnTo>
                                <a:lnTo>
                                  <a:pt x="1121890" y="720706"/>
                                </a:lnTo>
                                <a:lnTo>
                                  <a:pt x="1122627" y="725122"/>
                                </a:lnTo>
                                <a:lnTo>
                                  <a:pt x="1123364" y="721442"/>
                                </a:lnTo>
                                <a:lnTo>
                                  <a:pt x="1124101" y="722178"/>
                                </a:lnTo>
                                <a:lnTo>
                                  <a:pt x="1124838" y="726595"/>
                                </a:lnTo>
                                <a:lnTo>
                                  <a:pt x="1125575" y="722914"/>
                                </a:lnTo>
                                <a:lnTo>
                                  <a:pt x="1126312" y="716290"/>
                                </a:lnTo>
                                <a:lnTo>
                                  <a:pt x="1126312" y="724386"/>
                                </a:lnTo>
                                <a:lnTo>
                                  <a:pt x="1127049" y="717762"/>
                                </a:lnTo>
                                <a:lnTo>
                                  <a:pt x="1127786" y="714081"/>
                                </a:lnTo>
                                <a:lnTo>
                                  <a:pt x="1128523" y="721442"/>
                                </a:lnTo>
                                <a:lnTo>
                                  <a:pt x="1129260" y="722914"/>
                                </a:lnTo>
                                <a:lnTo>
                                  <a:pt x="1129997" y="719234"/>
                                </a:lnTo>
                                <a:lnTo>
                                  <a:pt x="1130734" y="717026"/>
                                </a:lnTo>
                                <a:lnTo>
                                  <a:pt x="1131471" y="721442"/>
                                </a:lnTo>
                                <a:lnTo>
                                  <a:pt x="1132208" y="725859"/>
                                </a:lnTo>
                                <a:lnTo>
                                  <a:pt x="1132945" y="721442"/>
                                </a:lnTo>
                                <a:lnTo>
                                  <a:pt x="1132945" y="715554"/>
                                </a:lnTo>
                                <a:lnTo>
                                  <a:pt x="1133682" y="704513"/>
                                </a:lnTo>
                                <a:lnTo>
                                  <a:pt x="1134419" y="719234"/>
                                </a:lnTo>
                                <a:lnTo>
                                  <a:pt x="1135156" y="714081"/>
                                </a:lnTo>
                                <a:lnTo>
                                  <a:pt x="1135922" y="705249"/>
                                </a:lnTo>
                                <a:lnTo>
                                  <a:pt x="1136659" y="703041"/>
                                </a:lnTo>
                                <a:lnTo>
                                  <a:pt x="1137396" y="713345"/>
                                </a:lnTo>
                                <a:lnTo>
                                  <a:pt x="1138133" y="708193"/>
                                </a:lnTo>
                                <a:lnTo>
                                  <a:pt x="1138870" y="711873"/>
                                </a:lnTo>
                                <a:lnTo>
                                  <a:pt x="1139607" y="710401"/>
                                </a:lnTo>
                                <a:lnTo>
                                  <a:pt x="1139607" y="711137"/>
                                </a:lnTo>
                                <a:lnTo>
                                  <a:pt x="1140344" y="695680"/>
                                </a:lnTo>
                                <a:lnTo>
                                  <a:pt x="1141081" y="708193"/>
                                </a:lnTo>
                                <a:lnTo>
                                  <a:pt x="1141818" y="706721"/>
                                </a:lnTo>
                                <a:lnTo>
                                  <a:pt x="1142555" y="694944"/>
                                </a:lnTo>
                                <a:lnTo>
                                  <a:pt x="1143292" y="682431"/>
                                </a:lnTo>
                                <a:lnTo>
                                  <a:pt x="1144029" y="692000"/>
                                </a:lnTo>
                                <a:lnTo>
                                  <a:pt x="1144766" y="675806"/>
                                </a:lnTo>
                                <a:lnTo>
                                  <a:pt x="1145503" y="675070"/>
                                </a:lnTo>
                                <a:lnTo>
                                  <a:pt x="1146240" y="647100"/>
                                </a:lnTo>
                                <a:lnTo>
                                  <a:pt x="1146240" y="625754"/>
                                </a:lnTo>
                                <a:lnTo>
                                  <a:pt x="1146977" y="612485"/>
                                </a:lnTo>
                                <a:lnTo>
                                  <a:pt x="1147714" y="564641"/>
                                </a:lnTo>
                                <a:lnTo>
                                  <a:pt x="1148451" y="520477"/>
                                </a:lnTo>
                                <a:lnTo>
                                  <a:pt x="1149188" y="451993"/>
                                </a:lnTo>
                                <a:lnTo>
                                  <a:pt x="1149925" y="428439"/>
                                </a:lnTo>
                                <a:lnTo>
                                  <a:pt x="1150662" y="413718"/>
                                </a:lnTo>
                                <a:lnTo>
                                  <a:pt x="1151399" y="435063"/>
                                </a:lnTo>
                                <a:lnTo>
                                  <a:pt x="1152136" y="451993"/>
                                </a:lnTo>
                                <a:lnTo>
                                  <a:pt x="1152136" y="476313"/>
                                </a:lnTo>
                                <a:lnTo>
                                  <a:pt x="1152873" y="508700"/>
                                </a:lnTo>
                                <a:lnTo>
                                  <a:pt x="1153610" y="498395"/>
                                </a:lnTo>
                                <a:lnTo>
                                  <a:pt x="1154347" y="534462"/>
                                </a:lnTo>
                                <a:lnTo>
                                  <a:pt x="1155084" y="566113"/>
                                </a:lnTo>
                                <a:lnTo>
                                  <a:pt x="1155821" y="585986"/>
                                </a:lnTo>
                                <a:lnTo>
                                  <a:pt x="1156558" y="636059"/>
                                </a:lnTo>
                                <a:lnTo>
                                  <a:pt x="1157295" y="649308"/>
                                </a:lnTo>
                                <a:lnTo>
                                  <a:pt x="1158032" y="677278"/>
                                </a:lnTo>
                                <a:lnTo>
                                  <a:pt x="1158769" y="668445"/>
                                </a:lnTo>
                                <a:lnTo>
                                  <a:pt x="1158769" y="667709"/>
                                </a:lnTo>
                                <a:lnTo>
                                  <a:pt x="1159506" y="680959"/>
                                </a:lnTo>
                                <a:lnTo>
                                  <a:pt x="1160243" y="685375"/>
                                </a:lnTo>
                                <a:lnTo>
                                  <a:pt x="1160980" y="694944"/>
                                </a:lnTo>
                                <a:lnTo>
                                  <a:pt x="1161717" y="700096"/>
                                </a:lnTo>
                                <a:lnTo>
                                  <a:pt x="1162454" y="705249"/>
                                </a:lnTo>
                                <a:lnTo>
                                  <a:pt x="1163191" y="703777"/>
                                </a:lnTo>
                                <a:lnTo>
                                  <a:pt x="1163928" y="694944"/>
                                </a:lnTo>
                                <a:lnTo>
                                  <a:pt x="1164664" y="712609"/>
                                </a:lnTo>
                                <a:lnTo>
                                  <a:pt x="1165401" y="723650"/>
                                </a:lnTo>
                                <a:lnTo>
                                  <a:pt x="1165401" y="715554"/>
                                </a:lnTo>
                                <a:lnTo>
                                  <a:pt x="1166138" y="708929"/>
                                </a:lnTo>
                                <a:lnTo>
                                  <a:pt x="1166875" y="715554"/>
                                </a:lnTo>
                                <a:lnTo>
                                  <a:pt x="1167612" y="704513"/>
                                </a:lnTo>
                                <a:lnTo>
                                  <a:pt x="1168349" y="708193"/>
                                </a:lnTo>
                                <a:lnTo>
                                  <a:pt x="1169086" y="707457"/>
                                </a:lnTo>
                                <a:lnTo>
                                  <a:pt x="1169823" y="708193"/>
                                </a:lnTo>
                                <a:lnTo>
                                  <a:pt x="1170560" y="706721"/>
                                </a:lnTo>
                                <a:lnTo>
                                  <a:pt x="1171297" y="710401"/>
                                </a:lnTo>
                                <a:lnTo>
                                  <a:pt x="1171297" y="701568"/>
                                </a:lnTo>
                                <a:lnTo>
                                  <a:pt x="1172034" y="696416"/>
                                </a:lnTo>
                                <a:lnTo>
                                  <a:pt x="1172771" y="697152"/>
                                </a:lnTo>
                                <a:lnTo>
                                  <a:pt x="1173508" y="697152"/>
                                </a:lnTo>
                                <a:lnTo>
                                  <a:pt x="1174245" y="692736"/>
                                </a:lnTo>
                                <a:lnTo>
                                  <a:pt x="1174982" y="689791"/>
                                </a:lnTo>
                                <a:lnTo>
                                  <a:pt x="1175719" y="675070"/>
                                </a:lnTo>
                                <a:lnTo>
                                  <a:pt x="1176456" y="676542"/>
                                </a:lnTo>
                                <a:lnTo>
                                  <a:pt x="1177193" y="660349"/>
                                </a:lnTo>
                                <a:lnTo>
                                  <a:pt x="1177930" y="661085"/>
                                </a:lnTo>
                                <a:lnTo>
                                  <a:pt x="1177930" y="639739"/>
                                </a:lnTo>
                                <a:lnTo>
                                  <a:pt x="1178667" y="611749"/>
                                </a:lnTo>
                                <a:lnTo>
                                  <a:pt x="1179404" y="610277"/>
                                </a:lnTo>
                                <a:lnTo>
                                  <a:pt x="1180141" y="577154"/>
                                </a:lnTo>
                                <a:lnTo>
                                  <a:pt x="1180878" y="569793"/>
                                </a:lnTo>
                                <a:lnTo>
                                  <a:pt x="1181615" y="549183"/>
                                </a:lnTo>
                                <a:lnTo>
                                  <a:pt x="1182352" y="532990"/>
                                </a:lnTo>
                                <a:lnTo>
                                  <a:pt x="1183089" y="482937"/>
                                </a:lnTo>
                                <a:lnTo>
                                  <a:pt x="1183826" y="454201"/>
                                </a:lnTo>
                                <a:lnTo>
                                  <a:pt x="1184563" y="412245"/>
                                </a:lnTo>
                                <a:lnTo>
                                  <a:pt x="1184563" y="389427"/>
                                </a:lnTo>
                                <a:lnTo>
                                  <a:pt x="1185300" y="359985"/>
                                </a:lnTo>
                                <a:lnTo>
                                  <a:pt x="1186037" y="373970"/>
                                </a:lnTo>
                                <a:lnTo>
                                  <a:pt x="1186774" y="357777"/>
                                </a:lnTo>
                                <a:lnTo>
                                  <a:pt x="1187511" y="345263"/>
                                </a:lnTo>
                                <a:lnTo>
                                  <a:pt x="1188248" y="329806"/>
                                </a:lnTo>
                                <a:lnTo>
                                  <a:pt x="1188985" y="343791"/>
                                </a:lnTo>
                                <a:lnTo>
                                  <a:pt x="1189722" y="389427"/>
                                </a:lnTo>
                                <a:lnTo>
                                  <a:pt x="1190459" y="426967"/>
                                </a:lnTo>
                                <a:lnTo>
                                  <a:pt x="1190459" y="436536"/>
                                </a:lnTo>
                                <a:lnTo>
                                  <a:pt x="1191196" y="462327"/>
                                </a:lnTo>
                                <a:lnTo>
                                  <a:pt x="1191933" y="497659"/>
                                </a:lnTo>
                                <a:lnTo>
                                  <a:pt x="1192670" y="541086"/>
                                </a:lnTo>
                                <a:lnTo>
                                  <a:pt x="1193406" y="551391"/>
                                </a:lnTo>
                                <a:lnTo>
                                  <a:pt x="1194143" y="561696"/>
                                </a:lnTo>
                                <a:lnTo>
                                  <a:pt x="1194880" y="598500"/>
                                </a:lnTo>
                                <a:lnTo>
                                  <a:pt x="1195617" y="618373"/>
                                </a:lnTo>
                                <a:lnTo>
                                  <a:pt x="1196354" y="633114"/>
                                </a:lnTo>
                                <a:lnTo>
                                  <a:pt x="1197091" y="647836"/>
                                </a:lnTo>
                                <a:lnTo>
                                  <a:pt x="1197091" y="666237"/>
                                </a:lnTo>
                                <a:lnTo>
                                  <a:pt x="1197828" y="673598"/>
                                </a:lnTo>
                                <a:lnTo>
                                  <a:pt x="1198565" y="683167"/>
                                </a:lnTo>
                                <a:lnTo>
                                  <a:pt x="1199302" y="672862"/>
                                </a:lnTo>
                                <a:lnTo>
                                  <a:pt x="1200039" y="685375"/>
                                </a:lnTo>
                                <a:lnTo>
                                  <a:pt x="1200776" y="678014"/>
                                </a:lnTo>
                                <a:lnTo>
                                  <a:pt x="1201513" y="682431"/>
                                </a:lnTo>
                                <a:lnTo>
                                  <a:pt x="1202250" y="691263"/>
                                </a:lnTo>
                                <a:lnTo>
                                  <a:pt x="1202987" y="689055"/>
                                </a:lnTo>
                                <a:lnTo>
                                  <a:pt x="1203724" y="691263"/>
                                </a:lnTo>
                                <a:lnTo>
                                  <a:pt x="1203724" y="689791"/>
                                </a:lnTo>
                                <a:lnTo>
                                  <a:pt x="1204461" y="687583"/>
                                </a:lnTo>
                                <a:lnTo>
                                  <a:pt x="1205198" y="678750"/>
                                </a:lnTo>
                                <a:lnTo>
                                  <a:pt x="1205935" y="683167"/>
                                </a:lnTo>
                                <a:lnTo>
                                  <a:pt x="1206672" y="683167"/>
                                </a:lnTo>
                                <a:lnTo>
                                  <a:pt x="1207409" y="700832"/>
                                </a:lnTo>
                                <a:lnTo>
                                  <a:pt x="1208146" y="697888"/>
                                </a:lnTo>
                                <a:lnTo>
                                  <a:pt x="1208883" y="694208"/>
                                </a:lnTo>
                                <a:lnTo>
                                  <a:pt x="1209620" y="706721"/>
                                </a:lnTo>
                                <a:lnTo>
                                  <a:pt x="1210357" y="704513"/>
                                </a:lnTo>
                                <a:lnTo>
                                  <a:pt x="1210357" y="711873"/>
                                </a:lnTo>
                                <a:lnTo>
                                  <a:pt x="1211094" y="717762"/>
                                </a:lnTo>
                                <a:lnTo>
                                  <a:pt x="1211831" y="712609"/>
                                </a:lnTo>
                                <a:lnTo>
                                  <a:pt x="1212568" y="714818"/>
                                </a:lnTo>
                                <a:lnTo>
                                  <a:pt x="1213305" y="700832"/>
                                </a:lnTo>
                                <a:lnTo>
                                  <a:pt x="1214042" y="722178"/>
                                </a:lnTo>
                                <a:lnTo>
                                  <a:pt x="1214779" y="715554"/>
                                </a:lnTo>
                                <a:lnTo>
                                  <a:pt x="1215516" y="711873"/>
                                </a:lnTo>
                                <a:lnTo>
                                  <a:pt x="1216253" y="719234"/>
                                </a:lnTo>
                                <a:lnTo>
                                  <a:pt x="1216253" y="725122"/>
                                </a:lnTo>
                                <a:lnTo>
                                  <a:pt x="1216990" y="720706"/>
                                </a:lnTo>
                                <a:lnTo>
                                  <a:pt x="1217727" y="722178"/>
                                </a:lnTo>
                                <a:lnTo>
                                  <a:pt x="1218464" y="719234"/>
                                </a:lnTo>
                                <a:lnTo>
                                  <a:pt x="1219201" y="711137"/>
                                </a:lnTo>
                                <a:lnTo>
                                  <a:pt x="1219938" y="719234"/>
                                </a:lnTo>
                                <a:lnTo>
                                  <a:pt x="1220675" y="719970"/>
                                </a:lnTo>
                                <a:lnTo>
                                  <a:pt x="1221412" y="722914"/>
                                </a:lnTo>
                                <a:lnTo>
                                  <a:pt x="1222148" y="729539"/>
                                </a:lnTo>
                                <a:lnTo>
                                  <a:pt x="1222885" y="724386"/>
                                </a:lnTo>
                                <a:lnTo>
                                  <a:pt x="1222885" y="723650"/>
                                </a:lnTo>
                                <a:lnTo>
                                  <a:pt x="1223622" y="732483"/>
                                </a:lnTo>
                                <a:lnTo>
                                  <a:pt x="1224359" y="723650"/>
                                </a:lnTo>
                                <a:lnTo>
                                  <a:pt x="1225096" y="715554"/>
                                </a:lnTo>
                                <a:lnTo>
                                  <a:pt x="1225833" y="730275"/>
                                </a:lnTo>
                                <a:lnTo>
                                  <a:pt x="1226570" y="732483"/>
                                </a:lnTo>
                                <a:lnTo>
                                  <a:pt x="1227307" y="730275"/>
                                </a:lnTo>
                                <a:lnTo>
                                  <a:pt x="1228044" y="721442"/>
                                </a:lnTo>
                                <a:lnTo>
                                  <a:pt x="1228781" y="723650"/>
                                </a:lnTo>
                                <a:lnTo>
                                  <a:pt x="1229518" y="735427"/>
                                </a:lnTo>
                                <a:lnTo>
                                  <a:pt x="1229518" y="732483"/>
                                </a:lnTo>
                                <a:lnTo>
                                  <a:pt x="1230255" y="725122"/>
                                </a:lnTo>
                                <a:lnTo>
                                  <a:pt x="1230992" y="726595"/>
                                </a:lnTo>
                                <a:lnTo>
                                  <a:pt x="1231729" y="723650"/>
                                </a:lnTo>
                                <a:lnTo>
                                  <a:pt x="1232466" y="728067"/>
                                </a:lnTo>
                                <a:lnTo>
                                  <a:pt x="1233203" y="717762"/>
                                </a:lnTo>
                                <a:lnTo>
                                  <a:pt x="1233940" y="728067"/>
                                </a:lnTo>
                                <a:lnTo>
                                  <a:pt x="1234677" y="723650"/>
                                </a:lnTo>
                                <a:lnTo>
                                  <a:pt x="1235414" y="719234"/>
                                </a:lnTo>
                                <a:lnTo>
                                  <a:pt x="1235414" y="731011"/>
                                </a:lnTo>
                                <a:lnTo>
                                  <a:pt x="1236151" y="728067"/>
                                </a:lnTo>
                                <a:lnTo>
                                  <a:pt x="1236888" y="728067"/>
                                </a:lnTo>
                                <a:lnTo>
                                  <a:pt x="1237625" y="725122"/>
                                </a:lnTo>
                                <a:lnTo>
                                  <a:pt x="1238362" y="727331"/>
                                </a:lnTo>
                                <a:lnTo>
                                  <a:pt x="1239099" y="733955"/>
                                </a:lnTo>
                                <a:lnTo>
                                  <a:pt x="1239836" y="727331"/>
                                </a:lnTo>
                                <a:lnTo>
                                  <a:pt x="1240573" y="727331"/>
                                </a:lnTo>
                                <a:lnTo>
                                  <a:pt x="1241310" y="735427"/>
                                </a:lnTo>
                                <a:lnTo>
                                  <a:pt x="1242047" y="717762"/>
                                </a:lnTo>
                                <a:lnTo>
                                  <a:pt x="1242047" y="722914"/>
                                </a:lnTo>
                                <a:lnTo>
                                  <a:pt x="1242784" y="730275"/>
                                </a:lnTo>
                                <a:lnTo>
                                  <a:pt x="1243521" y="729539"/>
                                </a:lnTo>
                                <a:lnTo>
                                  <a:pt x="1244258" y="728067"/>
                                </a:lnTo>
                                <a:lnTo>
                                  <a:pt x="1244995" y="718498"/>
                                </a:lnTo>
                                <a:lnTo>
                                  <a:pt x="1245732" y="730275"/>
                                </a:lnTo>
                                <a:lnTo>
                                  <a:pt x="1246469" y="726595"/>
                                </a:lnTo>
                                <a:lnTo>
                                  <a:pt x="1247206" y="718498"/>
                                </a:lnTo>
                                <a:lnTo>
                                  <a:pt x="1247943" y="725859"/>
                                </a:lnTo>
                                <a:lnTo>
                                  <a:pt x="1248680" y="723650"/>
                                </a:lnTo>
                                <a:lnTo>
                                  <a:pt x="1249417" y="718498"/>
                                </a:lnTo>
                                <a:lnTo>
                                  <a:pt x="1250153" y="717026"/>
                                </a:lnTo>
                                <a:lnTo>
                                  <a:pt x="1250910" y="721442"/>
                                </a:lnTo>
                                <a:lnTo>
                                  <a:pt x="1251647" y="721442"/>
                                </a:lnTo>
                                <a:lnTo>
                                  <a:pt x="1252384" y="723650"/>
                                </a:lnTo>
                                <a:lnTo>
                                  <a:pt x="1253121" y="721442"/>
                                </a:lnTo>
                                <a:lnTo>
                                  <a:pt x="1253858" y="717762"/>
                                </a:lnTo>
                                <a:lnTo>
                                  <a:pt x="1254595" y="723650"/>
                                </a:lnTo>
                                <a:lnTo>
                                  <a:pt x="1255332" y="738372"/>
                                </a:lnTo>
                                <a:lnTo>
                                  <a:pt x="1255332" y="724386"/>
                                </a:lnTo>
                                <a:lnTo>
                                  <a:pt x="1256069" y="730275"/>
                                </a:lnTo>
                                <a:lnTo>
                                  <a:pt x="1256806" y="732483"/>
                                </a:lnTo>
                                <a:lnTo>
                                  <a:pt x="1257543" y="717762"/>
                                </a:lnTo>
                                <a:lnTo>
                                  <a:pt x="1258280" y="721442"/>
                                </a:lnTo>
                                <a:lnTo>
                                  <a:pt x="1259017" y="713345"/>
                                </a:lnTo>
                                <a:lnTo>
                                  <a:pt x="1259754" y="722178"/>
                                </a:lnTo>
                                <a:lnTo>
                                  <a:pt x="1260491" y="723650"/>
                                </a:lnTo>
                                <a:lnTo>
                                  <a:pt x="1261228" y="728067"/>
                                </a:lnTo>
                                <a:lnTo>
                                  <a:pt x="1261228" y="726595"/>
                                </a:lnTo>
                                <a:lnTo>
                                  <a:pt x="1261965" y="732483"/>
                                </a:lnTo>
                                <a:lnTo>
                                  <a:pt x="1262702" y="738372"/>
                                </a:lnTo>
                                <a:lnTo>
                                  <a:pt x="1263439" y="730275"/>
                                </a:lnTo>
                                <a:lnTo>
                                  <a:pt x="1264176" y="730275"/>
                                </a:lnTo>
                                <a:lnTo>
                                  <a:pt x="1264913" y="731011"/>
                                </a:lnTo>
                                <a:lnTo>
                                  <a:pt x="1265650" y="726595"/>
                                </a:lnTo>
                                <a:lnTo>
                                  <a:pt x="1266387" y="736163"/>
                                </a:lnTo>
                                <a:lnTo>
                                  <a:pt x="1267124" y="735427"/>
                                </a:lnTo>
                                <a:lnTo>
                                  <a:pt x="1267861" y="733955"/>
                                </a:lnTo>
                                <a:lnTo>
                                  <a:pt x="1267861" y="737636"/>
                                </a:lnTo>
                                <a:lnTo>
                                  <a:pt x="1268598" y="734691"/>
                                </a:lnTo>
                                <a:lnTo>
                                  <a:pt x="1269334" y="730275"/>
                                </a:lnTo>
                                <a:lnTo>
                                  <a:pt x="1270071" y="736163"/>
                                </a:lnTo>
                                <a:lnTo>
                                  <a:pt x="1270808" y="730275"/>
                                </a:lnTo>
                                <a:lnTo>
                                  <a:pt x="1271545" y="731747"/>
                                </a:lnTo>
                                <a:lnTo>
                                  <a:pt x="1272282" y="733955"/>
                                </a:lnTo>
                                <a:lnTo>
                                  <a:pt x="1273019" y="730275"/>
                                </a:lnTo>
                                <a:lnTo>
                                  <a:pt x="1273756" y="730275"/>
                                </a:lnTo>
                                <a:lnTo>
                                  <a:pt x="1274493" y="733219"/>
                                </a:lnTo>
                                <a:lnTo>
                                  <a:pt x="1274493" y="735427"/>
                                </a:lnTo>
                                <a:lnTo>
                                  <a:pt x="1275230" y="734691"/>
                                </a:lnTo>
                                <a:lnTo>
                                  <a:pt x="1275967" y="740580"/>
                                </a:lnTo>
                                <a:lnTo>
                                  <a:pt x="1276704" y="730275"/>
                                </a:lnTo>
                                <a:lnTo>
                                  <a:pt x="1277441" y="724386"/>
                                </a:lnTo>
                                <a:lnTo>
                                  <a:pt x="1278178" y="728803"/>
                                </a:lnTo>
                                <a:lnTo>
                                  <a:pt x="1278915" y="736900"/>
                                </a:lnTo>
                                <a:lnTo>
                                  <a:pt x="1279652" y="730275"/>
                                </a:lnTo>
                                <a:lnTo>
                                  <a:pt x="1280389" y="731011"/>
                                </a:lnTo>
                                <a:lnTo>
                                  <a:pt x="1280389" y="725859"/>
                                </a:lnTo>
                                <a:lnTo>
                                  <a:pt x="1281126" y="731747"/>
                                </a:lnTo>
                                <a:lnTo>
                                  <a:pt x="1281863" y="730275"/>
                                </a:lnTo>
                                <a:lnTo>
                                  <a:pt x="1282600" y="733955"/>
                                </a:lnTo>
                                <a:lnTo>
                                  <a:pt x="1283337" y="722178"/>
                                </a:lnTo>
                                <a:lnTo>
                                  <a:pt x="1284074" y="723650"/>
                                </a:lnTo>
                                <a:lnTo>
                                  <a:pt x="1284811" y="721442"/>
                                </a:lnTo>
                                <a:lnTo>
                                  <a:pt x="1285548" y="724386"/>
                                </a:lnTo>
                                <a:lnTo>
                                  <a:pt x="1286285" y="724386"/>
                                </a:lnTo>
                                <a:lnTo>
                                  <a:pt x="1287022" y="727331"/>
                                </a:lnTo>
                                <a:lnTo>
                                  <a:pt x="1287022" y="729539"/>
                                </a:lnTo>
                                <a:lnTo>
                                  <a:pt x="1287759" y="725122"/>
                                </a:lnTo>
                                <a:lnTo>
                                  <a:pt x="1288496" y="721442"/>
                                </a:lnTo>
                                <a:lnTo>
                                  <a:pt x="1289233" y="727331"/>
                                </a:lnTo>
                                <a:lnTo>
                                  <a:pt x="1289970" y="732483"/>
                                </a:lnTo>
                                <a:lnTo>
                                  <a:pt x="1290707" y="723650"/>
                                </a:lnTo>
                                <a:lnTo>
                                  <a:pt x="1291444" y="736900"/>
                                </a:lnTo>
                                <a:lnTo>
                                  <a:pt x="1292181" y="728067"/>
                                </a:lnTo>
                                <a:lnTo>
                                  <a:pt x="1292918" y="729539"/>
                                </a:lnTo>
                                <a:lnTo>
                                  <a:pt x="1293655" y="728067"/>
                                </a:lnTo>
                                <a:lnTo>
                                  <a:pt x="1293655" y="733955"/>
                                </a:lnTo>
                                <a:lnTo>
                                  <a:pt x="1294392" y="733955"/>
                                </a:lnTo>
                                <a:lnTo>
                                  <a:pt x="1295129" y="725859"/>
                                </a:lnTo>
                                <a:lnTo>
                                  <a:pt x="1295866" y="732483"/>
                                </a:lnTo>
                                <a:lnTo>
                                  <a:pt x="1296603" y="737636"/>
                                </a:lnTo>
                                <a:lnTo>
                                  <a:pt x="1297340" y="732483"/>
                                </a:lnTo>
                                <a:lnTo>
                                  <a:pt x="1298076" y="730275"/>
                                </a:lnTo>
                                <a:lnTo>
                                  <a:pt x="1298813" y="731011"/>
                                </a:lnTo>
                                <a:lnTo>
                                  <a:pt x="1299550" y="739108"/>
                                </a:lnTo>
                                <a:lnTo>
                                  <a:pt x="1300287" y="733219"/>
                                </a:lnTo>
                                <a:lnTo>
                                  <a:pt x="1300287" y="730275"/>
                                </a:lnTo>
                                <a:lnTo>
                                  <a:pt x="1301024" y="736163"/>
                                </a:lnTo>
                                <a:lnTo>
                                  <a:pt x="1301761" y="738372"/>
                                </a:lnTo>
                                <a:lnTo>
                                  <a:pt x="1302498" y="736163"/>
                                </a:lnTo>
                                <a:lnTo>
                                  <a:pt x="1303235" y="732483"/>
                                </a:lnTo>
                                <a:lnTo>
                                  <a:pt x="1303972" y="736163"/>
                                </a:lnTo>
                                <a:lnTo>
                                  <a:pt x="1304709" y="734691"/>
                                </a:lnTo>
                                <a:lnTo>
                                  <a:pt x="1305446" y="727331"/>
                                </a:lnTo>
                                <a:lnTo>
                                  <a:pt x="1306183" y="730275"/>
                                </a:lnTo>
                                <a:lnTo>
                                  <a:pt x="1306183" y="735427"/>
                                </a:lnTo>
                                <a:lnTo>
                                  <a:pt x="1306920" y="730275"/>
                                </a:lnTo>
                                <a:lnTo>
                                  <a:pt x="1307657" y="725859"/>
                                </a:lnTo>
                                <a:lnTo>
                                  <a:pt x="1308394" y="740580"/>
                                </a:lnTo>
                                <a:lnTo>
                                  <a:pt x="1309131" y="736163"/>
                                </a:lnTo>
                                <a:lnTo>
                                  <a:pt x="1309868" y="732483"/>
                                </a:lnTo>
                                <a:lnTo>
                                  <a:pt x="1310605" y="734691"/>
                                </a:lnTo>
                                <a:lnTo>
                                  <a:pt x="1311342" y="732483"/>
                                </a:lnTo>
                                <a:lnTo>
                                  <a:pt x="1312079" y="738372"/>
                                </a:lnTo>
                                <a:lnTo>
                                  <a:pt x="1312816" y="730275"/>
                                </a:lnTo>
                                <a:lnTo>
                                  <a:pt x="1312816" y="731011"/>
                                </a:lnTo>
                                <a:lnTo>
                                  <a:pt x="1313553" y="743524"/>
                                </a:lnTo>
                                <a:lnTo>
                                  <a:pt x="1314290" y="739844"/>
                                </a:lnTo>
                                <a:lnTo>
                                  <a:pt x="1315027" y="732483"/>
                                </a:lnTo>
                                <a:lnTo>
                                  <a:pt x="1315764" y="728067"/>
                                </a:lnTo>
                                <a:lnTo>
                                  <a:pt x="1316501" y="737636"/>
                                </a:lnTo>
                                <a:lnTo>
                                  <a:pt x="1317238" y="728803"/>
                                </a:lnTo>
                                <a:lnTo>
                                  <a:pt x="1317975" y="744996"/>
                                </a:lnTo>
                                <a:lnTo>
                                  <a:pt x="1318712" y="747941"/>
                                </a:lnTo>
                                <a:lnTo>
                                  <a:pt x="1319449" y="744260"/>
                                </a:lnTo>
                                <a:lnTo>
                                  <a:pt x="1319449" y="741316"/>
                                </a:lnTo>
                                <a:lnTo>
                                  <a:pt x="1320186" y="733955"/>
                                </a:lnTo>
                                <a:lnTo>
                                  <a:pt x="1320923" y="731747"/>
                                </a:lnTo>
                                <a:lnTo>
                                  <a:pt x="1321660" y="740580"/>
                                </a:lnTo>
                                <a:lnTo>
                                  <a:pt x="1322397" y="736163"/>
                                </a:lnTo>
                                <a:lnTo>
                                  <a:pt x="1323134" y="737636"/>
                                </a:lnTo>
                                <a:lnTo>
                                  <a:pt x="1323871" y="740580"/>
                                </a:lnTo>
                                <a:lnTo>
                                  <a:pt x="1324608" y="736900"/>
                                </a:lnTo>
                                <a:lnTo>
                                  <a:pt x="1325345" y="728067"/>
                                </a:lnTo>
                                <a:lnTo>
                                  <a:pt x="1325345" y="731011"/>
                                </a:lnTo>
                                <a:lnTo>
                                  <a:pt x="1326082" y="736900"/>
                                </a:lnTo>
                                <a:lnTo>
                                  <a:pt x="1326818" y="730275"/>
                                </a:lnTo>
                                <a:lnTo>
                                  <a:pt x="1327555" y="740580"/>
                                </a:lnTo>
                                <a:lnTo>
                                  <a:pt x="1328292" y="733955"/>
                                </a:lnTo>
                                <a:lnTo>
                                  <a:pt x="1329029" y="736163"/>
                                </a:lnTo>
                                <a:lnTo>
                                  <a:pt x="1329766" y="730275"/>
                                </a:lnTo>
                                <a:lnTo>
                                  <a:pt x="1330503" y="736163"/>
                                </a:lnTo>
                                <a:lnTo>
                                  <a:pt x="1331240" y="742788"/>
                                </a:lnTo>
                                <a:lnTo>
                                  <a:pt x="1331977" y="736163"/>
                                </a:lnTo>
                                <a:lnTo>
                                  <a:pt x="1331977" y="732483"/>
                                </a:lnTo>
                                <a:lnTo>
                                  <a:pt x="1332714" y="740580"/>
                                </a:lnTo>
                                <a:lnTo>
                                  <a:pt x="1333451" y="740580"/>
                                </a:lnTo>
                                <a:lnTo>
                                  <a:pt x="1334188" y="744996"/>
                                </a:lnTo>
                                <a:lnTo>
                                  <a:pt x="1334925" y="730275"/>
                                </a:lnTo>
                                <a:lnTo>
                                  <a:pt x="1335662" y="736163"/>
                                </a:lnTo>
                                <a:lnTo>
                                  <a:pt x="1336399" y="739108"/>
                                </a:lnTo>
                                <a:lnTo>
                                  <a:pt x="1337136" y="725122"/>
                                </a:lnTo>
                                <a:lnTo>
                                  <a:pt x="1337873" y="734691"/>
                                </a:lnTo>
                                <a:lnTo>
                                  <a:pt x="1338610" y="738372"/>
                                </a:lnTo>
                                <a:lnTo>
                                  <a:pt x="1338610" y="728803"/>
                                </a:lnTo>
                                <a:lnTo>
                                  <a:pt x="1339347" y="732483"/>
                                </a:lnTo>
                                <a:lnTo>
                                  <a:pt x="1340084" y="742788"/>
                                </a:lnTo>
                                <a:lnTo>
                                  <a:pt x="1340821" y="728067"/>
                                </a:lnTo>
                                <a:lnTo>
                                  <a:pt x="1341558" y="740580"/>
                                </a:lnTo>
                                <a:lnTo>
                                  <a:pt x="1342295" y="728067"/>
                                </a:lnTo>
                                <a:lnTo>
                                  <a:pt x="1343032" y="741316"/>
                                </a:lnTo>
                                <a:lnTo>
                                  <a:pt x="1343769" y="737636"/>
                                </a:lnTo>
                                <a:lnTo>
                                  <a:pt x="1344506" y="731011"/>
                                </a:lnTo>
                                <a:lnTo>
                                  <a:pt x="1344506" y="732483"/>
                                </a:lnTo>
                                <a:lnTo>
                                  <a:pt x="1345243" y="732483"/>
                                </a:lnTo>
                                <a:lnTo>
                                  <a:pt x="1345980" y="741316"/>
                                </a:lnTo>
                                <a:lnTo>
                                  <a:pt x="1346717" y="732483"/>
                                </a:lnTo>
                                <a:lnTo>
                                  <a:pt x="1347454" y="736163"/>
                                </a:lnTo>
                                <a:lnTo>
                                  <a:pt x="1348191" y="746468"/>
                                </a:lnTo>
                                <a:lnTo>
                                  <a:pt x="1348928" y="739108"/>
                                </a:lnTo>
                                <a:lnTo>
                                  <a:pt x="1349665" y="735427"/>
                                </a:lnTo>
                                <a:lnTo>
                                  <a:pt x="1350402" y="734691"/>
                                </a:lnTo>
                                <a:lnTo>
                                  <a:pt x="1351139" y="734691"/>
                                </a:lnTo>
                                <a:lnTo>
                                  <a:pt x="1351139" y="738372"/>
                                </a:lnTo>
                                <a:lnTo>
                                  <a:pt x="1351876" y="740580"/>
                                </a:lnTo>
                                <a:lnTo>
                                  <a:pt x="1352613" y="738372"/>
                                </a:lnTo>
                                <a:lnTo>
                                  <a:pt x="1353350" y="736900"/>
                                </a:lnTo>
                                <a:lnTo>
                                  <a:pt x="1354087" y="738372"/>
                                </a:lnTo>
                                <a:lnTo>
                                  <a:pt x="1354823" y="736163"/>
                                </a:lnTo>
                                <a:lnTo>
                                  <a:pt x="1355560" y="738372"/>
                                </a:lnTo>
                                <a:lnTo>
                                  <a:pt x="1356297" y="742788"/>
                                </a:lnTo>
                                <a:lnTo>
                                  <a:pt x="1357034" y="738372"/>
                                </a:lnTo>
                                <a:lnTo>
                                  <a:pt x="1357771" y="737636"/>
                                </a:lnTo>
                                <a:lnTo>
                                  <a:pt x="1357771" y="733219"/>
                                </a:lnTo>
                                <a:lnTo>
                                  <a:pt x="1358508" y="738372"/>
                                </a:lnTo>
                                <a:lnTo>
                                  <a:pt x="1359245" y="736163"/>
                                </a:lnTo>
                                <a:lnTo>
                                  <a:pt x="1359982" y="736163"/>
                                </a:lnTo>
                                <a:lnTo>
                                  <a:pt x="1360719" y="738372"/>
                                </a:lnTo>
                                <a:lnTo>
                                  <a:pt x="1361456" y="744260"/>
                                </a:lnTo>
                                <a:lnTo>
                                  <a:pt x="1362193" y="734691"/>
                                </a:lnTo>
                                <a:lnTo>
                                  <a:pt x="1362930" y="733955"/>
                                </a:lnTo>
                                <a:lnTo>
                                  <a:pt x="1363667" y="733955"/>
                                </a:lnTo>
                                <a:lnTo>
                                  <a:pt x="1364404" y="733955"/>
                                </a:lnTo>
                                <a:lnTo>
                                  <a:pt x="1364404" y="736900"/>
                                </a:lnTo>
                                <a:lnTo>
                                  <a:pt x="1365141" y="742788"/>
                                </a:lnTo>
                                <a:lnTo>
                                  <a:pt x="1365908" y="742788"/>
                                </a:lnTo>
                                <a:lnTo>
                                  <a:pt x="1366645" y="740580"/>
                                </a:lnTo>
                                <a:lnTo>
                                  <a:pt x="1367382" y="736163"/>
                                </a:lnTo>
                                <a:lnTo>
                                  <a:pt x="1368119" y="740580"/>
                                </a:lnTo>
                                <a:lnTo>
                                  <a:pt x="1368855" y="736900"/>
                                </a:lnTo>
                                <a:lnTo>
                                  <a:pt x="1369592" y="733219"/>
                                </a:lnTo>
                                <a:lnTo>
                                  <a:pt x="1370329" y="740580"/>
                                </a:lnTo>
                                <a:lnTo>
                                  <a:pt x="1370329" y="745732"/>
                                </a:lnTo>
                                <a:lnTo>
                                  <a:pt x="1371066" y="738372"/>
                                </a:lnTo>
                                <a:lnTo>
                                  <a:pt x="1371803" y="739844"/>
                                </a:lnTo>
                                <a:lnTo>
                                  <a:pt x="1372540" y="736163"/>
                                </a:lnTo>
                                <a:lnTo>
                                  <a:pt x="1373277" y="739108"/>
                                </a:lnTo>
                                <a:lnTo>
                                  <a:pt x="1374014" y="740580"/>
                                </a:lnTo>
                                <a:lnTo>
                                  <a:pt x="1374751" y="739844"/>
                                </a:lnTo>
                                <a:lnTo>
                                  <a:pt x="1375488" y="739844"/>
                                </a:lnTo>
                                <a:lnTo>
                                  <a:pt x="1376225" y="742788"/>
                                </a:lnTo>
                                <a:lnTo>
                                  <a:pt x="1376962" y="740580"/>
                                </a:lnTo>
                                <a:lnTo>
                                  <a:pt x="1377699" y="733955"/>
                                </a:lnTo>
                                <a:lnTo>
                                  <a:pt x="1378436" y="740580"/>
                                </a:lnTo>
                                <a:lnTo>
                                  <a:pt x="1379173" y="738372"/>
                                </a:lnTo>
                                <a:lnTo>
                                  <a:pt x="1379910" y="738372"/>
                                </a:lnTo>
                                <a:lnTo>
                                  <a:pt x="1380647" y="744260"/>
                                </a:lnTo>
                                <a:lnTo>
                                  <a:pt x="1381384" y="739108"/>
                                </a:lnTo>
                                <a:lnTo>
                                  <a:pt x="1382121" y="740580"/>
                                </a:lnTo>
                                <a:lnTo>
                                  <a:pt x="1382858" y="732483"/>
                                </a:lnTo>
                                <a:lnTo>
                                  <a:pt x="1383595" y="736163"/>
                                </a:lnTo>
                                <a:lnTo>
                                  <a:pt x="1383595" y="740580"/>
                                </a:lnTo>
                                <a:lnTo>
                                  <a:pt x="1384332" y="742788"/>
                                </a:lnTo>
                                <a:lnTo>
                                  <a:pt x="1385069" y="733955"/>
                                </a:lnTo>
                                <a:lnTo>
                                  <a:pt x="1385806" y="735427"/>
                                </a:lnTo>
                                <a:lnTo>
                                  <a:pt x="1386543" y="742052"/>
                                </a:lnTo>
                                <a:lnTo>
                                  <a:pt x="1387280" y="728803"/>
                                </a:lnTo>
                                <a:lnTo>
                                  <a:pt x="1388017" y="743524"/>
                                </a:lnTo>
                                <a:lnTo>
                                  <a:pt x="1388754" y="729539"/>
                                </a:lnTo>
                                <a:lnTo>
                                  <a:pt x="1389491" y="742052"/>
                                </a:lnTo>
                                <a:lnTo>
                                  <a:pt x="1389491" y="732483"/>
                                </a:lnTo>
                                <a:lnTo>
                                  <a:pt x="1390228" y="738372"/>
                                </a:lnTo>
                                <a:lnTo>
                                  <a:pt x="1390965" y="736900"/>
                                </a:lnTo>
                                <a:lnTo>
                                  <a:pt x="1391702" y="744996"/>
                                </a:lnTo>
                                <a:lnTo>
                                  <a:pt x="1392439" y="737636"/>
                                </a:lnTo>
                                <a:lnTo>
                                  <a:pt x="1393176" y="730275"/>
                                </a:lnTo>
                                <a:lnTo>
                                  <a:pt x="1393913" y="738372"/>
                                </a:lnTo>
                                <a:lnTo>
                                  <a:pt x="1394650" y="745732"/>
                                </a:lnTo>
                                <a:lnTo>
                                  <a:pt x="1395387" y="733219"/>
                                </a:lnTo>
                                <a:lnTo>
                                  <a:pt x="1396124" y="742052"/>
                                </a:lnTo>
                                <a:lnTo>
                                  <a:pt x="1396124" y="744996"/>
                                </a:lnTo>
                                <a:lnTo>
                                  <a:pt x="1396861" y="744260"/>
                                </a:lnTo>
                              </a:path>
                              <a:path w="2645410" h="766445">
                                <a:moveTo>
                                  <a:pt x="1396861" y="744260"/>
                                </a:moveTo>
                                <a:lnTo>
                                  <a:pt x="1397597" y="736163"/>
                                </a:lnTo>
                                <a:lnTo>
                                  <a:pt x="1398334" y="736163"/>
                                </a:lnTo>
                                <a:lnTo>
                                  <a:pt x="1399071" y="739844"/>
                                </a:lnTo>
                                <a:lnTo>
                                  <a:pt x="1399808" y="732483"/>
                                </a:lnTo>
                                <a:lnTo>
                                  <a:pt x="1400545" y="736163"/>
                                </a:lnTo>
                                <a:lnTo>
                                  <a:pt x="1401282" y="738372"/>
                                </a:lnTo>
                                <a:lnTo>
                                  <a:pt x="1402019" y="743524"/>
                                </a:lnTo>
                                <a:lnTo>
                                  <a:pt x="1402756" y="736163"/>
                                </a:lnTo>
                                <a:lnTo>
                                  <a:pt x="1402756" y="733955"/>
                                </a:lnTo>
                                <a:lnTo>
                                  <a:pt x="1403493" y="730275"/>
                                </a:lnTo>
                                <a:lnTo>
                                  <a:pt x="1404230" y="733955"/>
                                </a:lnTo>
                                <a:lnTo>
                                  <a:pt x="1404967" y="725859"/>
                                </a:lnTo>
                                <a:lnTo>
                                  <a:pt x="1405704" y="711873"/>
                                </a:lnTo>
                                <a:lnTo>
                                  <a:pt x="1406441" y="711137"/>
                                </a:lnTo>
                                <a:lnTo>
                                  <a:pt x="1407178" y="697888"/>
                                </a:lnTo>
                                <a:lnTo>
                                  <a:pt x="1407915" y="699360"/>
                                </a:lnTo>
                                <a:lnTo>
                                  <a:pt x="1408652" y="696416"/>
                                </a:lnTo>
                                <a:lnTo>
                                  <a:pt x="1409389" y="693472"/>
                                </a:lnTo>
                                <a:lnTo>
                                  <a:pt x="1409389" y="700096"/>
                                </a:lnTo>
                                <a:lnTo>
                                  <a:pt x="1410126" y="716290"/>
                                </a:lnTo>
                                <a:lnTo>
                                  <a:pt x="1410863" y="724386"/>
                                </a:lnTo>
                                <a:lnTo>
                                  <a:pt x="1411600" y="720706"/>
                                </a:lnTo>
                                <a:lnTo>
                                  <a:pt x="1412337" y="717026"/>
                                </a:lnTo>
                                <a:lnTo>
                                  <a:pt x="1413074" y="711137"/>
                                </a:lnTo>
                                <a:lnTo>
                                  <a:pt x="1413811" y="721442"/>
                                </a:lnTo>
                                <a:lnTo>
                                  <a:pt x="1414548" y="722914"/>
                                </a:lnTo>
                                <a:lnTo>
                                  <a:pt x="1415285" y="728803"/>
                                </a:lnTo>
                                <a:lnTo>
                                  <a:pt x="1415285" y="719234"/>
                                </a:lnTo>
                                <a:lnTo>
                                  <a:pt x="1416022" y="731747"/>
                                </a:lnTo>
                                <a:lnTo>
                                  <a:pt x="1416759" y="738372"/>
                                </a:lnTo>
                                <a:lnTo>
                                  <a:pt x="1417496" y="731011"/>
                                </a:lnTo>
                                <a:lnTo>
                                  <a:pt x="1418233" y="736163"/>
                                </a:lnTo>
                                <a:lnTo>
                                  <a:pt x="1418970" y="733955"/>
                                </a:lnTo>
                                <a:lnTo>
                                  <a:pt x="1419707" y="736163"/>
                                </a:lnTo>
                                <a:lnTo>
                                  <a:pt x="1420444" y="736163"/>
                                </a:lnTo>
                                <a:lnTo>
                                  <a:pt x="1421181" y="740580"/>
                                </a:lnTo>
                                <a:lnTo>
                                  <a:pt x="1421918" y="740580"/>
                                </a:lnTo>
                                <a:lnTo>
                                  <a:pt x="1421918" y="741316"/>
                                </a:lnTo>
                                <a:lnTo>
                                  <a:pt x="1422655" y="734691"/>
                                </a:lnTo>
                                <a:lnTo>
                                  <a:pt x="1423392" y="740580"/>
                                </a:lnTo>
                                <a:lnTo>
                                  <a:pt x="1424129" y="732483"/>
                                </a:lnTo>
                                <a:lnTo>
                                  <a:pt x="1424866" y="738372"/>
                                </a:lnTo>
                                <a:lnTo>
                                  <a:pt x="1425603" y="747941"/>
                                </a:lnTo>
                                <a:lnTo>
                                  <a:pt x="1426339" y="746468"/>
                                </a:lnTo>
                                <a:lnTo>
                                  <a:pt x="1427076" y="742788"/>
                                </a:lnTo>
                                <a:lnTo>
                                  <a:pt x="1427813" y="735427"/>
                                </a:lnTo>
                                <a:lnTo>
                                  <a:pt x="1428550" y="736163"/>
                                </a:lnTo>
                                <a:lnTo>
                                  <a:pt x="1428550" y="737636"/>
                                </a:lnTo>
                                <a:lnTo>
                                  <a:pt x="1429287" y="740580"/>
                                </a:lnTo>
                                <a:lnTo>
                                  <a:pt x="1430024" y="741316"/>
                                </a:lnTo>
                                <a:lnTo>
                                  <a:pt x="1430761" y="744996"/>
                                </a:lnTo>
                                <a:lnTo>
                                  <a:pt x="1431498" y="733955"/>
                                </a:lnTo>
                                <a:lnTo>
                                  <a:pt x="1432235" y="739108"/>
                                </a:lnTo>
                                <a:lnTo>
                                  <a:pt x="1432972" y="743524"/>
                                </a:lnTo>
                                <a:lnTo>
                                  <a:pt x="1433709" y="742052"/>
                                </a:lnTo>
                                <a:lnTo>
                                  <a:pt x="1434446" y="746468"/>
                                </a:lnTo>
                                <a:lnTo>
                                  <a:pt x="1434446" y="740580"/>
                                </a:lnTo>
                                <a:lnTo>
                                  <a:pt x="1435183" y="741316"/>
                                </a:lnTo>
                                <a:lnTo>
                                  <a:pt x="1435920" y="746468"/>
                                </a:lnTo>
                                <a:lnTo>
                                  <a:pt x="1436657" y="739108"/>
                                </a:lnTo>
                                <a:lnTo>
                                  <a:pt x="1437394" y="740580"/>
                                </a:lnTo>
                                <a:lnTo>
                                  <a:pt x="1438131" y="738372"/>
                                </a:lnTo>
                                <a:lnTo>
                                  <a:pt x="1438868" y="736900"/>
                                </a:lnTo>
                                <a:lnTo>
                                  <a:pt x="1439605" y="730275"/>
                                </a:lnTo>
                                <a:lnTo>
                                  <a:pt x="1440342" y="733955"/>
                                </a:lnTo>
                                <a:lnTo>
                                  <a:pt x="1441079" y="752357"/>
                                </a:lnTo>
                                <a:lnTo>
                                  <a:pt x="1441079" y="738372"/>
                                </a:lnTo>
                                <a:lnTo>
                                  <a:pt x="1441816" y="737636"/>
                                </a:lnTo>
                                <a:lnTo>
                                  <a:pt x="1442553" y="730275"/>
                                </a:lnTo>
                                <a:lnTo>
                                  <a:pt x="1443290" y="739108"/>
                                </a:lnTo>
                                <a:lnTo>
                                  <a:pt x="1444027" y="738372"/>
                                </a:lnTo>
                                <a:lnTo>
                                  <a:pt x="1444764" y="739844"/>
                                </a:lnTo>
                                <a:lnTo>
                                  <a:pt x="1445501" y="740580"/>
                                </a:lnTo>
                                <a:lnTo>
                                  <a:pt x="1446238" y="744996"/>
                                </a:lnTo>
                                <a:lnTo>
                                  <a:pt x="1446975" y="734691"/>
                                </a:lnTo>
                                <a:lnTo>
                                  <a:pt x="1447712" y="743524"/>
                                </a:lnTo>
                                <a:lnTo>
                                  <a:pt x="1447712" y="733955"/>
                                </a:lnTo>
                                <a:lnTo>
                                  <a:pt x="1448449" y="741316"/>
                                </a:lnTo>
                                <a:lnTo>
                                  <a:pt x="1449186" y="740580"/>
                                </a:lnTo>
                                <a:lnTo>
                                  <a:pt x="1449923" y="742052"/>
                                </a:lnTo>
                                <a:lnTo>
                                  <a:pt x="1450660" y="736163"/>
                                </a:lnTo>
                                <a:lnTo>
                                  <a:pt x="1451397" y="738372"/>
                                </a:lnTo>
                                <a:lnTo>
                                  <a:pt x="1452134" y="744260"/>
                                </a:lnTo>
                                <a:lnTo>
                                  <a:pt x="1452871" y="740580"/>
                                </a:lnTo>
                                <a:lnTo>
                                  <a:pt x="1453608" y="738372"/>
                                </a:lnTo>
                                <a:lnTo>
                                  <a:pt x="1454345" y="736163"/>
                                </a:lnTo>
                                <a:lnTo>
                                  <a:pt x="1454345" y="733955"/>
                                </a:lnTo>
                                <a:lnTo>
                                  <a:pt x="1455081" y="744996"/>
                                </a:lnTo>
                                <a:lnTo>
                                  <a:pt x="1455818" y="747204"/>
                                </a:lnTo>
                                <a:lnTo>
                                  <a:pt x="1456555" y="739108"/>
                                </a:lnTo>
                                <a:lnTo>
                                  <a:pt x="1457292" y="742052"/>
                                </a:lnTo>
                                <a:lnTo>
                                  <a:pt x="1458029" y="744260"/>
                                </a:lnTo>
                                <a:lnTo>
                                  <a:pt x="1458766" y="741316"/>
                                </a:lnTo>
                                <a:lnTo>
                                  <a:pt x="1459503" y="733955"/>
                                </a:lnTo>
                                <a:lnTo>
                                  <a:pt x="1460240" y="742052"/>
                                </a:lnTo>
                                <a:lnTo>
                                  <a:pt x="1460240" y="736163"/>
                                </a:lnTo>
                                <a:lnTo>
                                  <a:pt x="1460977" y="741316"/>
                                </a:lnTo>
                                <a:lnTo>
                                  <a:pt x="1461714" y="738372"/>
                                </a:lnTo>
                                <a:lnTo>
                                  <a:pt x="1462451" y="739108"/>
                                </a:lnTo>
                                <a:lnTo>
                                  <a:pt x="1463188" y="741316"/>
                                </a:lnTo>
                                <a:lnTo>
                                  <a:pt x="1463925" y="737636"/>
                                </a:lnTo>
                                <a:lnTo>
                                  <a:pt x="1464662" y="738372"/>
                                </a:lnTo>
                                <a:lnTo>
                                  <a:pt x="1465399" y="734691"/>
                                </a:lnTo>
                                <a:lnTo>
                                  <a:pt x="1466136" y="731747"/>
                                </a:lnTo>
                                <a:lnTo>
                                  <a:pt x="1466873" y="731011"/>
                                </a:lnTo>
                                <a:lnTo>
                                  <a:pt x="1466873" y="736900"/>
                                </a:lnTo>
                                <a:lnTo>
                                  <a:pt x="1467610" y="731747"/>
                                </a:lnTo>
                                <a:lnTo>
                                  <a:pt x="1468347" y="739108"/>
                                </a:lnTo>
                                <a:lnTo>
                                  <a:pt x="1469084" y="733955"/>
                                </a:lnTo>
                                <a:lnTo>
                                  <a:pt x="1469821" y="738372"/>
                                </a:lnTo>
                                <a:lnTo>
                                  <a:pt x="1470558" y="740580"/>
                                </a:lnTo>
                                <a:lnTo>
                                  <a:pt x="1471295" y="734691"/>
                                </a:lnTo>
                                <a:lnTo>
                                  <a:pt x="1472032" y="732483"/>
                                </a:lnTo>
                                <a:lnTo>
                                  <a:pt x="1472769" y="742052"/>
                                </a:lnTo>
                                <a:lnTo>
                                  <a:pt x="1473506" y="734691"/>
                                </a:lnTo>
                                <a:lnTo>
                                  <a:pt x="1474243" y="739844"/>
                                </a:lnTo>
                                <a:lnTo>
                                  <a:pt x="1474980" y="740580"/>
                                </a:lnTo>
                                <a:lnTo>
                                  <a:pt x="1475717" y="736163"/>
                                </a:lnTo>
                                <a:lnTo>
                                  <a:pt x="1476454" y="740580"/>
                                </a:lnTo>
                                <a:lnTo>
                                  <a:pt x="1477191" y="736163"/>
                                </a:lnTo>
                                <a:lnTo>
                                  <a:pt x="1477928" y="733219"/>
                                </a:lnTo>
                                <a:lnTo>
                                  <a:pt x="1478665" y="733955"/>
                                </a:lnTo>
                                <a:lnTo>
                                  <a:pt x="1479402" y="733955"/>
                                </a:lnTo>
                                <a:lnTo>
                                  <a:pt x="1479402" y="737636"/>
                                </a:lnTo>
                                <a:lnTo>
                                  <a:pt x="1480139" y="740580"/>
                                </a:lnTo>
                                <a:lnTo>
                                  <a:pt x="1480895" y="736163"/>
                                </a:lnTo>
                                <a:lnTo>
                                  <a:pt x="1481632" y="738372"/>
                                </a:lnTo>
                                <a:lnTo>
                                  <a:pt x="1482369" y="739844"/>
                                </a:lnTo>
                                <a:lnTo>
                                  <a:pt x="1483106" y="736900"/>
                                </a:lnTo>
                                <a:lnTo>
                                  <a:pt x="1483843" y="733219"/>
                                </a:lnTo>
                                <a:lnTo>
                                  <a:pt x="1484580" y="738372"/>
                                </a:lnTo>
                                <a:lnTo>
                                  <a:pt x="1485317" y="742788"/>
                                </a:lnTo>
                                <a:lnTo>
                                  <a:pt x="1486054" y="737636"/>
                                </a:lnTo>
                                <a:lnTo>
                                  <a:pt x="1486054" y="741316"/>
                                </a:lnTo>
                                <a:lnTo>
                                  <a:pt x="1486791" y="737636"/>
                                </a:lnTo>
                                <a:lnTo>
                                  <a:pt x="1487528" y="742788"/>
                                </a:lnTo>
                                <a:lnTo>
                                  <a:pt x="1488265" y="731747"/>
                                </a:lnTo>
                                <a:lnTo>
                                  <a:pt x="1489002" y="733219"/>
                                </a:lnTo>
                                <a:lnTo>
                                  <a:pt x="1489739" y="736163"/>
                                </a:lnTo>
                                <a:lnTo>
                                  <a:pt x="1490476" y="738372"/>
                                </a:lnTo>
                                <a:lnTo>
                                  <a:pt x="1491213" y="737636"/>
                                </a:lnTo>
                                <a:lnTo>
                                  <a:pt x="1491950" y="733955"/>
                                </a:lnTo>
                                <a:lnTo>
                                  <a:pt x="1492687" y="739108"/>
                                </a:lnTo>
                                <a:lnTo>
                                  <a:pt x="1493424" y="729539"/>
                                </a:lnTo>
                                <a:lnTo>
                                  <a:pt x="1494161" y="724386"/>
                                </a:lnTo>
                                <a:lnTo>
                                  <a:pt x="1494898" y="731011"/>
                                </a:lnTo>
                                <a:lnTo>
                                  <a:pt x="1495635" y="729539"/>
                                </a:lnTo>
                                <a:lnTo>
                                  <a:pt x="1496372" y="741316"/>
                                </a:lnTo>
                                <a:lnTo>
                                  <a:pt x="1497109" y="733955"/>
                                </a:lnTo>
                                <a:lnTo>
                                  <a:pt x="1497846" y="732483"/>
                                </a:lnTo>
                                <a:lnTo>
                                  <a:pt x="1498583" y="733955"/>
                                </a:lnTo>
                                <a:lnTo>
                                  <a:pt x="1498583" y="728803"/>
                                </a:lnTo>
                                <a:lnTo>
                                  <a:pt x="1499320" y="738372"/>
                                </a:lnTo>
                                <a:lnTo>
                                  <a:pt x="1500057" y="736163"/>
                                </a:lnTo>
                                <a:lnTo>
                                  <a:pt x="1500794" y="745732"/>
                                </a:lnTo>
                                <a:lnTo>
                                  <a:pt x="1501531" y="736163"/>
                                </a:lnTo>
                                <a:lnTo>
                                  <a:pt x="1502267" y="741316"/>
                                </a:lnTo>
                                <a:lnTo>
                                  <a:pt x="1503004" y="738372"/>
                                </a:lnTo>
                                <a:lnTo>
                                  <a:pt x="1503741" y="733219"/>
                                </a:lnTo>
                                <a:lnTo>
                                  <a:pt x="1504478" y="733219"/>
                                </a:lnTo>
                                <a:lnTo>
                                  <a:pt x="1505215" y="736163"/>
                                </a:lnTo>
                                <a:lnTo>
                                  <a:pt x="1505952" y="736900"/>
                                </a:lnTo>
                                <a:lnTo>
                                  <a:pt x="1506689" y="736163"/>
                                </a:lnTo>
                                <a:lnTo>
                                  <a:pt x="1507426" y="739108"/>
                                </a:lnTo>
                                <a:lnTo>
                                  <a:pt x="1508163" y="733955"/>
                                </a:lnTo>
                                <a:lnTo>
                                  <a:pt x="1508900" y="745732"/>
                                </a:lnTo>
                                <a:lnTo>
                                  <a:pt x="1509637" y="739844"/>
                                </a:lnTo>
                                <a:lnTo>
                                  <a:pt x="1510374" y="735427"/>
                                </a:lnTo>
                                <a:lnTo>
                                  <a:pt x="1511111" y="744260"/>
                                </a:lnTo>
                                <a:lnTo>
                                  <a:pt x="1511848" y="739844"/>
                                </a:lnTo>
                                <a:lnTo>
                                  <a:pt x="1511848" y="741316"/>
                                </a:lnTo>
                                <a:lnTo>
                                  <a:pt x="1512585" y="739108"/>
                                </a:lnTo>
                                <a:lnTo>
                                  <a:pt x="1513322" y="736163"/>
                                </a:lnTo>
                                <a:lnTo>
                                  <a:pt x="1514059" y="742052"/>
                                </a:lnTo>
                                <a:lnTo>
                                  <a:pt x="1514796" y="731747"/>
                                </a:lnTo>
                                <a:lnTo>
                                  <a:pt x="1515533" y="734691"/>
                                </a:lnTo>
                                <a:lnTo>
                                  <a:pt x="1516270" y="739108"/>
                                </a:lnTo>
                                <a:lnTo>
                                  <a:pt x="1517007" y="733955"/>
                                </a:lnTo>
                                <a:lnTo>
                                  <a:pt x="1517744" y="737636"/>
                                </a:lnTo>
                                <a:lnTo>
                                  <a:pt x="1518481" y="733219"/>
                                </a:lnTo>
                                <a:lnTo>
                                  <a:pt x="1518481" y="733955"/>
                                </a:lnTo>
                                <a:lnTo>
                                  <a:pt x="1519218" y="741316"/>
                                </a:lnTo>
                                <a:lnTo>
                                  <a:pt x="1519955" y="741316"/>
                                </a:lnTo>
                                <a:lnTo>
                                  <a:pt x="1520692" y="747204"/>
                                </a:lnTo>
                                <a:lnTo>
                                  <a:pt x="1521429" y="736163"/>
                                </a:lnTo>
                                <a:lnTo>
                                  <a:pt x="1522166" y="730275"/>
                                </a:lnTo>
                                <a:lnTo>
                                  <a:pt x="1522903" y="739108"/>
                                </a:lnTo>
                                <a:lnTo>
                                  <a:pt x="1523640" y="732483"/>
                                </a:lnTo>
                                <a:lnTo>
                                  <a:pt x="1524377" y="738372"/>
                                </a:lnTo>
                                <a:lnTo>
                                  <a:pt x="1524377" y="740580"/>
                                </a:lnTo>
                                <a:lnTo>
                                  <a:pt x="1525114" y="739108"/>
                                </a:lnTo>
                                <a:lnTo>
                                  <a:pt x="1525851" y="737636"/>
                                </a:lnTo>
                                <a:lnTo>
                                  <a:pt x="1526588" y="732483"/>
                                </a:lnTo>
                                <a:lnTo>
                                  <a:pt x="1527325" y="735427"/>
                                </a:lnTo>
                                <a:lnTo>
                                  <a:pt x="1528062" y="740580"/>
                                </a:lnTo>
                                <a:lnTo>
                                  <a:pt x="1528799" y="744996"/>
                                </a:lnTo>
                                <a:lnTo>
                                  <a:pt x="1529536" y="747204"/>
                                </a:lnTo>
                                <a:lnTo>
                                  <a:pt x="1530273" y="735427"/>
                                </a:lnTo>
                                <a:lnTo>
                                  <a:pt x="1531009" y="740580"/>
                                </a:lnTo>
                                <a:lnTo>
                                  <a:pt x="1531009" y="747204"/>
                                </a:lnTo>
                                <a:lnTo>
                                  <a:pt x="1531746" y="744260"/>
                                </a:lnTo>
                                <a:lnTo>
                                  <a:pt x="1532483" y="738372"/>
                                </a:lnTo>
                                <a:lnTo>
                                  <a:pt x="1533220" y="732483"/>
                                </a:lnTo>
                                <a:lnTo>
                                  <a:pt x="1533957" y="739108"/>
                                </a:lnTo>
                                <a:lnTo>
                                  <a:pt x="1534694" y="738372"/>
                                </a:lnTo>
                                <a:lnTo>
                                  <a:pt x="1535431" y="731747"/>
                                </a:lnTo>
                                <a:lnTo>
                                  <a:pt x="1536168" y="734691"/>
                                </a:lnTo>
                                <a:lnTo>
                                  <a:pt x="1536905" y="744996"/>
                                </a:lnTo>
                                <a:lnTo>
                                  <a:pt x="1537642" y="748677"/>
                                </a:lnTo>
                                <a:lnTo>
                                  <a:pt x="1537642" y="733955"/>
                                </a:lnTo>
                                <a:lnTo>
                                  <a:pt x="1538379" y="723650"/>
                                </a:lnTo>
                                <a:lnTo>
                                  <a:pt x="1539116" y="732483"/>
                                </a:lnTo>
                                <a:lnTo>
                                  <a:pt x="1539853" y="736163"/>
                                </a:lnTo>
                                <a:lnTo>
                                  <a:pt x="1540590" y="730275"/>
                                </a:lnTo>
                                <a:lnTo>
                                  <a:pt x="1541327" y="737636"/>
                                </a:lnTo>
                                <a:lnTo>
                                  <a:pt x="1542064" y="728067"/>
                                </a:lnTo>
                                <a:lnTo>
                                  <a:pt x="1542801" y="739108"/>
                                </a:lnTo>
                                <a:lnTo>
                                  <a:pt x="1543538" y="739108"/>
                                </a:lnTo>
                                <a:lnTo>
                                  <a:pt x="1543538" y="738372"/>
                                </a:lnTo>
                                <a:lnTo>
                                  <a:pt x="1544275" y="731011"/>
                                </a:lnTo>
                                <a:lnTo>
                                  <a:pt x="1545012" y="732483"/>
                                </a:lnTo>
                                <a:lnTo>
                                  <a:pt x="1545749" y="735427"/>
                                </a:lnTo>
                                <a:lnTo>
                                  <a:pt x="1546486" y="735427"/>
                                </a:lnTo>
                                <a:lnTo>
                                  <a:pt x="1547223" y="736163"/>
                                </a:lnTo>
                                <a:lnTo>
                                  <a:pt x="1547960" y="736900"/>
                                </a:lnTo>
                                <a:lnTo>
                                  <a:pt x="1548697" y="728067"/>
                                </a:lnTo>
                                <a:lnTo>
                                  <a:pt x="1549434" y="719234"/>
                                </a:lnTo>
                                <a:lnTo>
                                  <a:pt x="1550171" y="717026"/>
                                </a:lnTo>
                                <a:lnTo>
                                  <a:pt x="1550171" y="710401"/>
                                </a:lnTo>
                                <a:lnTo>
                                  <a:pt x="1550908" y="723650"/>
                                </a:lnTo>
                                <a:lnTo>
                                  <a:pt x="1551645" y="719970"/>
                                </a:lnTo>
                                <a:lnTo>
                                  <a:pt x="1552382" y="715554"/>
                                </a:lnTo>
                                <a:lnTo>
                                  <a:pt x="1553119" y="713345"/>
                                </a:lnTo>
                                <a:lnTo>
                                  <a:pt x="1553856" y="715554"/>
                                </a:lnTo>
                                <a:lnTo>
                                  <a:pt x="1554593" y="711137"/>
                                </a:lnTo>
                                <a:lnTo>
                                  <a:pt x="1555330" y="711873"/>
                                </a:lnTo>
                                <a:lnTo>
                                  <a:pt x="1556067" y="721442"/>
                                </a:lnTo>
                                <a:lnTo>
                                  <a:pt x="1556804" y="725859"/>
                                </a:lnTo>
                                <a:lnTo>
                                  <a:pt x="1556804" y="711137"/>
                                </a:lnTo>
                                <a:lnTo>
                                  <a:pt x="1557541" y="706721"/>
                                </a:lnTo>
                                <a:lnTo>
                                  <a:pt x="1558278" y="726595"/>
                                </a:lnTo>
                                <a:lnTo>
                                  <a:pt x="1559014" y="723650"/>
                                </a:lnTo>
                                <a:lnTo>
                                  <a:pt x="1559751" y="728067"/>
                                </a:lnTo>
                                <a:lnTo>
                                  <a:pt x="1560488" y="728803"/>
                                </a:lnTo>
                                <a:lnTo>
                                  <a:pt x="1561225" y="720706"/>
                                </a:lnTo>
                                <a:lnTo>
                                  <a:pt x="1561962" y="726595"/>
                                </a:lnTo>
                                <a:lnTo>
                                  <a:pt x="1562699" y="728067"/>
                                </a:lnTo>
                                <a:lnTo>
                                  <a:pt x="1563436" y="719970"/>
                                </a:lnTo>
                                <a:lnTo>
                                  <a:pt x="1563436" y="728067"/>
                                </a:lnTo>
                                <a:lnTo>
                                  <a:pt x="1564173" y="727331"/>
                                </a:lnTo>
                                <a:lnTo>
                                  <a:pt x="1564910" y="726595"/>
                                </a:lnTo>
                                <a:lnTo>
                                  <a:pt x="1565647" y="723650"/>
                                </a:lnTo>
                                <a:lnTo>
                                  <a:pt x="1566384" y="723650"/>
                                </a:lnTo>
                                <a:lnTo>
                                  <a:pt x="1567121" y="711873"/>
                                </a:lnTo>
                                <a:lnTo>
                                  <a:pt x="1567858" y="702304"/>
                                </a:lnTo>
                                <a:lnTo>
                                  <a:pt x="1568595" y="715554"/>
                                </a:lnTo>
                                <a:lnTo>
                                  <a:pt x="1569332" y="692000"/>
                                </a:lnTo>
                                <a:lnTo>
                                  <a:pt x="1569332" y="672862"/>
                                </a:lnTo>
                                <a:lnTo>
                                  <a:pt x="1570069" y="660349"/>
                                </a:lnTo>
                                <a:lnTo>
                                  <a:pt x="1570806" y="647836"/>
                                </a:lnTo>
                                <a:lnTo>
                                  <a:pt x="1571543" y="634586"/>
                                </a:lnTo>
                                <a:lnTo>
                                  <a:pt x="1572280" y="655196"/>
                                </a:lnTo>
                                <a:lnTo>
                                  <a:pt x="1573017" y="664029"/>
                                </a:lnTo>
                                <a:lnTo>
                                  <a:pt x="1573754" y="675806"/>
                                </a:lnTo>
                                <a:lnTo>
                                  <a:pt x="1574491" y="687583"/>
                                </a:lnTo>
                                <a:lnTo>
                                  <a:pt x="1575228" y="687583"/>
                                </a:lnTo>
                                <a:lnTo>
                                  <a:pt x="1575965" y="687583"/>
                                </a:lnTo>
                                <a:lnTo>
                                  <a:pt x="1575965" y="680959"/>
                                </a:lnTo>
                                <a:lnTo>
                                  <a:pt x="1576702" y="685375"/>
                                </a:lnTo>
                                <a:lnTo>
                                  <a:pt x="1577439" y="688319"/>
                                </a:lnTo>
                                <a:lnTo>
                                  <a:pt x="1578176" y="704513"/>
                                </a:lnTo>
                                <a:lnTo>
                                  <a:pt x="1578913" y="713345"/>
                                </a:lnTo>
                                <a:lnTo>
                                  <a:pt x="1579650" y="720706"/>
                                </a:lnTo>
                                <a:lnTo>
                                  <a:pt x="1580387" y="728067"/>
                                </a:lnTo>
                                <a:lnTo>
                                  <a:pt x="1581124" y="722178"/>
                                </a:lnTo>
                                <a:lnTo>
                                  <a:pt x="1581861" y="717026"/>
                                </a:lnTo>
                                <a:lnTo>
                                  <a:pt x="1582598" y="723650"/>
                                </a:lnTo>
                                <a:lnTo>
                                  <a:pt x="1582598" y="727331"/>
                                </a:lnTo>
                                <a:lnTo>
                                  <a:pt x="1583335" y="728067"/>
                                </a:lnTo>
                                <a:lnTo>
                                  <a:pt x="1584072" y="728067"/>
                                </a:lnTo>
                                <a:lnTo>
                                  <a:pt x="1584809" y="723650"/>
                                </a:lnTo>
                                <a:lnTo>
                                  <a:pt x="1585546" y="721442"/>
                                </a:lnTo>
                                <a:lnTo>
                                  <a:pt x="1586283" y="715554"/>
                                </a:lnTo>
                                <a:lnTo>
                                  <a:pt x="1587020" y="719970"/>
                                </a:lnTo>
                                <a:lnTo>
                                  <a:pt x="1587756" y="728067"/>
                                </a:lnTo>
                                <a:lnTo>
                                  <a:pt x="1588493" y="721442"/>
                                </a:lnTo>
                                <a:lnTo>
                                  <a:pt x="1588493" y="726595"/>
                                </a:lnTo>
                                <a:lnTo>
                                  <a:pt x="1589230" y="717026"/>
                                </a:lnTo>
                                <a:lnTo>
                                  <a:pt x="1589967" y="703041"/>
                                </a:lnTo>
                                <a:lnTo>
                                  <a:pt x="1590704" y="702304"/>
                                </a:lnTo>
                                <a:lnTo>
                                  <a:pt x="1591441" y="709665"/>
                                </a:lnTo>
                                <a:lnTo>
                                  <a:pt x="1592178" y="703041"/>
                                </a:lnTo>
                                <a:lnTo>
                                  <a:pt x="1592915" y="701568"/>
                                </a:lnTo>
                                <a:lnTo>
                                  <a:pt x="1593652" y="716290"/>
                                </a:lnTo>
                                <a:lnTo>
                                  <a:pt x="1594389" y="717762"/>
                                </a:lnTo>
                                <a:lnTo>
                                  <a:pt x="1595126" y="713345"/>
                                </a:lnTo>
                                <a:lnTo>
                                  <a:pt x="1595126" y="721442"/>
                                </a:lnTo>
                                <a:lnTo>
                                  <a:pt x="1595883" y="719234"/>
                                </a:lnTo>
                                <a:lnTo>
                                  <a:pt x="1596620" y="723650"/>
                                </a:lnTo>
                                <a:lnTo>
                                  <a:pt x="1597357" y="719234"/>
                                </a:lnTo>
                                <a:lnTo>
                                  <a:pt x="1598094" y="708929"/>
                                </a:lnTo>
                                <a:lnTo>
                                  <a:pt x="1598831" y="716290"/>
                                </a:lnTo>
                                <a:lnTo>
                                  <a:pt x="1599568" y="720706"/>
                                </a:lnTo>
                                <a:lnTo>
                                  <a:pt x="1600305" y="725859"/>
                                </a:lnTo>
                                <a:lnTo>
                                  <a:pt x="1601042" y="723650"/>
                                </a:lnTo>
                                <a:lnTo>
                                  <a:pt x="1601779" y="728067"/>
                                </a:lnTo>
                                <a:lnTo>
                                  <a:pt x="1601779" y="725859"/>
                                </a:lnTo>
                                <a:lnTo>
                                  <a:pt x="1602516" y="739844"/>
                                </a:lnTo>
                                <a:lnTo>
                                  <a:pt x="1603253" y="742788"/>
                                </a:lnTo>
                                <a:lnTo>
                                  <a:pt x="1603990" y="736163"/>
                                </a:lnTo>
                                <a:lnTo>
                                  <a:pt x="1604727" y="729539"/>
                                </a:lnTo>
                                <a:lnTo>
                                  <a:pt x="1605464" y="732483"/>
                                </a:lnTo>
                                <a:lnTo>
                                  <a:pt x="1606201" y="731747"/>
                                </a:lnTo>
                                <a:lnTo>
                                  <a:pt x="1606937" y="737636"/>
                                </a:lnTo>
                                <a:lnTo>
                                  <a:pt x="1607674" y="733219"/>
                                </a:lnTo>
                                <a:lnTo>
                                  <a:pt x="1608411" y="733955"/>
                                </a:lnTo>
                                <a:lnTo>
                                  <a:pt x="1608411" y="740580"/>
                                </a:lnTo>
                                <a:lnTo>
                                  <a:pt x="1609148" y="731011"/>
                                </a:lnTo>
                                <a:lnTo>
                                  <a:pt x="1609885" y="735427"/>
                                </a:lnTo>
                                <a:lnTo>
                                  <a:pt x="1610622" y="731747"/>
                                </a:lnTo>
                                <a:lnTo>
                                  <a:pt x="1611359" y="737636"/>
                                </a:lnTo>
                                <a:lnTo>
                                  <a:pt x="1612096" y="745732"/>
                                </a:lnTo>
                                <a:lnTo>
                                  <a:pt x="1612833" y="736163"/>
                                </a:lnTo>
                                <a:lnTo>
                                  <a:pt x="1613570" y="725859"/>
                                </a:lnTo>
                                <a:lnTo>
                                  <a:pt x="1614307" y="733219"/>
                                </a:lnTo>
                                <a:lnTo>
                                  <a:pt x="1614307" y="732483"/>
                                </a:lnTo>
                                <a:lnTo>
                                  <a:pt x="1615044" y="731011"/>
                                </a:lnTo>
                                <a:lnTo>
                                  <a:pt x="1615781" y="745732"/>
                                </a:lnTo>
                                <a:lnTo>
                                  <a:pt x="1616518" y="739108"/>
                                </a:lnTo>
                                <a:lnTo>
                                  <a:pt x="1617255" y="730275"/>
                                </a:lnTo>
                                <a:lnTo>
                                  <a:pt x="1617992" y="730275"/>
                                </a:lnTo>
                                <a:lnTo>
                                  <a:pt x="1618729" y="731747"/>
                                </a:lnTo>
                                <a:lnTo>
                                  <a:pt x="1619466" y="742788"/>
                                </a:lnTo>
                                <a:lnTo>
                                  <a:pt x="1620203" y="733955"/>
                                </a:lnTo>
                                <a:lnTo>
                                  <a:pt x="1620940" y="736163"/>
                                </a:lnTo>
                                <a:lnTo>
                                  <a:pt x="1620940" y="734691"/>
                                </a:lnTo>
                                <a:lnTo>
                                  <a:pt x="1621677" y="736163"/>
                                </a:lnTo>
                                <a:lnTo>
                                  <a:pt x="1622414" y="740580"/>
                                </a:lnTo>
                                <a:lnTo>
                                  <a:pt x="1623151" y="736163"/>
                                </a:lnTo>
                                <a:lnTo>
                                  <a:pt x="1623888" y="733219"/>
                                </a:lnTo>
                                <a:lnTo>
                                  <a:pt x="1624625" y="731011"/>
                                </a:lnTo>
                                <a:lnTo>
                                  <a:pt x="1625362" y="729539"/>
                                </a:lnTo>
                                <a:lnTo>
                                  <a:pt x="1626099" y="742052"/>
                                </a:lnTo>
                                <a:lnTo>
                                  <a:pt x="1626836" y="748677"/>
                                </a:lnTo>
                                <a:lnTo>
                                  <a:pt x="1627573" y="736900"/>
                                </a:lnTo>
                                <a:lnTo>
                                  <a:pt x="1627573" y="740580"/>
                                </a:lnTo>
                                <a:lnTo>
                                  <a:pt x="1628310" y="733219"/>
                                </a:lnTo>
                                <a:lnTo>
                                  <a:pt x="1629047" y="731011"/>
                                </a:lnTo>
                                <a:lnTo>
                                  <a:pt x="1629784" y="730275"/>
                                </a:lnTo>
                                <a:lnTo>
                                  <a:pt x="1630521" y="739108"/>
                                </a:lnTo>
                                <a:lnTo>
                                  <a:pt x="1631258" y="738372"/>
                                </a:lnTo>
                                <a:lnTo>
                                  <a:pt x="1631995" y="728067"/>
                                </a:lnTo>
                                <a:lnTo>
                                  <a:pt x="1632732" y="733219"/>
                                </a:lnTo>
                                <a:lnTo>
                                  <a:pt x="1633469" y="727331"/>
                                </a:lnTo>
                                <a:lnTo>
                                  <a:pt x="1633469" y="738372"/>
                                </a:lnTo>
                                <a:lnTo>
                                  <a:pt x="1634206" y="723650"/>
                                </a:lnTo>
                                <a:lnTo>
                                  <a:pt x="1634942" y="725123"/>
                                </a:lnTo>
                                <a:lnTo>
                                  <a:pt x="1635679" y="731747"/>
                                </a:lnTo>
                                <a:lnTo>
                                  <a:pt x="1636416" y="738372"/>
                                </a:lnTo>
                                <a:lnTo>
                                  <a:pt x="1637153" y="732483"/>
                                </a:lnTo>
                                <a:lnTo>
                                  <a:pt x="1637890" y="728803"/>
                                </a:lnTo>
                                <a:lnTo>
                                  <a:pt x="1638627" y="728067"/>
                                </a:lnTo>
                                <a:lnTo>
                                  <a:pt x="1639364" y="740580"/>
                                </a:lnTo>
                                <a:lnTo>
                                  <a:pt x="1640101" y="733955"/>
                                </a:lnTo>
                                <a:lnTo>
                                  <a:pt x="1640101" y="736900"/>
                                </a:lnTo>
                                <a:lnTo>
                                  <a:pt x="1640838" y="732483"/>
                                </a:lnTo>
                                <a:lnTo>
                                  <a:pt x="1641575" y="720706"/>
                                </a:lnTo>
                                <a:lnTo>
                                  <a:pt x="1642312" y="734691"/>
                                </a:lnTo>
                                <a:lnTo>
                                  <a:pt x="1643049" y="728067"/>
                                </a:lnTo>
                                <a:lnTo>
                                  <a:pt x="1643786" y="730275"/>
                                </a:lnTo>
                                <a:lnTo>
                                  <a:pt x="1644523" y="724386"/>
                                </a:lnTo>
                                <a:lnTo>
                                  <a:pt x="1645260" y="717026"/>
                                </a:lnTo>
                                <a:lnTo>
                                  <a:pt x="1645997" y="735427"/>
                                </a:lnTo>
                                <a:lnTo>
                                  <a:pt x="1646734" y="719234"/>
                                </a:lnTo>
                                <a:lnTo>
                                  <a:pt x="1646734" y="723650"/>
                                </a:lnTo>
                                <a:lnTo>
                                  <a:pt x="1647471" y="729539"/>
                                </a:lnTo>
                                <a:lnTo>
                                  <a:pt x="1648208" y="728067"/>
                                </a:lnTo>
                                <a:lnTo>
                                  <a:pt x="1648945" y="732483"/>
                                </a:lnTo>
                                <a:lnTo>
                                  <a:pt x="1649682" y="735427"/>
                                </a:lnTo>
                                <a:lnTo>
                                  <a:pt x="1650419" y="722914"/>
                                </a:lnTo>
                                <a:lnTo>
                                  <a:pt x="1651156" y="729539"/>
                                </a:lnTo>
                                <a:lnTo>
                                  <a:pt x="1651893" y="728067"/>
                                </a:lnTo>
                                <a:lnTo>
                                  <a:pt x="1652630" y="724386"/>
                                </a:lnTo>
                                <a:lnTo>
                                  <a:pt x="1653367" y="725859"/>
                                </a:lnTo>
                                <a:lnTo>
                                  <a:pt x="1653367" y="728067"/>
                                </a:lnTo>
                                <a:lnTo>
                                  <a:pt x="1654104" y="723650"/>
                                </a:lnTo>
                                <a:lnTo>
                                  <a:pt x="1654841" y="725123"/>
                                </a:lnTo>
                                <a:lnTo>
                                  <a:pt x="1655578" y="720706"/>
                                </a:lnTo>
                                <a:lnTo>
                                  <a:pt x="1656315" y="720706"/>
                                </a:lnTo>
                                <a:lnTo>
                                  <a:pt x="1657052" y="729539"/>
                                </a:lnTo>
                                <a:lnTo>
                                  <a:pt x="1657789" y="717026"/>
                                </a:lnTo>
                                <a:lnTo>
                                  <a:pt x="1658526" y="719234"/>
                                </a:lnTo>
                                <a:lnTo>
                                  <a:pt x="1659263" y="719970"/>
                                </a:lnTo>
                                <a:lnTo>
                                  <a:pt x="1659263" y="722178"/>
                                </a:lnTo>
                                <a:lnTo>
                                  <a:pt x="1660000" y="717762"/>
                                </a:lnTo>
                                <a:lnTo>
                                  <a:pt x="1660737" y="714082"/>
                                </a:lnTo>
                                <a:lnTo>
                                  <a:pt x="1661474" y="714082"/>
                                </a:lnTo>
                                <a:lnTo>
                                  <a:pt x="1662211" y="719234"/>
                                </a:lnTo>
                                <a:lnTo>
                                  <a:pt x="1662948" y="712609"/>
                                </a:lnTo>
                                <a:lnTo>
                                  <a:pt x="1663684" y="716290"/>
                                </a:lnTo>
                                <a:lnTo>
                                  <a:pt x="1664421" y="709665"/>
                                </a:lnTo>
                                <a:lnTo>
                                  <a:pt x="1665158" y="725123"/>
                                </a:lnTo>
                                <a:lnTo>
                                  <a:pt x="1665895" y="718498"/>
                                </a:lnTo>
                                <a:lnTo>
                                  <a:pt x="1665895" y="722178"/>
                                </a:lnTo>
                                <a:lnTo>
                                  <a:pt x="1666632" y="713345"/>
                                </a:lnTo>
                                <a:lnTo>
                                  <a:pt x="1667369" y="705249"/>
                                </a:lnTo>
                                <a:lnTo>
                                  <a:pt x="1668106" y="699360"/>
                                </a:lnTo>
                                <a:lnTo>
                                  <a:pt x="1668843" y="694944"/>
                                </a:lnTo>
                                <a:lnTo>
                                  <a:pt x="1669580" y="689791"/>
                                </a:lnTo>
                                <a:lnTo>
                                  <a:pt x="1670317" y="683167"/>
                                </a:lnTo>
                                <a:lnTo>
                                  <a:pt x="1671054" y="668445"/>
                                </a:lnTo>
                                <a:lnTo>
                                  <a:pt x="1671791" y="662557"/>
                                </a:lnTo>
                                <a:lnTo>
                                  <a:pt x="1672528" y="655196"/>
                                </a:lnTo>
                                <a:lnTo>
                                  <a:pt x="1672528" y="652988"/>
                                </a:lnTo>
                                <a:lnTo>
                                  <a:pt x="1673265" y="619845"/>
                                </a:lnTo>
                                <a:lnTo>
                                  <a:pt x="1674002" y="634586"/>
                                </a:lnTo>
                                <a:lnTo>
                                  <a:pt x="1674739" y="649308"/>
                                </a:lnTo>
                                <a:lnTo>
                                  <a:pt x="1675476" y="613221"/>
                                </a:lnTo>
                                <a:lnTo>
                                  <a:pt x="1676213" y="623526"/>
                                </a:lnTo>
                                <a:lnTo>
                                  <a:pt x="1676950" y="622790"/>
                                </a:lnTo>
                                <a:lnTo>
                                  <a:pt x="1677687" y="633114"/>
                                </a:lnTo>
                                <a:lnTo>
                                  <a:pt x="1678424" y="612485"/>
                                </a:lnTo>
                                <a:lnTo>
                                  <a:pt x="1678424" y="598500"/>
                                </a:lnTo>
                                <a:lnTo>
                                  <a:pt x="1679161" y="624262"/>
                                </a:lnTo>
                                <a:lnTo>
                                  <a:pt x="1679898" y="649308"/>
                                </a:lnTo>
                                <a:lnTo>
                                  <a:pt x="1680635" y="626490"/>
                                </a:lnTo>
                                <a:lnTo>
                                  <a:pt x="1681372" y="634586"/>
                                </a:lnTo>
                                <a:lnTo>
                                  <a:pt x="1682109" y="652252"/>
                                </a:lnTo>
                                <a:lnTo>
                                  <a:pt x="1682846" y="664765"/>
                                </a:lnTo>
                                <a:lnTo>
                                  <a:pt x="1683583" y="660349"/>
                                </a:lnTo>
                                <a:lnTo>
                                  <a:pt x="1684320" y="660349"/>
                                </a:lnTo>
                                <a:lnTo>
                                  <a:pt x="1685057" y="668445"/>
                                </a:lnTo>
                                <a:lnTo>
                                  <a:pt x="1685057" y="659613"/>
                                </a:lnTo>
                                <a:lnTo>
                                  <a:pt x="1685794" y="680959"/>
                                </a:lnTo>
                                <a:lnTo>
                                  <a:pt x="1686531" y="672862"/>
                                </a:lnTo>
                                <a:lnTo>
                                  <a:pt x="1687268" y="683167"/>
                                </a:lnTo>
                                <a:lnTo>
                                  <a:pt x="1688005" y="697888"/>
                                </a:lnTo>
                                <a:lnTo>
                                  <a:pt x="1688742" y="686111"/>
                                </a:lnTo>
                                <a:lnTo>
                                  <a:pt x="1689479" y="703777"/>
                                </a:lnTo>
                                <a:lnTo>
                                  <a:pt x="1690216" y="699360"/>
                                </a:lnTo>
                                <a:lnTo>
                                  <a:pt x="1690953" y="697152"/>
                                </a:lnTo>
                                <a:lnTo>
                                  <a:pt x="1691690" y="705985"/>
                                </a:lnTo>
                                <a:lnTo>
                                  <a:pt x="1691690" y="698624"/>
                                </a:lnTo>
                                <a:lnTo>
                                  <a:pt x="1692426" y="703041"/>
                                </a:lnTo>
                                <a:lnTo>
                                  <a:pt x="1693163" y="711137"/>
                                </a:lnTo>
                                <a:lnTo>
                                  <a:pt x="1693900" y="706721"/>
                                </a:lnTo>
                                <a:lnTo>
                                  <a:pt x="1694637" y="704513"/>
                                </a:lnTo>
                                <a:lnTo>
                                  <a:pt x="1695374" y="696416"/>
                                </a:lnTo>
                                <a:lnTo>
                                  <a:pt x="1696111" y="708193"/>
                                </a:lnTo>
                                <a:lnTo>
                                  <a:pt x="1696848" y="708193"/>
                                </a:lnTo>
                                <a:lnTo>
                                  <a:pt x="1697585" y="700096"/>
                                </a:lnTo>
                                <a:lnTo>
                                  <a:pt x="1697585" y="704513"/>
                                </a:lnTo>
                                <a:lnTo>
                                  <a:pt x="1698322" y="699360"/>
                                </a:lnTo>
                                <a:lnTo>
                                  <a:pt x="1699059" y="703777"/>
                                </a:lnTo>
                                <a:lnTo>
                                  <a:pt x="1699796" y="708929"/>
                                </a:lnTo>
                                <a:lnTo>
                                  <a:pt x="1700533" y="701568"/>
                                </a:lnTo>
                                <a:lnTo>
                                  <a:pt x="1701270" y="708929"/>
                                </a:lnTo>
                                <a:lnTo>
                                  <a:pt x="1702007" y="705985"/>
                                </a:lnTo>
                                <a:lnTo>
                                  <a:pt x="1702744" y="705985"/>
                                </a:lnTo>
                                <a:lnTo>
                                  <a:pt x="1703481" y="718498"/>
                                </a:lnTo>
                                <a:lnTo>
                                  <a:pt x="1704218" y="708929"/>
                                </a:lnTo>
                                <a:lnTo>
                                  <a:pt x="1704218" y="714082"/>
                                </a:lnTo>
                                <a:lnTo>
                                  <a:pt x="1704955" y="716290"/>
                                </a:lnTo>
                                <a:lnTo>
                                  <a:pt x="1705692" y="718498"/>
                                </a:lnTo>
                                <a:lnTo>
                                  <a:pt x="1706429" y="711137"/>
                                </a:lnTo>
                                <a:lnTo>
                                  <a:pt x="1707166" y="711137"/>
                                </a:lnTo>
                                <a:lnTo>
                                  <a:pt x="1707903" y="711137"/>
                                </a:lnTo>
                                <a:lnTo>
                                  <a:pt x="1708640" y="705985"/>
                                </a:lnTo>
                                <a:lnTo>
                                  <a:pt x="1709377" y="711137"/>
                                </a:lnTo>
                                <a:lnTo>
                                  <a:pt x="1710114" y="718498"/>
                                </a:lnTo>
                                <a:lnTo>
                                  <a:pt x="1710880" y="714818"/>
                                </a:lnTo>
                                <a:lnTo>
                                  <a:pt x="1710880" y="716290"/>
                                </a:lnTo>
                                <a:lnTo>
                                  <a:pt x="1711617" y="719970"/>
                                </a:lnTo>
                                <a:lnTo>
                                  <a:pt x="1712354" y="719970"/>
                                </a:lnTo>
                                <a:lnTo>
                                  <a:pt x="1713091" y="722914"/>
                                </a:lnTo>
                                <a:lnTo>
                                  <a:pt x="1713828" y="721442"/>
                                </a:lnTo>
                                <a:lnTo>
                                  <a:pt x="1714565" y="720706"/>
                                </a:lnTo>
                                <a:lnTo>
                                  <a:pt x="1715302" y="723650"/>
                                </a:lnTo>
                                <a:lnTo>
                                  <a:pt x="1716039" y="726595"/>
                                </a:lnTo>
                                <a:lnTo>
                                  <a:pt x="1716776" y="729539"/>
                                </a:lnTo>
                                <a:lnTo>
                                  <a:pt x="1717513" y="719970"/>
                                </a:lnTo>
                                <a:lnTo>
                                  <a:pt x="1717513" y="726595"/>
                                </a:lnTo>
                                <a:lnTo>
                                  <a:pt x="1718250" y="723650"/>
                                </a:lnTo>
                                <a:lnTo>
                                  <a:pt x="1718987" y="719234"/>
                                </a:lnTo>
                                <a:lnTo>
                                  <a:pt x="1719724" y="730275"/>
                                </a:lnTo>
                                <a:lnTo>
                                  <a:pt x="1720461" y="726595"/>
                                </a:lnTo>
                                <a:lnTo>
                                  <a:pt x="1721198" y="730275"/>
                                </a:lnTo>
                                <a:lnTo>
                                  <a:pt x="1721935" y="731747"/>
                                </a:lnTo>
                                <a:lnTo>
                                  <a:pt x="1722672" y="726595"/>
                                </a:lnTo>
                                <a:lnTo>
                                  <a:pt x="1723409" y="734691"/>
                                </a:lnTo>
                                <a:lnTo>
                                  <a:pt x="1723409" y="732483"/>
                                </a:lnTo>
                                <a:lnTo>
                                  <a:pt x="1724146" y="725859"/>
                                </a:lnTo>
                                <a:lnTo>
                                  <a:pt x="1724883" y="724386"/>
                                </a:lnTo>
                                <a:lnTo>
                                  <a:pt x="1725620" y="739844"/>
                                </a:lnTo>
                                <a:lnTo>
                                  <a:pt x="1726357" y="726595"/>
                                </a:lnTo>
                                <a:lnTo>
                                  <a:pt x="1727094" y="729539"/>
                                </a:lnTo>
                                <a:lnTo>
                                  <a:pt x="1727831" y="729539"/>
                                </a:lnTo>
                                <a:lnTo>
                                  <a:pt x="1728568" y="733219"/>
                                </a:lnTo>
                                <a:lnTo>
                                  <a:pt x="1729305" y="728067"/>
                                </a:lnTo>
                                <a:lnTo>
                                  <a:pt x="1730042" y="726595"/>
                                </a:lnTo>
                                <a:lnTo>
                                  <a:pt x="1730042" y="731011"/>
                                </a:lnTo>
                                <a:lnTo>
                                  <a:pt x="1730779" y="733219"/>
                                </a:lnTo>
                                <a:lnTo>
                                  <a:pt x="1731516" y="732483"/>
                                </a:lnTo>
                                <a:lnTo>
                                  <a:pt x="1732253" y="736163"/>
                                </a:lnTo>
                                <a:lnTo>
                                  <a:pt x="1732990" y="736900"/>
                                </a:lnTo>
                                <a:lnTo>
                                  <a:pt x="1733727" y="732483"/>
                                </a:lnTo>
                                <a:lnTo>
                                  <a:pt x="1734464" y="728067"/>
                                </a:lnTo>
                                <a:lnTo>
                                  <a:pt x="1735200" y="738372"/>
                                </a:lnTo>
                                <a:lnTo>
                                  <a:pt x="1735937" y="737636"/>
                                </a:lnTo>
                                <a:lnTo>
                                  <a:pt x="1736674" y="722914"/>
                                </a:lnTo>
                                <a:lnTo>
                                  <a:pt x="1736674" y="728067"/>
                                </a:lnTo>
                                <a:lnTo>
                                  <a:pt x="1737411" y="728067"/>
                                </a:lnTo>
                                <a:lnTo>
                                  <a:pt x="1738148" y="724386"/>
                                </a:lnTo>
                                <a:lnTo>
                                  <a:pt x="1738885" y="731011"/>
                                </a:lnTo>
                                <a:lnTo>
                                  <a:pt x="1739622" y="737636"/>
                                </a:lnTo>
                                <a:lnTo>
                                  <a:pt x="1740359" y="730275"/>
                                </a:lnTo>
                                <a:lnTo>
                                  <a:pt x="1741096" y="728067"/>
                                </a:lnTo>
                                <a:lnTo>
                                  <a:pt x="1741833" y="722178"/>
                                </a:lnTo>
                                <a:lnTo>
                                  <a:pt x="1742570" y="726595"/>
                                </a:lnTo>
                                <a:lnTo>
                                  <a:pt x="1742570" y="732483"/>
                                </a:lnTo>
                                <a:lnTo>
                                  <a:pt x="1743307" y="732483"/>
                                </a:lnTo>
                                <a:lnTo>
                                  <a:pt x="1744044" y="727331"/>
                                </a:lnTo>
                                <a:lnTo>
                                  <a:pt x="1744781" y="733955"/>
                                </a:lnTo>
                                <a:lnTo>
                                  <a:pt x="1745518" y="721442"/>
                                </a:lnTo>
                                <a:lnTo>
                                  <a:pt x="1746255" y="721442"/>
                                </a:lnTo>
                                <a:lnTo>
                                  <a:pt x="1746992" y="723650"/>
                                </a:lnTo>
                                <a:lnTo>
                                  <a:pt x="1747729" y="724386"/>
                                </a:lnTo>
                                <a:lnTo>
                                  <a:pt x="1748466" y="725123"/>
                                </a:lnTo>
                                <a:lnTo>
                                  <a:pt x="1749203" y="731747"/>
                                </a:lnTo>
                                <a:lnTo>
                                  <a:pt x="1749203" y="732483"/>
                                </a:lnTo>
                                <a:lnTo>
                                  <a:pt x="1749940" y="728803"/>
                                </a:lnTo>
                                <a:lnTo>
                                  <a:pt x="1750677" y="724386"/>
                                </a:lnTo>
                                <a:lnTo>
                                  <a:pt x="1751414" y="730275"/>
                                </a:lnTo>
                                <a:lnTo>
                                  <a:pt x="1752151" y="726595"/>
                                </a:lnTo>
                                <a:lnTo>
                                  <a:pt x="1752888" y="732483"/>
                                </a:lnTo>
                                <a:lnTo>
                                  <a:pt x="1753625" y="721442"/>
                                </a:lnTo>
                                <a:lnTo>
                                  <a:pt x="1754362" y="731011"/>
                                </a:lnTo>
                                <a:lnTo>
                                  <a:pt x="1755099" y="736900"/>
                                </a:lnTo>
                                <a:lnTo>
                                  <a:pt x="1755836" y="733955"/>
                                </a:lnTo>
                                <a:lnTo>
                                  <a:pt x="1755836" y="736163"/>
                                </a:lnTo>
                                <a:lnTo>
                                  <a:pt x="1756573" y="731747"/>
                                </a:lnTo>
                                <a:lnTo>
                                  <a:pt x="1757310" y="736900"/>
                                </a:lnTo>
                                <a:lnTo>
                                  <a:pt x="1758047" y="731747"/>
                                </a:lnTo>
                                <a:lnTo>
                                  <a:pt x="1758784" y="735427"/>
                                </a:lnTo>
                                <a:lnTo>
                                  <a:pt x="1759521" y="730275"/>
                                </a:lnTo>
                                <a:lnTo>
                                  <a:pt x="1760258" y="724386"/>
                                </a:lnTo>
                                <a:lnTo>
                                  <a:pt x="1760995" y="726595"/>
                                </a:lnTo>
                                <a:lnTo>
                                  <a:pt x="1761732" y="728067"/>
                                </a:lnTo>
                                <a:lnTo>
                                  <a:pt x="1762469" y="733955"/>
                                </a:lnTo>
                                <a:lnTo>
                                  <a:pt x="1762469" y="723650"/>
                                </a:lnTo>
                                <a:lnTo>
                                  <a:pt x="1763205" y="728067"/>
                                </a:lnTo>
                                <a:lnTo>
                                  <a:pt x="1763942" y="736900"/>
                                </a:lnTo>
                                <a:lnTo>
                                  <a:pt x="1764679" y="736163"/>
                                </a:lnTo>
                                <a:lnTo>
                                  <a:pt x="1765416" y="732483"/>
                                </a:lnTo>
                                <a:lnTo>
                                  <a:pt x="1766153" y="731747"/>
                                </a:lnTo>
                                <a:lnTo>
                                  <a:pt x="1766890" y="728067"/>
                                </a:lnTo>
                                <a:lnTo>
                                  <a:pt x="1767627" y="730275"/>
                                </a:lnTo>
                                <a:lnTo>
                                  <a:pt x="1768364" y="738372"/>
                                </a:lnTo>
                                <a:lnTo>
                                  <a:pt x="1769101" y="736900"/>
                                </a:lnTo>
                                <a:lnTo>
                                  <a:pt x="1769838" y="726595"/>
                                </a:lnTo>
                                <a:lnTo>
                                  <a:pt x="1770575" y="733955"/>
                                </a:lnTo>
                                <a:lnTo>
                                  <a:pt x="1771312" y="729539"/>
                                </a:lnTo>
                                <a:lnTo>
                                  <a:pt x="1772049" y="733955"/>
                                </a:lnTo>
                                <a:lnTo>
                                  <a:pt x="1772786" y="738372"/>
                                </a:lnTo>
                                <a:lnTo>
                                  <a:pt x="1773523" y="740580"/>
                                </a:lnTo>
                                <a:lnTo>
                                  <a:pt x="1774260" y="732483"/>
                                </a:lnTo>
                                <a:lnTo>
                                  <a:pt x="1774997" y="725859"/>
                                </a:lnTo>
                                <a:lnTo>
                                  <a:pt x="1774997" y="726595"/>
                                </a:lnTo>
                                <a:lnTo>
                                  <a:pt x="1775734" y="737636"/>
                                </a:lnTo>
                                <a:lnTo>
                                  <a:pt x="1776471" y="736163"/>
                                </a:lnTo>
                                <a:lnTo>
                                  <a:pt x="1777208" y="736900"/>
                                </a:lnTo>
                                <a:lnTo>
                                  <a:pt x="1777945" y="735427"/>
                                </a:lnTo>
                                <a:lnTo>
                                  <a:pt x="1778682" y="733955"/>
                                </a:lnTo>
                                <a:lnTo>
                                  <a:pt x="1779419" y="725859"/>
                                </a:lnTo>
                                <a:lnTo>
                                  <a:pt x="1780156" y="739108"/>
                                </a:lnTo>
                                <a:lnTo>
                                  <a:pt x="1780893" y="736163"/>
                                </a:lnTo>
                                <a:lnTo>
                                  <a:pt x="1781630" y="733219"/>
                                </a:lnTo>
                                <a:lnTo>
                                  <a:pt x="1781630" y="736163"/>
                                </a:lnTo>
                                <a:lnTo>
                                  <a:pt x="1782367" y="730275"/>
                                </a:lnTo>
                                <a:lnTo>
                                  <a:pt x="1783104" y="735427"/>
                                </a:lnTo>
                                <a:lnTo>
                                  <a:pt x="1783841" y="730275"/>
                                </a:lnTo>
                                <a:lnTo>
                                  <a:pt x="1784578" y="731747"/>
                                </a:lnTo>
                                <a:lnTo>
                                  <a:pt x="1785315" y="730275"/>
                                </a:lnTo>
                                <a:lnTo>
                                  <a:pt x="1786052" y="736900"/>
                                </a:lnTo>
                                <a:lnTo>
                                  <a:pt x="1786789" y="736163"/>
                                </a:lnTo>
                                <a:lnTo>
                                  <a:pt x="1787526" y="738372"/>
                                </a:lnTo>
                                <a:lnTo>
                                  <a:pt x="1787526" y="732483"/>
                                </a:lnTo>
                                <a:lnTo>
                                  <a:pt x="1788263" y="727331"/>
                                </a:lnTo>
                                <a:lnTo>
                                  <a:pt x="1789000" y="730275"/>
                                </a:lnTo>
                                <a:lnTo>
                                  <a:pt x="1789737" y="737636"/>
                                </a:lnTo>
                                <a:lnTo>
                                  <a:pt x="1790474" y="744260"/>
                                </a:lnTo>
                                <a:lnTo>
                                  <a:pt x="1791211" y="729539"/>
                                </a:lnTo>
                                <a:lnTo>
                                  <a:pt x="1791947" y="734691"/>
                                </a:lnTo>
                                <a:lnTo>
                                  <a:pt x="1792684" y="738372"/>
                                </a:lnTo>
                                <a:lnTo>
                                  <a:pt x="1793421" y="741316"/>
                                </a:lnTo>
                                <a:lnTo>
                                  <a:pt x="1794158" y="733955"/>
                                </a:lnTo>
                                <a:lnTo>
                                  <a:pt x="1794158" y="737636"/>
                                </a:lnTo>
                                <a:lnTo>
                                  <a:pt x="1794895" y="730275"/>
                                </a:lnTo>
                                <a:lnTo>
                                  <a:pt x="1795632" y="732483"/>
                                </a:lnTo>
                                <a:lnTo>
                                  <a:pt x="1796369" y="740580"/>
                                </a:lnTo>
                                <a:lnTo>
                                  <a:pt x="1797106" y="739844"/>
                                </a:lnTo>
                                <a:lnTo>
                                  <a:pt x="1797843" y="733219"/>
                                </a:lnTo>
                                <a:lnTo>
                                  <a:pt x="1798580" y="731011"/>
                                </a:lnTo>
                                <a:lnTo>
                                  <a:pt x="1799317" y="730275"/>
                                </a:lnTo>
                                <a:lnTo>
                                  <a:pt x="1800054" y="727331"/>
                                </a:lnTo>
                                <a:lnTo>
                                  <a:pt x="1800791" y="730275"/>
                                </a:lnTo>
                                <a:lnTo>
                                  <a:pt x="1800791" y="727331"/>
                                </a:lnTo>
                                <a:lnTo>
                                  <a:pt x="1801528" y="728803"/>
                                </a:lnTo>
                                <a:lnTo>
                                  <a:pt x="1802265" y="736900"/>
                                </a:lnTo>
                                <a:lnTo>
                                  <a:pt x="1803002" y="733955"/>
                                </a:lnTo>
                                <a:lnTo>
                                  <a:pt x="1803739" y="731011"/>
                                </a:lnTo>
                                <a:lnTo>
                                  <a:pt x="1804476" y="736164"/>
                                </a:lnTo>
                                <a:lnTo>
                                  <a:pt x="1805213" y="722914"/>
                                </a:lnTo>
                                <a:lnTo>
                                  <a:pt x="1805950" y="733955"/>
                                </a:lnTo>
                                <a:lnTo>
                                  <a:pt x="1806687" y="728067"/>
                                </a:lnTo>
                                <a:lnTo>
                                  <a:pt x="1807424" y="728803"/>
                                </a:lnTo>
                                <a:lnTo>
                                  <a:pt x="1807424" y="731011"/>
                                </a:lnTo>
                                <a:lnTo>
                                  <a:pt x="1808161" y="732483"/>
                                </a:lnTo>
                                <a:lnTo>
                                  <a:pt x="1808898" y="732483"/>
                                </a:lnTo>
                                <a:lnTo>
                                  <a:pt x="1809635" y="728067"/>
                                </a:lnTo>
                                <a:lnTo>
                                  <a:pt x="1810372" y="725859"/>
                                </a:lnTo>
                                <a:lnTo>
                                  <a:pt x="1811109" y="728067"/>
                                </a:lnTo>
                                <a:lnTo>
                                  <a:pt x="1811846" y="730275"/>
                                </a:lnTo>
                                <a:lnTo>
                                  <a:pt x="1812583" y="724386"/>
                                </a:lnTo>
                                <a:lnTo>
                                  <a:pt x="1813320" y="715554"/>
                                </a:lnTo>
                                <a:lnTo>
                                  <a:pt x="1813320" y="720706"/>
                                </a:lnTo>
                                <a:lnTo>
                                  <a:pt x="1814057" y="723650"/>
                                </a:lnTo>
                                <a:lnTo>
                                  <a:pt x="1814794" y="714818"/>
                                </a:lnTo>
                                <a:lnTo>
                                  <a:pt x="1815531" y="719970"/>
                                </a:lnTo>
                                <a:lnTo>
                                  <a:pt x="1816268" y="724386"/>
                                </a:lnTo>
                                <a:lnTo>
                                  <a:pt x="1817005" y="715554"/>
                                </a:lnTo>
                                <a:lnTo>
                                  <a:pt x="1817742" y="707457"/>
                                </a:lnTo>
                                <a:lnTo>
                                  <a:pt x="1818479" y="698624"/>
                                </a:lnTo>
                                <a:lnTo>
                                  <a:pt x="1819216" y="680222"/>
                                </a:lnTo>
                                <a:lnTo>
                                  <a:pt x="1819953" y="683167"/>
                                </a:lnTo>
                                <a:lnTo>
                                  <a:pt x="1819953" y="670654"/>
                                </a:lnTo>
                                <a:lnTo>
                                  <a:pt x="1820689" y="647100"/>
                                </a:lnTo>
                                <a:lnTo>
                                  <a:pt x="1821426" y="622054"/>
                                </a:lnTo>
                                <a:lnTo>
                                  <a:pt x="1822163" y="611749"/>
                                </a:lnTo>
                                <a:lnTo>
                                  <a:pt x="1822900" y="589667"/>
                                </a:lnTo>
                                <a:lnTo>
                                  <a:pt x="1823637" y="597764"/>
                                </a:lnTo>
                                <a:lnTo>
                                  <a:pt x="1824374" y="606596"/>
                                </a:lnTo>
                                <a:lnTo>
                                  <a:pt x="1825111" y="621318"/>
                                </a:lnTo>
                                <a:lnTo>
                                  <a:pt x="1825878" y="641211"/>
                                </a:lnTo>
                                <a:lnTo>
                                  <a:pt x="1826615" y="646363"/>
                                </a:lnTo>
                                <a:lnTo>
                                  <a:pt x="1826615" y="642683"/>
                                </a:lnTo>
                                <a:lnTo>
                                  <a:pt x="1827352" y="653724"/>
                                </a:lnTo>
                                <a:lnTo>
                                  <a:pt x="1828089" y="641211"/>
                                </a:lnTo>
                                <a:lnTo>
                                  <a:pt x="1828826" y="646363"/>
                                </a:lnTo>
                                <a:lnTo>
                                  <a:pt x="1829563" y="649308"/>
                                </a:lnTo>
                                <a:lnTo>
                                  <a:pt x="1830300" y="639003"/>
                                </a:lnTo>
                                <a:lnTo>
                                  <a:pt x="1831037" y="665501"/>
                                </a:lnTo>
                                <a:lnTo>
                                  <a:pt x="1831774" y="679486"/>
                                </a:lnTo>
                                <a:lnTo>
                                  <a:pt x="1832511" y="690527"/>
                                </a:lnTo>
                                <a:lnTo>
                                  <a:pt x="1832511" y="706721"/>
                                </a:lnTo>
                                <a:lnTo>
                                  <a:pt x="1833248" y="700096"/>
                                </a:lnTo>
                                <a:lnTo>
                                  <a:pt x="1833985" y="704513"/>
                                </a:lnTo>
                                <a:lnTo>
                                  <a:pt x="1834721" y="708929"/>
                                </a:lnTo>
                                <a:lnTo>
                                  <a:pt x="1835458" y="715554"/>
                                </a:lnTo>
                                <a:lnTo>
                                  <a:pt x="1836195" y="708929"/>
                                </a:lnTo>
                                <a:lnTo>
                                  <a:pt x="1836932" y="723650"/>
                                </a:lnTo>
                                <a:lnTo>
                                  <a:pt x="1837669" y="715554"/>
                                </a:lnTo>
                                <a:lnTo>
                                  <a:pt x="1838406" y="721442"/>
                                </a:lnTo>
                                <a:lnTo>
                                  <a:pt x="1839143" y="714082"/>
                                </a:lnTo>
                                <a:lnTo>
                                  <a:pt x="1839143" y="731747"/>
                                </a:lnTo>
                                <a:lnTo>
                                  <a:pt x="1839880" y="733219"/>
                                </a:lnTo>
                                <a:lnTo>
                                  <a:pt x="1840617" y="731011"/>
                                </a:lnTo>
                                <a:lnTo>
                                  <a:pt x="1841354" y="722178"/>
                                </a:lnTo>
                                <a:lnTo>
                                  <a:pt x="1842091" y="733955"/>
                                </a:lnTo>
                                <a:lnTo>
                                  <a:pt x="1842828" y="728067"/>
                                </a:lnTo>
                                <a:lnTo>
                                  <a:pt x="1843565" y="723650"/>
                                </a:lnTo>
                                <a:lnTo>
                                  <a:pt x="1844302" y="725859"/>
                                </a:lnTo>
                                <a:lnTo>
                                  <a:pt x="1845039" y="720706"/>
                                </a:lnTo>
                                <a:lnTo>
                                  <a:pt x="1845776" y="738372"/>
                                </a:lnTo>
                                <a:lnTo>
                                  <a:pt x="1845776" y="722178"/>
                                </a:lnTo>
                                <a:lnTo>
                                  <a:pt x="1846513" y="727331"/>
                                </a:lnTo>
                                <a:lnTo>
                                  <a:pt x="1847250" y="728803"/>
                                </a:lnTo>
                                <a:lnTo>
                                  <a:pt x="1847987" y="736164"/>
                                </a:lnTo>
                                <a:lnTo>
                                  <a:pt x="1848724" y="730275"/>
                                </a:lnTo>
                                <a:lnTo>
                                  <a:pt x="1849461" y="726595"/>
                                </a:lnTo>
                                <a:lnTo>
                                  <a:pt x="1850198" y="730275"/>
                                </a:lnTo>
                                <a:lnTo>
                                  <a:pt x="1850935" y="734691"/>
                                </a:lnTo>
                                <a:lnTo>
                                  <a:pt x="1851672" y="726595"/>
                                </a:lnTo>
                                <a:lnTo>
                                  <a:pt x="1851672" y="719970"/>
                                </a:lnTo>
                                <a:lnTo>
                                  <a:pt x="1852409" y="728067"/>
                                </a:lnTo>
                                <a:lnTo>
                                  <a:pt x="1853146" y="732483"/>
                                </a:lnTo>
                                <a:lnTo>
                                  <a:pt x="1853883" y="733219"/>
                                </a:lnTo>
                                <a:lnTo>
                                  <a:pt x="1854620" y="732483"/>
                                </a:lnTo>
                                <a:lnTo>
                                  <a:pt x="1855357" y="739108"/>
                                </a:lnTo>
                                <a:lnTo>
                                  <a:pt x="1856094" y="725859"/>
                                </a:lnTo>
                                <a:lnTo>
                                  <a:pt x="1856831" y="715554"/>
                                </a:lnTo>
                                <a:lnTo>
                                  <a:pt x="1857568" y="719970"/>
                                </a:lnTo>
                                <a:lnTo>
                                  <a:pt x="1858305" y="730275"/>
                                </a:lnTo>
                                <a:lnTo>
                                  <a:pt x="1858305" y="719234"/>
                                </a:lnTo>
                                <a:lnTo>
                                  <a:pt x="1859042" y="710401"/>
                                </a:lnTo>
                                <a:lnTo>
                                  <a:pt x="1859779" y="719234"/>
                                </a:lnTo>
                                <a:lnTo>
                                  <a:pt x="1860516" y="721442"/>
                                </a:lnTo>
                                <a:lnTo>
                                  <a:pt x="1861253" y="724386"/>
                                </a:lnTo>
                                <a:lnTo>
                                  <a:pt x="1861990" y="714082"/>
                                </a:lnTo>
                              </a:path>
                              <a:path w="2645410" h="766445">
                                <a:moveTo>
                                  <a:pt x="1861990" y="714082"/>
                                </a:moveTo>
                                <a:lnTo>
                                  <a:pt x="1862727" y="715554"/>
                                </a:lnTo>
                                <a:lnTo>
                                  <a:pt x="1863463" y="711137"/>
                                </a:lnTo>
                                <a:lnTo>
                                  <a:pt x="1864200" y="692000"/>
                                </a:lnTo>
                                <a:lnTo>
                                  <a:pt x="1864937" y="685375"/>
                                </a:lnTo>
                                <a:lnTo>
                                  <a:pt x="1864937" y="679486"/>
                                </a:lnTo>
                                <a:lnTo>
                                  <a:pt x="1865674" y="658141"/>
                                </a:lnTo>
                                <a:lnTo>
                                  <a:pt x="1866411" y="657404"/>
                                </a:lnTo>
                                <a:lnTo>
                                  <a:pt x="1867148" y="652988"/>
                                </a:lnTo>
                                <a:lnTo>
                                  <a:pt x="1867885" y="660349"/>
                                </a:lnTo>
                                <a:lnTo>
                                  <a:pt x="1868622" y="641211"/>
                                </a:lnTo>
                                <a:lnTo>
                                  <a:pt x="1869359" y="636059"/>
                                </a:lnTo>
                                <a:lnTo>
                                  <a:pt x="1870096" y="617637"/>
                                </a:lnTo>
                                <a:lnTo>
                                  <a:pt x="1870833" y="609541"/>
                                </a:lnTo>
                                <a:lnTo>
                                  <a:pt x="1871570" y="604388"/>
                                </a:lnTo>
                                <a:lnTo>
                                  <a:pt x="1871570" y="583778"/>
                                </a:lnTo>
                                <a:lnTo>
                                  <a:pt x="1875255" y="523421"/>
                                </a:lnTo>
                                <a:lnTo>
                                  <a:pt x="1875992" y="506491"/>
                                </a:lnTo>
                                <a:lnTo>
                                  <a:pt x="1876729" y="497659"/>
                                </a:lnTo>
                                <a:lnTo>
                                  <a:pt x="1877466" y="451993"/>
                                </a:lnTo>
                                <a:lnTo>
                                  <a:pt x="1877466" y="459354"/>
                                </a:lnTo>
                                <a:lnTo>
                                  <a:pt x="1878203" y="428439"/>
                                </a:lnTo>
                                <a:lnTo>
                                  <a:pt x="1878940" y="405621"/>
                                </a:lnTo>
                                <a:lnTo>
                                  <a:pt x="1879677" y="385747"/>
                                </a:lnTo>
                                <a:lnTo>
                                  <a:pt x="1880414" y="391636"/>
                                </a:lnTo>
                                <a:lnTo>
                                  <a:pt x="1881151" y="353360"/>
                                </a:lnTo>
                                <a:lnTo>
                                  <a:pt x="1881888" y="369554"/>
                                </a:lnTo>
                                <a:lnTo>
                                  <a:pt x="1882625" y="371026"/>
                                </a:lnTo>
                                <a:lnTo>
                                  <a:pt x="1883362" y="342319"/>
                                </a:lnTo>
                                <a:lnTo>
                                  <a:pt x="1884099" y="375442"/>
                                </a:lnTo>
                                <a:lnTo>
                                  <a:pt x="1884099" y="373234"/>
                                </a:lnTo>
                                <a:lnTo>
                                  <a:pt x="1884836" y="409301"/>
                                </a:lnTo>
                                <a:lnTo>
                                  <a:pt x="1885573" y="424023"/>
                                </a:lnTo>
                                <a:lnTo>
                                  <a:pt x="1886310" y="431383"/>
                                </a:lnTo>
                                <a:lnTo>
                                  <a:pt x="1887047" y="449049"/>
                                </a:lnTo>
                                <a:lnTo>
                                  <a:pt x="1887784" y="473368"/>
                                </a:lnTo>
                                <a:lnTo>
                                  <a:pt x="1888521" y="486618"/>
                                </a:lnTo>
                                <a:lnTo>
                                  <a:pt x="1889258" y="488090"/>
                                </a:lnTo>
                                <a:lnTo>
                                  <a:pt x="1889995" y="517532"/>
                                </a:lnTo>
                                <a:lnTo>
                                  <a:pt x="1890732" y="509436"/>
                                </a:lnTo>
                                <a:lnTo>
                                  <a:pt x="1890732" y="536670"/>
                                </a:lnTo>
                                <a:lnTo>
                                  <a:pt x="1891468" y="562432"/>
                                </a:lnTo>
                                <a:lnTo>
                                  <a:pt x="1892205" y="552863"/>
                                </a:lnTo>
                                <a:lnTo>
                                  <a:pt x="1892942" y="599972"/>
                                </a:lnTo>
                                <a:lnTo>
                                  <a:pt x="1893679" y="598500"/>
                                </a:lnTo>
                                <a:lnTo>
                                  <a:pt x="1894416" y="613957"/>
                                </a:lnTo>
                                <a:lnTo>
                                  <a:pt x="1895153" y="634586"/>
                                </a:lnTo>
                                <a:lnTo>
                                  <a:pt x="1895890" y="653724"/>
                                </a:lnTo>
                                <a:lnTo>
                                  <a:pt x="1896627" y="658141"/>
                                </a:lnTo>
                                <a:lnTo>
                                  <a:pt x="1896627" y="674334"/>
                                </a:lnTo>
                                <a:lnTo>
                                  <a:pt x="1897364" y="676542"/>
                                </a:lnTo>
                                <a:lnTo>
                                  <a:pt x="1898101" y="673598"/>
                                </a:lnTo>
                                <a:lnTo>
                                  <a:pt x="1898838" y="678750"/>
                                </a:lnTo>
                                <a:lnTo>
                                  <a:pt x="1899575" y="689791"/>
                                </a:lnTo>
                                <a:lnTo>
                                  <a:pt x="1900312" y="701568"/>
                                </a:lnTo>
                                <a:lnTo>
                                  <a:pt x="1901049" y="711873"/>
                                </a:lnTo>
                                <a:lnTo>
                                  <a:pt x="1901786" y="702304"/>
                                </a:lnTo>
                                <a:lnTo>
                                  <a:pt x="1902523" y="711137"/>
                                </a:lnTo>
                                <a:lnTo>
                                  <a:pt x="1903260" y="721442"/>
                                </a:lnTo>
                                <a:lnTo>
                                  <a:pt x="1903260" y="737636"/>
                                </a:lnTo>
                                <a:lnTo>
                                  <a:pt x="1903997" y="724386"/>
                                </a:lnTo>
                                <a:lnTo>
                                  <a:pt x="1904734" y="722178"/>
                                </a:lnTo>
                                <a:lnTo>
                                  <a:pt x="1905471" y="718498"/>
                                </a:lnTo>
                                <a:lnTo>
                                  <a:pt x="1906208" y="721442"/>
                                </a:lnTo>
                                <a:lnTo>
                                  <a:pt x="1906945" y="720706"/>
                                </a:lnTo>
                                <a:lnTo>
                                  <a:pt x="1907682" y="726595"/>
                                </a:lnTo>
                                <a:lnTo>
                                  <a:pt x="1908419" y="730275"/>
                                </a:lnTo>
                                <a:lnTo>
                                  <a:pt x="1909156" y="728803"/>
                                </a:lnTo>
                                <a:lnTo>
                                  <a:pt x="1909893" y="728803"/>
                                </a:lnTo>
                                <a:lnTo>
                                  <a:pt x="1910630" y="733955"/>
                                </a:lnTo>
                                <a:lnTo>
                                  <a:pt x="1911367" y="735427"/>
                                </a:lnTo>
                                <a:lnTo>
                                  <a:pt x="1912104" y="727331"/>
                                </a:lnTo>
                                <a:lnTo>
                                  <a:pt x="1912841" y="738372"/>
                                </a:lnTo>
                                <a:lnTo>
                                  <a:pt x="1913578" y="736164"/>
                                </a:lnTo>
                                <a:lnTo>
                                  <a:pt x="1914315" y="730275"/>
                                </a:lnTo>
                                <a:lnTo>
                                  <a:pt x="1915052" y="732483"/>
                                </a:lnTo>
                                <a:lnTo>
                                  <a:pt x="1915789" y="731011"/>
                                </a:lnTo>
                                <a:lnTo>
                                  <a:pt x="1916526" y="725859"/>
                                </a:lnTo>
                                <a:lnTo>
                                  <a:pt x="1916526" y="732483"/>
                                </a:lnTo>
                                <a:lnTo>
                                  <a:pt x="1917263" y="731011"/>
                                </a:lnTo>
                                <a:lnTo>
                                  <a:pt x="1918000" y="731747"/>
                                </a:lnTo>
                                <a:lnTo>
                                  <a:pt x="1918737" y="724386"/>
                                </a:lnTo>
                                <a:lnTo>
                                  <a:pt x="1919474" y="729539"/>
                                </a:lnTo>
                                <a:lnTo>
                                  <a:pt x="1920210" y="736900"/>
                                </a:lnTo>
                                <a:lnTo>
                                  <a:pt x="1920947" y="726595"/>
                                </a:lnTo>
                                <a:lnTo>
                                  <a:pt x="1921684" y="719234"/>
                                </a:lnTo>
                                <a:lnTo>
                                  <a:pt x="1922421" y="713345"/>
                                </a:lnTo>
                                <a:lnTo>
                                  <a:pt x="1922421" y="706721"/>
                                </a:lnTo>
                                <a:lnTo>
                                  <a:pt x="1923158" y="724386"/>
                                </a:lnTo>
                                <a:lnTo>
                                  <a:pt x="1923895" y="691263"/>
                                </a:lnTo>
                                <a:lnTo>
                                  <a:pt x="1924632" y="707457"/>
                                </a:lnTo>
                                <a:lnTo>
                                  <a:pt x="1925369" y="694208"/>
                                </a:lnTo>
                                <a:lnTo>
                                  <a:pt x="1926106" y="695680"/>
                                </a:lnTo>
                                <a:lnTo>
                                  <a:pt x="1926843" y="695680"/>
                                </a:lnTo>
                                <a:lnTo>
                                  <a:pt x="1927580" y="697152"/>
                                </a:lnTo>
                                <a:lnTo>
                                  <a:pt x="1928317" y="722914"/>
                                </a:lnTo>
                                <a:lnTo>
                                  <a:pt x="1929054" y="725123"/>
                                </a:lnTo>
                                <a:lnTo>
                                  <a:pt x="1929054" y="726595"/>
                                </a:lnTo>
                                <a:lnTo>
                                  <a:pt x="1929791" y="717026"/>
                                </a:lnTo>
                                <a:lnTo>
                                  <a:pt x="1930528" y="708929"/>
                                </a:lnTo>
                                <a:lnTo>
                                  <a:pt x="1931265" y="711137"/>
                                </a:lnTo>
                                <a:lnTo>
                                  <a:pt x="1932002" y="709665"/>
                                </a:lnTo>
                                <a:lnTo>
                                  <a:pt x="1932739" y="703041"/>
                                </a:lnTo>
                                <a:lnTo>
                                  <a:pt x="1933476" y="708929"/>
                                </a:lnTo>
                                <a:lnTo>
                                  <a:pt x="1934213" y="733955"/>
                                </a:lnTo>
                                <a:lnTo>
                                  <a:pt x="1934950" y="733955"/>
                                </a:lnTo>
                                <a:lnTo>
                                  <a:pt x="1935687" y="739108"/>
                                </a:lnTo>
                                <a:lnTo>
                                  <a:pt x="1935687" y="736164"/>
                                </a:lnTo>
                                <a:lnTo>
                                  <a:pt x="1936424" y="737636"/>
                                </a:lnTo>
                                <a:lnTo>
                                  <a:pt x="1937161" y="738372"/>
                                </a:lnTo>
                                <a:lnTo>
                                  <a:pt x="1937898" y="734691"/>
                                </a:lnTo>
                                <a:lnTo>
                                  <a:pt x="1938635" y="738372"/>
                                </a:lnTo>
                                <a:lnTo>
                                  <a:pt x="1939372" y="734691"/>
                                </a:lnTo>
                                <a:lnTo>
                                  <a:pt x="1940109" y="744996"/>
                                </a:lnTo>
                                <a:lnTo>
                                  <a:pt x="1940865" y="748677"/>
                                </a:lnTo>
                                <a:lnTo>
                                  <a:pt x="1941602" y="740580"/>
                                </a:lnTo>
                                <a:lnTo>
                                  <a:pt x="1941602" y="747204"/>
                                </a:lnTo>
                                <a:lnTo>
                                  <a:pt x="1942339" y="749413"/>
                                </a:lnTo>
                                <a:lnTo>
                                  <a:pt x="1943076" y="747204"/>
                                </a:lnTo>
                                <a:lnTo>
                                  <a:pt x="1943813" y="753829"/>
                                </a:lnTo>
                                <a:lnTo>
                                  <a:pt x="1944550" y="746468"/>
                                </a:lnTo>
                                <a:lnTo>
                                  <a:pt x="1945287" y="736164"/>
                                </a:lnTo>
                                <a:lnTo>
                                  <a:pt x="1946024" y="733955"/>
                                </a:lnTo>
                                <a:lnTo>
                                  <a:pt x="1946761" y="747204"/>
                                </a:lnTo>
                                <a:lnTo>
                                  <a:pt x="1947498" y="742788"/>
                                </a:lnTo>
                                <a:lnTo>
                                  <a:pt x="1948235" y="747204"/>
                                </a:lnTo>
                                <a:lnTo>
                                  <a:pt x="1948235" y="740580"/>
                                </a:lnTo>
                                <a:lnTo>
                                  <a:pt x="1948972" y="739844"/>
                                </a:lnTo>
                                <a:lnTo>
                                  <a:pt x="1949709" y="733955"/>
                                </a:lnTo>
                                <a:lnTo>
                                  <a:pt x="1950446" y="747204"/>
                                </a:lnTo>
                                <a:lnTo>
                                  <a:pt x="1951183" y="740580"/>
                                </a:lnTo>
                                <a:lnTo>
                                  <a:pt x="1951920" y="739108"/>
                                </a:lnTo>
                                <a:lnTo>
                                  <a:pt x="1952657" y="744996"/>
                                </a:lnTo>
                                <a:lnTo>
                                  <a:pt x="1953394" y="736164"/>
                                </a:lnTo>
                                <a:lnTo>
                                  <a:pt x="1954131" y="731011"/>
                                </a:lnTo>
                                <a:lnTo>
                                  <a:pt x="1954868" y="737636"/>
                                </a:lnTo>
                                <a:lnTo>
                                  <a:pt x="1954868" y="740580"/>
                                </a:lnTo>
                                <a:lnTo>
                                  <a:pt x="1955605" y="743524"/>
                                </a:lnTo>
                                <a:lnTo>
                                  <a:pt x="1956342" y="742052"/>
                                </a:lnTo>
                                <a:lnTo>
                                  <a:pt x="1957079" y="740580"/>
                                </a:lnTo>
                                <a:lnTo>
                                  <a:pt x="1957816" y="751621"/>
                                </a:lnTo>
                                <a:lnTo>
                                  <a:pt x="1958553" y="737636"/>
                                </a:lnTo>
                                <a:lnTo>
                                  <a:pt x="1959290" y="747204"/>
                                </a:lnTo>
                                <a:lnTo>
                                  <a:pt x="1960027" y="740580"/>
                                </a:lnTo>
                                <a:lnTo>
                                  <a:pt x="1960764" y="753829"/>
                                </a:lnTo>
                                <a:lnTo>
                                  <a:pt x="1961501" y="747941"/>
                                </a:lnTo>
                                <a:lnTo>
                                  <a:pt x="1961501" y="742788"/>
                                </a:lnTo>
                                <a:lnTo>
                                  <a:pt x="1962238" y="747204"/>
                                </a:lnTo>
                                <a:lnTo>
                                  <a:pt x="1962975" y="750149"/>
                                </a:lnTo>
                                <a:lnTo>
                                  <a:pt x="1963712" y="740580"/>
                                </a:lnTo>
                                <a:lnTo>
                                  <a:pt x="1964449" y="742788"/>
                                </a:lnTo>
                                <a:lnTo>
                                  <a:pt x="1965186" y="742052"/>
                                </a:lnTo>
                                <a:lnTo>
                                  <a:pt x="1965923" y="750149"/>
                                </a:lnTo>
                                <a:lnTo>
                                  <a:pt x="1966660" y="744260"/>
                                </a:lnTo>
                                <a:lnTo>
                                  <a:pt x="1967397" y="749413"/>
                                </a:lnTo>
                                <a:lnTo>
                                  <a:pt x="1967397" y="746468"/>
                                </a:lnTo>
                                <a:lnTo>
                                  <a:pt x="1968133" y="743524"/>
                                </a:lnTo>
                                <a:lnTo>
                                  <a:pt x="1968870" y="750149"/>
                                </a:lnTo>
                                <a:lnTo>
                                  <a:pt x="1969607" y="747204"/>
                                </a:lnTo>
                                <a:lnTo>
                                  <a:pt x="1970344" y="741316"/>
                                </a:lnTo>
                                <a:lnTo>
                                  <a:pt x="1971081" y="742052"/>
                                </a:lnTo>
                                <a:lnTo>
                                  <a:pt x="1971818" y="744996"/>
                                </a:lnTo>
                                <a:lnTo>
                                  <a:pt x="1972555" y="746468"/>
                                </a:lnTo>
                                <a:lnTo>
                                  <a:pt x="1973292" y="741316"/>
                                </a:lnTo>
                                <a:lnTo>
                                  <a:pt x="1974029" y="740580"/>
                                </a:lnTo>
                                <a:lnTo>
                                  <a:pt x="1974029" y="744996"/>
                                </a:lnTo>
                                <a:lnTo>
                                  <a:pt x="1974766" y="745732"/>
                                </a:lnTo>
                                <a:lnTo>
                                  <a:pt x="1975503" y="740580"/>
                                </a:lnTo>
                                <a:lnTo>
                                  <a:pt x="1976240" y="738372"/>
                                </a:lnTo>
                                <a:lnTo>
                                  <a:pt x="1976977" y="735427"/>
                                </a:lnTo>
                                <a:lnTo>
                                  <a:pt x="1977714" y="740580"/>
                                </a:lnTo>
                                <a:lnTo>
                                  <a:pt x="1978451" y="737636"/>
                                </a:lnTo>
                                <a:lnTo>
                                  <a:pt x="1979188" y="737636"/>
                                </a:lnTo>
                                <a:lnTo>
                                  <a:pt x="1979925" y="740580"/>
                                </a:lnTo>
                                <a:lnTo>
                                  <a:pt x="1980662" y="742052"/>
                                </a:lnTo>
                                <a:lnTo>
                                  <a:pt x="1980662" y="735427"/>
                                </a:lnTo>
                                <a:lnTo>
                                  <a:pt x="1981399" y="742788"/>
                                </a:lnTo>
                                <a:lnTo>
                                  <a:pt x="1982136" y="744260"/>
                                </a:lnTo>
                                <a:lnTo>
                                  <a:pt x="1982873" y="739108"/>
                                </a:lnTo>
                                <a:lnTo>
                                  <a:pt x="1983610" y="738372"/>
                                </a:lnTo>
                                <a:lnTo>
                                  <a:pt x="1984347" y="744260"/>
                                </a:lnTo>
                                <a:lnTo>
                                  <a:pt x="1985084" y="740580"/>
                                </a:lnTo>
                                <a:lnTo>
                                  <a:pt x="1985821" y="740580"/>
                                </a:lnTo>
                                <a:lnTo>
                                  <a:pt x="1986558" y="739844"/>
                                </a:lnTo>
                                <a:lnTo>
                                  <a:pt x="1986558" y="739108"/>
                                </a:lnTo>
                                <a:lnTo>
                                  <a:pt x="1987295" y="744260"/>
                                </a:lnTo>
                                <a:lnTo>
                                  <a:pt x="1988032" y="735427"/>
                                </a:lnTo>
                                <a:lnTo>
                                  <a:pt x="1988769" y="738372"/>
                                </a:lnTo>
                                <a:lnTo>
                                  <a:pt x="1989506" y="747204"/>
                                </a:lnTo>
                                <a:lnTo>
                                  <a:pt x="1990243" y="733219"/>
                                </a:lnTo>
                                <a:lnTo>
                                  <a:pt x="1990980" y="735427"/>
                                </a:lnTo>
                                <a:lnTo>
                                  <a:pt x="1991717" y="733955"/>
                                </a:lnTo>
                                <a:lnTo>
                                  <a:pt x="1992454" y="738372"/>
                                </a:lnTo>
                                <a:lnTo>
                                  <a:pt x="1993191" y="739108"/>
                                </a:lnTo>
                                <a:lnTo>
                                  <a:pt x="1993191" y="742788"/>
                                </a:lnTo>
                                <a:lnTo>
                                  <a:pt x="1993928" y="743524"/>
                                </a:lnTo>
                                <a:lnTo>
                                  <a:pt x="1994665" y="742052"/>
                                </a:lnTo>
                                <a:lnTo>
                                  <a:pt x="1995402" y="747204"/>
                                </a:lnTo>
                                <a:lnTo>
                                  <a:pt x="1996138" y="742052"/>
                                </a:lnTo>
                                <a:lnTo>
                                  <a:pt x="1996875" y="734691"/>
                                </a:lnTo>
                                <a:lnTo>
                                  <a:pt x="1997612" y="742788"/>
                                </a:lnTo>
                                <a:lnTo>
                                  <a:pt x="1998349" y="744996"/>
                                </a:lnTo>
                                <a:lnTo>
                                  <a:pt x="1999086" y="737636"/>
                                </a:lnTo>
                                <a:lnTo>
                                  <a:pt x="1999823" y="740580"/>
                                </a:lnTo>
                                <a:lnTo>
                                  <a:pt x="1999823" y="745732"/>
                                </a:lnTo>
                                <a:lnTo>
                                  <a:pt x="2000560" y="748677"/>
                                </a:lnTo>
                                <a:lnTo>
                                  <a:pt x="2001297" y="748677"/>
                                </a:lnTo>
                                <a:lnTo>
                                  <a:pt x="2002034" y="747204"/>
                                </a:lnTo>
                                <a:lnTo>
                                  <a:pt x="2002771" y="740580"/>
                                </a:lnTo>
                                <a:lnTo>
                                  <a:pt x="2003508" y="744996"/>
                                </a:lnTo>
                                <a:lnTo>
                                  <a:pt x="2004245" y="744996"/>
                                </a:lnTo>
                                <a:lnTo>
                                  <a:pt x="2004982" y="747204"/>
                                </a:lnTo>
                                <a:lnTo>
                                  <a:pt x="2005719" y="751621"/>
                                </a:lnTo>
                                <a:lnTo>
                                  <a:pt x="2005719" y="739108"/>
                                </a:lnTo>
                                <a:lnTo>
                                  <a:pt x="2006456" y="747204"/>
                                </a:lnTo>
                                <a:lnTo>
                                  <a:pt x="2007193" y="747204"/>
                                </a:lnTo>
                                <a:lnTo>
                                  <a:pt x="2007930" y="747941"/>
                                </a:lnTo>
                                <a:lnTo>
                                  <a:pt x="2008667" y="753093"/>
                                </a:lnTo>
                                <a:lnTo>
                                  <a:pt x="2009404" y="748677"/>
                                </a:lnTo>
                                <a:lnTo>
                                  <a:pt x="2010141" y="753093"/>
                                </a:lnTo>
                                <a:lnTo>
                                  <a:pt x="2010878" y="745732"/>
                                </a:lnTo>
                                <a:lnTo>
                                  <a:pt x="2011615" y="744996"/>
                                </a:lnTo>
                                <a:lnTo>
                                  <a:pt x="2012352" y="743524"/>
                                </a:lnTo>
                                <a:lnTo>
                                  <a:pt x="2012352" y="749413"/>
                                </a:lnTo>
                                <a:lnTo>
                                  <a:pt x="2013089" y="747941"/>
                                </a:lnTo>
                                <a:lnTo>
                                  <a:pt x="2013826" y="749413"/>
                                </a:lnTo>
                                <a:lnTo>
                                  <a:pt x="2014563" y="747204"/>
                                </a:lnTo>
                                <a:lnTo>
                                  <a:pt x="2015300" y="747204"/>
                                </a:lnTo>
                                <a:lnTo>
                                  <a:pt x="2016037" y="750885"/>
                                </a:lnTo>
                                <a:lnTo>
                                  <a:pt x="2016774" y="742788"/>
                                </a:lnTo>
                                <a:lnTo>
                                  <a:pt x="2017511" y="741316"/>
                                </a:lnTo>
                                <a:lnTo>
                                  <a:pt x="2018248" y="743524"/>
                                </a:lnTo>
                                <a:lnTo>
                                  <a:pt x="2018985" y="740580"/>
                                </a:lnTo>
                                <a:lnTo>
                                  <a:pt x="2018985" y="744260"/>
                                </a:lnTo>
                                <a:lnTo>
                                  <a:pt x="2019722" y="738372"/>
                                </a:lnTo>
                                <a:lnTo>
                                  <a:pt x="2020459" y="740580"/>
                                </a:lnTo>
                                <a:lnTo>
                                  <a:pt x="2021196" y="745732"/>
                                </a:lnTo>
                                <a:lnTo>
                                  <a:pt x="2021933" y="747204"/>
                                </a:lnTo>
                                <a:lnTo>
                                  <a:pt x="2022670" y="746468"/>
                                </a:lnTo>
                                <a:lnTo>
                                  <a:pt x="2023407" y="738372"/>
                                </a:lnTo>
                                <a:lnTo>
                                  <a:pt x="2024144" y="749413"/>
                                </a:lnTo>
                                <a:lnTo>
                                  <a:pt x="2024880" y="739108"/>
                                </a:lnTo>
                                <a:lnTo>
                                  <a:pt x="2025617" y="747204"/>
                                </a:lnTo>
                                <a:lnTo>
                                  <a:pt x="2025617" y="737636"/>
                                </a:lnTo>
                                <a:lnTo>
                                  <a:pt x="2026354" y="751621"/>
                                </a:lnTo>
                                <a:lnTo>
                                  <a:pt x="2027091" y="747204"/>
                                </a:lnTo>
                                <a:lnTo>
                                  <a:pt x="2027828" y="748677"/>
                                </a:lnTo>
                                <a:lnTo>
                                  <a:pt x="2028565" y="745732"/>
                                </a:lnTo>
                                <a:lnTo>
                                  <a:pt x="2029302" y="744996"/>
                                </a:lnTo>
                                <a:lnTo>
                                  <a:pt x="2030039" y="751621"/>
                                </a:lnTo>
                                <a:lnTo>
                                  <a:pt x="2030776" y="745732"/>
                                </a:lnTo>
                                <a:lnTo>
                                  <a:pt x="2031513" y="740580"/>
                                </a:lnTo>
                                <a:lnTo>
                                  <a:pt x="2031513" y="742052"/>
                                </a:lnTo>
                                <a:lnTo>
                                  <a:pt x="2032250" y="743524"/>
                                </a:lnTo>
                                <a:lnTo>
                                  <a:pt x="2032987" y="747941"/>
                                </a:lnTo>
                                <a:lnTo>
                                  <a:pt x="2033724" y="752357"/>
                                </a:lnTo>
                                <a:lnTo>
                                  <a:pt x="2034461" y="751621"/>
                                </a:lnTo>
                                <a:lnTo>
                                  <a:pt x="2035198" y="753093"/>
                                </a:lnTo>
                                <a:lnTo>
                                  <a:pt x="2035935" y="742788"/>
                                </a:lnTo>
                                <a:lnTo>
                                  <a:pt x="2036672" y="741316"/>
                                </a:lnTo>
                                <a:lnTo>
                                  <a:pt x="2037409" y="748677"/>
                                </a:lnTo>
                                <a:lnTo>
                                  <a:pt x="2038146" y="744260"/>
                                </a:lnTo>
                                <a:lnTo>
                                  <a:pt x="2038146" y="748677"/>
                                </a:lnTo>
                                <a:lnTo>
                                  <a:pt x="2038883" y="742052"/>
                                </a:lnTo>
                                <a:lnTo>
                                  <a:pt x="2039620" y="753093"/>
                                </a:lnTo>
                                <a:lnTo>
                                  <a:pt x="2040357" y="750885"/>
                                </a:lnTo>
                                <a:lnTo>
                                  <a:pt x="2041094" y="752357"/>
                                </a:lnTo>
                                <a:lnTo>
                                  <a:pt x="2041831" y="752357"/>
                                </a:lnTo>
                                <a:lnTo>
                                  <a:pt x="2042568" y="748677"/>
                                </a:lnTo>
                                <a:lnTo>
                                  <a:pt x="2043305" y="753829"/>
                                </a:lnTo>
                                <a:lnTo>
                                  <a:pt x="2044042" y="749413"/>
                                </a:lnTo>
                                <a:lnTo>
                                  <a:pt x="2044779" y="747205"/>
                                </a:lnTo>
                                <a:lnTo>
                                  <a:pt x="2044779" y="753829"/>
                                </a:lnTo>
                                <a:lnTo>
                                  <a:pt x="2045516" y="756037"/>
                                </a:lnTo>
                                <a:lnTo>
                                  <a:pt x="2046253" y="753829"/>
                                </a:lnTo>
                                <a:lnTo>
                                  <a:pt x="2046990" y="747205"/>
                                </a:lnTo>
                                <a:lnTo>
                                  <a:pt x="2047727" y="745732"/>
                                </a:lnTo>
                                <a:lnTo>
                                  <a:pt x="2048464" y="750149"/>
                                </a:lnTo>
                                <a:lnTo>
                                  <a:pt x="2049201" y="753829"/>
                                </a:lnTo>
                                <a:lnTo>
                                  <a:pt x="2049938" y="755301"/>
                                </a:lnTo>
                                <a:lnTo>
                                  <a:pt x="2050675" y="744996"/>
                                </a:lnTo>
                                <a:lnTo>
                                  <a:pt x="2050675" y="754565"/>
                                </a:lnTo>
                                <a:lnTo>
                                  <a:pt x="2051412" y="749413"/>
                                </a:lnTo>
                                <a:lnTo>
                                  <a:pt x="2052149" y="740580"/>
                                </a:lnTo>
                                <a:lnTo>
                                  <a:pt x="2052886" y="743524"/>
                                </a:lnTo>
                                <a:lnTo>
                                  <a:pt x="2053622" y="750149"/>
                                </a:lnTo>
                                <a:lnTo>
                                  <a:pt x="2054359" y="746468"/>
                                </a:lnTo>
                                <a:lnTo>
                                  <a:pt x="2055096" y="741316"/>
                                </a:lnTo>
                                <a:lnTo>
                                  <a:pt x="2055853" y="742788"/>
                                </a:lnTo>
                                <a:lnTo>
                                  <a:pt x="2056590" y="747205"/>
                                </a:lnTo>
                                <a:lnTo>
                                  <a:pt x="2057327" y="742788"/>
                                </a:lnTo>
                                <a:lnTo>
                                  <a:pt x="2057327" y="740580"/>
                                </a:lnTo>
                                <a:lnTo>
                                  <a:pt x="2058064" y="744996"/>
                                </a:lnTo>
                                <a:lnTo>
                                  <a:pt x="2058801" y="747205"/>
                                </a:lnTo>
                                <a:lnTo>
                                  <a:pt x="2059538" y="749413"/>
                                </a:lnTo>
                                <a:lnTo>
                                  <a:pt x="2060275" y="753093"/>
                                </a:lnTo>
                                <a:lnTo>
                                  <a:pt x="2061012" y="742788"/>
                                </a:lnTo>
                                <a:lnTo>
                                  <a:pt x="2061749" y="733955"/>
                                </a:lnTo>
                                <a:lnTo>
                                  <a:pt x="2062486" y="741316"/>
                                </a:lnTo>
                                <a:lnTo>
                                  <a:pt x="2063223" y="739108"/>
                                </a:lnTo>
                                <a:lnTo>
                                  <a:pt x="2063960" y="737636"/>
                                </a:lnTo>
                                <a:lnTo>
                                  <a:pt x="2063960" y="730275"/>
                                </a:lnTo>
                                <a:lnTo>
                                  <a:pt x="2064697" y="731747"/>
                                </a:lnTo>
                                <a:lnTo>
                                  <a:pt x="2065434" y="723650"/>
                                </a:lnTo>
                                <a:lnTo>
                                  <a:pt x="2066171" y="725123"/>
                                </a:lnTo>
                                <a:lnTo>
                                  <a:pt x="2066908" y="713345"/>
                                </a:lnTo>
                                <a:lnTo>
                                  <a:pt x="2067645" y="713345"/>
                                </a:lnTo>
                                <a:lnTo>
                                  <a:pt x="2068382" y="723650"/>
                                </a:lnTo>
                                <a:lnTo>
                                  <a:pt x="2069119" y="719970"/>
                                </a:lnTo>
                                <a:lnTo>
                                  <a:pt x="2069856" y="721442"/>
                                </a:lnTo>
                                <a:lnTo>
                                  <a:pt x="2070593" y="725859"/>
                                </a:lnTo>
                                <a:lnTo>
                                  <a:pt x="2070593" y="733219"/>
                                </a:lnTo>
                                <a:lnTo>
                                  <a:pt x="2071330" y="717762"/>
                                </a:lnTo>
                                <a:lnTo>
                                  <a:pt x="2072066" y="721442"/>
                                </a:lnTo>
                                <a:lnTo>
                                  <a:pt x="2072803" y="733219"/>
                                </a:lnTo>
                                <a:lnTo>
                                  <a:pt x="2073540" y="736164"/>
                                </a:lnTo>
                                <a:lnTo>
                                  <a:pt x="2074277" y="738372"/>
                                </a:lnTo>
                                <a:lnTo>
                                  <a:pt x="2075014" y="732483"/>
                                </a:lnTo>
                                <a:lnTo>
                                  <a:pt x="2075751" y="740580"/>
                                </a:lnTo>
                                <a:lnTo>
                                  <a:pt x="2076488" y="736164"/>
                                </a:lnTo>
                                <a:lnTo>
                                  <a:pt x="2076488" y="740580"/>
                                </a:lnTo>
                                <a:lnTo>
                                  <a:pt x="2077225" y="742052"/>
                                </a:lnTo>
                                <a:lnTo>
                                  <a:pt x="2077962" y="733955"/>
                                </a:lnTo>
                                <a:lnTo>
                                  <a:pt x="2078699" y="741316"/>
                                </a:lnTo>
                                <a:lnTo>
                                  <a:pt x="2079436" y="736164"/>
                                </a:lnTo>
                                <a:lnTo>
                                  <a:pt x="2080173" y="744996"/>
                                </a:lnTo>
                                <a:lnTo>
                                  <a:pt x="2080910" y="742788"/>
                                </a:lnTo>
                                <a:lnTo>
                                  <a:pt x="2081647" y="738372"/>
                                </a:lnTo>
                                <a:lnTo>
                                  <a:pt x="2082384" y="733955"/>
                                </a:lnTo>
                                <a:lnTo>
                                  <a:pt x="2083121" y="749413"/>
                                </a:lnTo>
                                <a:lnTo>
                                  <a:pt x="2083121" y="750885"/>
                                </a:lnTo>
                                <a:lnTo>
                                  <a:pt x="2083858" y="746468"/>
                                </a:lnTo>
                                <a:lnTo>
                                  <a:pt x="2084595" y="748677"/>
                                </a:lnTo>
                                <a:lnTo>
                                  <a:pt x="2085332" y="745732"/>
                                </a:lnTo>
                                <a:lnTo>
                                  <a:pt x="2086069" y="742788"/>
                                </a:lnTo>
                                <a:lnTo>
                                  <a:pt x="2086806" y="744996"/>
                                </a:lnTo>
                                <a:lnTo>
                                  <a:pt x="2087543" y="749413"/>
                                </a:lnTo>
                                <a:lnTo>
                                  <a:pt x="2088280" y="739108"/>
                                </a:lnTo>
                                <a:lnTo>
                                  <a:pt x="2089017" y="749413"/>
                                </a:lnTo>
                                <a:lnTo>
                                  <a:pt x="2089754" y="742788"/>
                                </a:lnTo>
                                <a:lnTo>
                                  <a:pt x="2089754" y="751621"/>
                                </a:lnTo>
                                <a:lnTo>
                                  <a:pt x="2090491" y="751621"/>
                                </a:lnTo>
                                <a:lnTo>
                                  <a:pt x="2091228" y="745732"/>
                                </a:lnTo>
                                <a:lnTo>
                                  <a:pt x="2091965" y="746468"/>
                                </a:lnTo>
                                <a:lnTo>
                                  <a:pt x="2092702" y="750149"/>
                                </a:lnTo>
                                <a:lnTo>
                                  <a:pt x="2093439" y="753829"/>
                                </a:lnTo>
                                <a:lnTo>
                                  <a:pt x="2094176" y="744996"/>
                                </a:lnTo>
                                <a:lnTo>
                                  <a:pt x="2094913" y="751621"/>
                                </a:lnTo>
                                <a:lnTo>
                                  <a:pt x="2095650" y="748677"/>
                                </a:lnTo>
                                <a:lnTo>
                                  <a:pt x="2095650" y="745732"/>
                                </a:lnTo>
                                <a:lnTo>
                                  <a:pt x="2096387" y="749413"/>
                                </a:lnTo>
                                <a:lnTo>
                                  <a:pt x="2097124" y="749413"/>
                                </a:lnTo>
                                <a:lnTo>
                                  <a:pt x="2097861" y="750885"/>
                                </a:lnTo>
                                <a:lnTo>
                                  <a:pt x="2098598" y="751621"/>
                                </a:lnTo>
                                <a:lnTo>
                                  <a:pt x="2099335" y="751621"/>
                                </a:lnTo>
                                <a:lnTo>
                                  <a:pt x="2100072" y="749413"/>
                                </a:lnTo>
                                <a:lnTo>
                                  <a:pt x="2100808" y="753093"/>
                                </a:lnTo>
                                <a:lnTo>
                                  <a:pt x="2101545" y="748677"/>
                                </a:lnTo>
                                <a:lnTo>
                                  <a:pt x="2102282" y="745732"/>
                                </a:lnTo>
                                <a:lnTo>
                                  <a:pt x="2102282" y="746468"/>
                                </a:lnTo>
                                <a:lnTo>
                                  <a:pt x="2103019" y="751621"/>
                                </a:lnTo>
                                <a:lnTo>
                                  <a:pt x="2103756" y="745732"/>
                                </a:lnTo>
                                <a:lnTo>
                                  <a:pt x="2104493" y="748677"/>
                                </a:lnTo>
                                <a:lnTo>
                                  <a:pt x="2105230" y="747205"/>
                                </a:lnTo>
                                <a:lnTo>
                                  <a:pt x="2105967" y="745732"/>
                                </a:lnTo>
                                <a:lnTo>
                                  <a:pt x="2106704" y="755301"/>
                                </a:lnTo>
                                <a:lnTo>
                                  <a:pt x="2107441" y="753093"/>
                                </a:lnTo>
                                <a:lnTo>
                                  <a:pt x="2108178" y="749413"/>
                                </a:lnTo>
                                <a:lnTo>
                                  <a:pt x="2108915" y="753829"/>
                                </a:lnTo>
                                <a:lnTo>
                                  <a:pt x="2108915" y="749413"/>
                                </a:lnTo>
                                <a:lnTo>
                                  <a:pt x="2109652" y="747205"/>
                                </a:lnTo>
                                <a:lnTo>
                                  <a:pt x="2110389" y="755301"/>
                                </a:lnTo>
                                <a:lnTo>
                                  <a:pt x="2111126" y="755301"/>
                                </a:lnTo>
                                <a:lnTo>
                                  <a:pt x="2111863" y="755301"/>
                                </a:lnTo>
                                <a:lnTo>
                                  <a:pt x="2112600" y="746468"/>
                                </a:lnTo>
                                <a:lnTo>
                                  <a:pt x="2113337" y="744996"/>
                                </a:lnTo>
                                <a:lnTo>
                                  <a:pt x="2114074" y="742788"/>
                                </a:lnTo>
                                <a:lnTo>
                                  <a:pt x="2114811" y="747941"/>
                                </a:lnTo>
                                <a:lnTo>
                                  <a:pt x="2115548" y="757509"/>
                                </a:lnTo>
                                <a:lnTo>
                                  <a:pt x="2115548" y="753093"/>
                                </a:lnTo>
                                <a:lnTo>
                                  <a:pt x="2116285" y="746468"/>
                                </a:lnTo>
                                <a:lnTo>
                                  <a:pt x="2117022" y="744260"/>
                                </a:lnTo>
                                <a:lnTo>
                                  <a:pt x="2117759" y="754565"/>
                                </a:lnTo>
                                <a:lnTo>
                                  <a:pt x="2118496" y="753093"/>
                                </a:lnTo>
                                <a:lnTo>
                                  <a:pt x="2119233" y="751621"/>
                                </a:lnTo>
                                <a:lnTo>
                                  <a:pt x="2119970" y="747205"/>
                                </a:lnTo>
                                <a:lnTo>
                                  <a:pt x="2120707" y="748677"/>
                                </a:lnTo>
                                <a:lnTo>
                                  <a:pt x="2121444" y="750885"/>
                                </a:lnTo>
                                <a:lnTo>
                                  <a:pt x="2121444" y="755301"/>
                                </a:lnTo>
                                <a:lnTo>
                                  <a:pt x="2122181" y="741316"/>
                                </a:lnTo>
                                <a:lnTo>
                                  <a:pt x="2122918" y="758982"/>
                                </a:lnTo>
                                <a:lnTo>
                                  <a:pt x="2123655" y="752357"/>
                                </a:lnTo>
                                <a:lnTo>
                                  <a:pt x="2124392" y="751621"/>
                                </a:lnTo>
                                <a:lnTo>
                                  <a:pt x="2125129" y="747941"/>
                                </a:lnTo>
                                <a:lnTo>
                                  <a:pt x="2125866" y="744996"/>
                                </a:lnTo>
                                <a:lnTo>
                                  <a:pt x="2126603" y="742788"/>
                                </a:lnTo>
                                <a:lnTo>
                                  <a:pt x="2127340" y="748677"/>
                                </a:lnTo>
                                <a:lnTo>
                                  <a:pt x="2128077" y="754565"/>
                                </a:lnTo>
                                <a:lnTo>
                                  <a:pt x="2128077" y="748677"/>
                                </a:lnTo>
                                <a:lnTo>
                                  <a:pt x="2128814" y="742788"/>
                                </a:lnTo>
                                <a:lnTo>
                                  <a:pt x="2129550" y="747205"/>
                                </a:lnTo>
                                <a:lnTo>
                                  <a:pt x="2130287" y="753829"/>
                                </a:lnTo>
                                <a:lnTo>
                                  <a:pt x="2131024" y="756773"/>
                                </a:lnTo>
                                <a:lnTo>
                                  <a:pt x="2131761" y="756037"/>
                                </a:lnTo>
                                <a:lnTo>
                                  <a:pt x="2132498" y="755301"/>
                                </a:lnTo>
                                <a:lnTo>
                                  <a:pt x="2133235" y="758245"/>
                                </a:lnTo>
                                <a:lnTo>
                                  <a:pt x="2133972" y="743524"/>
                                </a:lnTo>
                                <a:lnTo>
                                  <a:pt x="2134709" y="743524"/>
                                </a:lnTo>
                                <a:lnTo>
                                  <a:pt x="2134709" y="748677"/>
                                </a:lnTo>
                                <a:lnTo>
                                  <a:pt x="2135446" y="748677"/>
                                </a:lnTo>
                                <a:lnTo>
                                  <a:pt x="2136183" y="747941"/>
                                </a:lnTo>
                                <a:lnTo>
                                  <a:pt x="2136920" y="751621"/>
                                </a:lnTo>
                                <a:lnTo>
                                  <a:pt x="2137657" y="745732"/>
                                </a:lnTo>
                                <a:lnTo>
                                  <a:pt x="2138394" y="749413"/>
                                </a:lnTo>
                                <a:lnTo>
                                  <a:pt x="2139131" y="750885"/>
                                </a:lnTo>
                                <a:lnTo>
                                  <a:pt x="2139868" y="751621"/>
                                </a:lnTo>
                                <a:lnTo>
                                  <a:pt x="2140605" y="746468"/>
                                </a:lnTo>
                                <a:lnTo>
                                  <a:pt x="2140605" y="750149"/>
                                </a:lnTo>
                                <a:lnTo>
                                  <a:pt x="2141342" y="747205"/>
                                </a:lnTo>
                                <a:lnTo>
                                  <a:pt x="2142079" y="741316"/>
                                </a:lnTo>
                                <a:lnTo>
                                  <a:pt x="2142816" y="753093"/>
                                </a:lnTo>
                                <a:lnTo>
                                  <a:pt x="2143553" y="747205"/>
                                </a:lnTo>
                                <a:lnTo>
                                  <a:pt x="2144290" y="753093"/>
                                </a:lnTo>
                                <a:lnTo>
                                  <a:pt x="2145027" y="747205"/>
                                </a:lnTo>
                                <a:lnTo>
                                  <a:pt x="2145764" y="745732"/>
                                </a:lnTo>
                                <a:lnTo>
                                  <a:pt x="2146501" y="744996"/>
                                </a:lnTo>
                                <a:lnTo>
                                  <a:pt x="2147238" y="745732"/>
                                </a:lnTo>
                                <a:lnTo>
                                  <a:pt x="2147238" y="744996"/>
                                </a:lnTo>
                                <a:lnTo>
                                  <a:pt x="2147975" y="749413"/>
                                </a:lnTo>
                                <a:lnTo>
                                  <a:pt x="2148712" y="751621"/>
                                </a:lnTo>
                                <a:lnTo>
                                  <a:pt x="2149449" y="747941"/>
                                </a:lnTo>
                                <a:lnTo>
                                  <a:pt x="2150186" y="744996"/>
                                </a:lnTo>
                                <a:lnTo>
                                  <a:pt x="2150923" y="753093"/>
                                </a:lnTo>
                                <a:lnTo>
                                  <a:pt x="2151660" y="750149"/>
                                </a:lnTo>
                                <a:lnTo>
                                  <a:pt x="2152397" y="753093"/>
                                </a:lnTo>
                                <a:lnTo>
                                  <a:pt x="2153134" y="752357"/>
                                </a:lnTo>
                                <a:lnTo>
                                  <a:pt x="2153871" y="753093"/>
                                </a:lnTo>
                                <a:lnTo>
                                  <a:pt x="2153871" y="748677"/>
                                </a:lnTo>
                                <a:lnTo>
                                  <a:pt x="2154608" y="755301"/>
                                </a:lnTo>
                                <a:lnTo>
                                  <a:pt x="2155345" y="756773"/>
                                </a:lnTo>
                                <a:lnTo>
                                  <a:pt x="2156082" y="749413"/>
                                </a:lnTo>
                                <a:lnTo>
                                  <a:pt x="2156819" y="753093"/>
                                </a:lnTo>
                                <a:lnTo>
                                  <a:pt x="2157556" y="751621"/>
                                </a:lnTo>
                                <a:lnTo>
                                  <a:pt x="2158292" y="747941"/>
                                </a:lnTo>
                                <a:lnTo>
                                  <a:pt x="2159029" y="755301"/>
                                </a:lnTo>
                                <a:lnTo>
                                  <a:pt x="2159766" y="750149"/>
                                </a:lnTo>
                                <a:lnTo>
                                  <a:pt x="2159766" y="751621"/>
                                </a:lnTo>
                                <a:lnTo>
                                  <a:pt x="2160503" y="750885"/>
                                </a:lnTo>
                                <a:lnTo>
                                  <a:pt x="2161240" y="749413"/>
                                </a:lnTo>
                                <a:lnTo>
                                  <a:pt x="2161977" y="744260"/>
                                </a:lnTo>
                                <a:lnTo>
                                  <a:pt x="2162714" y="753093"/>
                                </a:lnTo>
                                <a:lnTo>
                                  <a:pt x="2163451" y="744996"/>
                                </a:lnTo>
                                <a:lnTo>
                                  <a:pt x="2164188" y="742788"/>
                                </a:lnTo>
                                <a:lnTo>
                                  <a:pt x="2164925" y="747941"/>
                                </a:lnTo>
                                <a:lnTo>
                                  <a:pt x="2165662" y="752357"/>
                                </a:lnTo>
                                <a:lnTo>
                                  <a:pt x="2166399" y="747941"/>
                                </a:lnTo>
                                <a:lnTo>
                                  <a:pt x="2166399" y="751621"/>
                                </a:lnTo>
                                <a:lnTo>
                                  <a:pt x="2167136" y="746468"/>
                                </a:lnTo>
                                <a:lnTo>
                                  <a:pt x="2167873" y="749413"/>
                                </a:lnTo>
                                <a:lnTo>
                                  <a:pt x="2168610" y="744996"/>
                                </a:lnTo>
                                <a:lnTo>
                                  <a:pt x="2169347" y="753829"/>
                                </a:lnTo>
                                <a:lnTo>
                                  <a:pt x="2170084" y="742788"/>
                                </a:lnTo>
                                <a:lnTo>
                                  <a:pt x="2170851" y="750149"/>
                                </a:lnTo>
                                <a:lnTo>
                                  <a:pt x="2171588" y="747205"/>
                                </a:lnTo>
                                <a:lnTo>
                                  <a:pt x="2172324" y="746468"/>
                                </a:lnTo>
                                <a:lnTo>
                                  <a:pt x="2173061" y="749413"/>
                                </a:lnTo>
                                <a:lnTo>
                                  <a:pt x="2173061" y="753093"/>
                                </a:lnTo>
                                <a:lnTo>
                                  <a:pt x="2173798" y="751621"/>
                                </a:lnTo>
                                <a:lnTo>
                                  <a:pt x="2174535" y="751621"/>
                                </a:lnTo>
                                <a:lnTo>
                                  <a:pt x="2175272" y="749413"/>
                                </a:lnTo>
                                <a:lnTo>
                                  <a:pt x="2176009" y="740580"/>
                                </a:lnTo>
                                <a:lnTo>
                                  <a:pt x="2176746" y="746468"/>
                                </a:lnTo>
                                <a:lnTo>
                                  <a:pt x="2177483" y="742788"/>
                                </a:lnTo>
                                <a:lnTo>
                                  <a:pt x="2178220" y="737636"/>
                                </a:lnTo>
                                <a:lnTo>
                                  <a:pt x="2178957" y="744996"/>
                                </a:lnTo>
                                <a:lnTo>
                                  <a:pt x="2179694" y="744996"/>
                                </a:lnTo>
                                <a:lnTo>
                                  <a:pt x="2179694" y="744260"/>
                                </a:lnTo>
                                <a:lnTo>
                                  <a:pt x="2180431" y="737636"/>
                                </a:lnTo>
                                <a:lnTo>
                                  <a:pt x="2181168" y="744996"/>
                                </a:lnTo>
                                <a:lnTo>
                                  <a:pt x="2181905" y="742788"/>
                                </a:lnTo>
                                <a:lnTo>
                                  <a:pt x="2182642" y="747205"/>
                                </a:lnTo>
                                <a:lnTo>
                                  <a:pt x="2183379" y="747941"/>
                                </a:lnTo>
                                <a:lnTo>
                                  <a:pt x="2184116" y="744996"/>
                                </a:lnTo>
                                <a:lnTo>
                                  <a:pt x="2184853" y="740580"/>
                                </a:lnTo>
                                <a:lnTo>
                                  <a:pt x="2185590" y="740580"/>
                                </a:lnTo>
                                <a:lnTo>
                                  <a:pt x="2185590" y="742788"/>
                                </a:lnTo>
                                <a:lnTo>
                                  <a:pt x="2186327" y="742052"/>
                                </a:lnTo>
                                <a:lnTo>
                                  <a:pt x="2187064" y="742052"/>
                                </a:lnTo>
                                <a:lnTo>
                                  <a:pt x="2187801" y="739108"/>
                                </a:lnTo>
                                <a:lnTo>
                                  <a:pt x="2188538" y="743524"/>
                                </a:lnTo>
                                <a:lnTo>
                                  <a:pt x="2189275" y="737636"/>
                                </a:lnTo>
                                <a:lnTo>
                                  <a:pt x="2190012" y="739844"/>
                                </a:lnTo>
                                <a:lnTo>
                                  <a:pt x="2190749" y="737636"/>
                                </a:lnTo>
                                <a:lnTo>
                                  <a:pt x="2191486" y="732483"/>
                                </a:lnTo>
                                <a:lnTo>
                                  <a:pt x="2192223" y="728803"/>
                                </a:lnTo>
                                <a:lnTo>
                                  <a:pt x="2192223" y="722178"/>
                                </a:lnTo>
                                <a:lnTo>
                                  <a:pt x="2192960" y="731011"/>
                                </a:lnTo>
                                <a:lnTo>
                                  <a:pt x="2193697" y="738372"/>
                                </a:lnTo>
                                <a:lnTo>
                                  <a:pt x="2194434" y="736164"/>
                                </a:lnTo>
                                <a:lnTo>
                                  <a:pt x="2195171" y="733955"/>
                                </a:lnTo>
                                <a:lnTo>
                                  <a:pt x="2195908" y="728067"/>
                                </a:lnTo>
                                <a:lnTo>
                                  <a:pt x="2196645" y="723650"/>
                                </a:lnTo>
                                <a:lnTo>
                                  <a:pt x="2197382" y="729539"/>
                                </a:lnTo>
                                <a:lnTo>
                                  <a:pt x="2198119" y="739108"/>
                                </a:lnTo>
                                <a:lnTo>
                                  <a:pt x="2198856" y="728067"/>
                                </a:lnTo>
                                <a:lnTo>
                                  <a:pt x="2198856" y="737636"/>
                                </a:lnTo>
                                <a:lnTo>
                                  <a:pt x="2199593" y="737636"/>
                                </a:lnTo>
                                <a:lnTo>
                                  <a:pt x="2200329" y="743524"/>
                                </a:lnTo>
                                <a:lnTo>
                                  <a:pt x="2201066" y="735427"/>
                                </a:lnTo>
                                <a:lnTo>
                                  <a:pt x="2201803" y="734691"/>
                                </a:lnTo>
                                <a:lnTo>
                                  <a:pt x="2202540" y="736164"/>
                                </a:lnTo>
                                <a:lnTo>
                                  <a:pt x="2203277" y="746468"/>
                                </a:lnTo>
                                <a:lnTo>
                                  <a:pt x="2204014" y="741316"/>
                                </a:lnTo>
                                <a:lnTo>
                                  <a:pt x="2204751" y="744996"/>
                                </a:lnTo>
                                <a:lnTo>
                                  <a:pt x="2204751" y="744260"/>
                                </a:lnTo>
                                <a:lnTo>
                                  <a:pt x="2205488" y="735427"/>
                                </a:lnTo>
                                <a:lnTo>
                                  <a:pt x="2206225" y="737636"/>
                                </a:lnTo>
                                <a:lnTo>
                                  <a:pt x="2206962" y="745732"/>
                                </a:lnTo>
                                <a:lnTo>
                                  <a:pt x="2207699" y="745732"/>
                                </a:lnTo>
                                <a:lnTo>
                                  <a:pt x="2208436" y="744996"/>
                                </a:lnTo>
                                <a:lnTo>
                                  <a:pt x="2209173" y="739844"/>
                                </a:lnTo>
                                <a:lnTo>
                                  <a:pt x="2209910" y="741316"/>
                                </a:lnTo>
                                <a:lnTo>
                                  <a:pt x="2210647" y="733955"/>
                                </a:lnTo>
                                <a:lnTo>
                                  <a:pt x="2211384" y="730275"/>
                                </a:lnTo>
                                <a:lnTo>
                                  <a:pt x="2211384" y="736164"/>
                                </a:lnTo>
                                <a:lnTo>
                                  <a:pt x="2212121" y="734691"/>
                                </a:lnTo>
                                <a:lnTo>
                                  <a:pt x="2212858" y="731747"/>
                                </a:lnTo>
                                <a:lnTo>
                                  <a:pt x="2213595" y="743524"/>
                                </a:lnTo>
                                <a:lnTo>
                                  <a:pt x="2214332" y="744996"/>
                                </a:lnTo>
                                <a:lnTo>
                                  <a:pt x="2215069" y="739108"/>
                                </a:lnTo>
                                <a:lnTo>
                                  <a:pt x="2215806" y="744996"/>
                                </a:lnTo>
                                <a:lnTo>
                                  <a:pt x="2216543" y="747205"/>
                                </a:lnTo>
                                <a:lnTo>
                                  <a:pt x="2217280" y="742788"/>
                                </a:lnTo>
                                <a:lnTo>
                                  <a:pt x="2218017" y="744996"/>
                                </a:lnTo>
                                <a:lnTo>
                                  <a:pt x="2218017" y="743524"/>
                                </a:lnTo>
                                <a:lnTo>
                                  <a:pt x="2218754" y="749413"/>
                                </a:lnTo>
                                <a:lnTo>
                                  <a:pt x="2219491" y="742788"/>
                                </a:lnTo>
                                <a:lnTo>
                                  <a:pt x="2220228" y="750149"/>
                                </a:lnTo>
                                <a:lnTo>
                                  <a:pt x="2220965" y="740580"/>
                                </a:lnTo>
                                <a:lnTo>
                                  <a:pt x="2221702" y="740580"/>
                                </a:lnTo>
                                <a:lnTo>
                                  <a:pt x="2222439" y="737636"/>
                                </a:lnTo>
                                <a:lnTo>
                                  <a:pt x="2223176" y="740580"/>
                                </a:lnTo>
                                <a:lnTo>
                                  <a:pt x="2223913" y="741316"/>
                                </a:lnTo>
                                <a:lnTo>
                                  <a:pt x="2224650" y="737636"/>
                                </a:lnTo>
                                <a:lnTo>
                                  <a:pt x="2224650" y="746468"/>
                                </a:lnTo>
                                <a:lnTo>
                                  <a:pt x="2225387" y="740580"/>
                                </a:lnTo>
                                <a:lnTo>
                                  <a:pt x="2226124" y="739844"/>
                                </a:lnTo>
                                <a:lnTo>
                                  <a:pt x="2226861" y="748677"/>
                                </a:lnTo>
                                <a:lnTo>
                                  <a:pt x="2227598" y="744996"/>
                                </a:lnTo>
                                <a:lnTo>
                                  <a:pt x="2228335" y="744996"/>
                                </a:lnTo>
                                <a:lnTo>
                                  <a:pt x="2229071" y="744996"/>
                                </a:lnTo>
                                <a:lnTo>
                                  <a:pt x="2229808" y="746468"/>
                                </a:lnTo>
                                <a:lnTo>
                                  <a:pt x="2230545" y="737636"/>
                                </a:lnTo>
                                <a:lnTo>
                                  <a:pt x="2230545" y="740580"/>
                                </a:lnTo>
                                <a:lnTo>
                                  <a:pt x="2231282" y="747941"/>
                                </a:lnTo>
                                <a:lnTo>
                                  <a:pt x="2232019" y="741316"/>
                                </a:lnTo>
                                <a:lnTo>
                                  <a:pt x="2232756" y="740580"/>
                                </a:lnTo>
                                <a:lnTo>
                                  <a:pt x="2233493" y="738372"/>
                                </a:lnTo>
                                <a:lnTo>
                                  <a:pt x="2234230" y="742788"/>
                                </a:lnTo>
                                <a:lnTo>
                                  <a:pt x="2234967" y="744996"/>
                                </a:lnTo>
                                <a:lnTo>
                                  <a:pt x="2235704" y="748677"/>
                                </a:lnTo>
                                <a:lnTo>
                                  <a:pt x="2236441" y="747205"/>
                                </a:lnTo>
                                <a:lnTo>
                                  <a:pt x="2237178" y="747941"/>
                                </a:lnTo>
                                <a:lnTo>
                                  <a:pt x="2237178" y="745732"/>
                                </a:lnTo>
                                <a:lnTo>
                                  <a:pt x="2237915" y="744996"/>
                                </a:lnTo>
                                <a:lnTo>
                                  <a:pt x="2238652" y="743524"/>
                                </a:lnTo>
                                <a:lnTo>
                                  <a:pt x="2239389" y="747941"/>
                                </a:lnTo>
                                <a:lnTo>
                                  <a:pt x="2240126" y="751621"/>
                                </a:lnTo>
                                <a:lnTo>
                                  <a:pt x="2240863" y="745732"/>
                                </a:lnTo>
                                <a:lnTo>
                                  <a:pt x="2241600" y="747205"/>
                                </a:lnTo>
                                <a:lnTo>
                                  <a:pt x="2242337" y="750885"/>
                                </a:lnTo>
                                <a:lnTo>
                                  <a:pt x="2243074" y="749413"/>
                                </a:lnTo>
                                <a:lnTo>
                                  <a:pt x="2243811" y="742788"/>
                                </a:lnTo>
                                <a:lnTo>
                                  <a:pt x="2243811" y="747205"/>
                                </a:lnTo>
                                <a:lnTo>
                                  <a:pt x="2244548" y="744996"/>
                                </a:lnTo>
                                <a:lnTo>
                                  <a:pt x="2245285" y="737636"/>
                                </a:lnTo>
                                <a:lnTo>
                                  <a:pt x="2246022" y="737636"/>
                                </a:lnTo>
                                <a:lnTo>
                                  <a:pt x="2246759" y="732483"/>
                                </a:lnTo>
                                <a:lnTo>
                                  <a:pt x="2247496" y="733955"/>
                                </a:lnTo>
                                <a:lnTo>
                                  <a:pt x="2248233" y="725859"/>
                                </a:lnTo>
                                <a:lnTo>
                                  <a:pt x="2248970" y="728803"/>
                                </a:lnTo>
                                <a:lnTo>
                                  <a:pt x="2249707" y="732483"/>
                                </a:lnTo>
                                <a:lnTo>
                                  <a:pt x="2249707" y="717026"/>
                                </a:lnTo>
                                <a:lnTo>
                                  <a:pt x="2250444" y="714082"/>
                                </a:lnTo>
                                <a:lnTo>
                                  <a:pt x="2251181" y="714082"/>
                                </a:lnTo>
                                <a:lnTo>
                                  <a:pt x="2251918" y="716290"/>
                                </a:lnTo>
                                <a:lnTo>
                                  <a:pt x="2252655" y="701568"/>
                                </a:lnTo>
                                <a:lnTo>
                                  <a:pt x="2253392" y="692736"/>
                                </a:lnTo>
                                <a:lnTo>
                                  <a:pt x="2254129" y="677278"/>
                                </a:lnTo>
                                <a:lnTo>
                                  <a:pt x="2254866" y="661821"/>
                                </a:lnTo>
                                <a:lnTo>
                                  <a:pt x="2255603" y="652252"/>
                                </a:lnTo>
                                <a:lnTo>
                                  <a:pt x="2256340" y="620582"/>
                                </a:lnTo>
                                <a:lnTo>
                                  <a:pt x="2256340" y="622790"/>
                                </a:lnTo>
                                <a:lnTo>
                                  <a:pt x="2257077" y="625754"/>
                                </a:lnTo>
                                <a:lnTo>
                                  <a:pt x="2257813" y="628698"/>
                                </a:lnTo>
                                <a:lnTo>
                                  <a:pt x="2258550" y="633850"/>
                                </a:lnTo>
                                <a:lnTo>
                                  <a:pt x="2259287" y="643419"/>
                                </a:lnTo>
                                <a:lnTo>
                                  <a:pt x="2260024" y="646363"/>
                                </a:lnTo>
                                <a:lnTo>
                                  <a:pt x="2260761" y="662557"/>
                                </a:lnTo>
                                <a:lnTo>
                                  <a:pt x="2261498" y="663293"/>
                                </a:lnTo>
                                <a:lnTo>
                                  <a:pt x="2262235" y="666973"/>
                                </a:lnTo>
                                <a:lnTo>
                                  <a:pt x="2262972" y="664029"/>
                                </a:lnTo>
                                <a:lnTo>
                                  <a:pt x="2262972" y="670654"/>
                                </a:lnTo>
                                <a:lnTo>
                                  <a:pt x="2263709" y="664765"/>
                                </a:lnTo>
                                <a:lnTo>
                                  <a:pt x="2264446" y="666237"/>
                                </a:lnTo>
                                <a:lnTo>
                                  <a:pt x="2265183" y="685375"/>
                                </a:lnTo>
                                <a:lnTo>
                                  <a:pt x="2265920" y="691264"/>
                                </a:lnTo>
                                <a:lnTo>
                                  <a:pt x="2266657" y="697888"/>
                                </a:lnTo>
                                <a:lnTo>
                                  <a:pt x="2267394" y="693472"/>
                                </a:lnTo>
                                <a:lnTo>
                                  <a:pt x="2268131" y="711137"/>
                                </a:lnTo>
                                <a:lnTo>
                                  <a:pt x="2268868" y="714082"/>
                                </a:lnTo>
                                <a:lnTo>
                                  <a:pt x="2269605" y="721442"/>
                                </a:lnTo>
                                <a:lnTo>
                                  <a:pt x="2269605" y="722178"/>
                                </a:lnTo>
                                <a:lnTo>
                                  <a:pt x="2270342" y="728067"/>
                                </a:lnTo>
                                <a:lnTo>
                                  <a:pt x="2271079" y="732483"/>
                                </a:lnTo>
                                <a:lnTo>
                                  <a:pt x="2271816" y="729539"/>
                                </a:lnTo>
                                <a:lnTo>
                                  <a:pt x="2272553" y="733219"/>
                                </a:lnTo>
                                <a:lnTo>
                                  <a:pt x="2273290" y="734691"/>
                                </a:lnTo>
                                <a:lnTo>
                                  <a:pt x="2274027" y="739844"/>
                                </a:lnTo>
                                <a:lnTo>
                                  <a:pt x="2274764" y="740580"/>
                                </a:lnTo>
                                <a:lnTo>
                                  <a:pt x="2275501" y="742788"/>
                                </a:lnTo>
                                <a:lnTo>
                                  <a:pt x="2275501" y="736900"/>
                                </a:lnTo>
                                <a:lnTo>
                                  <a:pt x="2276238" y="744996"/>
                                </a:lnTo>
                                <a:lnTo>
                                  <a:pt x="2276975" y="748677"/>
                                </a:lnTo>
                                <a:lnTo>
                                  <a:pt x="2277712" y="744996"/>
                                </a:lnTo>
                                <a:lnTo>
                                  <a:pt x="2278449" y="742052"/>
                                </a:lnTo>
                                <a:lnTo>
                                  <a:pt x="2279186" y="744996"/>
                                </a:lnTo>
                                <a:lnTo>
                                  <a:pt x="2279923" y="748677"/>
                                </a:lnTo>
                                <a:lnTo>
                                  <a:pt x="2280660" y="747941"/>
                                </a:lnTo>
                                <a:lnTo>
                                  <a:pt x="2281397" y="749413"/>
                                </a:lnTo>
                                <a:lnTo>
                                  <a:pt x="2282134" y="747941"/>
                                </a:lnTo>
                                <a:lnTo>
                                  <a:pt x="2282134" y="749413"/>
                                </a:lnTo>
                                <a:lnTo>
                                  <a:pt x="2282871" y="742788"/>
                                </a:lnTo>
                                <a:lnTo>
                                  <a:pt x="2283608" y="742052"/>
                                </a:lnTo>
                                <a:lnTo>
                                  <a:pt x="2284345" y="749413"/>
                                </a:lnTo>
                                <a:lnTo>
                                  <a:pt x="2285082" y="741316"/>
                                </a:lnTo>
                                <a:lnTo>
                                  <a:pt x="2285838" y="741316"/>
                                </a:lnTo>
                                <a:lnTo>
                                  <a:pt x="2286575" y="744996"/>
                                </a:lnTo>
                                <a:lnTo>
                                  <a:pt x="2287312" y="742788"/>
                                </a:lnTo>
                                <a:lnTo>
                                  <a:pt x="2288049" y="739108"/>
                                </a:lnTo>
                                <a:lnTo>
                                  <a:pt x="2288786" y="744260"/>
                                </a:lnTo>
                                <a:lnTo>
                                  <a:pt x="2288786" y="736164"/>
                                </a:lnTo>
                                <a:lnTo>
                                  <a:pt x="2289523" y="737636"/>
                                </a:lnTo>
                                <a:lnTo>
                                  <a:pt x="2290260" y="737636"/>
                                </a:lnTo>
                                <a:lnTo>
                                  <a:pt x="2290997" y="746468"/>
                                </a:lnTo>
                                <a:lnTo>
                                  <a:pt x="2291734" y="733955"/>
                                </a:lnTo>
                                <a:lnTo>
                                  <a:pt x="2292471" y="738372"/>
                                </a:lnTo>
                                <a:lnTo>
                                  <a:pt x="2293208" y="747205"/>
                                </a:lnTo>
                                <a:lnTo>
                                  <a:pt x="2293945" y="739108"/>
                                </a:lnTo>
                                <a:lnTo>
                                  <a:pt x="2294682" y="738372"/>
                                </a:lnTo>
                                <a:lnTo>
                                  <a:pt x="2295419" y="744996"/>
                                </a:lnTo>
                                <a:lnTo>
                                  <a:pt x="2296156" y="738372"/>
                                </a:lnTo>
                                <a:lnTo>
                                  <a:pt x="2296893" y="747941"/>
                                </a:lnTo>
                                <a:lnTo>
                                  <a:pt x="2297630" y="747205"/>
                                </a:lnTo>
                                <a:lnTo>
                                  <a:pt x="2298367" y="739108"/>
                                </a:lnTo>
                                <a:lnTo>
                                  <a:pt x="2299104" y="746468"/>
                                </a:lnTo>
                                <a:lnTo>
                                  <a:pt x="2299841" y="735427"/>
                                </a:lnTo>
                                <a:lnTo>
                                  <a:pt x="2300578" y="740580"/>
                                </a:lnTo>
                                <a:lnTo>
                                  <a:pt x="2301315" y="742788"/>
                                </a:lnTo>
                                <a:lnTo>
                                  <a:pt x="2301315" y="744996"/>
                                </a:lnTo>
                                <a:lnTo>
                                  <a:pt x="2302052" y="737636"/>
                                </a:lnTo>
                                <a:lnTo>
                                  <a:pt x="2302789" y="743524"/>
                                </a:lnTo>
                                <a:lnTo>
                                  <a:pt x="2303526" y="749413"/>
                                </a:lnTo>
                                <a:lnTo>
                                  <a:pt x="2304263" y="746468"/>
                                </a:lnTo>
                                <a:lnTo>
                                  <a:pt x="2304999" y="743524"/>
                                </a:lnTo>
                                <a:lnTo>
                                  <a:pt x="2305736" y="746468"/>
                                </a:lnTo>
                                <a:lnTo>
                                  <a:pt x="2306473" y="753829"/>
                                </a:lnTo>
                                <a:lnTo>
                                  <a:pt x="2307210" y="749413"/>
                                </a:lnTo>
                                <a:lnTo>
                                  <a:pt x="2307947" y="744996"/>
                                </a:lnTo>
                                <a:lnTo>
                                  <a:pt x="2307947" y="751621"/>
                                </a:lnTo>
                                <a:lnTo>
                                  <a:pt x="2308684" y="747205"/>
                                </a:lnTo>
                                <a:lnTo>
                                  <a:pt x="2309421" y="751621"/>
                                </a:lnTo>
                                <a:lnTo>
                                  <a:pt x="2310158" y="745732"/>
                                </a:lnTo>
                                <a:lnTo>
                                  <a:pt x="2310895" y="744996"/>
                                </a:lnTo>
                                <a:lnTo>
                                  <a:pt x="2311632" y="753829"/>
                                </a:lnTo>
                                <a:lnTo>
                                  <a:pt x="2312369" y="753093"/>
                                </a:lnTo>
                                <a:lnTo>
                                  <a:pt x="2313106" y="751621"/>
                                </a:lnTo>
                                <a:lnTo>
                                  <a:pt x="2313843" y="750149"/>
                                </a:lnTo>
                                <a:lnTo>
                                  <a:pt x="2314580" y="752357"/>
                                </a:lnTo>
                                <a:lnTo>
                                  <a:pt x="2314580" y="750149"/>
                                </a:lnTo>
                                <a:lnTo>
                                  <a:pt x="2315317" y="752357"/>
                                </a:lnTo>
                                <a:lnTo>
                                  <a:pt x="2316054" y="749413"/>
                                </a:lnTo>
                                <a:lnTo>
                                  <a:pt x="2316791" y="748677"/>
                                </a:lnTo>
                                <a:lnTo>
                                  <a:pt x="2317528" y="753829"/>
                                </a:lnTo>
                                <a:lnTo>
                                  <a:pt x="2318265" y="753093"/>
                                </a:lnTo>
                                <a:lnTo>
                                  <a:pt x="2319002" y="747205"/>
                                </a:lnTo>
                                <a:lnTo>
                                  <a:pt x="2319739" y="758246"/>
                                </a:lnTo>
                                <a:lnTo>
                                  <a:pt x="2320476" y="754565"/>
                                </a:lnTo>
                                <a:lnTo>
                                  <a:pt x="2320476" y="749413"/>
                                </a:lnTo>
                                <a:lnTo>
                                  <a:pt x="2321213" y="749413"/>
                                </a:lnTo>
                                <a:lnTo>
                                  <a:pt x="2321950" y="750149"/>
                                </a:lnTo>
                                <a:lnTo>
                                  <a:pt x="2322687" y="756037"/>
                                </a:lnTo>
                                <a:lnTo>
                                  <a:pt x="2323424" y="753093"/>
                                </a:lnTo>
                                <a:lnTo>
                                  <a:pt x="2324161" y="752357"/>
                                </a:lnTo>
                                <a:lnTo>
                                  <a:pt x="2324898" y="756037"/>
                                </a:lnTo>
                                <a:lnTo>
                                  <a:pt x="2325635" y="751621"/>
                                </a:lnTo>
                              </a:path>
                              <a:path w="2645410" h="766445">
                                <a:moveTo>
                                  <a:pt x="2325635" y="751621"/>
                                </a:moveTo>
                                <a:lnTo>
                                  <a:pt x="2326372" y="753829"/>
                                </a:lnTo>
                                <a:lnTo>
                                  <a:pt x="2327109" y="751621"/>
                                </a:lnTo>
                                <a:lnTo>
                                  <a:pt x="2327109" y="749413"/>
                                </a:lnTo>
                                <a:lnTo>
                                  <a:pt x="2327846" y="752357"/>
                                </a:lnTo>
                                <a:lnTo>
                                  <a:pt x="2328583" y="757509"/>
                                </a:lnTo>
                                <a:lnTo>
                                  <a:pt x="2329320" y="757509"/>
                                </a:lnTo>
                                <a:lnTo>
                                  <a:pt x="2330057" y="751621"/>
                                </a:lnTo>
                                <a:lnTo>
                                  <a:pt x="2330794" y="753093"/>
                                </a:lnTo>
                                <a:lnTo>
                                  <a:pt x="2331531" y="755301"/>
                                </a:lnTo>
                                <a:lnTo>
                                  <a:pt x="2332268" y="749413"/>
                                </a:lnTo>
                                <a:lnTo>
                                  <a:pt x="2333005" y="751621"/>
                                </a:lnTo>
                                <a:lnTo>
                                  <a:pt x="2333741" y="751621"/>
                                </a:lnTo>
                                <a:lnTo>
                                  <a:pt x="2333741" y="745732"/>
                                </a:lnTo>
                                <a:lnTo>
                                  <a:pt x="2334478" y="756773"/>
                                </a:lnTo>
                                <a:lnTo>
                                  <a:pt x="2335215" y="751621"/>
                                </a:lnTo>
                                <a:lnTo>
                                  <a:pt x="2335952" y="747205"/>
                                </a:lnTo>
                                <a:lnTo>
                                  <a:pt x="2336689" y="750149"/>
                                </a:lnTo>
                                <a:lnTo>
                                  <a:pt x="2337426" y="753093"/>
                                </a:lnTo>
                                <a:lnTo>
                                  <a:pt x="2338163" y="744996"/>
                                </a:lnTo>
                                <a:lnTo>
                                  <a:pt x="2338900" y="747941"/>
                                </a:lnTo>
                                <a:lnTo>
                                  <a:pt x="2339637" y="742788"/>
                                </a:lnTo>
                                <a:lnTo>
                                  <a:pt x="2339637" y="754565"/>
                                </a:lnTo>
                                <a:lnTo>
                                  <a:pt x="2340374" y="750885"/>
                                </a:lnTo>
                                <a:lnTo>
                                  <a:pt x="2341111" y="755301"/>
                                </a:lnTo>
                                <a:lnTo>
                                  <a:pt x="2341848" y="753829"/>
                                </a:lnTo>
                                <a:lnTo>
                                  <a:pt x="2342585" y="750885"/>
                                </a:lnTo>
                                <a:lnTo>
                                  <a:pt x="2343322" y="756037"/>
                                </a:lnTo>
                                <a:lnTo>
                                  <a:pt x="2344059" y="753829"/>
                                </a:lnTo>
                                <a:lnTo>
                                  <a:pt x="2344796" y="753093"/>
                                </a:lnTo>
                                <a:lnTo>
                                  <a:pt x="2345533" y="742788"/>
                                </a:lnTo>
                                <a:lnTo>
                                  <a:pt x="2346270" y="753829"/>
                                </a:lnTo>
                                <a:lnTo>
                                  <a:pt x="2346270" y="755301"/>
                                </a:lnTo>
                                <a:lnTo>
                                  <a:pt x="2347007" y="755301"/>
                                </a:lnTo>
                                <a:lnTo>
                                  <a:pt x="2347744" y="746468"/>
                                </a:lnTo>
                                <a:lnTo>
                                  <a:pt x="2348481" y="753093"/>
                                </a:lnTo>
                                <a:lnTo>
                                  <a:pt x="2349218" y="752357"/>
                                </a:lnTo>
                                <a:lnTo>
                                  <a:pt x="2349955" y="752357"/>
                                </a:lnTo>
                                <a:lnTo>
                                  <a:pt x="2350692" y="753093"/>
                                </a:lnTo>
                                <a:lnTo>
                                  <a:pt x="2351429" y="755301"/>
                                </a:lnTo>
                                <a:lnTo>
                                  <a:pt x="2352166" y="751621"/>
                                </a:lnTo>
                                <a:lnTo>
                                  <a:pt x="2352903" y="755301"/>
                                </a:lnTo>
                                <a:lnTo>
                                  <a:pt x="2352903" y="753093"/>
                                </a:lnTo>
                                <a:lnTo>
                                  <a:pt x="2353640" y="755301"/>
                                </a:lnTo>
                                <a:lnTo>
                                  <a:pt x="2354377" y="761190"/>
                                </a:lnTo>
                                <a:lnTo>
                                  <a:pt x="2355114" y="756037"/>
                                </a:lnTo>
                                <a:lnTo>
                                  <a:pt x="2355851" y="756773"/>
                                </a:lnTo>
                                <a:lnTo>
                                  <a:pt x="2356588" y="750885"/>
                                </a:lnTo>
                                <a:lnTo>
                                  <a:pt x="2357325" y="754565"/>
                                </a:lnTo>
                                <a:lnTo>
                                  <a:pt x="2358062" y="755301"/>
                                </a:lnTo>
                                <a:lnTo>
                                  <a:pt x="2358799" y="752357"/>
                                </a:lnTo>
                                <a:lnTo>
                                  <a:pt x="2358799" y="749413"/>
                                </a:lnTo>
                                <a:lnTo>
                                  <a:pt x="2359536" y="758246"/>
                                </a:lnTo>
                                <a:lnTo>
                                  <a:pt x="2360273" y="759718"/>
                                </a:lnTo>
                                <a:lnTo>
                                  <a:pt x="2361010" y="753093"/>
                                </a:lnTo>
                                <a:lnTo>
                                  <a:pt x="2361747" y="755301"/>
                                </a:lnTo>
                                <a:lnTo>
                                  <a:pt x="2362483" y="760454"/>
                                </a:lnTo>
                                <a:lnTo>
                                  <a:pt x="2363220" y="753093"/>
                                </a:lnTo>
                                <a:lnTo>
                                  <a:pt x="2363957" y="757509"/>
                                </a:lnTo>
                                <a:lnTo>
                                  <a:pt x="2364694" y="750885"/>
                                </a:lnTo>
                                <a:lnTo>
                                  <a:pt x="2365431" y="753093"/>
                                </a:lnTo>
                                <a:lnTo>
                                  <a:pt x="2365431" y="757509"/>
                                </a:lnTo>
                                <a:lnTo>
                                  <a:pt x="2366168" y="756037"/>
                                </a:lnTo>
                                <a:lnTo>
                                  <a:pt x="2366905" y="747205"/>
                                </a:lnTo>
                                <a:lnTo>
                                  <a:pt x="2367642" y="765606"/>
                                </a:lnTo>
                                <a:lnTo>
                                  <a:pt x="2368379" y="751621"/>
                                </a:lnTo>
                                <a:lnTo>
                                  <a:pt x="2369116" y="753093"/>
                                </a:lnTo>
                                <a:lnTo>
                                  <a:pt x="2369853" y="755301"/>
                                </a:lnTo>
                                <a:lnTo>
                                  <a:pt x="2370590" y="750885"/>
                                </a:lnTo>
                                <a:lnTo>
                                  <a:pt x="2371327" y="751621"/>
                                </a:lnTo>
                                <a:lnTo>
                                  <a:pt x="2372064" y="764134"/>
                                </a:lnTo>
                                <a:lnTo>
                                  <a:pt x="2372064" y="764870"/>
                                </a:lnTo>
                                <a:lnTo>
                                  <a:pt x="2372801" y="759718"/>
                                </a:lnTo>
                                <a:lnTo>
                                  <a:pt x="2373538" y="751621"/>
                                </a:lnTo>
                                <a:lnTo>
                                  <a:pt x="2374275" y="754565"/>
                                </a:lnTo>
                                <a:lnTo>
                                  <a:pt x="2375012" y="753829"/>
                                </a:lnTo>
                                <a:lnTo>
                                  <a:pt x="2375749" y="755301"/>
                                </a:lnTo>
                                <a:lnTo>
                                  <a:pt x="2376486" y="761190"/>
                                </a:lnTo>
                                <a:lnTo>
                                  <a:pt x="2377223" y="753093"/>
                                </a:lnTo>
                                <a:lnTo>
                                  <a:pt x="2377960" y="756037"/>
                                </a:lnTo>
                                <a:lnTo>
                                  <a:pt x="2378697" y="753829"/>
                                </a:lnTo>
                                <a:lnTo>
                                  <a:pt x="2378697" y="749413"/>
                                </a:lnTo>
                                <a:lnTo>
                                  <a:pt x="2379434" y="758246"/>
                                </a:lnTo>
                                <a:lnTo>
                                  <a:pt x="2380171" y="750149"/>
                                </a:lnTo>
                                <a:lnTo>
                                  <a:pt x="2380908" y="753093"/>
                                </a:lnTo>
                                <a:lnTo>
                                  <a:pt x="2381645" y="749413"/>
                                </a:lnTo>
                                <a:lnTo>
                                  <a:pt x="2382382" y="747941"/>
                                </a:lnTo>
                                <a:lnTo>
                                  <a:pt x="2383119" y="753093"/>
                                </a:lnTo>
                                <a:lnTo>
                                  <a:pt x="2383856" y="761190"/>
                                </a:lnTo>
                                <a:lnTo>
                                  <a:pt x="2384593" y="757509"/>
                                </a:lnTo>
                                <a:lnTo>
                                  <a:pt x="2384593" y="747205"/>
                                </a:lnTo>
                                <a:lnTo>
                                  <a:pt x="2385330" y="755301"/>
                                </a:lnTo>
                                <a:lnTo>
                                  <a:pt x="2386067" y="754565"/>
                                </a:lnTo>
                                <a:lnTo>
                                  <a:pt x="2386804" y="753829"/>
                                </a:lnTo>
                                <a:lnTo>
                                  <a:pt x="2387541" y="753093"/>
                                </a:lnTo>
                                <a:lnTo>
                                  <a:pt x="2388278" y="753093"/>
                                </a:lnTo>
                                <a:lnTo>
                                  <a:pt x="2389015" y="750885"/>
                                </a:lnTo>
                                <a:lnTo>
                                  <a:pt x="2389752" y="744996"/>
                                </a:lnTo>
                                <a:lnTo>
                                  <a:pt x="2390489" y="744996"/>
                                </a:lnTo>
                                <a:lnTo>
                                  <a:pt x="2391225" y="752357"/>
                                </a:lnTo>
                                <a:lnTo>
                                  <a:pt x="2391225" y="739108"/>
                                </a:lnTo>
                                <a:lnTo>
                                  <a:pt x="2391962" y="733955"/>
                                </a:lnTo>
                                <a:lnTo>
                                  <a:pt x="2392699" y="730275"/>
                                </a:lnTo>
                                <a:lnTo>
                                  <a:pt x="2393436" y="726595"/>
                                </a:lnTo>
                                <a:lnTo>
                                  <a:pt x="2394173" y="721442"/>
                                </a:lnTo>
                                <a:lnTo>
                                  <a:pt x="2394910" y="721442"/>
                                </a:lnTo>
                                <a:lnTo>
                                  <a:pt x="2395647" y="713345"/>
                                </a:lnTo>
                                <a:lnTo>
                                  <a:pt x="2396384" y="710401"/>
                                </a:lnTo>
                                <a:lnTo>
                                  <a:pt x="2397121" y="717026"/>
                                </a:lnTo>
                                <a:lnTo>
                                  <a:pt x="2397858" y="717026"/>
                                </a:lnTo>
                                <a:lnTo>
                                  <a:pt x="2398595" y="727331"/>
                                </a:lnTo>
                                <a:lnTo>
                                  <a:pt x="2399332" y="733955"/>
                                </a:lnTo>
                                <a:lnTo>
                                  <a:pt x="2400069" y="728803"/>
                                </a:lnTo>
                                <a:lnTo>
                                  <a:pt x="2400836" y="731011"/>
                                </a:lnTo>
                                <a:lnTo>
                                  <a:pt x="2401573" y="735427"/>
                                </a:lnTo>
                                <a:lnTo>
                                  <a:pt x="2402310" y="726595"/>
                                </a:lnTo>
                                <a:lnTo>
                                  <a:pt x="2403047" y="731011"/>
                                </a:lnTo>
                                <a:lnTo>
                                  <a:pt x="2403784" y="725859"/>
                                </a:lnTo>
                                <a:lnTo>
                                  <a:pt x="2403784" y="728067"/>
                                </a:lnTo>
                                <a:lnTo>
                                  <a:pt x="2404520" y="732483"/>
                                </a:lnTo>
                                <a:lnTo>
                                  <a:pt x="2405257" y="735427"/>
                                </a:lnTo>
                                <a:lnTo>
                                  <a:pt x="2405994" y="740580"/>
                                </a:lnTo>
                                <a:lnTo>
                                  <a:pt x="2406731" y="740580"/>
                                </a:lnTo>
                                <a:lnTo>
                                  <a:pt x="2407468" y="744260"/>
                                </a:lnTo>
                                <a:lnTo>
                                  <a:pt x="2408205" y="747205"/>
                                </a:lnTo>
                                <a:lnTo>
                                  <a:pt x="2408942" y="750885"/>
                                </a:lnTo>
                                <a:lnTo>
                                  <a:pt x="2409679" y="749413"/>
                                </a:lnTo>
                                <a:lnTo>
                                  <a:pt x="2410416" y="752357"/>
                                </a:lnTo>
                                <a:lnTo>
                                  <a:pt x="2410416" y="757509"/>
                                </a:lnTo>
                                <a:lnTo>
                                  <a:pt x="2411153" y="748677"/>
                                </a:lnTo>
                                <a:lnTo>
                                  <a:pt x="2411890" y="752357"/>
                                </a:lnTo>
                                <a:lnTo>
                                  <a:pt x="2412627" y="753093"/>
                                </a:lnTo>
                                <a:lnTo>
                                  <a:pt x="2413364" y="755301"/>
                                </a:lnTo>
                                <a:lnTo>
                                  <a:pt x="2414101" y="747205"/>
                                </a:lnTo>
                                <a:lnTo>
                                  <a:pt x="2414838" y="749413"/>
                                </a:lnTo>
                                <a:lnTo>
                                  <a:pt x="2415575" y="750149"/>
                                </a:lnTo>
                                <a:lnTo>
                                  <a:pt x="2416312" y="749413"/>
                                </a:lnTo>
                                <a:lnTo>
                                  <a:pt x="2417049" y="748677"/>
                                </a:lnTo>
                                <a:lnTo>
                                  <a:pt x="2417049" y="751621"/>
                                </a:lnTo>
                                <a:lnTo>
                                  <a:pt x="2417786" y="753829"/>
                                </a:lnTo>
                                <a:lnTo>
                                  <a:pt x="2418523" y="758982"/>
                                </a:lnTo>
                                <a:lnTo>
                                  <a:pt x="2419260" y="755301"/>
                                </a:lnTo>
                                <a:lnTo>
                                  <a:pt x="2419997" y="752357"/>
                                </a:lnTo>
                                <a:lnTo>
                                  <a:pt x="2420734" y="753829"/>
                                </a:lnTo>
                                <a:lnTo>
                                  <a:pt x="2421471" y="757509"/>
                                </a:lnTo>
                                <a:lnTo>
                                  <a:pt x="2422208" y="756037"/>
                                </a:lnTo>
                                <a:lnTo>
                                  <a:pt x="2422945" y="760454"/>
                                </a:lnTo>
                                <a:lnTo>
                                  <a:pt x="2423682" y="758246"/>
                                </a:lnTo>
                                <a:lnTo>
                                  <a:pt x="2423682" y="753093"/>
                                </a:lnTo>
                                <a:lnTo>
                                  <a:pt x="2424419" y="759718"/>
                                </a:lnTo>
                                <a:lnTo>
                                  <a:pt x="2425156" y="761190"/>
                                </a:lnTo>
                                <a:lnTo>
                                  <a:pt x="2425893" y="753829"/>
                                </a:lnTo>
                                <a:lnTo>
                                  <a:pt x="2426630" y="753093"/>
                                </a:lnTo>
                                <a:lnTo>
                                  <a:pt x="2427367" y="761926"/>
                                </a:lnTo>
                                <a:lnTo>
                                  <a:pt x="2428104" y="747941"/>
                                </a:lnTo>
                                <a:lnTo>
                                  <a:pt x="2428841" y="756037"/>
                                </a:lnTo>
                                <a:lnTo>
                                  <a:pt x="2429578" y="756773"/>
                                </a:lnTo>
                                <a:lnTo>
                                  <a:pt x="2430315" y="757509"/>
                                </a:lnTo>
                                <a:lnTo>
                                  <a:pt x="2431052" y="755301"/>
                                </a:lnTo>
                                <a:lnTo>
                                  <a:pt x="2431789" y="754565"/>
                                </a:lnTo>
                                <a:lnTo>
                                  <a:pt x="2432526" y="758246"/>
                                </a:lnTo>
                                <a:lnTo>
                                  <a:pt x="2433262" y="757509"/>
                                </a:lnTo>
                                <a:lnTo>
                                  <a:pt x="2433999" y="762662"/>
                                </a:lnTo>
                                <a:lnTo>
                                  <a:pt x="2434736" y="760454"/>
                                </a:lnTo>
                                <a:lnTo>
                                  <a:pt x="2435473" y="759718"/>
                                </a:lnTo>
                                <a:lnTo>
                                  <a:pt x="2436210" y="755301"/>
                                </a:lnTo>
                                <a:lnTo>
                                  <a:pt x="2436210" y="761926"/>
                                </a:lnTo>
                                <a:lnTo>
                                  <a:pt x="2436947" y="761926"/>
                                </a:lnTo>
                                <a:lnTo>
                                  <a:pt x="2437684" y="753093"/>
                                </a:lnTo>
                                <a:lnTo>
                                  <a:pt x="2438421" y="749413"/>
                                </a:lnTo>
                                <a:lnTo>
                                  <a:pt x="2439158" y="755301"/>
                                </a:lnTo>
                                <a:lnTo>
                                  <a:pt x="2439895" y="755301"/>
                                </a:lnTo>
                                <a:lnTo>
                                  <a:pt x="2440632" y="756773"/>
                                </a:lnTo>
                                <a:lnTo>
                                  <a:pt x="2441369" y="756037"/>
                                </a:lnTo>
                                <a:lnTo>
                                  <a:pt x="2442106" y="756773"/>
                                </a:lnTo>
                                <a:lnTo>
                                  <a:pt x="2442843" y="754565"/>
                                </a:lnTo>
                                <a:lnTo>
                                  <a:pt x="2442843" y="755301"/>
                                </a:lnTo>
                                <a:lnTo>
                                  <a:pt x="2443580" y="756773"/>
                                </a:lnTo>
                                <a:lnTo>
                                  <a:pt x="2444317" y="756037"/>
                                </a:lnTo>
                                <a:lnTo>
                                  <a:pt x="2445054" y="756037"/>
                                </a:lnTo>
                                <a:lnTo>
                                  <a:pt x="2445791" y="761926"/>
                                </a:lnTo>
                                <a:lnTo>
                                  <a:pt x="2446528" y="759718"/>
                                </a:lnTo>
                                <a:lnTo>
                                  <a:pt x="2447265" y="754565"/>
                                </a:lnTo>
                                <a:lnTo>
                                  <a:pt x="2448002" y="750885"/>
                                </a:lnTo>
                                <a:lnTo>
                                  <a:pt x="2448739" y="755301"/>
                                </a:lnTo>
                                <a:lnTo>
                                  <a:pt x="2448739" y="758246"/>
                                </a:lnTo>
                                <a:lnTo>
                                  <a:pt x="2449476" y="754565"/>
                                </a:lnTo>
                                <a:lnTo>
                                  <a:pt x="2450213" y="753829"/>
                                </a:lnTo>
                                <a:lnTo>
                                  <a:pt x="2450950" y="751621"/>
                                </a:lnTo>
                                <a:lnTo>
                                  <a:pt x="2451687" y="757509"/>
                                </a:lnTo>
                                <a:lnTo>
                                  <a:pt x="2452424" y="760454"/>
                                </a:lnTo>
                                <a:lnTo>
                                  <a:pt x="2453161" y="762662"/>
                                </a:lnTo>
                                <a:lnTo>
                                  <a:pt x="2453898" y="755301"/>
                                </a:lnTo>
                                <a:lnTo>
                                  <a:pt x="2454635" y="755301"/>
                                </a:lnTo>
                                <a:lnTo>
                                  <a:pt x="2455372" y="750885"/>
                                </a:lnTo>
                                <a:lnTo>
                                  <a:pt x="2455372" y="753829"/>
                                </a:lnTo>
                                <a:lnTo>
                                  <a:pt x="2456109" y="751621"/>
                                </a:lnTo>
                                <a:lnTo>
                                  <a:pt x="2456846" y="747205"/>
                                </a:lnTo>
                                <a:lnTo>
                                  <a:pt x="2457583" y="746468"/>
                                </a:lnTo>
                                <a:lnTo>
                                  <a:pt x="2458320" y="744996"/>
                                </a:lnTo>
                                <a:lnTo>
                                  <a:pt x="2459057" y="742052"/>
                                </a:lnTo>
                                <a:lnTo>
                                  <a:pt x="2459794" y="750149"/>
                                </a:lnTo>
                                <a:lnTo>
                                  <a:pt x="2460531" y="751621"/>
                                </a:lnTo>
                                <a:lnTo>
                                  <a:pt x="2461268" y="751621"/>
                                </a:lnTo>
                                <a:lnTo>
                                  <a:pt x="2462004" y="747941"/>
                                </a:lnTo>
                                <a:lnTo>
                                  <a:pt x="2462004" y="751621"/>
                                </a:lnTo>
                                <a:lnTo>
                                  <a:pt x="2462741" y="756773"/>
                                </a:lnTo>
                                <a:lnTo>
                                  <a:pt x="2463478" y="747205"/>
                                </a:lnTo>
                                <a:lnTo>
                                  <a:pt x="2464215" y="750885"/>
                                </a:lnTo>
                                <a:lnTo>
                                  <a:pt x="2464952" y="753093"/>
                                </a:lnTo>
                                <a:lnTo>
                                  <a:pt x="2465689" y="746468"/>
                                </a:lnTo>
                                <a:lnTo>
                                  <a:pt x="2466426" y="753829"/>
                                </a:lnTo>
                                <a:lnTo>
                                  <a:pt x="2467163" y="744260"/>
                                </a:lnTo>
                                <a:lnTo>
                                  <a:pt x="2467900" y="742052"/>
                                </a:lnTo>
                                <a:lnTo>
                                  <a:pt x="2468637" y="740580"/>
                                </a:lnTo>
                                <a:lnTo>
                                  <a:pt x="2468637" y="744260"/>
                                </a:lnTo>
                                <a:lnTo>
                                  <a:pt x="2469374" y="745732"/>
                                </a:lnTo>
                                <a:lnTo>
                                  <a:pt x="2470111" y="742788"/>
                                </a:lnTo>
                                <a:lnTo>
                                  <a:pt x="2470848" y="742788"/>
                                </a:lnTo>
                                <a:lnTo>
                                  <a:pt x="2471585" y="737636"/>
                                </a:lnTo>
                                <a:lnTo>
                                  <a:pt x="2472322" y="740580"/>
                                </a:lnTo>
                                <a:lnTo>
                                  <a:pt x="2473059" y="740580"/>
                                </a:lnTo>
                                <a:lnTo>
                                  <a:pt x="2473796" y="743524"/>
                                </a:lnTo>
                                <a:lnTo>
                                  <a:pt x="2474533" y="738372"/>
                                </a:lnTo>
                                <a:lnTo>
                                  <a:pt x="2474533" y="737636"/>
                                </a:lnTo>
                                <a:lnTo>
                                  <a:pt x="2475270" y="738372"/>
                                </a:lnTo>
                                <a:lnTo>
                                  <a:pt x="2476007" y="739844"/>
                                </a:lnTo>
                                <a:lnTo>
                                  <a:pt x="2476744" y="737636"/>
                                </a:lnTo>
                                <a:lnTo>
                                  <a:pt x="2477481" y="732483"/>
                                </a:lnTo>
                                <a:lnTo>
                                  <a:pt x="2478218" y="740580"/>
                                </a:lnTo>
                                <a:lnTo>
                                  <a:pt x="2478955" y="743524"/>
                                </a:lnTo>
                                <a:lnTo>
                                  <a:pt x="2479692" y="738372"/>
                                </a:lnTo>
                                <a:lnTo>
                                  <a:pt x="2480429" y="731747"/>
                                </a:lnTo>
                                <a:lnTo>
                                  <a:pt x="2481166" y="737636"/>
                                </a:lnTo>
                                <a:lnTo>
                                  <a:pt x="2481166" y="735427"/>
                                </a:lnTo>
                                <a:lnTo>
                                  <a:pt x="2481903" y="736164"/>
                                </a:lnTo>
                                <a:lnTo>
                                  <a:pt x="2482640" y="736164"/>
                                </a:lnTo>
                                <a:lnTo>
                                  <a:pt x="2483377" y="745732"/>
                                </a:lnTo>
                                <a:lnTo>
                                  <a:pt x="2484114" y="742052"/>
                                </a:lnTo>
                                <a:lnTo>
                                  <a:pt x="2484851" y="742788"/>
                                </a:lnTo>
                                <a:lnTo>
                                  <a:pt x="2485588" y="742788"/>
                                </a:lnTo>
                                <a:lnTo>
                                  <a:pt x="2486325" y="742788"/>
                                </a:lnTo>
                                <a:lnTo>
                                  <a:pt x="2487062" y="745732"/>
                                </a:lnTo>
                                <a:lnTo>
                                  <a:pt x="2487799" y="740580"/>
                                </a:lnTo>
                                <a:lnTo>
                                  <a:pt x="2487799" y="744996"/>
                                </a:lnTo>
                                <a:lnTo>
                                  <a:pt x="2488536" y="753093"/>
                                </a:lnTo>
                                <a:lnTo>
                                  <a:pt x="2489273" y="751621"/>
                                </a:lnTo>
                                <a:lnTo>
                                  <a:pt x="2490010" y="750885"/>
                                </a:lnTo>
                                <a:lnTo>
                                  <a:pt x="2490746" y="746468"/>
                                </a:lnTo>
                                <a:lnTo>
                                  <a:pt x="2491483" y="752357"/>
                                </a:lnTo>
                                <a:lnTo>
                                  <a:pt x="2492220" y="744260"/>
                                </a:lnTo>
                                <a:lnTo>
                                  <a:pt x="2492957" y="758246"/>
                                </a:lnTo>
                                <a:lnTo>
                                  <a:pt x="2493694" y="751621"/>
                                </a:lnTo>
                                <a:lnTo>
                                  <a:pt x="2493694" y="752357"/>
                                </a:lnTo>
                                <a:lnTo>
                                  <a:pt x="2494431" y="754565"/>
                                </a:lnTo>
                                <a:lnTo>
                                  <a:pt x="2495168" y="749413"/>
                                </a:lnTo>
                                <a:lnTo>
                                  <a:pt x="2495905" y="755301"/>
                                </a:lnTo>
                                <a:lnTo>
                                  <a:pt x="2496642" y="756037"/>
                                </a:lnTo>
                                <a:lnTo>
                                  <a:pt x="2497379" y="759718"/>
                                </a:lnTo>
                                <a:lnTo>
                                  <a:pt x="2498116" y="758246"/>
                                </a:lnTo>
                                <a:lnTo>
                                  <a:pt x="2498853" y="759718"/>
                                </a:lnTo>
                                <a:lnTo>
                                  <a:pt x="2499590" y="755301"/>
                                </a:lnTo>
                                <a:lnTo>
                                  <a:pt x="2500327" y="753093"/>
                                </a:lnTo>
                                <a:lnTo>
                                  <a:pt x="2500327" y="756037"/>
                                </a:lnTo>
                                <a:lnTo>
                                  <a:pt x="2501064" y="753829"/>
                                </a:lnTo>
                                <a:lnTo>
                                  <a:pt x="2501801" y="758246"/>
                                </a:lnTo>
                                <a:lnTo>
                                  <a:pt x="2502538" y="762662"/>
                                </a:lnTo>
                                <a:lnTo>
                                  <a:pt x="2503275" y="755301"/>
                                </a:lnTo>
                                <a:lnTo>
                                  <a:pt x="2504012" y="752357"/>
                                </a:lnTo>
                                <a:lnTo>
                                  <a:pt x="2504749" y="757509"/>
                                </a:lnTo>
                                <a:lnTo>
                                  <a:pt x="2505486" y="757509"/>
                                </a:lnTo>
                                <a:lnTo>
                                  <a:pt x="2506223" y="758246"/>
                                </a:lnTo>
                                <a:lnTo>
                                  <a:pt x="2506960" y="753829"/>
                                </a:lnTo>
                                <a:lnTo>
                                  <a:pt x="2506960" y="756773"/>
                                </a:lnTo>
                                <a:lnTo>
                                  <a:pt x="2507697" y="758246"/>
                                </a:lnTo>
                                <a:lnTo>
                                  <a:pt x="2508434" y="758982"/>
                                </a:lnTo>
                                <a:lnTo>
                                  <a:pt x="2509171" y="761190"/>
                                </a:lnTo>
                                <a:lnTo>
                                  <a:pt x="2509908" y="755301"/>
                                </a:lnTo>
                                <a:lnTo>
                                  <a:pt x="2510645" y="752357"/>
                                </a:lnTo>
                                <a:lnTo>
                                  <a:pt x="2511382" y="757509"/>
                                </a:lnTo>
                                <a:lnTo>
                                  <a:pt x="2512119" y="753093"/>
                                </a:lnTo>
                                <a:lnTo>
                                  <a:pt x="2512856" y="757509"/>
                                </a:lnTo>
                                <a:lnTo>
                                  <a:pt x="2512856" y="756773"/>
                                </a:lnTo>
                                <a:lnTo>
                                  <a:pt x="2513593" y="761926"/>
                                </a:lnTo>
                                <a:lnTo>
                                  <a:pt x="2514330" y="763398"/>
                                </a:lnTo>
                                <a:lnTo>
                                  <a:pt x="2515067" y="754565"/>
                                </a:lnTo>
                                <a:lnTo>
                                  <a:pt x="2515823" y="761926"/>
                                </a:lnTo>
                                <a:lnTo>
                                  <a:pt x="2516560" y="756773"/>
                                </a:lnTo>
                                <a:lnTo>
                                  <a:pt x="2517297" y="755301"/>
                                </a:lnTo>
                                <a:lnTo>
                                  <a:pt x="2518034" y="761926"/>
                                </a:lnTo>
                                <a:lnTo>
                                  <a:pt x="2518771" y="761926"/>
                                </a:lnTo>
                                <a:lnTo>
                                  <a:pt x="2519508" y="756037"/>
                                </a:lnTo>
                                <a:lnTo>
                                  <a:pt x="2520245" y="757509"/>
                                </a:lnTo>
                                <a:lnTo>
                                  <a:pt x="2520982" y="758246"/>
                                </a:lnTo>
                                <a:lnTo>
                                  <a:pt x="2521719" y="761190"/>
                                </a:lnTo>
                                <a:lnTo>
                                  <a:pt x="2522456" y="753093"/>
                                </a:lnTo>
                                <a:lnTo>
                                  <a:pt x="2523193" y="753093"/>
                                </a:lnTo>
                                <a:lnTo>
                                  <a:pt x="2523930" y="754565"/>
                                </a:lnTo>
                                <a:lnTo>
                                  <a:pt x="2524667" y="753829"/>
                                </a:lnTo>
                                <a:lnTo>
                                  <a:pt x="2525404" y="757509"/>
                                </a:lnTo>
                                <a:lnTo>
                                  <a:pt x="2526141" y="756037"/>
                                </a:lnTo>
                                <a:lnTo>
                                  <a:pt x="2526141" y="755301"/>
                                </a:lnTo>
                                <a:lnTo>
                                  <a:pt x="2526878" y="753829"/>
                                </a:lnTo>
                                <a:lnTo>
                                  <a:pt x="2527615" y="757509"/>
                                </a:lnTo>
                                <a:lnTo>
                                  <a:pt x="2528352" y="756037"/>
                                </a:lnTo>
                                <a:lnTo>
                                  <a:pt x="2529089" y="744260"/>
                                </a:lnTo>
                                <a:lnTo>
                                  <a:pt x="2529826" y="754565"/>
                                </a:lnTo>
                                <a:lnTo>
                                  <a:pt x="2530563" y="759718"/>
                                </a:lnTo>
                                <a:lnTo>
                                  <a:pt x="2531300" y="753093"/>
                                </a:lnTo>
                                <a:lnTo>
                                  <a:pt x="2532037" y="747941"/>
                                </a:lnTo>
                                <a:lnTo>
                                  <a:pt x="2532774" y="758246"/>
                                </a:lnTo>
                                <a:lnTo>
                                  <a:pt x="2532774" y="758982"/>
                                </a:lnTo>
                                <a:lnTo>
                                  <a:pt x="2533511" y="760454"/>
                                </a:lnTo>
                                <a:lnTo>
                                  <a:pt x="2534248" y="757509"/>
                                </a:lnTo>
                                <a:lnTo>
                                  <a:pt x="2534985" y="758246"/>
                                </a:lnTo>
                                <a:lnTo>
                                  <a:pt x="2535722" y="750885"/>
                                </a:lnTo>
                                <a:lnTo>
                                  <a:pt x="2536459" y="749413"/>
                                </a:lnTo>
                                <a:lnTo>
                                  <a:pt x="2537196" y="754565"/>
                                </a:lnTo>
                                <a:lnTo>
                                  <a:pt x="2537932" y="757509"/>
                                </a:lnTo>
                                <a:lnTo>
                                  <a:pt x="2538669" y="757509"/>
                                </a:lnTo>
                                <a:lnTo>
                                  <a:pt x="2538669" y="753829"/>
                                </a:lnTo>
                                <a:lnTo>
                                  <a:pt x="2539406" y="756773"/>
                                </a:lnTo>
                                <a:lnTo>
                                  <a:pt x="2540143" y="753829"/>
                                </a:lnTo>
                                <a:lnTo>
                                  <a:pt x="2540880" y="761190"/>
                                </a:lnTo>
                                <a:lnTo>
                                  <a:pt x="2541617" y="755301"/>
                                </a:lnTo>
                                <a:lnTo>
                                  <a:pt x="2542354" y="761926"/>
                                </a:lnTo>
                                <a:lnTo>
                                  <a:pt x="2543091" y="761190"/>
                                </a:lnTo>
                                <a:lnTo>
                                  <a:pt x="2543828" y="756037"/>
                                </a:lnTo>
                                <a:lnTo>
                                  <a:pt x="2544565" y="764870"/>
                                </a:lnTo>
                                <a:lnTo>
                                  <a:pt x="2545302" y="764134"/>
                                </a:lnTo>
                                <a:lnTo>
                                  <a:pt x="2545302" y="756773"/>
                                </a:lnTo>
                                <a:lnTo>
                                  <a:pt x="2546039" y="757509"/>
                                </a:lnTo>
                                <a:lnTo>
                                  <a:pt x="2546776" y="758246"/>
                                </a:lnTo>
                                <a:lnTo>
                                  <a:pt x="2547513" y="761926"/>
                                </a:lnTo>
                                <a:lnTo>
                                  <a:pt x="2548250" y="752357"/>
                                </a:lnTo>
                                <a:lnTo>
                                  <a:pt x="2548987" y="755301"/>
                                </a:lnTo>
                                <a:lnTo>
                                  <a:pt x="2549724" y="759718"/>
                                </a:lnTo>
                                <a:lnTo>
                                  <a:pt x="2550461" y="759718"/>
                                </a:lnTo>
                                <a:lnTo>
                                  <a:pt x="2551198" y="757509"/>
                                </a:lnTo>
                                <a:lnTo>
                                  <a:pt x="2551935" y="755301"/>
                                </a:lnTo>
                                <a:lnTo>
                                  <a:pt x="2551935" y="761190"/>
                                </a:lnTo>
                                <a:lnTo>
                                  <a:pt x="2552672" y="765606"/>
                                </a:lnTo>
                                <a:lnTo>
                                  <a:pt x="2553409" y="758246"/>
                                </a:lnTo>
                                <a:lnTo>
                                  <a:pt x="2554146" y="759718"/>
                                </a:lnTo>
                                <a:lnTo>
                                  <a:pt x="2554883" y="759718"/>
                                </a:lnTo>
                                <a:lnTo>
                                  <a:pt x="2555620" y="757509"/>
                                </a:lnTo>
                                <a:lnTo>
                                  <a:pt x="2556357" y="762662"/>
                                </a:lnTo>
                                <a:lnTo>
                                  <a:pt x="2557094" y="756037"/>
                                </a:lnTo>
                                <a:lnTo>
                                  <a:pt x="2557831" y="759718"/>
                                </a:lnTo>
                                <a:lnTo>
                                  <a:pt x="2557831" y="764870"/>
                                </a:lnTo>
                                <a:lnTo>
                                  <a:pt x="2558568" y="764134"/>
                                </a:lnTo>
                                <a:lnTo>
                                  <a:pt x="2559305" y="758982"/>
                                </a:lnTo>
                                <a:lnTo>
                                  <a:pt x="2560042" y="762662"/>
                                </a:lnTo>
                                <a:lnTo>
                                  <a:pt x="2560779" y="757509"/>
                                </a:lnTo>
                                <a:lnTo>
                                  <a:pt x="2561516" y="756037"/>
                                </a:lnTo>
                                <a:lnTo>
                                  <a:pt x="2562253" y="756037"/>
                                </a:lnTo>
                                <a:lnTo>
                                  <a:pt x="2562990" y="756037"/>
                                </a:lnTo>
                                <a:lnTo>
                                  <a:pt x="2563727" y="758246"/>
                                </a:lnTo>
                                <a:lnTo>
                                  <a:pt x="2564464" y="761926"/>
                                </a:lnTo>
                                <a:lnTo>
                                  <a:pt x="2564464" y="758982"/>
                                </a:lnTo>
                                <a:lnTo>
                                  <a:pt x="2565201" y="761190"/>
                                </a:lnTo>
                                <a:lnTo>
                                  <a:pt x="2565938" y="763398"/>
                                </a:lnTo>
                                <a:lnTo>
                                  <a:pt x="2566674" y="750885"/>
                                </a:lnTo>
                                <a:lnTo>
                                  <a:pt x="2567411" y="758246"/>
                                </a:lnTo>
                                <a:lnTo>
                                  <a:pt x="2568148" y="763398"/>
                                </a:lnTo>
                                <a:lnTo>
                                  <a:pt x="2568885" y="760454"/>
                                </a:lnTo>
                                <a:lnTo>
                                  <a:pt x="2569622" y="757509"/>
                                </a:lnTo>
                                <a:lnTo>
                                  <a:pt x="2570359" y="766342"/>
                                </a:lnTo>
                                <a:lnTo>
                                  <a:pt x="2571096" y="758246"/>
                                </a:lnTo>
                                <a:lnTo>
                                  <a:pt x="2571096" y="756773"/>
                                </a:lnTo>
                                <a:lnTo>
                                  <a:pt x="2571833" y="760454"/>
                                </a:lnTo>
                                <a:lnTo>
                                  <a:pt x="2572570" y="759718"/>
                                </a:lnTo>
                                <a:lnTo>
                                  <a:pt x="2573307" y="761190"/>
                                </a:lnTo>
                                <a:lnTo>
                                  <a:pt x="2574044" y="762662"/>
                                </a:lnTo>
                                <a:lnTo>
                                  <a:pt x="2574781" y="757509"/>
                                </a:lnTo>
                                <a:lnTo>
                                  <a:pt x="2575518" y="759718"/>
                                </a:lnTo>
                                <a:lnTo>
                                  <a:pt x="2576255" y="760454"/>
                                </a:lnTo>
                                <a:lnTo>
                                  <a:pt x="2576992" y="763398"/>
                                </a:lnTo>
                                <a:lnTo>
                                  <a:pt x="2577729" y="761926"/>
                                </a:lnTo>
                                <a:lnTo>
                                  <a:pt x="2577729" y="762662"/>
                                </a:lnTo>
                                <a:lnTo>
                                  <a:pt x="2578466" y="758246"/>
                                </a:lnTo>
                                <a:lnTo>
                                  <a:pt x="2579203" y="756037"/>
                                </a:lnTo>
                                <a:lnTo>
                                  <a:pt x="2579940" y="749413"/>
                                </a:lnTo>
                                <a:lnTo>
                                  <a:pt x="2580677" y="752357"/>
                                </a:lnTo>
                                <a:lnTo>
                                  <a:pt x="2581414" y="761190"/>
                                </a:lnTo>
                                <a:lnTo>
                                  <a:pt x="2582151" y="764134"/>
                                </a:lnTo>
                                <a:lnTo>
                                  <a:pt x="2582888" y="755301"/>
                                </a:lnTo>
                                <a:lnTo>
                                  <a:pt x="2583625" y="755301"/>
                                </a:lnTo>
                                <a:lnTo>
                                  <a:pt x="2583625" y="761190"/>
                                </a:lnTo>
                                <a:lnTo>
                                  <a:pt x="2584362" y="759718"/>
                                </a:lnTo>
                                <a:lnTo>
                                  <a:pt x="2585099" y="756773"/>
                                </a:lnTo>
                                <a:lnTo>
                                  <a:pt x="2585836" y="757509"/>
                                </a:lnTo>
                                <a:lnTo>
                                  <a:pt x="2586573" y="762662"/>
                                </a:lnTo>
                                <a:lnTo>
                                  <a:pt x="2587310" y="759718"/>
                                </a:lnTo>
                                <a:lnTo>
                                  <a:pt x="2588047" y="756773"/>
                                </a:lnTo>
                                <a:lnTo>
                                  <a:pt x="2588784" y="754565"/>
                                </a:lnTo>
                                <a:lnTo>
                                  <a:pt x="2589521" y="753093"/>
                                </a:lnTo>
                                <a:lnTo>
                                  <a:pt x="2590258" y="753093"/>
                                </a:lnTo>
                                <a:lnTo>
                                  <a:pt x="2590258" y="757509"/>
                                </a:lnTo>
                                <a:lnTo>
                                  <a:pt x="2590995" y="759718"/>
                                </a:lnTo>
                                <a:lnTo>
                                  <a:pt x="2591732" y="759718"/>
                                </a:lnTo>
                                <a:lnTo>
                                  <a:pt x="2592469" y="760454"/>
                                </a:lnTo>
                                <a:lnTo>
                                  <a:pt x="2593206" y="764870"/>
                                </a:lnTo>
                                <a:lnTo>
                                  <a:pt x="2593943" y="757509"/>
                                </a:lnTo>
                                <a:lnTo>
                                  <a:pt x="2594680" y="766342"/>
                                </a:lnTo>
                                <a:lnTo>
                                  <a:pt x="2595416" y="755301"/>
                                </a:lnTo>
                                <a:lnTo>
                                  <a:pt x="2596153" y="757509"/>
                                </a:lnTo>
                                <a:lnTo>
                                  <a:pt x="2596890" y="757509"/>
                                </a:lnTo>
                                <a:lnTo>
                                  <a:pt x="2596890" y="758982"/>
                                </a:lnTo>
                                <a:lnTo>
                                  <a:pt x="2597627" y="760454"/>
                                </a:lnTo>
                                <a:lnTo>
                                  <a:pt x="2598364" y="758982"/>
                                </a:lnTo>
                                <a:lnTo>
                                  <a:pt x="2599101" y="755301"/>
                                </a:lnTo>
                                <a:lnTo>
                                  <a:pt x="2599838" y="754565"/>
                                </a:lnTo>
                                <a:lnTo>
                                  <a:pt x="2600575" y="761926"/>
                                </a:lnTo>
                                <a:lnTo>
                                  <a:pt x="2601312" y="756037"/>
                                </a:lnTo>
                                <a:lnTo>
                                  <a:pt x="2602049" y="759718"/>
                                </a:lnTo>
                                <a:lnTo>
                                  <a:pt x="2602786" y="756037"/>
                                </a:lnTo>
                                <a:lnTo>
                                  <a:pt x="2602786" y="759718"/>
                                </a:lnTo>
                                <a:lnTo>
                                  <a:pt x="2603523" y="753829"/>
                                </a:lnTo>
                                <a:lnTo>
                                  <a:pt x="2604260" y="755301"/>
                                </a:lnTo>
                                <a:lnTo>
                                  <a:pt x="2604997" y="755301"/>
                                </a:lnTo>
                                <a:lnTo>
                                  <a:pt x="2605734" y="758246"/>
                                </a:lnTo>
                                <a:lnTo>
                                  <a:pt x="2606471" y="756037"/>
                                </a:lnTo>
                                <a:lnTo>
                                  <a:pt x="2607208" y="757509"/>
                                </a:lnTo>
                                <a:lnTo>
                                  <a:pt x="2607945" y="749413"/>
                                </a:lnTo>
                                <a:lnTo>
                                  <a:pt x="2608682" y="750149"/>
                                </a:lnTo>
                                <a:lnTo>
                                  <a:pt x="2609419" y="753829"/>
                                </a:lnTo>
                                <a:lnTo>
                                  <a:pt x="2609419" y="757509"/>
                                </a:lnTo>
                                <a:lnTo>
                                  <a:pt x="2610156" y="754565"/>
                                </a:lnTo>
                                <a:lnTo>
                                  <a:pt x="2610893" y="747205"/>
                                </a:lnTo>
                                <a:lnTo>
                                  <a:pt x="2611630" y="748677"/>
                                </a:lnTo>
                                <a:lnTo>
                                  <a:pt x="2612367" y="753093"/>
                                </a:lnTo>
                                <a:lnTo>
                                  <a:pt x="2613104" y="754565"/>
                                </a:lnTo>
                                <a:lnTo>
                                  <a:pt x="2613841" y="758246"/>
                                </a:lnTo>
                                <a:lnTo>
                                  <a:pt x="2614578" y="750149"/>
                                </a:lnTo>
                                <a:lnTo>
                                  <a:pt x="2615315" y="754565"/>
                                </a:lnTo>
                                <a:lnTo>
                                  <a:pt x="2616052" y="757509"/>
                                </a:lnTo>
                                <a:lnTo>
                                  <a:pt x="2616052" y="762662"/>
                                </a:lnTo>
                                <a:lnTo>
                                  <a:pt x="2616789" y="759718"/>
                                </a:lnTo>
                                <a:lnTo>
                                  <a:pt x="2617526" y="758982"/>
                                </a:lnTo>
                                <a:lnTo>
                                  <a:pt x="2618263" y="753093"/>
                                </a:lnTo>
                                <a:lnTo>
                                  <a:pt x="2619000" y="755301"/>
                                </a:lnTo>
                                <a:lnTo>
                                  <a:pt x="2619737" y="751621"/>
                                </a:lnTo>
                                <a:lnTo>
                                  <a:pt x="2620474" y="753093"/>
                                </a:lnTo>
                                <a:lnTo>
                                  <a:pt x="2621211" y="758982"/>
                                </a:lnTo>
                                <a:lnTo>
                                  <a:pt x="2621948" y="758246"/>
                                </a:lnTo>
                                <a:lnTo>
                                  <a:pt x="2622685" y="753829"/>
                                </a:lnTo>
                                <a:lnTo>
                                  <a:pt x="2622685" y="755301"/>
                                </a:lnTo>
                                <a:lnTo>
                                  <a:pt x="2623422" y="758982"/>
                                </a:lnTo>
                                <a:lnTo>
                                  <a:pt x="2624158" y="759718"/>
                                </a:lnTo>
                                <a:lnTo>
                                  <a:pt x="2624895" y="759718"/>
                                </a:lnTo>
                                <a:lnTo>
                                  <a:pt x="2625632" y="758246"/>
                                </a:lnTo>
                                <a:lnTo>
                                  <a:pt x="2626369" y="762662"/>
                                </a:lnTo>
                                <a:lnTo>
                                  <a:pt x="2627106" y="759718"/>
                                </a:lnTo>
                                <a:lnTo>
                                  <a:pt x="2627843" y="759718"/>
                                </a:lnTo>
                                <a:lnTo>
                                  <a:pt x="2628580" y="761926"/>
                                </a:lnTo>
                                <a:lnTo>
                                  <a:pt x="2628580" y="753829"/>
                                </a:lnTo>
                                <a:lnTo>
                                  <a:pt x="2629317" y="759718"/>
                                </a:lnTo>
                                <a:lnTo>
                                  <a:pt x="2630054" y="759718"/>
                                </a:lnTo>
                                <a:lnTo>
                                  <a:pt x="2630821" y="761190"/>
                                </a:lnTo>
                                <a:lnTo>
                                  <a:pt x="2631558" y="761190"/>
                                </a:lnTo>
                                <a:lnTo>
                                  <a:pt x="2632295" y="765606"/>
                                </a:lnTo>
                                <a:lnTo>
                                  <a:pt x="2633032" y="755301"/>
                                </a:lnTo>
                                <a:lnTo>
                                  <a:pt x="2633769" y="761190"/>
                                </a:lnTo>
                                <a:lnTo>
                                  <a:pt x="2634506" y="759718"/>
                                </a:lnTo>
                                <a:lnTo>
                                  <a:pt x="2635243" y="754565"/>
                                </a:lnTo>
                                <a:lnTo>
                                  <a:pt x="2635243" y="760454"/>
                                </a:lnTo>
                                <a:lnTo>
                                  <a:pt x="2635980" y="758982"/>
                                </a:lnTo>
                                <a:lnTo>
                                  <a:pt x="2636717" y="757509"/>
                                </a:lnTo>
                                <a:lnTo>
                                  <a:pt x="2637453" y="766342"/>
                                </a:lnTo>
                                <a:lnTo>
                                  <a:pt x="2638190" y="758982"/>
                                </a:lnTo>
                                <a:lnTo>
                                  <a:pt x="2638927" y="758982"/>
                                </a:lnTo>
                                <a:lnTo>
                                  <a:pt x="2639664" y="765606"/>
                                </a:lnTo>
                                <a:lnTo>
                                  <a:pt x="2640401" y="751621"/>
                                </a:lnTo>
                                <a:lnTo>
                                  <a:pt x="2641138" y="751621"/>
                                </a:lnTo>
                                <a:lnTo>
                                  <a:pt x="2641875" y="751621"/>
                                </a:lnTo>
                                <a:lnTo>
                                  <a:pt x="2641875" y="755301"/>
                                </a:lnTo>
                                <a:lnTo>
                                  <a:pt x="2642612" y="763398"/>
                                </a:lnTo>
                                <a:lnTo>
                                  <a:pt x="2643349" y="756037"/>
                                </a:lnTo>
                                <a:lnTo>
                                  <a:pt x="2644086" y="757509"/>
                                </a:lnTo>
                                <a:lnTo>
                                  <a:pt x="2644823" y="753829"/>
                                </a:lnTo>
                              </a:path>
                            </a:pathLst>
                          </a:custGeom>
                          <a:ln w="2946">
                            <a:solidFill>
                              <a:srgbClr val="000000"/>
                            </a:solidFill>
                            <a:prstDash val="solid"/>
                          </a:ln>
                        </wps:spPr>
                        <wps:bodyPr wrap="square" lIns="0" tIns="0" rIns="0" bIns="0" rtlCol="0">
                          <a:prstTxWarp prst="textNoShape">
                            <a:avLst/>
                          </a:prstTxWarp>
                          <a:noAutofit/>
                        </wps:bodyPr>
                      </wps:wsp>
                      <wps:wsp>
                        <wps:cNvPr id="325" name="Textbox 325"/>
                        <wps:cNvSpPr txBox="1"/>
                        <wps:spPr>
                          <a:xfrm>
                            <a:off x="978520" y="60782"/>
                            <a:ext cx="1633855" cy="161925"/>
                          </a:xfrm>
                          <a:prstGeom prst="rect">
                            <a:avLst/>
                          </a:prstGeom>
                        </wps:spPr>
                        <wps:txbx>
                          <w:txbxContent>
                            <w:p w:rsidR="0041490C" w:rsidRDefault="0041490C">
                              <w:pPr>
                                <w:tabs>
                                  <w:tab w:val="left" w:pos="723"/>
                                </w:tabs>
                                <w:spacing w:line="253" w:lineRule="exact"/>
                                <w:rPr>
                                  <w:sz w:val="19"/>
                                </w:rPr>
                              </w:pPr>
                              <w:r>
                                <w:rPr>
                                  <w:spacing w:val="-2"/>
                                  <w:position w:val="2"/>
                                  <w:sz w:val="13"/>
                                </w:rPr>
                                <w:t>AI</w:t>
                              </w:r>
                              <w:r>
                                <w:rPr>
                                  <w:spacing w:val="-2"/>
                                  <w:position w:val="-3"/>
                                  <w:sz w:val="13"/>
                                </w:rPr>
                                <w:t>2</w:t>
                              </w:r>
                              <w:r>
                                <w:rPr>
                                  <w:spacing w:val="-2"/>
                                  <w:position w:val="2"/>
                                  <w:sz w:val="13"/>
                                </w:rPr>
                                <w:t>O</w:t>
                              </w:r>
                              <w:r>
                                <w:rPr>
                                  <w:spacing w:val="-2"/>
                                  <w:position w:val="-3"/>
                                  <w:sz w:val="13"/>
                                </w:rPr>
                                <w:t>3</w:t>
                              </w:r>
                              <w:r>
                                <w:rPr>
                                  <w:position w:val="-3"/>
                                  <w:sz w:val="13"/>
                                </w:rPr>
                                <w:tab/>
                              </w:r>
                              <w:r>
                                <w:rPr>
                                  <w:sz w:val="19"/>
                                </w:rPr>
                                <w:t>5%Ti</w:t>
                              </w:r>
                              <w:r>
                                <w:rPr>
                                  <w:position w:val="-3"/>
                                  <w:sz w:val="19"/>
                                </w:rPr>
                                <w:t>3</w:t>
                              </w:r>
                              <w:r>
                                <w:rPr>
                                  <w:sz w:val="19"/>
                                </w:rPr>
                                <w:t>C</w:t>
                              </w:r>
                              <w:r>
                                <w:rPr>
                                  <w:position w:val="-3"/>
                                  <w:sz w:val="19"/>
                                </w:rPr>
                                <w:t>2</w:t>
                              </w:r>
                              <w:r>
                                <w:rPr>
                                  <w:sz w:val="19"/>
                                </w:rPr>
                                <w:t>(MXene)</w:t>
                              </w:r>
                              <w:r>
                                <w:rPr>
                                  <w:spacing w:val="2"/>
                                  <w:sz w:val="19"/>
                                </w:rPr>
                                <w:t xml:space="preserve"> </w:t>
                              </w:r>
                              <w:r>
                                <w:rPr>
                                  <w:spacing w:val="-5"/>
                                  <w:sz w:val="19"/>
                                </w:rPr>
                                <w:t>/АП</w:t>
                              </w:r>
                            </w:p>
                          </w:txbxContent>
                        </wps:txbx>
                        <wps:bodyPr wrap="square" lIns="0" tIns="0" rIns="0" bIns="0" rtlCol="0">
                          <a:noAutofit/>
                        </wps:bodyPr>
                      </wps:wsp>
                      <wps:wsp>
                        <wps:cNvPr id="326" name="Textbox 326"/>
                        <wps:cNvSpPr txBox="1"/>
                        <wps:spPr>
                          <a:xfrm>
                            <a:off x="1193038" y="361711"/>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27" name="Textbox 327"/>
                        <wps:cNvSpPr txBox="1"/>
                        <wps:spPr>
                          <a:xfrm>
                            <a:off x="1888152" y="379377"/>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28" name="Textbox 328"/>
                        <wps:cNvSpPr txBox="1"/>
                        <wps:spPr>
                          <a:xfrm>
                            <a:off x="369661" y="567839"/>
                            <a:ext cx="474345" cy="133350"/>
                          </a:xfrm>
                          <a:prstGeom prst="rect">
                            <a:avLst/>
                          </a:prstGeom>
                        </wps:spPr>
                        <wps:txbx>
                          <w:txbxContent>
                            <w:p w:rsidR="0041490C" w:rsidRDefault="0041490C">
                              <w:pPr>
                                <w:spacing w:before="1" w:line="237" w:lineRule="auto"/>
                                <w:rPr>
                                  <w:position w:val="-2"/>
                                  <w:sz w:val="13"/>
                                </w:rPr>
                              </w:pPr>
                              <w:r>
                                <w:rPr>
                                  <w:w w:val="105"/>
                                  <w:sz w:val="13"/>
                                </w:rPr>
                                <w:t>AI</w:t>
                              </w:r>
                              <w:r>
                                <w:rPr>
                                  <w:w w:val="105"/>
                                  <w:position w:val="-5"/>
                                  <w:sz w:val="13"/>
                                </w:rPr>
                                <w:t>2</w:t>
                              </w:r>
                              <w:r>
                                <w:rPr>
                                  <w:w w:val="105"/>
                                  <w:sz w:val="13"/>
                                </w:rPr>
                                <w:t>O</w:t>
                              </w:r>
                              <w:r>
                                <w:rPr>
                                  <w:w w:val="105"/>
                                  <w:position w:val="-5"/>
                                  <w:sz w:val="13"/>
                                </w:rPr>
                                <w:t>3</w:t>
                              </w:r>
                              <w:r>
                                <w:rPr>
                                  <w:spacing w:val="79"/>
                                  <w:w w:val="150"/>
                                  <w:position w:val="-5"/>
                                  <w:sz w:val="13"/>
                                </w:rPr>
                                <w:t xml:space="preserve"> </w:t>
                              </w:r>
                              <w:r>
                                <w:rPr>
                                  <w:spacing w:val="-5"/>
                                  <w:w w:val="105"/>
                                  <w:position w:val="-2"/>
                                  <w:sz w:val="13"/>
                                </w:rPr>
                                <w:t>TiC</w:t>
                              </w:r>
                            </w:p>
                          </w:txbxContent>
                        </wps:txbx>
                        <wps:bodyPr wrap="square" lIns="0" tIns="0" rIns="0" bIns="0" rtlCol="0">
                          <a:noAutofit/>
                        </wps:bodyPr>
                      </wps:wsp>
                      <wps:wsp>
                        <wps:cNvPr id="329" name="Textbox 329"/>
                        <wps:cNvSpPr txBox="1"/>
                        <wps:spPr>
                          <a:xfrm>
                            <a:off x="995480" y="542077"/>
                            <a:ext cx="148590" cy="96520"/>
                          </a:xfrm>
                          <a:prstGeom prst="rect">
                            <a:avLst/>
                          </a:prstGeom>
                        </wps:spPr>
                        <wps:txbx>
                          <w:txbxContent>
                            <w:p w:rsidR="0041490C" w:rsidRDefault="0041490C">
                              <w:pPr>
                                <w:rPr>
                                  <w:sz w:val="13"/>
                                </w:rPr>
                              </w:pPr>
                              <w:r>
                                <w:rPr>
                                  <w:spacing w:val="-5"/>
                                  <w:w w:val="105"/>
                                  <w:sz w:val="13"/>
                                </w:rPr>
                                <w:t>TiC</w:t>
                              </w:r>
                            </w:p>
                          </w:txbxContent>
                        </wps:txbx>
                        <wps:bodyPr wrap="square" lIns="0" tIns="0" rIns="0" bIns="0" rtlCol="0">
                          <a:noAutofit/>
                        </wps:bodyPr>
                      </wps:wsp>
                      <wps:wsp>
                        <wps:cNvPr id="330" name="Textbox 330"/>
                        <wps:cNvSpPr txBox="1"/>
                        <wps:spPr>
                          <a:xfrm>
                            <a:off x="197897" y="687837"/>
                            <a:ext cx="266065" cy="96520"/>
                          </a:xfrm>
                          <a:prstGeom prst="rect">
                            <a:avLst/>
                          </a:prstGeom>
                        </wps:spPr>
                        <wps:txbx>
                          <w:txbxContent>
                            <w:p w:rsidR="0041490C" w:rsidRDefault="0041490C">
                              <w:pPr>
                                <w:rPr>
                                  <w:sz w:val="13"/>
                                </w:rPr>
                              </w:pPr>
                              <w:r>
                                <w:rPr>
                                  <w:w w:val="105"/>
                                  <w:sz w:val="13"/>
                                </w:rPr>
                                <w:t>AI</w:t>
                              </w:r>
                              <w:r>
                                <w:rPr>
                                  <w:spacing w:val="29"/>
                                  <w:w w:val="105"/>
                                  <w:sz w:val="13"/>
                                </w:rPr>
                                <w:t xml:space="preserve"> </w:t>
                              </w:r>
                              <w:r>
                                <w:rPr>
                                  <w:spacing w:val="-5"/>
                                  <w:w w:val="105"/>
                                  <w:sz w:val="13"/>
                                </w:rPr>
                                <w:t>OC</w:t>
                              </w:r>
                            </w:p>
                          </w:txbxContent>
                        </wps:txbx>
                        <wps:bodyPr wrap="square" lIns="0" tIns="0" rIns="0" bIns="0" rtlCol="0">
                          <a:noAutofit/>
                        </wps:bodyPr>
                      </wps:wsp>
                      <wps:wsp>
                        <wps:cNvPr id="331" name="Textbox 331"/>
                        <wps:cNvSpPr txBox="1"/>
                        <wps:spPr>
                          <a:xfrm>
                            <a:off x="288564" y="725953"/>
                            <a:ext cx="55880" cy="94615"/>
                          </a:xfrm>
                          <a:prstGeom prst="rect">
                            <a:avLst/>
                          </a:prstGeom>
                        </wps:spPr>
                        <wps:txbx>
                          <w:txbxContent>
                            <w:p w:rsidR="0041490C" w:rsidRDefault="0041490C">
                              <w:pPr>
                                <w:spacing w:line="148" w:lineRule="exact"/>
                                <w:rPr>
                                  <w:sz w:val="13"/>
                                </w:rPr>
                              </w:pPr>
                              <w:r>
                                <w:rPr>
                                  <w:spacing w:val="-10"/>
                                  <w:w w:val="105"/>
                                  <w:sz w:val="13"/>
                                </w:rPr>
                                <w:t>2</w:t>
                              </w:r>
                            </w:p>
                          </w:txbxContent>
                        </wps:txbx>
                        <wps:bodyPr wrap="square" lIns="0" tIns="0" rIns="0" bIns="0" rtlCol="0">
                          <a:noAutofit/>
                        </wps:bodyPr>
                      </wps:wsp>
                      <wps:wsp>
                        <wps:cNvPr id="332" name="Textbox 332"/>
                        <wps:cNvSpPr txBox="1"/>
                        <wps:spPr>
                          <a:xfrm>
                            <a:off x="1201145" y="531772"/>
                            <a:ext cx="657860" cy="254635"/>
                          </a:xfrm>
                          <a:prstGeom prst="rect">
                            <a:avLst/>
                          </a:prstGeom>
                        </wps:spPr>
                        <wps:txbx>
                          <w:txbxContent>
                            <w:p w:rsidR="0041490C" w:rsidRDefault="0041490C">
                              <w:pPr>
                                <w:spacing w:before="6" w:line="218" w:lineRule="auto"/>
                                <w:ind w:right="18" w:firstLine="636"/>
                                <w:rPr>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r>
                                <w:rPr>
                                  <w:spacing w:val="40"/>
                                  <w:w w:val="105"/>
                                  <w:position w:val="-5"/>
                                  <w:sz w:val="13"/>
                                </w:rPr>
                                <w:t xml:space="preserve"> </w:t>
                              </w:r>
                              <w:r>
                                <w:rPr>
                                  <w:spacing w:val="-2"/>
                                  <w:w w:val="105"/>
                                  <w:sz w:val="13"/>
                                </w:rPr>
                                <w:t>(Ti</w:t>
                              </w:r>
                              <w:r>
                                <w:rPr>
                                  <w:spacing w:val="-2"/>
                                  <w:w w:val="105"/>
                                  <w:position w:val="-5"/>
                                  <w:sz w:val="13"/>
                                </w:rPr>
                                <w:t>0,9</w:t>
                              </w:r>
                              <w:r>
                                <w:rPr>
                                  <w:spacing w:val="-2"/>
                                  <w:w w:val="105"/>
                                  <w:sz w:val="13"/>
                                </w:rPr>
                                <w:t>AI</w:t>
                              </w:r>
                              <w:r>
                                <w:rPr>
                                  <w:spacing w:val="-2"/>
                                  <w:w w:val="105"/>
                                  <w:position w:val="-5"/>
                                  <w:sz w:val="13"/>
                                </w:rPr>
                                <w:t>0,1</w:t>
                              </w:r>
                              <w:r>
                                <w:rPr>
                                  <w:spacing w:val="-2"/>
                                  <w:w w:val="105"/>
                                  <w:sz w:val="13"/>
                                </w:rPr>
                                <w:t>)C</w:t>
                              </w:r>
                            </w:p>
                          </w:txbxContent>
                        </wps:txbx>
                        <wps:bodyPr wrap="square" lIns="0" tIns="0" rIns="0" bIns="0" rtlCol="0">
                          <a:noAutofit/>
                        </wps:bodyPr>
                      </wps:wsp>
                      <wps:wsp>
                        <wps:cNvPr id="333" name="Textbox 333"/>
                        <wps:cNvSpPr txBox="1"/>
                        <wps:spPr>
                          <a:xfrm>
                            <a:off x="2212489" y="592129"/>
                            <a:ext cx="210820" cy="96520"/>
                          </a:xfrm>
                          <a:prstGeom prst="rect">
                            <a:avLst/>
                          </a:prstGeom>
                        </wps:spPr>
                        <wps:txbx>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wps:txbx>
                        <wps:bodyPr wrap="square" lIns="0" tIns="0" rIns="0" bIns="0" rtlCol="0">
                          <a:noAutofit/>
                        </wps:bodyPr>
                      </wps:wsp>
                      <wps:wsp>
                        <wps:cNvPr id="334" name="Textbox 334"/>
                        <wps:cNvSpPr txBox="1"/>
                        <wps:spPr>
                          <a:xfrm>
                            <a:off x="1947867" y="721697"/>
                            <a:ext cx="320040" cy="105410"/>
                          </a:xfrm>
                          <a:prstGeom prst="rect">
                            <a:avLst/>
                          </a:prstGeom>
                        </wps:spPr>
                        <wps:txbx>
                          <w:txbxContent>
                            <w:p w:rsidR="0041490C" w:rsidRDefault="0041490C">
                              <w:pPr>
                                <w:spacing w:before="4"/>
                                <w:rPr>
                                  <w:sz w:val="13"/>
                                </w:rPr>
                              </w:pPr>
                              <w:r>
                                <w:rPr>
                                  <w:w w:val="105"/>
                                  <w:position w:val="1"/>
                                  <w:sz w:val="13"/>
                                </w:rPr>
                                <w:t>TiN</w:t>
                              </w:r>
                              <w:r>
                                <w:rPr>
                                  <w:spacing w:val="14"/>
                                  <w:w w:val="105"/>
                                  <w:position w:val="1"/>
                                  <w:sz w:val="13"/>
                                </w:rPr>
                                <w:t xml:space="preserve"> </w:t>
                              </w:r>
                              <w:r>
                                <w:rPr>
                                  <w:spacing w:val="-5"/>
                                  <w:w w:val="105"/>
                                  <w:sz w:val="13"/>
                                </w:rPr>
                                <w:t>TiC</w:t>
                              </w:r>
                            </w:p>
                          </w:txbxContent>
                        </wps:txbx>
                        <wps:bodyPr wrap="square" lIns="0" tIns="0" rIns="0" bIns="0" rtlCol="0">
                          <a:noAutofit/>
                        </wps:bodyPr>
                      </wps:wsp>
                      <wps:wsp>
                        <wps:cNvPr id="335" name="Textbox 335"/>
                        <wps:cNvSpPr txBox="1"/>
                        <wps:spPr>
                          <a:xfrm>
                            <a:off x="2303894" y="628933"/>
                            <a:ext cx="328930" cy="224790"/>
                          </a:xfrm>
                          <a:prstGeom prst="rect">
                            <a:avLst/>
                          </a:prstGeom>
                        </wps:spPr>
                        <wps:txbx>
                          <w:txbxContent>
                            <w:p w:rsidR="0041490C" w:rsidRDefault="0041490C">
                              <w:pPr>
                                <w:spacing w:line="147" w:lineRule="exact"/>
                                <w:rPr>
                                  <w:sz w:val="13"/>
                                </w:rPr>
                              </w:pPr>
                              <w:r>
                                <w:rPr>
                                  <w:w w:val="105"/>
                                  <w:sz w:val="13"/>
                                </w:rPr>
                                <w:t>2</w:t>
                              </w:r>
                              <w:r>
                                <w:rPr>
                                  <w:spacing w:val="64"/>
                                  <w:w w:val="105"/>
                                  <w:sz w:val="13"/>
                                </w:rPr>
                                <w:t xml:space="preserve"> </w:t>
                              </w:r>
                              <w:r>
                                <w:rPr>
                                  <w:spacing w:val="-10"/>
                                  <w:w w:val="105"/>
                                  <w:sz w:val="13"/>
                                </w:rPr>
                                <w:t>3</w:t>
                              </w:r>
                            </w:p>
                            <w:p w:rsidR="0041490C" w:rsidRDefault="0041490C">
                              <w:pPr>
                                <w:spacing w:line="235" w:lineRule="auto"/>
                                <w:ind w:left="98"/>
                                <w:rPr>
                                  <w:sz w:val="13"/>
                                </w:rPr>
                              </w:pPr>
                              <w:r>
                                <w:rPr>
                                  <w:spacing w:val="-4"/>
                                  <w:w w:val="105"/>
                                  <w:sz w:val="13"/>
                                </w:rPr>
                                <w:t>AI</w:t>
                              </w:r>
                              <w:r>
                                <w:rPr>
                                  <w:spacing w:val="-4"/>
                                  <w:w w:val="105"/>
                                  <w:position w:val="-5"/>
                                  <w:sz w:val="13"/>
                                </w:rPr>
                                <w:t>2</w:t>
                              </w:r>
                              <w:r>
                                <w:rPr>
                                  <w:spacing w:val="-4"/>
                                  <w:w w:val="105"/>
                                  <w:sz w:val="13"/>
                                </w:rPr>
                                <w:t>OC</w:t>
                              </w:r>
                            </w:p>
                          </w:txbxContent>
                        </wps:txbx>
                        <wps:bodyPr wrap="square" lIns="0" tIns="0" rIns="0" bIns="0" rtlCol="0">
                          <a:noAutofit/>
                        </wps:bodyPr>
                      </wps:wsp>
                      <wps:wsp>
                        <wps:cNvPr id="336" name="Textbox 336"/>
                        <wps:cNvSpPr txBox="1"/>
                        <wps:spPr>
                          <a:xfrm>
                            <a:off x="959358" y="1062544"/>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37" name="Textbox 337"/>
                        <wps:cNvSpPr txBox="1"/>
                        <wps:spPr>
                          <a:xfrm>
                            <a:off x="1454703" y="1060507"/>
                            <a:ext cx="1174750" cy="161925"/>
                          </a:xfrm>
                          <a:prstGeom prst="rect">
                            <a:avLst/>
                          </a:prstGeom>
                        </wps:spPr>
                        <wps:txbx>
                          <w:txbxContent>
                            <w:p w:rsidR="0041490C" w:rsidRDefault="0041490C">
                              <w:pPr>
                                <w:spacing w:line="253" w:lineRule="exact"/>
                                <w:rPr>
                                  <w:sz w:val="19"/>
                                </w:rPr>
                              </w:pPr>
                              <w:r>
                                <w:rPr>
                                  <w:sz w:val="19"/>
                                </w:rPr>
                                <w:t>3%Ti</w:t>
                              </w:r>
                              <w:r>
                                <w:rPr>
                                  <w:position w:val="-3"/>
                                  <w:sz w:val="19"/>
                                </w:rPr>
                                <w:t>3</w:t>
                              </w:r>
                              <w:r>
                                <w:rPr>
                                  <w:sz w:val="19"/>
                                </w:rPr>
                                <w:t>C</w:t>
                              </w:r>
                              <w:r>
                                <w:rPr>
                                  <w:position w:val="-3"/>
                                  <w:sz w:val="19"/>
                                </w:rPr>
                                <w:t>2</w:t>
                              </w:r>
                              <w:r>
                                <w:rPr>
                                  <w:sz w:val="19"/>
                                </w:rPr>
                                <w:t xml:space="preserve">(MXene) </w:t>
                              </w:r>
                              <w:r>
                                <w:rPr>
                                  <w:spacing w:val="-5"/>
                                  <w:sz w:val="19"/>
                                </w:rPr>
                                <w:t>/АП</w:t>
                              </w:r>
                            </w:p>
                          </w:txbxContent>
                        </wps:txbx>
                        <wps:bodyPr wrap="square" lIns="0" tIns="0" rIns="0" bIns="0" rtlCol="0">
                          <a:noAutofit/>
                        </wps:bodyPr>
                      </wps:wsp>
                      <wps:wsp>
                        <wps:cNvPr id="338" name="Textbox 338"/>
                        <wps:cNvSpPr txBox="1"/>
                        <wps:spPr>
                          <a:xfrm>
                            <a:off x="789805" y="1536649"/>
                            <a:ext cx="153035" cy="96520"/>
                          </a:xfrm>
                          <a:prstGeom prst="rect">
                            <a:avLst/>
                          </a:prstGeom>
                        </wps:spPr>
                        <wps:txbx>
                          <w:txbxContent>
                            <w:p w:rsidR="0041490C" w:rsidRDefault="0041490C">
                              <w:pPr>
                                <w:rPr>
                                  <w:sz w:val="13"/>
                                </w:rPr>
                              </w:pPr>
                              <w:r>
                                <w:rPr>
                                  <w:spacing w:val="-5"/>
                                  <w:w w:val="105"/>
                                  <w:sz w:val="13"/>
                                </w:rPr>
                                <w:t>TiN</w:t>
                              </w:r>
                            </w:p>
                          </w:txbxContent>
                        </wps:txbx>
                        <wps:bodyPr wrap="square" lIns="0" tIns="0" rIns="0" bIns="0" rtlCol="0">
                          <a:noAutofit/>
                        </wps:bodyPr>
                      </wps:wsp>
                      <wps:wsp>
                        <wps:cNvPr id="339" name="Textbox 339"/>
                        <wps:cNvSpPr txBox="1"/>
                        <wps:spPr>
                          <a:xfrm>
                            <a:off x="1141450" y="1459333"/>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40" name="Textbox 340"/>
                        <wps:cNvSpPr txBox="1"/>
                        <wps:spPr>
                          <a:xfrm>
                            <a:off x="351974" y="1613936"/>
                            <a:ext cx="451484" cy="164465"/>
                          </a:xfrm>
                          <a:prstGeom prst="rect">
                            <a:avLst/>
                          </a:prstGeom>
                        </wps:spPr>
                        <wps:txbx>
                          <w:txbxContent>
                            <w:p w:rsidR="0041490C" w:rsidRDefault="0041490C">
                              <w:pPr>
                                <w:spacing w:before="36" w:line="100" w:lineRule="auto"/>
                                <w:ind w:left="311"/>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p w:rsidR="0041490C" w:rsidRDefault="0041490C">
                              <w:pPr>
                                <w:spacing w:line="99" w:lineRule="exact"/>
                                <w:rPr>
                                  <w:sz w:val="13"/>
                                </w:rPr>
                              </w:pPr>
                              <w:r>
                                <w:rPr>
                                  <w:w w:val="105"/>
                                  <w:sz w:val="13"/>
                                </w:rPr>
                                <w:t>AI</w:t>
                              </w:r>
                              <w:r>
                                <w:rPr>
                                  <w:spacing w:val="29"/>
                                  <w:w w:val="105"/>
                                  <w:sz w:val="13"/>
                                </w:rPr>
                                <w:t xml:space="preserve"> </w:t>
                              </w:r>
                              <w:r>
                                <w:rPr>
                                  <w:spacing w:val="-10"/>
                                  <w:w w:val="105"/>
                                  <w:sz w:val="13"/>
                                </w:rPr>
                                <w:t>O</w:t>
                              </w:r>
                            </w:p>
                          </w:txbxContent>
                        </wps:txbx>
                        <wps:bodyPr wrap="square" lIns="0" tIns="0" rIns="0" bIns="0" rtlCol="0">
                          <a:noAutofit/>
                        </wps:bodyPr>
                      </wps:wsp>
                      <wps:wsp>
                        <wps:cNvPr id="341" name="Textbox 341"/>
                        <wps:cNvSpPr txBox="1"/>
                        <wps:spPr>
                          <a:xfrm>
                            <a:off x="442621" y="1682410"/>
                            <a:ext cx="175895" cy="132715"/>
                          </a:xfrm>
                          <a:prstGeom prst="rect">
                            <a:avLst/>
                          </a:prstGeom>
                        </wps:spPr>
                        <wps:txbx>
                          <w:txbxContent>
                            <w:p w:rsidR="0041490C" w:rsidRDefault="0041490C">
                              <w:pPr>
                                <w:spacing w:before="1" w:line="235" w:lineRule="auto"/>
                                <w:rPr>
                                  <w:sz w:val="13"/>
                                </w:rPr>
                              </w:pPr>
                              <w:r>
                                <w:rPr>
                                  <w:w w:val="105"/>
                                  <w:position w:val="-5"/>
                                  <w:sz w:val="13"/>
                                </w:rPr>
                                <w:t>2</w:t>
                              </w:r>
                              <w:r>
                                <w:rPr>
                                  <w:spacing w:val="62"/>
                                  <w:w w:val="105"/>
                                  <w:position w:val="-5"/>
                                  <w:sz w:val="13"/>
                                </w:rPr>
                                <w:t xml:space="preserve"> </w:t>
                              </w:r>
                              <w:r>
                                <w:rPr>
                                  <w:spacing w:val="-10"/>
                                  <w:w w:val="105"/>
                                  <w:sz w:val="13"/>
                                </w:rPr>
                                <w:t>C</w:t>
                              </w:r>
                            </w:p>
                          </w:txbxContent>
                        </wps:txbx>
                        <wps:bodyPr wrap="square" lIns="0" tIns="0" rIns="0" bIns="0" rtlCol="0">
                          <a:noAutofit/>
                        </wps:bodyPr>
                      </wps:wsp>
                      <wps:wsp>
                        <wps:cNvPr id="342" name="Textbox 342"/>
                        <wps:cNvSpPr txBox="1"/>
                        <wps:spPr>
                          <a:xfrm>
                            <a:off x="1021264" y="1639698"/>
                            <a:ext cx="153035" cy="96520"/>
                          </a:xfrm>
                          <a:prstGeom prst="rect">
                            <a:avLst/>
                          </a:prstGeom>
                        </wps:spPr>
                        <wps:txbx>
                          <w:txbxContent>
                            <w:p w:rsidR="0041490C" w:rsidRDefault="0041490C">
                              <w:pPr>
                                <w:rPr>
                                  <w:sz w:val="13"/>
                                </w:rPr>
                              </w:pPr>
                              <w:r>
                                <w:rPr>
                                  <w:spacing w:val="-5"/>
                                  <w:w w:val="105"/>
                                  <w:sz w:val="13"/>
                                </w:rPr>
                                <w:t>TiN</w:t>
                              </w:r>
                            </w:p>
                          </w:txbxContent>
                        </wps:txbx>
                        <wps:bodyPr wrap="square" lIns="0" tIns="0" rIns="0" bIns="0" rtlCol="0">
                          <a:noAutofit/>
                        </wps:bodyPr>
                      </wps:wsp>
                      <wps:wsp>
                        <wps:cNvPr id="343" name="Textbox 343"/>
                        <wps:cNvSpPr txBox="1"/>
                        <wps:spPr>
                          <a:xfrm>
                            <a:off x="1278547" y="1673577"/>
                            <a:ext cx="515620" cy="133350"/>
                          </a:xfrm>
                          <a:prstGeom prst="rect">
                            <a:avLst/>
                          </a:prstGeom>
                        </wps:spPr>
                        <wps:txbx>
                          <w:txbxContent>
                            <w:p w:rsidR="0041490C" w:rsidRDefault="0041490C">
                              <w:pPr>
                                <w:spacing w:before="1" w:line="237" w:lineRule="auto"/>
                                <w:rPr>
                                  <w:sz w:val="13"/>
                                </w:rPr>
                              </w:pPr>
                              <w:r>
                                <w:rPr>
                                  <w:spacing w:val="-2"/>
                                  <w:w w:val="105"/>
                                  <w:sz w:val="13"/>
                                </w:rPr>
                                <w:t>(Ti</w:t>
                              </w:r>
                              <w:r>
                                <w:rPr>
                                  <w:spacing w:val="-2"/>
                                  <w:w w:val="105"/>
                                  <w:position w:val="-5"/>
                                  <w:sz w:val="13"/>
                                </w:rPr>
                                <w:t>0,9</w:t>
                              </w:r>
                              <w:r>
                                <w:rPr>
                                  <w:spacing w:val="-2"/>
                                  <w:w w:val="105"/>
                                  <w:sz w:val="13"/>
                                </w:rPr>
                                <w:t>AI</w:t>
                              </w:r>
                              <w:r>
                                <w:rPr>
                                  <w:spacing w:val="-2"/>
                                  <w:w w:val="105"/>
                                  <w:position w:val="-5"/>
                                  <w:sz w:val="13"/>
                                </w:rPr>
                                <w:t>0,1</w:t>
                              </w:r>
                              <w:r>
                                <w:rPr>
                                  <w:spacing w:val="-2"/>
                                  <w:w w:val="105"/>
                                  <w:sz w:val="13"/>
                                </w:rPr>
                                <w:t>)C</w:t>
                              </w:r>
                            </w:p>
                          </w:txbxContent>
                        </wps:txbx>
                        <wps:bodyPr wrap="square" lIns="0" tIns="0" rIns="0" bIns="0" rtlCol="0">
                          <a:noAutofit/>
                        </wps:bodyPr>
                      </wps:wsp>
                      <wps:wsp>
                        <wps:cNvPr id="344" name="Textbox 344"/>
                        <wps:cNvSpPr txBox="1"/>
                        <wps:spPr>
                          <a:xfrm>
                            <a:off x="1845398" y="1570508"/>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45" name="Textbox 345"/>
                        <wps:cNvSpPr txBox="1"/>
                        <wps:spPr>
                          <a:xfrm>
                            <a:off x="2256708" y="1528552"/>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46" name="Textbox 346"/>
                        <wps:cNvSpPr txBox="1"/>
                        <wps:spPr>
                          <a:xfrm>
                            <a:off x="1913936" y="1681674"/>
                            <a:ext cx="515620" cy="96520"/>
                          </a:xfrm>
                          <a:prstGeom prst="rect">
                            <a:avLst/>
                          </a:prstGeom>
                        </wps:spPr>
                        <wps:txbx>
                          <w:txbxContent>
                            <w:p w:rsidR="0041490C" w:rsidRDefault="0041490C">
                              <w:pPr>
                                <w:rPr>
                                  <w:sz w:val="13"/>
                                </w:rPr>
                              </w:pPr>
                              <w:r>
                                <w:rPr>
                                  <w:w w:val="105"/>
                                  <w:sz w:val="13"/>
                                </w:rPr>
                                <w:t>(Ti</w:t>
                              </w:r>
                              <w:r>
                                <w:rPr>
                                  <w:spacing w:val="50"/>
                                  <w:w w:val="105"/>
                                  <w:sz w:val="13"/>
                                </w:rPr>
                                <w:t xml:space="preserve">  </w:t>
                              </w:r>
                              <w:r>
                                <w:rPr>
                                  <w:w w:val="105"/>
                                  <w:sz w:val="13"/>
                                </w:rPr>
                                <w:t>AI</w:t>
                              </w:r>
                              <w:r>
                                <w:rPr>
                                  <w:spacing w:val="51"/>
                                  <w:w w:val="105"/>
                                  <w:sz w:val="13"/>
                                </w:rPr>
                                <w:t xml:space="preserve">  </w:t>
                              </w:r>
                              <w:r>
                                <w:rPr>
                                  <w:spacing w:val="-7"/>
                                  <w:w w:val="105"/>
                                  <w:sz w:val="13"/>
                                </w:rPr>
                                <w:t>)C</w:t>
                              </w:r>
                            </w:p>
                          </w:txbxContent>
                        </wps:txbx>
                        <wps:bodyPr wrap="square" lIns="0" tIns="0" rIns="0" bIns="0" rtlCol="0">
                          <a:noAutofit/>
                        </wps:bodyPr>
                      </wps:wsp>
                      <wps:wsp>
                        <wps:cNvPr id="347" name="Textbox 347"/>
                        <wps:cNvSpPr txBox="1"/>
                        <wps:spPr>
                          <a:xfrm>
                            <a:off x="2020090" y="1718477"/>
                            <a:ext cx="322580" cy="96520"/>
                          </a:xfrm>
                          <a:prstGeom prst="rect">
                            <a:avLst/>
                          </a:prstGeom>
                        </wps:spPr>
                        <wps:txbx>
                          <w:txbxContent>
                            <w:p w:rsidR="0041490C" w:rsidRDefault="0041490C">
                              <w:pPr>
                                <w:rPr>
                                  <w:sz w:val="13"/>
                                </w:rPr>
                              </w:pPr>
                              <w:r>
                                <w:rPr>
                                  <w:w w:val="105"/>
                                  <w:sz w:val="13"/>
                                </w:rPr>
                                <w:t>0,9</w:t>
                              </w:r>
                              <w:r>
                                <w:rPr>
                                  <w:spacing w:val="37"/>
                                  <w:w w:val="105"/>
                                  <w:sz w:val="13"/>
                                </w:rPr>
                                <w:t xml:space="preserve">  </w:t>
                              </w:r>
                              <w:r>
                                <w:rPr>
                                  <w:spacing w:val="-5"/>
                                  <w:w w:val="105"/>
                                  <w:sz w:val="13"/>
                                </w:rPr>
                                <w:t>0,1</w:t>
                              </w:r>
                            </w:p>
                          </w:txbxContent>
                        </wps:txbx>
                        <wps:bodyPr wrap="square" lIns="0" tIns="0" rIns="0" bIns="0" rtlCol="0">
                          <a:noAutofit/>
                        </wps:bodyPr>
                      </wps:wsp>
                      <wps:wsp>
                        <wps:cNvPr id="348" name="Textbox 348"/>
                        <wps:cNvSpPr txBox="1"/>
                        <wps:spPr>
                          <a:xfrm>
                            <a:off x="2368748" y="1767793"/>
                            <a:ext cx="266065" cy="132715"/>
                          </a:xfrm>
                          <a:prstGeom prst="rect">
                            <a:avLst/>
                          </a:prstGeom>
                        </wps:spPr>
                        <wps:txbx>
                          <w:txbxContent>
                            <w:p w:rsidR="0041490C" w:rsidRDefault="0041490C">
                              <w:pPr>
                                <w:spacing w:before="1" w:line="235" w:lineRule="auto"/>
                                <w:rPr>
                                  <w:sz w:val="13"/>
                                </w:rPr>
                              </w:pPr>
                              <w:r>
                                <w:rPr>
                                  <w:spacing w:val="-4"/>
                                  <w:w w:val="105"/>
                                  <w:sz w:val="13"/>
                                </w:rPr>
                                <w:t>AI</w:t>
                              </w:r>
                              <w:r>
                                <w:rPr>
                                  <w:spacing w:val="-4"/>
                                  <w:w w:val="105"/>
                                  <w:position w:val="-5"/>
                                  <w:sz w:val="13"/>
                                </w:rPr>
                                <w:t>2</w:t>
                              </w:r>
                              <w:r>
                                <w:rPr>
                                  <w:spacing w:val="-4"/>
                                  <w:w w:val="105"/>
                                  <w:sz w:val="13"/>
                                </w:rPr>
                                <w:t>OC</w:t>
                              </w:r>
                            </w:p>
                          </w:txbxContent>
                        </wps:txbx>
                        <wps:bodyPr wrap="square" lIns="0" tIns="0" rIns="0" bIns="0" rtlCol="0">
                          <a:noAutofit/>
                        </wps:bodyPr>
                      </wps:wsp>
                      <wps:wsp>
                        <wps:cNvPr id="349" name="Textbox 349"/>
                        <wps:cNvSpPr txBox="1"/>
                        <wps:spPr>
                          <a:xfrm>
                            <a:off x="969676" y="2052871"/>
                            <a:ext cx="1655445" cy="551180"/>
                          </a:xfrm>
                          <a:prstGeom prst="rect">
                            <a:avLst/>
                          </a:prstGeom>
                        </wps:spPr>
                        <wps:txbx>
                          <w:txbxContent>
                            <w:p w:rsidR="0041490C" w:rsidRDefault="0041490C">
                              <w:pPr>
                                <w:tabs>
                                  <w:tab w:val="left" w:pos="756"/>
                                </w:tabs>
                                <w:spacing w:line="230" w:lineRule="auto"/>
                                <w:rPr>
                                  <w:sz w:val="19"/>
                                </w:rPr>
                              </w:pPr>
                              <w:r>
                                <w:rPr>
                                  <w:spacing w:val="-2"/>
                                  <w:sz w:val="19"/>
                                  <w:vertAlign w:val="subscript"/>
                                </w:rPr>
                                <w:t>AI</w:t>
                              </w:r>
                              <w:r>
                                <w:rPr>
                                  <w:spacing w:val="-2"/>
                                  <w:position w:val="-8"/>
                                  <w:sz w:val="13"/>
                                </w:rPr>
                                <w:t>2</w:t>
                              </w:r>
                              <w:r>
                                <w:rPr>
                                  <w:spacing w:val="-2"/>
                                  <w:position w:val="-2"/>
                                  <w:sz w:val="13"/>
                                </w:rPr>
                                <w:t>O</w:t>
                              </w:r>
                              <w:r>
                                <w:rPr>
                                  <w:spacing w:val="-2"/>
                                  <w:position w:val="-8"/>
                                  <w:sz w:val="13"/>
                                </w:rPr>
                                <w:t>3</w:t>
                              </w:r>
                              <w:r>
                                <w:rPr>
                                  <w:position w:val="-8"/>
                                  <w:sz w:val="13"/>
                                </w:rPr>
                                <w:tab/>
                              </w:r>
                              <w:r>
                                <w:rPr>
                                  <w:sz w:val="19"/>
                                </w:rPr>
                                <w:t>2%Ti</w:t>
                              </w:r>
                              <w:r>
                                <w:rPr>
                                  <w:position w:val="-2"/>
                                  <w:sz w:val="19"/>
                                </w:rPr>
                                <w:t>3</w:t>
                              </w:r>
                              <w:r>
                                <w:rPr>
                                  <w:sz w:val="19"/>
                                </w:rPr>
                                <w:t>C</w:t>
                              </w:r>
                              <w:r>
                                <w:rPr>
                                  <w:position w:val="-2"/>
                                  <w:sz w:val="19"/>
                                </w:rPr>
                                <w:t>2</w:t>
                              </w:r>
                              <w:r>
                                <w:rPr>
                                  <w:sz w:val="19"/>
                                </w:rPr>
                                <w:t xml:space="preserve">(MXene) </w:t>
                              </w:r>
                              <w:r>
                                <w:rPr>
                                  <w:spacing w:val="-5"/>
                                  <w:sz w:val="19"/>
                                </w:rPr>
                                <w:t>/АП</w:t>
                              </w:r>
                            </w:p>
                            <w:p w:rsidR="0041490C" w:rsidRDefault="0041490C">
                              <w:pPr>
                                <w:spacing w:before="151"/>
                                <w:rPr>
                                  <w:sz w:val="19"/>
                                </w:rPr>
                              </w:pPr>
                            </w:p>
                            <w:p w:rsidR="0041490C" w:rsidRDefault="0041490C">
                              <w:pPr>
                                <w:spacing w:before="1" w:line="237" w:lineRule="auto"/>
                                <w:ind w:left="297"/>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50" name="Textbox 350"/>
                        <wps:cNvSpPr txBox="1"/>
                        <wps:spPr>
                          <a:xfrm>
                            <a:off x="747070" y="2590842"/>
                            <a:ext cx="153035" cy="96520"/>
                          </a:xfrm>
                          <a:prstGeom prst="rect">
                            <a:avLst/>
                          </a:prstGeom>
                        </wps:spPr>
                        <wps:txbx>
                          <w:txbxContent>
                            <w:p w:rsidR="0041490C" w:rsidRDefault="0041490C">
                              <w:pPr>
                                <w:rPr>
                                  <w:sz w:val="13"/>
                                </w:rPr>
                              </w:pPr>
                              <w:r>
                                <w:rPr>
                                  <w:spacing w:val="-5"/>
                                  <w:w w:val="105"/>
                                  <w:sz w:val="13"/>
                                </w:rPr>
                                <w:t>TiN</w:t>
                              </w:r>
                            </w:p>
                          </w:txbxContent>
                        </wps:txbx>
                        <wps:bodyPr wrap="square" lIns="0" tIns="0" rIns="0" bIns="0" rtlCol="0">
                          <a:noAutofit/>
                        </wps:bodyPr>
                      </wps:wsp>
                      <wps:wsp>
                        <wps:cNvPr id="351" name="Textbox 351"/>
                        <wps:cNvSpPr txBox="1"/>
                        <wps:spPr>
                          <a:xfrm>
                            <a:off x="1784946" y="2496626"/>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52" name="Textbox 352"/>
                        <wps:cNvSpPr txBox="1"/>
                        <wps:spPr>
                          <a:xfrm>
                            <a:off x="2239758" y="2548151"/>
                            <a:ext cx="210820" cy="96520"/>
                          </a:xfrm>
                          <a:prstGeom prst="rect">
                            <a:avLst/>
                          </a:prstGeom>
                        </wps:spPr>
                        <wps:txbx>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wps:txbx>
                        <wps:bodyPr wrap="square" lIns="0" tIns="0" rIns="0" bIns="0" rtlCol="0">
                          <a:noAutofit/>
                        </wps:bodyPr>
                      </wps:wsp>
                      <wps:wsp>
                        <wps:cNvPr id="353" name="Textbox 353"/>
                        <wps:cNvSpPr txBox="1"/>
                        <wps:spPr>
                          <a:xfrm>
                            <a:off x="2331162" y="2584954"/>
                            <a:ext cx="162560" cy="96520"/>
                          </a:xfrm>
                          <a:prstGeom prst="rect">
                            <a:avLst/>
                          </a:prstGeom>
                        </wps:spPr>
                        <wps:txbx>
                          <w:txbxContent>
                            <w:p w:rsidR="0041490C" w:rsidRDefault="0041490C">
                              <w:pPr>
                                <w:rPr>
                                  <w:sz w:val="13"/>
                                </w:rPr>
                              </w:pPr>
                              <w:r>
                                <w:rPr>
                                  <w:w w:val="105"/>
                                  <w:sz w:val="13"/>
                                </w:rPr>
                                <w:t>2</w:t>
                              </w:r>
                              <w:r>
                                <w:rPr>
                                  <w:spacing w:val="64"/>
                                  <w:w w:val="105"/>
                                  <w:sz w:val="13"/>
                                </w:rPr>
                                <w:t xml:space="preserve"> </w:t>
                              </w:r>
                              <w:r>
                                <w:rPr>
                                  <w:spacing w:val="-10"/>
                                  <w:w w:val="105"/>
                                  <w:sz w:val="13"/>
                                </w:rPr>
                                <w:t>3</w:t>
                              </w:r>
                            </w:p>
                          </w:txbxContent>
                        </wps:txbx>
                        <wps:bodyPr wrap="square" lIns="0" tIns="0" rIns="0" bIns="0" rtlCol="0">
                          <a:noAutofit/>
                        </wps:bodyPr>
                      </wps:wsp>
                      <wps:wsp>
                        <wps:cNvPr id="354" name="Textbox 354"/>
                        <wps:cNvSpPr txBox="1"/>
                        <wps:spPr>
                          <a:xfrm>
                            <a:off x="532552" y="2702744"/>
                            <a:ext cx="182245" cy="114300"/>
                          </a:xfrm>
                          <a:prstGeom prst="rect">
                            <a:avLst/>
                          </a:prstGeom>
                        </wps:spPr>
                        <wps:txbx>
                          <w:txbxContent>
                            <w:p w:rsidR="0041490C" w:rsidRDefault="0041490C">
                              <w:pPr>
                                <w:spacing w:line="179" w:lineRule="exact"/>
                                <w:rPr>
                                  <w:position w:val="-3"/>
                                  <w:sz w:val="9"/>
                                </w:rPr>
                              </w:pPr>
                              <w:r>
                                <w:rPr>
                                  <w:spacing w:val="-4"/>
                                  <w:w w:val="105"/>
                                  <w:sz w:val="13"/>
                                </w:rPr>
                                <w:t>TiO</w:t>
                              </w:r>
                              <w:r>
                                <w:rPr>
                                  <w:spacing w:val="-4"/>
                                  <w:w w:val="105"/>
                                  <w:position w:val="-3"/>
                                  <w:sz w:val="9"/>
                                </w:rPr>
                                <w:t>2</w:t>
                              </w:r>
                            </w:p>
                          </w:txbxContent>
                        </wps:txbx>
                        <wps:bodyPr wrap="square" lIns="0" tIns="0" rIns="0" bIns="0" rtlCol="0">
                          <a:noAutofit/>
                        </wps:bodyPr>
                      </wps:wsp>
                      <wps:wsp>
                        <wps:cNvPr id="355" name="Textbox 355"/>
                        <wps:cNvSpPr txBox="1"/>
                        <wps:spPr>
                          <a:xfrm>
                            <a:off x="1013167" y="2685078"/>
                            <a:ext cx="153035" cy="96520"/>
                          </a:xfrm>
                          <a:prstGeom prst="rect">
                            <a:avLst/>
                          </a:prstGeom>
                        </wps:spPr>
                        <wps:txbx>
                          <w:txbxContent>
                            <w:p w:rsidR="0041490C" w:rsidRDefault="0041490C">
                              <w:pPr>
                                <w:rPr>
                                  <w:sz w:val="13"/>
                                </w:rPr>
                              </w:pPr>
                              <w:r>
                                <w:rPr>
                                  <w:spacing w:val="-5"/>
                                  <w:w w:val="105"/>
                                  <w:sz w:val="13"/>
                                </w:rPr>
                                <w:t>TiN</w:t>
                              </w:r>
                            </w:p>
                          </w:txbxContent>
                        </wps:txbx>
                        <wps:bodyPr wrap="square" lIns="0" tIns="0" rIns="0" bIns="0" rtlCol="0">
                          <a:noAutofit/>
                        </wps:bodyPr>
                      </wps:wsp>
                      <wps:wsp>
                        <wps:cNvPr id="356" name="Textbox 356"/>
                        <wps:cNvSpPr txBox="1"/>
                        <wps:spPr>
                          <a:xfrm>
                            <a:off x="1313185" y="2788128"/>
                            <a:ext cx="148590" cy="96520"/>
                          </a:xfrm>
                          <a:prstGeom prst="rect">
                            <a:avLst/>
                          </a:prstGeom>
                        </wps:spPr>
                        <wps:txbx>
                          <w:txbxContent>
                            <w:p w:rsidR="0041490C" w:rsidRDefault="0041490C">
                              <w:pPr>
                                <w:rPr>
                                  <w:sz w:val="13"/>
                                </w:rPr>
                              </w:pPr>
                              <w:r>
                                <w:rPr>
                                  <w:spacing w:val="-5"/>
                                  <w:w w:val="105"/>
                                  <w:sz w:val="13"/>
                                </w:rPr>
                                <w:t>TiC</w:t>
                              </w:r>
                            </w:p>
                          </w:txbxContent>
                        </wps:txbx>
                        <wps:bodyPr wrap="square" lIns="0" tIns="0" rIns="0" bIns="0" rtlCol="0">
                          <a:noAutofit/>
                        </wps:bodyPr>
                      </wps:wsp>
                      <wps:wsp>
                        <wps:cNvPr id="357" name="Textbox 357"/>
                        <wps:cNvSpPr txBox="1"/>
                        <wps:spPr>
                          <a:xfrm>
                            <a:off x="1561594" y="2607036"/>
                            <a:ext cx="666750" cy="242570"/>
                          </a:xfrm>
                          <a:prstGeom prst="rect">
                            <a:avLst/>
                          </a:prstGeom>
                        </wps:spPr>
                        <wps:txbx>
                          <w:txbxContent>
                            <w:p w:rsidR="0041490C" w:rsidRDefault="0041490C">
                              <w:pPr>
                                <w:ind w:left="109"/>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p w:rsidR="0041490C" w:rsidRDefault="0041490C">
                              <w:pPr>
                                <w:tabs>
                                  <w:tab w:val="left" w:pos="809"/>
                                </w:tabs>
                                <w:spacing w:before="10"/>
                                <w:rPr>
                                  <w:sz w:val="13"/>
                                </w:rPr>
                              </w:pPr>
                              <w:r>
                                <w:rPr>
                                  <w:spacing w:val="-5"/>
                                  <w:w w:val="105"/>
                                  <w:position w:val="1"/>
                                  <w:sz w:val="13"/>
                                </w:rPr>
                                <w:t>TiN</w:t>
                              </w:r>
                              <w:r>
                                <w:rPr>
                                  <w:position w:val="1"/>
                                  <w:sz w:val="13"/>
                                </w:rPr>
                                <w:tab/>
                              </w:r>
                              <w:r>
                                <w:rPr>
                                  <w:spacing w:val="-5"/>
                                  <w:w w:val="105"/>
                                  <w:sz w:val="13"/>
                                </w:rPr>
                                <w:t>TiO</w:t>
                              </w:r>
                            </w:p>
                          </w:txbxContent>
                        </wps:txbx>
                        <wps:bodyPr wrap="square" lIns="0" tIns="0" rIns="0" bIns="0" rtlCol="0">
                          <a:noAutofit/>
                        </wps:bodyPr>
                      </wps:wsp>
                      <wps:wsp>
                        <wps:cNvPr id="358" name="Textbox 358"/>
                        <wps:cNvSpPr txBox="1"/>
                        <wps:spPr>
                          <a:xfrm>
                            <a:off x="2215438" y="2771198"/>
                            <a:ext cx="323215" cy="96520"/>
                          </a:xfrm>
                          <a:prstGeom prst="rect">
                            <a:avLst/>
                          </a:prstGeom>
                        </wps:spPr>
                        <wps:txbx>
                          <w:txbxContent>
                            <w:p w:rsidR="0041490C" w:rsidRDefault="0041490C">
                              <w:pPr>
                                <w:tabs>
                                  <w:tab w:val="left" w:pos="268"/>
                                </w:tabs>
                                <w:spacing w:line="150" w:lineRule="exact"/>
                                <w:rPr>
                                  <w:position w:val="1"/>
                                  <w:sz w:val="13"/>
                                </w:rPr>
                              </w:pPr>
                              <w:r>
                                <w:rPr>
                                  <w:spacing w:val="-10"/>
                                  <w:w w:val="105"/>
                                  <w:sz w:val="9"/>
                                </w:rPr>
                                <w:t>2</w:t>
                              </w:r>
                              <w:r>
                                <w:rPr>
                                  <w:sz w:val="9"/>
                                </w:rPr>
                                <w:tab/>
                              </w:r>
                              <w:r>
                                <w:rPr>
                                  <w:spacing w:val="-5"/>
                                  <w:w w:val="105"/>
                                  <w:position w:val="1"/>
                                  <w:sz w:val="13"/>
                                </w:rPr>
                                <w:t>TiN</w:t>
                              </w:r>
                            </w:p>
                          </w:txbxContent>
                        </wps:txbx>
                        <wps:bodyPr wrap="square" lIns="0" tIns="0" rIns="0" bIns="0" rtlCol="0">
                          <a:noAutofit/>
                        </wps:bodyPr>
                      </wps:wsp>
                      <wps:wsp>
                        <wps:cNvPr id="359" name="Textbox 359"/>
                        <wps:cNvSpPr txBox="1"/>
                        <wps:spPr>
                          <a:xfrm>
                            <a:off x="987363" y="3114254"/>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0" name="Textbox 360"/>
                        <wps:cNvSpPr txBox="1"/>
                        <wps:spPr>
                          <a:xfrm>
                            <a:off x="1447343" y="3113689"/>
                            <a:ext cx="1174750" cy="161925"/>
                          </a:xfrm>
                          <a:prstGeom prst="rect">
                            <a:avLst/>
                          </a:prstGeom>
                        </wps:spPr>
                        <wps:txbx>
                          <w:txbxContent>
                            <w:p w:rsidR="0041490C" w:rsidRDefault="0041490C">
                              <w:pPr>
                                <w:spacing w:line="253" w:lineRule="exact"/>
                                <w:rPr>
                                  <w:sz w:val="19"/>
                                </w:rPr>
                              </w:pPr>
                              <w:r>
                                <w:rPr>
                                  <w:sz w:val="19"/>
                                </w:rPr>
                                <w:t>0%Ti</w:t>
                              </w:r>
                              <w:r>
                                <w:rPr>
                                  <w:position w:val="-3"/>
                                  <w:sz w:val="19"/>
                                </w:rPr>
                                <w:t>3</w:t>
                              </w:r>
                              <w:r>
                                <w:rPr>
                                  <w:sz w:val="19"/>
                                </w:rPr>
                                <w:t>C</w:t>
                              </w:r>
                              <w:r>
                                <w:rPr>
                                  <w:position w:val="-3"/>
                                  <w:sz w:val="19"/>
                                </w:rPr>
                                <w:t>2</w:t>
                              </w:r>
                              <w:r>
                                <w:rPr>
                                  <w:sz w:val="19"/>
                                </w:rPr>
                                <w:t xml:space="preserve">(MXene) </w:t>
                              </w:r>
                              <w:r>
                                <w:rPr>
                                  <w:spacing w:val="-5"/>
                                  <w:sz w:val="19"/>
                                </w:rPr>
                                <w:t>/АП</w:t>
                              </w:r>
                            </w:p>
                          </w:txbxContent>
                        </wps:txbx>
                        <wps:bodyPr wrap="square" lIns="0" tIns="0" rIns="0" bIns="0" rtlCol="0">
                          <a:noAutofit/>
                        </wps:bodyPr>
                      </wps:wsp>
                      <wps:wsp>
                        <wps:cNvPr id="361" name="Textbox 361"/>
                        <wps:cNvSpPr txBox="1"/>
                        <wps:spPr>
                          <a:xfrm>
                            <a:off x="1176088" y="3439644"/>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2" name="Textbox 362"/>
                        <wps:cNvSpPr txBox="1"/>
                        <wps:spPr>
                          <a:xfrm>
                            <a:off x="360817" y="3731175"/>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3" name="Textbox 363"/>
                        <wps:cNvSpPr txBox="1"/>
                        <wps:spPr>
                          <a:xfrm>
                            <a:off x="703579" y="3705413"/>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4" name="Textbox 364"/>
                        <wps:cNvSpPr txBox="1"/>
                        <wps:spPr>
                          <a:xfrm>
                            <a:off x="1218832" y="3653888"/>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5" name="Textbox 365"/>
                        <wps:cNvSpPr txBox="1"/>
                        <wps:spPr>
                          <a:xfrm>
                            <a:off x="1801897" y="3602344"/>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6" name="Textbox 366"/>
                        <wps:cNvSpPr txBox="1"/>
                        <wps:spPr>
                          <a:xfrm>
                            <a:off x="2256708" y="3628106"/>
                            <a:ext cx="254000" cy="133350"/>
                          </a:xfrm>
                          <a:prstGeom prst="rect">
                            <a:avLst/>
                          </a:prstGeom>
                        </wps:spPr>
                        <wps:txbx>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wps:txbx>
                        <wps:bodyPr wrap="square" lIns="0" tIns="0" rIns="0" bIns="0" rtlCol="0">
                          <a:noAutofit/>
                        </wps:bodyPr>
                      </wps:wsp>
                      <wps:wsp>
                        <wps:cNvPr id="367" name="Textbox 367"/>
                        <wps:cNvSpPr txBox="1"/>
                        <wps:spPr>
                          <a:xfrm>
                            <a:off x="1587388" y="3773867"/>
                            <a:ext cx="210820" cy="96520"/>
                          </a:xfrm>
                          <a:prstGeom prst="rect">
                            <a:avLst/>
                          </a:prstGeom>
                        </wps:spPr>
                        <wps:txbx>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wps:txbx>
                        <wps:bodyPr wrap="square" lIns="0" tIns="0" rIns="0" bIns="0" rtlCol="0">
                          <a:noAutofit/>
                        </wps:bodyPr>
                      </wps:wsp>
                      <wps:wsp>
                        <wps:cNvPr id="368" name="Textbox 368"/>
                        <wps:cNvSpPr txBox="1"/>
                        <wps:spPr>
                          <a:xfrm>
                            <a:off x="1678793" y="3810670"/>
                            <a:ext cx="162560" cy="96520"/>
                          </a:xfrm>
                          <a:prstGeom prst="rect">
                            <a:avLst/>
                          </a:prstGeom>
                        </wps:spPr>
                        <wps:txbx>
                          <w:txbxContent>
                            <w:p w:rsidR="0041490C" w:rsidRDefault="0041490C">
                              <w:pPr>
                                <w:rPr>
                                  <w:sz w:val="13"/>
                                </w:rPr>
                              </w:pPr>
                              <w:r>
                                <w:rPr>
                                  <w:w w:val="105"/>
                                  <w:sz w:val="13"/>
                                </w:rPr>
                                <w:t>2</w:t>
                              </w:r>
                              <w:r>
                                <w:rPr>
                                  <w:spacing w:val="64"/>
                                  <w:w w:val="105"/>
                                  <w:sz w:val="13"/>
                                </w:rPr>
                                <w:t xml:space="preserve"> </w:t>
                              </w:r>
                              <w:r>
                                <w:rPr>
                                  <w:spacing w:val="-10"/>
                                  <w:w w:val="105"/>
                                  <w:sz w:val="13"/>
                                </w:rPr>
                                <w:t>3</w:t>
                              </w:r>
                            </w:p>
                          </w:txbxContent>
                        </wps:txbx>
                        <wps:bodyPr wrap="square" lIns="0" tIns="0" rIns="0" bIns="0" rtlCol="0">
                          <a:noAutofit/>
                        </wps:bodyPr>
                      </wps:wsp>
                      <wps:wsp>
                        <wps:cNvPr id="369" name="Textbox 369"/>
                        <wps:cNvSpPr txBox="1"/>
                        <wps:spPr>
                          <a:xfrm>
                            <a:off x="2394542" y="3791533"/>
                            <a:ext cx="210820" cy="96520"/>
                          </a:xfrm>
                          <a:prstGeom prst="rect">
                            <a:avLst/>
                          </a:prstGeom>
                        </wps:spPr>
                        <wps:txbx>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wps:txbx>
                        <wps:bodyPr wrap="square" lIns="0" tIns="0" rIns="0" bIns="0" rtlCol="0">
                          <a:noAutofit/>
                        </wps:bodyPr>
                      </wps:wsp>
                      <wps:wsp>
                        <wps:cNvPr id="370" name="Textbox 370"/>
                        <wps:cNvSpPr txBox="1"/>
                        <wps:spPr>
                          <a:xfrm>
                            <a:off x="2485956" y="3828365"/>
                            <a:ext cx="162560" cy="96520"/>
                          </a:xfrm>
                          <a:prstGeom prst="rect">
                            <a:avLst/>
                          </a:prstGeom>
                        </wps:spPr>
                        <wps:txbx>
                          <w:txbxContent>
                            <w:p w:rsidR="0041490C" w:rsidRDefault="0041490C">
                              <w:pPr>
                                <w:rPr>
                                  <w:sz w:val="13"/>
                                </w:rPr>
                              </w:pPr>
                              <w:r>
                                <w:rPr>
                                  <w:w w:val="105"/>
                                  <w:sz w:val="13"/>
                                </w:rPr>
                                <w:t>2</w:t>
                              </w:r>
                              <w:r>
                                <w:rPr>
                                  <w:spacing w:val="64"/>
                                  <w:w w:val="105"/>
                                  <w:sz w:val="13"/>
                                </w:rPr>
                                <w:t xml:space="preserve"> </w:t>
                              </w:r>
                              <w:r>
                                <w:rPr>
                                  <w:spacing w:val="-10"/>
                                  <w:w w:val="105"/>
                                  <w:sz w:val="13"/>
                                </w:rPr>
                                <w:t>3</w:t>
                              </w:r>
                            </w:p>
                          </w:txbxContent>
                        </wps:txbx>
                        <wps:bodyPr wrap="square" lIns="0" tIns="0" rIns="0" bIns="0" rtlCol="0">
                          <a:noAutofit/>
                        </wps:bodyPr>
                      </wps:wsp>
                    </wpg:wgp>
                  </a:graphicData>
                </a:graphic>
              </wp:anchor>
            </w:drawing>
          </mc:Choice>
          <mc:Fallback>
            <w:pict>
              <v:group id="Group 303" o:spid="_x0000_s1274" style="position:absolute;left:0;text-align:left;margin-left:230.6pt;margin-top:-6.05pt;width:209.05pt;height:318.45pt;z-index:15765504;mso-wrap-distance-left:0;mso-wrap-distance-right:0;mso-position-horizontal-relative:page;mso-position-vertical-relative:text" coordsize="26549,40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">
                <v:shape id="Graphic 304" o:spid="_x0000_s1275" style="position:absolute;left:47;top:40390;width:26455;height:12;visibility:visible;mso-wrap-style:square;v-text-anchor:top" coordsize="2645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" path="m,l2644823,e" filled="f" strokeweight=".26578mm">
                  <v:path arrowok="t"/>
                </v:shape>
                <v:shape id="Graphic 305" o:spid="_x0000_s1276" style="position:absolute;left:47;top:39882;width:26455;height:508;visibility:visible;mso-wrap-style:square;v-text-anchor:top" coordsize="264541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" path="m165101,50788r,-25026em496072,50788r,-25026em826315,50788r,-25026em1157295,50788r,-25026em1487528,50788r,-25026em1818479,50788r,-25026em2148712,50788r,-25026em2479692,50788r,-25026em,50788l,em330970,50788l330970,em661183,50788l661183,em992163,50788l992163,em1322397,50788r,-50788em1653367,50788r,-50788em1983610,50788r,-50788em2314580,50788r,-50788em2644823,50788r,-50788e" filled="f" strokeweight=".26594mm">
                  <v:path arrowok="t"/>
                </v:shape>
                <v:shape id="Graphic 306" o:spid="_x0000_s1277" style="position:absolute;left:47;top:30304;width:13;height:10090;visibility:visible;mso-wrap-style:square;v-text-anchor:top" coordsize="127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" path="m,1008557l,e" filled="f" strokeweight=".26611mm">
                  <v:path arrowok="t"/>
                </v:shape>
                <v:shape id="Graphic 307" o:spid="_x0000_s1278" style="position:absolute;left:47;top:30709;width:515;height:8566;visibility:visible;mso-wrap-style:square;v-text-anchor:top" coordsize="5143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" path="m,733955r25057,em,489562r25057,em,244403r25057,em,l25057,em,856172r50851,em,611749r50851,em,367345r50851,em,122186r50851,e" filled="f" strokeweight=".26594mm">
                  <v:path arrowok="t"/>
                </v:shape>
                <v:shape id="Graphic 308" o:spid="_x0000_s1279" style="position:absolute;left:47;top:30304;width:26455;height:10090;visibility:visible;mso-wrap-style:square;v-text-anchor:top" coordsize="264541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" path="m2644823,1008557l2644823,em,25762r2644823,e" filled="f" strokeweight=".26594mm">
                  <v:path arrowok="t"/>
                </v:shape>
                <v:shape id="Graphic 309" o:spid="_x0000_s1280" style="position:absolute;left:47;top:30054;width:26455;height:508;visibility:visible;mso-wrap-style:square;v-text-anchor:top" coordsize="264541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" path="m165101,50788r,-25026em496072,50788r,-25026em826315,50788r,-25026em1157295,50788r,-25026em1487528,50788r,-25026em1818479,50788r,-25026em2148712,50788r,-25026em2479692,50788r,-25026em,50788l,em330970,50788l330970,em661183,50788l661183,em992163,50788l992163,em1322397,50788r,-50788em1653367,50788r,-50788em1983610,50788r,-50788em2314580,50788r,-50788em2644823,50788r,-50788e" filled="f" strokeweight=".26594mm">
                  <v:path arrowok="t"/>
                </v:shape>
                <v:shape id="Graphic 310" o:spid="_x0000_s1281" style="position:absolute;left:47;top:20218;width:13;height:10091;visibility:visible;mso-wrap-style:square;v-text-anchor:top" coordsize="127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" path="m,1008557l,e" filled="f" strokeweight=".26611mm">
                  <v:path arrowok="t"/>
                </v:shape>
                <v:shape id="Graphic 311" o:spid="_x0000_s1282" style="position:absolute;left:47;top:20344;width:515;height:8845;visibility:visible;mso-wrap-style:square;v-text-anchor:top" coordsize="51435,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" path="m,757529r25057,em,505009r25057,em,252519r25057,em,l25057,em,884162r50851,em,631642r50851,em,379142r50851,em,126622r50851,e" filled="f" strokeweight=".26594mm">
                  <v:path arrowok="t"/>
                </v:shape>
                <v:shape id="Graphic 312" o:spid="_x0000_s1283" style="position:absolute;left:47;top:20218;width:26455;height:10091;visibility:visible;mso-wrap-style:square;v-text-anchor:top" coordsize="264541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" path="m2644823,1008557l2644823,em,l2644823,e" filled="f" strokeweight=".26594mm">
                  <v:path arrowok="t"/>
                </v:shape>
                <v:shape id="Graphic 313" o:spid="_x0000_s1284" style="position:absolute;left:47;top:19711;width:26455;height:508;visibility:visible;mso-wrap-style:square;v-text-anchor:top" coordsize="264541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" path="m165101,50788r,-25026em496072,50788r,-25026em826315,50788r,-25026em1157295,50788r,-25026em1487528,50788r,-25026em1818479,50788r,-25026em2148712,50788r,-25026em2479692,50788r,-25026em,50788l,em330970,50788l330970,em661183,50788l661183,em992163,50788l992163,em1322397,50788r,-50788em1653367,50788r,-50788em1983610,50788r,-50788em2314580,50788r,-50788em2644823,50788r,-50788e" filled="f" strokeweight=".26594mm">
                  <v:path arrowok="t"/>
                </v:shape>
                <v:shape id="Graphic 314" o:spid="_x0000_s1285" style="position:absolute;left:47;top:10133;width:13;height:10090;visibility:visible;mso-wrap-style:square;v-text-anchor:top" coordsize="127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" path="m,1008557l,e" filled="f" strokeweight=".26611mm">
                  <v:path arrowok="t"/>
                </v:shape>
                <v:shape id="Graphic 315" o:spid="_x0000_s1286" style="position:absolute;left:47;top:10287;width:515;height:8814;visibility:visible;mso-wrap-style:square;v-text-anchor:top" coordsize="51435,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" path="m,755321r25057,em,503537r25057,em,251783r25057,em,l25057,em,881217r50851,em,629434r50851,em,377670r50851,em,125886r50851,e" filled="f" strokeweight=".26594mm">
                  <v:path arrowok="t"/>
                </v:shape>
                <v:shape id="Graphic 316" o:spid="_x0000_s1287" style="position:absolute;left:47;top:10133;width:26455;height:10090;visibility:visible;mso-wrap-style:square;v-text-anchor:top" coordsize="264541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" path="m2644823,1008557l2644823,em,l2644823,e" filled="f" strokeweight=".26594mm">
                  <v:path arrowok="t"/>
                </v:shape>
                <v:shape id="Graphic 317" o:spid="_x0000_s1288" style="position:absolute;left:47;top:9625;width:26455;height:508;visibility:visible;mso-wrap-style:square;v-text-anchor:top" coordsize="264541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" path="m165101,50788r,-25026em496072,50788r,-25026em826315,50788r,-25026em1157295,50788r,-25026em1487528,50788r,-25026em1818479,50788r,-25026em2148712,50788r,-25026em2479692,50788r,-25026em,50788l,em330970,50788l330970,em661183,50788l661183,em992163,50788l992163,em1322397,50788r,-50788em1653367,50788r,-50788em1983610,50788r,-50788em2314580,50788r,-50788em2644823,50788r,-50788e" filled="f" strokeweight=".26594mm">
                  <v:path arrowok="t"/>
                </v:shape>
                <v:shape id="Graphic 318" o:spid="_x0000_s1289" style="position:absolute;left:47;top:47;width:26455;height:10090;visibility:visible;mso-wrap-style:square;v-text-anchor:top" coordsize="264541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" path="m,l2644823,em,1008557l,e" filled="f" strokeweight=".26594mm">
                  <v:path arrowok="t"/>
                </v:shape>
                <v:shape id="Graphic 319" o:spid="_x0000_s1290" style="position:absolute;left:47;top:209;width:515;height:8808;visibility:visible;mso-wrap-style:square;v-text-anchor:top" coordsize="51435,88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" path="m,754585r25057,em,502801r25057,em,251783r25057,em,l25057,em,880452r50851,em,628698r50851,em,377650r50851,em,125886r50851,e" filled="f" strokeweight=".26594mm">
                  <v:path arrowok="t"/>
                </v:shape>
                <v:shape id="Graphic 320" o:spid="_x0000_s1291" style="position:absolute;left:26496;top:47;width:12;height:10090;visibility:visible;mso-wrap-style:square;v-text-anchor:top" coordsize="127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" path="m,1008557l,e" filled="f" strokeweight=".26611mm">
                  <v:path arrowok="t"/>
                </v:shape>
                <v:shape id="Image 321" o:spid="_x0000_s1292" type="#_x0000_t75" style="position:absolute;left:33;top:31475;width:26477;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">
                  <v:imagedata r:id="rId51" o:title=""/>
                </v:shape>
                <v:shape id="Image 322" o:spid="_x0000_s1293" type="#_x0000_t75" style="position:absolute;left:33;top:21293;width:26477;height:7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">
                  <v:imagedata r:id="rId52" o:title=""/>
                </v:shape>
                <v:shape id="Image 323" o:spid="_x0000_s1294" type="#_x0000_t75" style="position:absolute;left:33;top:11237;width:26477;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">
                  <v:imagedata r:id="rId53" o:title=""/>
                </v:shape>
                <v:shape id="Graphic 324" o:spid="_x0000_s1295" style="position:absolute;left:47;top:1144;width:26455;height:7665;visibility:visible;mso-wrap-style:square;v-text-anchor:top" coordsize="2645410,76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" path="m,719234r736,3680l1473,723650r737,-11041l2947,725858r,-8832l3684,717026r737,4416l5158,726595r737,-13250l6632,722914r737,-5888l8106,720706r737,2944l9580,721442r,-13985l10317,719234r737,-2208l11791,721442r737,-11041l13265,722914r737,-5888l14739,725858r737,-736l16213,720706r,8833l16950,717762r737,8096l18424,736163r737,-5888l19898,718498r737,10305l21372,716290r737,-736l22109,716290r737,8832l23583,725858r737,-4416l25057,725122r737,l26531,719234r737,-2208l28005,730275r736,-13985l28741,725858r737,-8832l30215,725858r737,-2208l31689,719234r737,-736l33163,720706r737,2208l34637,713345r737,3681l35374,713345r737,11777l36848,728803r737,-15458l38322,711137r737,1472l39796,708929r737,12513l41270,718498r737,5152l42007,719234r737,-8097l43481,721442r737,-2208l44955,719970r737,-736l46429,717762r737,2208l47903,714081r,2209l48640,713345r737,736l50114,719970r737,-6625l51588,715554r737,-3681l53062,709665r737,736l54536,719234r,-3680l55273,718498r737,-2208l56747,711137r736,2208l58220,711137r737,-14721l59694,720706r737,-1472l61168,715554r,12513l61905,721442r737,4416l63379,705985r737,11777l64853,706721r737,6624l66327,705985r737,14721l67064,721442r737,-8097l68538,714817r737,737l70012,711137r737,14721l71486,706721r737,17665l72960,717762r737,-2208l73697,719970r737,l75171,717026r737,5152l76645,719234r737,5888l78119,713345r737,2945l79593,712609r737,12513l80330,722914r737,-11777l81804,721442r737,-5152l83278,715554r737,-3681l84752,715554r737,5152l86225,716290r737,-736l87699,725858r737,-2944l89173,710401r737,1472l90647,715554r737,14721l92121,716290r737,-1473l92858,712609r737,8833l94332,718498r737,-13985l95806,717762r737,-8833l97280,712609r737,5889l98754,713345r737,2209l99491,704513r737,20609l100985,715554r737,l102459,711137r737,13249l103933,718498r736,l105406,717762r737,5152l106143,714818r737,2944l107617,719970r737,-736l109091,713345r737,2209l110565,717762r737,11041l112039,706721r,10305l112776,718498r737,1472l114250,719234r737,-8097l115724,713345r737,-2208l117198,721442r737,-2208l118672,706721r,16929l119409,722178r737,-1472l120883,715554r737,-8097l122357,715554r737,-8833l123831,714818r737,-8833l125305,712609r,3681l126042,714818r737,2208l127516,715554r737,11041l128990,719970r737,-3680l130464,714818r737,7360l131938,721442r,-2208l132675,724386r736,-11041l134148,714081r737,14722l135622,719234r737,-5889l137096,715554r737,-3681l137833,713345r737,5889l139307,717026r737,-2208l140781,714081r737,3681l142255,715554r737,-2945l143729,711873r737,8097l144466,725858r737,-11777l145940,718498r737,13985l147414,717762r737,5152l148888,709665r737,5153l150362,722914r737,-14721l151099,711873r737,6625l152573,722178r737,-5152l154047,718498r737,8097l155521,716290r737,-11777l156995,706721r,2208l157732,719234r737,1472l159206,708929r737,2944l160680,725122r737,-8096l162153,704513r737,16929l163627,717026r,-736l164364,709665r737,7361l165838,711137r737,5153l167312,719234r737,-11041l168786,725122r737,l170260,727331r,-17666l170997,711873r737,6625l172471,719234r737,2208l173945,719234r737,-3680l175419,709665r737,18402l176156,719234r737,2208l177630,717762r737,-5889l179104,722178r737,-5152l180578,715554r737,4416l182052,714081r737,-9568l182789,723650r737,-8096l184263,706721r737,-4417l185737,711873r737,11041l187211,715554r737,1472l188685,715554r737,1472l190159,717762r736,-1472l191632,711137r737,6625l193106,719234r737,2944l194580,722178r737,-4416l196054,720706r,-3680l196791,718498r737,3680l198265,716290r737,-736l199739,717762r737,-6625l201213,719234r737,2208l201950,705985r737,11777l203424,722178r737,2944l204898,708929r737,10305l206372,723650r737,-13985l207846,721442r737,736l208583,718498r737,2208l210057,717026r737,-7361l211531,711873r737,-2208l213005,714818r737,-2945l214479,717762r737,-3681l215972,715554r737,-12514l217446,720706r737,11041l218920,714081r737,13250l220394,724386r737,-5152l221131,722914r737,-3680l222605,718498r737,-8833l224079,711137r737,4417l225553,721442r737,l227027,713345r737,-2208l227764,719234r737,3680l229238,719970r737,-4416l230712,716290r737,l232186,715554r737,736l233660,712609r737,9569l235134,719234r737,-6625l236608,717762r737,-11777l238081,718498r737,-11777l239555,706721r737,8833l241029,723650r,-13249l241766,707457r737,7361l243240,722178r737,-5152l244714,717026r737,-12513l246188,711137r737,l246925,710401r737,-736l248399,711137r737,736l249873,705249r737,10305l251347,720706r737,-10305l252821,715554r737,736l253558,713345r737,4417l255032,715554r737,-4417l256506,713345r737,1473l257980,713345r737,-1472l259454,711137r737,2208l260191,712609r737,736l261665,706721r737,8833l263139,722178r737,-3680l264613,711137r737,-2208l266087,713345r,-13249l266823,711137r737,-2208l268297,711137r737,1472l269771,705985r737,3680l271245,713345r737,-6624l272719,710401r,8833l273456,715554r737,3680l274930,711873r737,2945l276404,702304r737,10305l277878,721442r737,-19874l279352,712609r,-8832l280089,705249r737,8096l281563,706721r737,8833l283037,717026r737,-7361l284511,706721r737,9569l285985,708193r,-4416l286722,705249r737,10305l288196,697152r737,-2944l289670,707457r737,-2944l291144,694944r737,12513l291881,708929r737,10305l293355,702304r737,-4416l294829,711873r736,8833l296302,710401r737,4417l297776,714081r737,1473l298513,719234r737,-5889l299987,708193r737,7361l301461,708929r737,10305l302935,719234r737,-7361l304409,702304r737,-8096l305146,698624r737,8833l306620,705249r737,-2209l308094,702304r737,-1472l309568,710401r737,-5888l311042,706721r737,-8833l312516,696416r737,-4417l313990,694944r737,-2945l315464,696416r737,l316938,697888r737,2944l317675,707457r737,-736l319149,705249r737,-736l320623,715554r737,-8833l322097,704513r737,-10305l323571,704513r736,3680l324307,700832r737,1472l325781,715554r737,-11777l327255,700832r737,l328729,702304r737,-2944l330203,710401r767,-736l330970,705249r737,3680l332444,711137r737,2944l333918,719234r737,-14721l335392,705249r737,-5153l336866,710401r,6625l337602,716290r737,-2945l339076,717026r737,2208l340550,710401r737,-5888l342024,705985r737,7360l343498,703040r,-736l344235,713345r737,-5152l345709,698624r737,9569l347183,697888r737,2208l348657,701568r737,8833l350131,711137r,8833l350868,700096r737,2208l352342,709665r737,-2944l353816,702304r737,7361l355290,705985r737,5888l356027,705985r737,7360l357501,714818r737,-8097l358975,704513r737,10305l360449,713345r737,-8832l361923,711137r737,2944l362660,719970r737,-17666l364134,714818r737,11041l365608,712609r736,-5888l367081,709665r737,-5152l368555,714081r737,-6624l369292,710401r737,6625l370766,716290r737,-12513l372240,708193r737,-3680l373714,704513r737,2208l375188,713345r,-5152l375925,709665r737,3680l377399,703040r737,1473l378873,717762r737,-2208l380347,713345r737,l381821,705249r,5888l382558,696416r737,5152l384032,703777r737,-9569l385506,697888r737,5152l386980,692736r737,-3681l388454,712609r,-7360l389191,710401r737,736l390665,705985r737,5152l392139,717762r737,-13249l393613,704513r737,7360l395086,702304r,11777l395823,709665r737,8833l397297,706721r737,3680l398771,700832r737,3681l400245,719970r737,-3680l400982,709665r737,-4416l402456,708929r737,-1472l403930,709665r737,-736l405404,717762r737,-11041l406878,700096r737,-736l407615,706721r737,1472l409089,705985r737,7360l410563,717762r737,-9569l412037,712609r737,9569l413511,711873r737,-2208l414248,718498r737,-11777l415722,697888r737,8833l417196,700096r737,10305l418670,708193r737,13249l420144,719234r,-12513l420881,719234r737,-13249l422355,716290r737,-11777l423828,698624r737,3680l425302,716290r737,-10305l426776,705249r,8096l427513,705249r737,5888l428987,704513r737,-9569l430461,697888r737,736l431935,702304r737,8833l433409,710401r,1472l434146,704513r737,6624l435620,712609r737,-2208l437094,710401r737,5153l438568,707457r737,13985l440042,713345r737,-13985l441516,713345r737,-6624l442990,700832r737,4417l444464,715554r737,-4417l445967,713345r,736l446704,711873r737,-2944l448178,717762r737,-11041l449652,703777r737,8096l451126,719234r737,-10305l452600,714081r,1473l453337,709665r737,-3680l454811,705249r737,6624l456285,704513r737,16929l457759,709665r737,-2944l459233,713345r,-5152l459970,704513r737,6624l461444,718498r737,-10305l462918,714818r737,2944l464392,721442r737,-19874l465129,705985r736,8096em465865,714081r737,-1472l467339,708929r737,2208l468813,699360r737,-2208l470287,706721r737,12513l471761,712609r,-6624l472498,711873r737,4417l473972,718498r737,-5153l475446,702304r737,3681l476920,705249r737,11777l478384,709665r,-4416l479121,702304r737,2945l480595,706721r737,11041l482069,715554r737,l483543,711137r737,5153l485017,715554r,736l485754,708929r737,1472l487228,700096r737,7361l488702,711137r737,-6624l490176,712609r737,-8096l490913,712609r737,-4416l492387,696416r737,10305l493861,704513r737,-10305l495335,715554r737,-4417l496809,715554r737,-4417l498283,714081r737,1473l499756,712609r737,-7360l501230,699360r737,8097l502704,716290r737,-5153l504178,703777r,-1473l504915,708929r737,-8833l506389,700096r737,-2208l507863,706721r737,-2944l509337,685375r737,8833l510074,705249r737,-2945l511548,714818r737,-11778l513022,697888r737,5889l514496,702304r737,-12513l515970,686111r737,-19138l516707,655932r737,4417l518181,678014r737,-6624l519655,686111r737,5888l521129,700096r737,2944l522603,701568r737,-5888l523340,703777r737,9568l524814,705985r737,1472l526288,707457r737,-1472l527762,706721r736,11041l529235,709665r737,-11777l530709,701568r737,-736l532183,717026r737,-14722l533657,706721r737,-736l535131,698624r737,3680l535868,708929r737,-6625l537342,712609r737,-2208l538816,704513r737,-4417l540290,702304r737,4417l541764,706721r737,4416l542501,695680r737,5888l543975,707457r737,-11041l545449,710401r737,-2208l546923,706721r737,-8097l548397,697888r737,5889l549871,703040r737,-8832l551345,700096r737,4417l552819,706721r737,7360l554293,706721r737,5152l555030,700096r737,7361l556504,705985r736,2944l557977,704513r737,l559451,719234r737,-16194l560955,708929r737,736l561692,705249r737,-1472l563166,703040r737,-736l564640,701568r737,11041l566114,703777r737,-5889l567588,694208r737,15457l568325,711137r737,-8833l569799,700096r736,11777l571272,703777r737,5888l572746,703040r737,-2944l574220,711137r,-11777l574957,702304r737,3681l576431,711137r737,-12513l577905,700096r737,2944l579379,699360r737,7361l580853,691999r,14722l581590,694944r737,11777l583064,694944r737,15457l584538,705249r737,-2945l586012,706721r737,4416l587486,706721r,-8833l588223,707457r737,-5153l589697,705249r737,l591171,705249r737,1472l592645,702304r737,736l594119,715554r,-736l594856,711137r737,5889l596330,714081r737,-5152l597804,710401r737,1472l599277,704513r737,-736l600014,698624r737,-1472l601488,706721r737,-9569l602962,689791r737,l604436,695680r737,-5889l605910,680222r737,4417l606647,687583r737,4416l608121,707457r737,4416l609595,701568r737,6625l611069,712609r737,-3680l612543,715554r737,736l613280,704513r737,3680l614754,708929r737,1472l616228,708193r737,2944l617702,711873r737,-6624l619176,712609r,-1472l619913,705249r737,3680l621387,717762r737,-6625l622861,708193r737,736l624335,702304r737,l625809,713345r,1473l626546,704513r737,736l628019,711137r737,-2208l629493,703777r737,9568l630967,703777r737,9568l632441,704513r,-736l633178,711137r737,2208l634652,715554r737,l636126,709665r737,-1472l637600,708929r737,-6625l639074,700096r,8097l639811,715554r737,-736l641285,711137r737,3681l642759,717762r737,-10305l644233,710401r737,-12513l644970,710401r737,-13985l646444,697152r737,3680l647918,709665r737,l649392,715554r737,1472l650866,703040r737,14722l651603,705985r737,-3681l653077,711137r737,2208l654551,717762r737,-19874l656025,711873r736,2945l657498,712609r737,-4416l658235,697152r737,8097l659709,713345r737,-13985l661183,697888r737,8097l662657,705985r737,3680l664131,697152r,13249l664868,705249r737,-7361l666342,705249r737,-1472l667816,711873r737,1472l669290,706721r737,8833l670764,719234r,-19874l671501,703040r737,-5152l672975,704513r737,-6625l674449,707457r737,-13249l675952,704513r737,-4417l677426,713345r,-16193l678163,706721r737,6624l679637,708929r737,-8833l681111,704513r737,l682585,697888r737,6625l683322,706721r737,-2208l684796,704513r737,1472l686270,703777r737,-7361l687744,704513r737,-4417l689218,713345r737,-18401l689955,703777r737,-8833l691429,704513r737,736l692903,715554r737,-17666l694377,700832r737,-2944l695851,710401r737,-6624l696588,704513r737,l698062,690527r736,7361l699535,699360r737,2944l701009,686111r737,-4416l702483,685375r737,16929l703220,700096r737,-2208l704694,700096r737,-6624l706168,696416r737,3680l707642,702304r737,-736l709116,700096r,8097l709853,689055r737,15458l711327,698624r737,1472l712801,711137r737,-8097l714275,700832r737,l715749,699360r,-1472l716486,694208r737,7360l717960,705249r737,-7361l719434,692736r737,-737l720908,697152r737,-15457l722382,684639r,2208l723119,675806r737,1472l724593,666973r737,5889l726067,648572r737,-14722l727540,646363r737,-22837l728277,618373r737,20630l729751,638267r737,6624l731225,660349r737,-1472l732699,653724r737,2208l734173,663293r737,2944l734910,664029r737,16930l736384,681695r737,-11041l737858,677278r737,1472l739332,683167r737,7360l740806,687583r737,-4416l741543,679486r737,-5152l743017,674334r737,-4416l744491,677278r737,-10305l745965,641211r737,5888l747439,650780r737,-12513l748176,622790r737,18421l749650,627226r737,-8117l751124,622054r737,-3681l752598,617637r737,27254l754072,642683r,8833l754809,661821r737,10305l756282,686847r737,11041l757756,687583r737,-2944l759230,688319r737,-2944l760704,697888r,4416l761441,700096r737,l762915,687583r737,8833l764389,698624r737,11777l765863,695680r737,2208l767337,707457r,-15458l768074,705985r737,736l769548,700096r737,-2208l771022,698624r737,1472l772496,697152r737,2208l773233,698624r737,7361l774707,703777r737,-5153l776181,689791r737,12513l777655,713345r737,-15457l779129,705249r737,-11777l779866,702304r737,-3680l781340,693472r737,8096l782814,704513r737,-736l784288,723650r736,-21346l785761,707457r737,5152l786498,719234r737,-16194l787972,697888r737,3680l789446,689791r737,13249l790940,707457r737,4416l792414,697888r737,6625l793151,708929r737,2944l794625,704513r737,6624l796099,711873r737,-11777l797573,706721r737,-7361l799047,701568r737,-9569l800521,705249r737,-6625l801995,704513r737,-9569l803468,702304r737,-1472l804942,690527r737,7361l805679,714818r737,-27235l807153,697888r737,-8097l808627,705249r737,-24290l810101,704513r737,-9569l811575,687583r737,-2208l812312,683167r737,4416l813786,687583r737,-4416l815260,695680r737,-5889l816734,688319r737,-3680l818208,696416r737,-13249l819682,682431r737,13249l821156,694944r737,2944l822630,690527r737,9569l824104,701568r737,9569l824841,702304r737,-5888l826315,687583r737,5889l827789,677278r737,-6624l829263,675070r737,-16930l830737,650044r737,-43448l831474,619845r736,-61093l832947,548447r737,-7361l834421,569793r737,11041l835895,610277r737,3680l837369,616165r,37559l838106,636058r737,32387l839580,665501r737,-13985l841054,647099r737,28707l842528,675070r737,-8833l844002,676542r,-3680l844739,680959r737,2208l846213,681695r737,-3681l847687,661821r737,6624l849161,689791r737,-8832l850635,684639r,-4417l851372,685375r737,2208l852846,694208r737,-18402l854320,688319r737,-5152l855794,664765r737,-4416l857268,658140r,-18401l858005,630906r737,-24310l859479,569793r736,-24290l860952,551391r737,-19137l862426,530781r737,20610l863163,560960r737,8097l864637,580098r737,31651l866111,627962r737,3680l867585,639003r737,22818l869059,661085r737,-736l869796,664765r737,3680l871270,666237r737,-8097l872744,663293r737,1472l874218,662557r737,2944l875692,658877r737,13985l876429,678014r737,-2208l877903,658877r737,736l879377,654460r737,-2208l880851,642683r737,16194l882325,647836r,5888l883062,659613r737,-16930l884536,646363r737,-1472l886010,652988r737,10305l887484,644891r737,13986l888957,658877r,-7361l889694,654460r737,11777l891168,664029r737,-736l892642,664029r737,l894116,669181r737,-7360l895590,647099r,-4416l896327,661085r737,6624l897801,645627r737,736l899275,655932r737,-25762l900749,646363r737,-17665l902223,633114r,-2944l902960,627226r737,5152l904434,622790r737,-9569l905937,633850r737,-16949l907411,633850r737,-10324l908148,605860r737,8833l909622,619845r737,1473l911096,595555r737,736l912570,586722r737,-39747l914044,516060r737,-24290l914781,473368r737,-38305l916255,452729r737,35361l917729,482201r737,12513l919203,510908r737,-10305l920677,507227r737,30179l921414,562432r737,9569l922888,595555r737,7361l924362,611013r737,25046l925836,613221r737,32406l927310,653724r,-7361l928047,634586r737,736l929521,653724r737,-17665l930995,650780r736,-1472em931731,649308r737,-8097l933205,647099r737,19874l933942,666237r737,-25762l935416,633114r737,8833l936890,630170r737,-14005l938364,613957r737,-23554l939838,551391r737,-50788l940575,428439r737,-120715l942049,143562r737,-107495l943523,r737,14721l944997,61093r737,79525l946471,203919r737,78759l947208,334959r737,83175l948682,460855r737,78023l950156,602180r737,18401l951630,627962r737,8097l953104,645627r,-1472l953841,662557r737,-13249l955315,660349r737,14721l956789,668445r737,-2944l958263,670654r737,11041l959737,687583r,-20610l960473,668445r737,21346l961947,689791r737,-12513l963421,683167r737,4416l964895,676542r737,2944l966369,694944r,-13985l967106,689055r737,-11777l968580,689791r737,-2208l970054,687583r737,-18402l971528,673598r737,-1472l972265,658140r737,-15457l973739,632378r737,-17685l975213,622790r737,-13986l976687,619109r737,-8832l978161,633114r737,16194l978898,651516r737,22818l980372,669181r737,-736l981846,686847r737,8097l983320,689791r737,8833l984794,694208r737,16929l985531,694208r737,14721l987005,694208r737,8096l988479,696416r736,10305l989952,711137r737,2208l991426,713345r737,l992163,698624r737,12513l993637,713345r737,2209l995111,714081r737,-11777l996585,717026r737,-2208l998059,713345r,5889l998796,705249r737,2208l1000270,708929r737,10305l1001744,717762r737,-4417l1003218,706721r737,8833l1004692,715554r,-17666l1005429,703777r737,5888l1006903,703777r737,-5889l1008377,710401r737,2944l1009851,704513r737,2944l1011325,708929r,12513l1012062,713345r737,l1013536,709665r737,1472l1015010,722914r737,-5152l1016484,713345r737,736l1017957,709665r737,2944l1019431,715554r737,l1020925,717762r737,-2944l1022399,706721r737,8833l1023873,709665r,5153l1024610,708193r737,7361l1026084,718498r737,-10305l1027558,711873r737,-736l1029032,718498r737,-10305l1030506,702304r,2209l1031243,706721r737,1472l1032717,705249r737,l1034191,717026r737,-14722l1035665,700832r736,6625l1036401,706721r737,3680l1037875,709665r737,-2208l1039349,719234r737,-16194l1040823,711137r737,-5888l1042297,706721r737,4416l1043034,695680r737,3680l1044508,700096r737,-13249l1045982,694944r737,2208l1047456,689791r737,-19137l1048930,675070r737,-7361l1049667,649308r737,-47128l1051141,583778r737,-29442l1052615,550655r737,2945l1054089,571265r737,2944l1055563,558752r737,28707l1057037,623526r737,-2208l1058511,644891r737,14722l1059985,678750r737,-10305l1061459,699360r737,-19138l1062196,694208r737,-4417l1063670,683903r737,12513l1065143,708929r737,-23554l1066617,691263r737,11041l1068091,700832r737,-8832l1068828,700096r737,4417l1070302,696416r737,l1071776,694208r737,9569l1073250,700832r737,8833l1074724,714081r737,-3680l1076198,715554r737,2208l1077672,722914r737,-20610l1079146,717762r737,-6625l1080620,716290r737,5152l1081357,713345r737,5153l1082831,723650r737,l1084305,708929r737,8097l1085779,717762r737,4416l1087253,722178r737,-3680l1087990,731011r737,-17666l1089464,715554r737,5888l1090938,720706r737,-2944l1092412,715554r737,7360l1093885,711137r737,l1094622,714081r737,l1096096,702304r737,4417l1097570,706721r737,l1099044,700096r737,-17665l1100518,694208r737,-13249l1101255,664765r737,-22082l1102729,629434r737,-15477l1104203,590403r737,-24290l1105677,586722r737,56697l1107151,643419r,-8097l1107888,644155r737,736l1109362,666237r737,22082l1110836,706721r737,736l1112310,706721r737,2208l1113784,714081r,-6624l1114521,704513r737,6624l1115995,714818r737,2944l1117469,711137r737,l1118943,706721r737,5888l1120417,723650r,-2944l1121154,716290r736,4416l1122627,725122r737,-3680l1124101,722178r737,4417l1125575,722914r737,-6624l1126312,724386r737,-6624l1127786,714081r737,7361l1129260,722914r737,-3680l1130734,717026r737,4416l1132208,725859r737,-4417l1132945,715554r737,-11041l1134419,719234r737,-5153l1135922,705249r737,-2208l1137396,713345r737,-5152l1138870,711873r737,-1472l1139607,711137r737,-15457l1141081,708193r737,-1472l1142555,694944r737,-12513l1144029,692000r737,-16194l1145503,675070r737,-27970l1146240,625754r737,-13269l1147714,564641r737,-44164l1149188,451993r737,-23554l1150662,413718r737,21345l1152136,451993r,24320l1152873,508700r737,-10305l1154347,534462r737,31651l1155821,585986r737,50073l1157295,649308r737,27970l1158769,668445r,-736l1159506,680959r737,4416l1160980,694944r737,5152l1162454,705249r737,-1472l1163928,694944r736,17665l1165401,723650r,-8096l1166138,708929r737,6625l1167612,704513r737,3680l1169086,707457r737,736l1170560,706721r737,3680l1171297,701568r737,-5152l1172771,697152r737,l1174245,692736r737,-2945l1175719,675070r737,1472l1177193,660349r737,736l1177930,639739r737,-27990l1179404,610277r737,-33123l1180878,569793r737,-20610l1182352,532990r737,-50053l1183826,454201r737,-41956l1184563,389427r737,-29442l1186037,373970r737,-16193l1187511,345263r737,-15457l1188985,343791r737,45636l1190459,426967r,9569l1191196,462327r737,35332l1192670,541086r736,10305l1194143,561696r737,36804l1195617,618373r737,14741l1197091,647836r,18401l1197828,673598r737,9569l1199302,672862r737,12513l1200776,678014r737,4417l1202250,691263r737,-2208l1203724,691263r,-1472l1204461,687583r737,-8833l1205935,683167r737,l1207409,700832r737,-2944l1208883,694208r737,12513l1210357,704513r,7360l1211094,717762r737,-5153l1212568,714818r737,-13986l1214042,722178r737,-6624l1215516,711873r737,7361l1216253,725122r737,-4416l1217727,722178r737,-2944l1219201,711137r737,8097l1220675,719970r737,2944l1222148,729539r737,-5153l1222885,723650r737,8833l1224359,723650r737,-8096l1225833,730275r737,2208l1227307,730275r737,-8833l1228781,723650r737,11777l1229518,732483r737,-7361l1230992,726595r737,-2945l1232466,728067r737,-10305l1233940,728067r737,-4417l1235414,719234r,11777l1236151,728067r737,l1237625,725122r737,2209l1239099,733955r737,-6624l1240573,727331r737,8096l1242047,717762r,5152l1242784,730275r737,-736l1244258,728067r737,-9569l1245732,730275r737,-3680l1247206,718498r737,7361l1248680,723650r737,-5152l1250153,717026r757,4416l1251647,721442r737,2208l1253121,721442r737,-3680l1254595,723650r737,14722l1255332,724386r737,5889l1256806,732483r737,-14721l1258280,721442r737,-8097l1259754,722178r737,1472l1261228,728067r,-1472l1261965,732483r737,5889l1263439,730275r737,l1264913,731011r737,-4416l1266387,736163r737,-736l1267861,733955r,3681l1268598,734691r736,-4416l1270071,736163r737,-5888l1271545,731747r737,2208l1273019,730275r737,l1274493,733219r,2208l1275230,734691r737,5889l1276704,730275r737,-5889l1278178,728803r737,8097l1279652,730275r737,736l1280389,725859r737,5888l1281863,730275r737,3680l1283337,722178r737,1472l1284811,721442r737,2944l1286285,724386r737,2945l1287022,729539r737,-4417l1288496,721442r737,5889l1289970,732483r737,-8833l1291444,736900r737,-8833l1292918,729539r737,-1472l1293655,733955r737,l1295129,725859r737,6624l1296603,737636r737,-5153l1298076,730275r737,736l1299550,739108r737,-5889l1300287,730275r737,5888l1301761,738372r737,-2209l1303235,732483r737,3680l1304709,734691r737,-7360l1306183,730275r,5152l1306920,730275r737,-4416l1308394,740580r737,-4417l1309868,732483r737,2208l1311342,732483r737,5889l1312816,730275r,736l1313553,743524r737,-3680l1315027,732483r737,-4416l1316501,737636r737,-8833l1317975,744996r737,2945l1319449,744260r,-2944l1320186,733955r737,-2208l1321660,740580r737,-4417l1323134,737636r737,2944l1324608,736900r737,-8833l1325345,731011r737,5889l1326818,730275r737,10305l1328292,733955r737,2208l1329766,730275r737,5888l1331240,742788r737,-6625l1331977,732483r737,8097l1333451,740580r737,4416l1334925,730275r737,5888l1336399,739108r737,-13986l1337873,734691r737,3681l1338610,728803r737,3680l1340084,742788r737,-14721l1341558,740580r737,-12513l1343032,741316r737,-3680l1344506,731011r,1472l1345243,732483r737,8833l1346717,732483r737,3680l1348191,746468r737,-7360l1349665,735427r737,-736l1351139,734691r,3681l1351876,740580r737,-2208l1353350,736900r737,1472l1354823,736163r737,2209l1356297,742788r737,-4416l1357771,737636r,-4417l1358508,738372r737,-2209l1359982,736163r737,2209l1361456,744260r737,-9569l1362930,733955r737,l1364404,733955r,2945l1365141,742788r767,l1366645,740580r737,-4417l1368119,740580r736,-3680l1369592,733219r737,7361l1370329,745732r737,-7360l1371803,739844r737,-3681l1373277,739108r737,1472l1374751,739844r737,l1376225,742788r737,-2208l1377699,733955r737,6625l1379173,738372r737,l1380647,744260r737,-5152l1382121,740580r737,-8097l1383595,736163r,4417l1384332,742788r737,-8833l1385806,735427r737,6625l1387280,728803r737,14721l1388754,729539r737,12513l1389491,732483r737,5889l1390965,736900r737,8096l1392439,737636r737,-7361l1393913,738372r737,7360l1395387,733219r737,8833l1396124,744996r737,-736em1396861,744260r736,-8097l1398334,736163r737,3681l1399808,732483r737,3680l1401282,738372r737,5152l1402756,736163r,-2208l1403493,730275r737,3680l1404967,725859r737,-13986l1406441,711137r737,-13249l1407915,699360r737,-2944l1409389,693472r,6624l1410126,716290r737,8096l1411600,720706r737,-3680l1413074,711137r737,10305l1414548,722914r737,5889l1415285,719234r737,12513l1416759,738372r737,-7361l1418233,736163r737,-2208l1419707,736163r737,l1421181,740580r737,l1421918,741316r737,-6625l1423392,740580r737,-8097l1424866,738372r737,9569l1426339,746468r737,-3680l1427813,735427r737,736l1428550,737636r737,2944l1430024,741316r737,3680l1431498,733955r737,5153l1432972,743524r737,-1472l1434446,746468r,-5888l1435183,741316r737,5152l1436657,739108r737,1472l1438131,738372r737,-1472l1439605,730275r737,3680l1441079,752357r,-13985l1441816,737636r737,-7361l1443290,739108r737,-736l1444764,739844r737,736l1446238,744996r737,-10305l1447712,743524r,-9569l1448449,741316r737,-736l1449923,742052r737,-5889l1451397,738372r737,5888l1452871,740580r737,-2208l1454345,736163r,-2208l1455081,744996r737,2208l1456555,739108r737,2944l1458029,744260r737,-2944l1459503,733955r737,8097l1460240,736163r737,5153l1461714,738372r737,736l1463188,741316r737,-3680l1464662,738372r737,-3681l1466136,731747r737,-736l1466873,736900r737,-5153l1468347,739108r737,-5153l1469821,738372r737,2208l1471295,734691r737,-2208l1472769,742052r737,-7361l1474243,739844r737,736l1475717,736163r737,4417l1477191,736163r737,-2944l1478665,733955r737,l1479402,737636r737,2944l1480895,736163r737,2209l1482369,739844r737,-2944l1483843,733219r737,5153l1485317,742788r737,-5152l1486054,741316r737,-3680l1487528,742788r737,-11041l1489002,733219r737,2944l1490476,738372r737,-736l1491950,733955r737,5153l1493424,729539r737,-5153l1494898,731011r737,-1472l1496372,741316r737,-7361l1497846,732483r737,1472l1498583,728803r737,9569l1500057,736163r737,9569l1501531,736163r736,5153l1503004,738372r737,-5153l1504478,733219r737,2944l1505952,736900r737,-737l1507426,739108r737,-5153l1508900,745732r737,-5888l1510374,735427r737,8833l1511848,739844r,1472l1512585,739108r737,-2945l1514059,742052r737,-10305l1515533,734691r737,4417l1517007,733955r737,3681l1518481,733219r,736l1519218,741316r737,l1520692,747204r737,-11041l1522166,730275r737,8833l1523640,732483r737,5889l1524377,740580r737,-1472l1525851,737636r737,-5153l1527325,735427r737,5153l1528799,744996r737,2208l1530273,735427r736,5153l1531009,747204r737,-2944l1532483,738372r737,-5889l1533957,739108r737,-736l1535431,731747r737,2944l1536905,744996r737,3681l1537642,733955r737,-10305l1539116,732483r737,3680l1540590,730275r737,7361l1542064,728067r737,11041l1543538,739108r,-736l1544275,731011r737,1472l1545749,735427r737,l1547223,736163r737,737l1548697,728067r737,-8833l1550171,717026r,-6625l1550908,723650r737,-3680l1552382,715554r737,-2209l1553856,715554r737,-4417l1555330,711873r737,9569l1556804,725859r,-14722l1557541,706721r737,19874l1559014,723650r737,4417l1560488,728803r737,-8097l1561962,726595r737,1472l1563436,719970r,8097l1564173,727331r737,-736l1565647,723650r737,l1567121,711873r737,-9569l1568595,715554r737,-23554l1569332,672862r737,-12513l1570806,647836r737,-13250l1572280,655196r737,8833l1573754,675806r737,11777l1575228,687583r737,l1575965,680959r737,4416l1577439,688319r737,16194l1578913,713345r737,7361l1580387,728067r737,-5889l1581861,717026r737,6624l1582598,727331r737,736l1584072,728067r737,-4417l1585546,721442r737,-5888l1587020,719970r736,8097l1588493,721442r,5153l1589230,717026r737,-13985l1590704,702304r737,7361l1592178,703041r737,-1473l1593652,716290r737,1472l1595126,713345r,8097l1595883,719234r737,4416l1597357,719234r737,-10305l1598831,716290r737,4416l1600305,725859r737,-2209l1601779,728067r,-2208l1602516,739844r737,2944l1603990,736163r737,-6624l1605464,732483r737,-736l1606937,737636r737,-4417l1608411,733955r,6625l1609148,731011r737,4416l1610622,731747r737,5889l1612096,745732r737,-9569l1613570,725859r737,7360l1614307,732483r737,-1472l1615781,745732r737,-6624l1617255,730275r737,l1618729,731747r737,11041l1620203,733955r737,2208l1620940,734691r737,1472l1622414,740580r737,-4417l1623888,733219r737,-2208l1625362,729539r737,12513l1626836,748677r737,-11777l1627573,740580r737,-7361l1629047,731011r737,-736l1630521,739108r737,-736l1631995,728067r737,5152l1633469,727331r,11041l1634206,723650r736,1473l1635679,731747r737,6625l1637153,732483r737,-3680l1638627,728067r737,12513l1640101,733955r,2945l1640838,732483r737,-11777l1642312,734691r737,-6624l1643786,730275r737,-5889l1645260,717026r737,18401l1646734,719234r,4416l1647471,729539r737,-1472l1648945,732483r737,2944l1650419,722914r737,6625l1651893,728067r737,-3681l1653367,725859r,2208l1654104,723650r737,1473l1655578,720706r737,l1657052,729539r737,-12513l1658526,719234r737,736l1659263,722178r737,-4416l1660737,714082r737,l1662211,719234r737,-6625l1663684,716290r737,-6625l1665158,725123r737,-6625l1665895,722178r737,-8833l1667369,705249r737,-5889l1668843,694944r737,-5153l1670317,683167r737,-14722l1671791,662557r737,-7361l1672528,652988r737,-33143l1674002,634586r737,14722l1675476,613221r737,10305l1676950,622790r737,10324l1678424,612485r,-13985l1679161,624262r737,25046l1680635,626490r737,8096l1682109,652252r737,12513l1683583,660349r737,l1685057,668445r,-8832l1685794,680959r737,-8097l1687268,683167r737,14721l1688742,686111r737,17666l1690216,699360r737,-2208l1691690,705985r,-7361l1692426,703041r737,8096l1693900,706721r737,-2208l1695374,696416r737,11777l1696848,708193r737,-8097l1697585,704513r737,-5153l1699059,703777r737,5152l1700533,701568r737,7361l1702007,705985r737,l1703481,718498r737,-9569l1704218,714082r737,2208l1705692,718498r737,-7361l1707166,711137r737,l1708640,705985r737,5152l1710114,718498r766,-3680l1710880,716290r737,3680l1712354,719970r737,2944l1713828,721442r737,-736l1715302,723650r737,2945l1716776,729539r737,-9569l1717513,726595r737,-2945l1718987,719234r737,11041l1720461,726595r737,3680l1721935,731747r737,-5152l1723409,734691r,-2208l1724146,725859r737,-1473l1725620,739844r737,-13249l1727094,729539r737,l1728568,733219r737,-5152l1730042,726595r,4416l1730779,733219r737,-736l1732253,736163r737,737l1733727,732483r737,-4416l1735200,738372r737,-736l1736674,722914r,5153l1737411,728067r737,-3681l1738885,731011r737,6625l1740359,730275r737,-2208l1741833,722178r737,4417l1742570,732483r737,l1744044,727331r737,6624l1745518,721442r737,l1746992,723650r737,736l1748466,725123r737,6624l1749203,732483r737,-3680l1750677,724386r737,5889l1752151,726595r737,5888l1753625,721442r737,9569l1755099,736900r737,-2945l1755836,736163r737,-4416l1757310,736900r737,-5153l1758784,735427r737,-5152l1760258,724386r737,2209l1761732,728067r737,5888l1762469,723650r736,4417l1763942,736900r737,-737l1765416,732483r737,-736l1766890,728067r737,2208l1768364,738372r737,-1472l1769838,726595r737,7360l1771312,729539r737,4416l1772786,738372r737,2208l1774260,732483r737,-6624l1774997,726595r737,11041l1776471,736163r737,737l1777945,735427r737,-1472l1779419,725859r737,13249l1780893,736163r737,-2944l1781630,736163r737,-5888l1783104,735427r737,-5152l1784578,731747r737,-1472l1786052,736900r737,-737l1787526,738372r,-5889l1788263,727331r737,2944l1789737,737636r737,6624l1791211,729539r736,5152l1792684,738372r737,2944l1794158,733955r,3681l1794895,730275r737,2208l1796369,740580r737,-736l1797843,733219r737,-2208l1799317,730275r737,-2944l1800791,730275r,-2944l1801528,728803r737,8097l1803002,733955r737,-2944l1804476,736164r737,-13250l1805950,733955r737,-5888l1807424,728803r,2208l1808161,732483r737,l1809635,728067r737,-2208l1811109,728067r737,2208l1812583,724386r737,-8832l1813320,720706r737,2944l1814794,714818r737,5152l1816268,724386r737,-8832l1817742,707457r737,-8833l1819216,680222r737,2945l1819953,670654r736,-23554l1821426,622054r737,-10305l1822900,589667r737,8097l1824374,606596r737,14722l1825878,641211r737,5152l1826615,642683r737,11041l1828089,641211r737,5152l1829563,649308r737,-10305l1831037,665501r737,13985l1832511,690527r,16194l1833248,700096r737,4417l1834721,708929r737,6625l1836195,708929r737,14721l1837669,715554r737,5888l1839143,714082r,17665l1839880,733219r737,-2208l1841354,722178r737,11777l1842828,728067r737,-4417l1844302,725859r737,-5153l1845776,738372r,-16194l1846513,727331r737,1472l1847987,736164r737,-5889l1849461,726595r737,3680l1850935,734691r737,-8096l1851672,719970r737,8097l1853146,732483r737,736l1854620,732483r737,6625l1856094,725859r737,-10305l1857568,719970r737,10305l1858305,719234r737,-8833l1859779,719234r737,2208l1861253,724386r737,-10304em1861990,714082r737,1472l1863463,711137r737,-19137l1864937,685375r,-5889l1865674,658141r737,-737l1867148,652988r737,7361l1868622,641211r737,-5152l1870096,617637r737,-8096l1871570,604388r,-20610l1875255,523421r737,-16930l1876729,497659r737,-45666l1877466,459354r737,-30915l1878940,405621r737,-19874l1880414,391636r737,-38276l1881888,369554r737,1472l1883362,342319r737,33123l1884099,373234r737,36067l1885573,424023r737,7360l1887047,449049r737,24319l1888521,486618r737,1472l1889995,517532r737,-8096l1890732,536670r736,25762l1892205,552863r737,47109l1893679,598500r737,15457l1895153,634586r737,19138l1896627,658141r,16193l1897364,676542r737,-2944l1898838,678750r737,11041l1900312,701568r737,10305l1901786,702304r737,8833l1903260,721442r,16194l1903997,724386r737,-2208l1905471,718498r737,2944l1906945,720706r737,5889l1908419,730275r737,-1472l1909893,728803r737,5152l1911367,735427r737,-8096l1912841,738372r737,-2208l1914315,730275r737,2208l1915789,731011r737,-5152l1916526,732483r737,-1472l1918000,731747r737,-7361l1919474,729539r736,7361l1920947,726595r737,-7361l1922421,713345r,-6624l1923158,724386r737,-33123l1924632,707457r737,-13249l1926106,695680r737,l1927580,697152r737,25762l1929054,725123r,1472l1929791,717026r737,-8097l1931265,711137r737,-1472l1932739,703041r737,5888l1934213,733955r737,l1935687,739108r,-2944l1936424,737636r737,736l1937898,734691r737,3681l1939372,734691r737,10305l1940865,748677r737,-8097l1941602,747204r737,2209l1943076,747204r737,6625l1944550,746468r737,-10304l1946024,733955r737,13249l1947498,742788r737,4416l1948235,740580r737,-736l1949709,733955r737,13249l1951183,740580r737,-1472l1952657,744996r737,-8832l1954131,731011r737,6625l1954868,740580r737,2944l1956342,742052r737,-1472l1957816,751621r737,-13985l1959290,747204r737,-6624l1960764,753829r737,-5888l1961501,742788r737,4416l1962975,750149r737,-9569l1964449,742788r737,-736l1965923,750149r737,-5889l1967397,749413r,-2945l1968133,743524r737,6625l1969607,747204r737,-5888l1971081,742052r737,2944l1972555,746468r737,-5152l1974029,740580r,4416l1974766,745732r737,-5152l1976240,738372r737,-2945l1977714,740580r737,-2944l1979188,737636r737,2944l1980662,742052r,-6625l1981399,742788r737,1472l1982873,739108r737,-736l1984347,744260r737,-3680l1985821,740580r737,-736l1986558,739108r737,5152l1988032,735427r737,2945l1989506,747204r737,-13985l1990980,735427r737,-1472l1992454,738372r737,736l1993191,742788r737,736l1994665,742052r737,5152l1996138,742052r737,-7361l1997612,742788r737,2208l1999086,737636r737,2944l1999823,745732r737,2945l2001297,748677r737,-1473l2002771,740580r737,4416l2004245,744996r737,2208l2005719,751621r,-12513l2006456,747204r737,l2007930,747941r737,5152l2009404,748677r737,4416l2010878,745732r737,-736l2012352,743524r,5889l2013089,747941r737,1472l2014563,747204r737,l2016037,750885r737,-8097l2017511,741316r737,2208l2018985,740580r,3680l2019722,738372r737,2208l2021196,745732r737,1472l2022670,746468r737,-8096l2024144,749413r736,-10305l2025617,747204r,-9568l2026354,751621r737,-4417l2027828,748677r737,-2945l2029302,744996r737,6625l2030776,745732r737,-5152l2031513,742052r737,1472l2032987,747941r737,4416l2034461,751621r737,1472l2035935,742788r737,-1472l2037409,748677r737,-4417l2038146,748677r737,-6625l2039620,753093r737,-2208l2041094,752357r737,l2042568,748677r737,5152l2044042,749413r737,-2208l2044779,753829r737,2208l2046253,753829r737,-6624l2047727,745732r737,4417l2049201,753829r737,1472l2050675,744996r,9569l2051412,749413r737,-8833l2052886,743524r736,6625l2054359,746468r737,-5152l2055853,742788r737,4417l2057327,742788r,-2208l2058064,744996r737,2209l2059538,749413r737,3680l2061012,742788r737,-8833l2062486,741316r737,-2208l2063960,737636r,-7361l2064697,731747r737,-8097l2066171,725123r737,-11778l2067645,713345r737,10305l2069119,719970r737,1472l2070593,725859r,7360l2071330,717762r736,3680l2072803,733219r737,2945l2074277,738372r737,-5889l2075751,740580r737,-4416l2076488,740580r737,1472l2077962,733955r737,7361l2079436,736164r737,8832l2080910,742788r737,-4416l2082384,733955r737,15458l2083121,750885r737,-4417l2084595,748677r737,-2945l2086069,742788r737,2208l2087543,749413r737,-10305l2089017,749413r737,-6625l2089754,751621r737,l2091228,745732r737,736l2092702,750149r737,3680l2094176,744996r737,6625l2095650,748677r,-2945l2096387,749413r737,l2097861,750885r737,736l2099335,751621r737,-2208l2100808,753093r737,-4416l2102282,745732r,736l2103019,751621r737,-5889l2104493,748677r737,-1472l2105967,745732r737,9569l2107441,753093r737,-3680l2108915,753829r,-4416l2109652,747205r737,8096l2111126,755301r737,l2112600,746468r737,-1472l2114074,742788r737,5153l2115548,757509r,-4416l2116285,746468r737,-2208l2117759,754565r737,-1472l2119233,751621r737,-4416l2120707,748677r737,2208l2121444,755301r737,-13985l2122918,758982r737,-6625l2124392,751621r737,-3680l2125866,744996r737,-2208l2127340,748677r737,5888l2128077,748677r737,-5889l2129550,747205r737,6624l2131024,756773r737,-736l2132498,755301r737,2944l2133972,743524r737,l2134709,748677r737,l2136183,747941r737,3680l2137657,745732r737,3681l2139131,750885r737,736l2140605,746468r,3681l2141342,747205r737,-5889l2142816,753093r737,-5888l2144290,753093r737,-5888l2145764,745732r737,-736l2147238,745732r,-736l2147975,749413r737,2208l2149449,747941r737,-2945l2150923,753093r737,-2944l2152397,753093r737,-736l2153871,753093r,-4416l2154608,755301r737,1472l2156082,749413r737,3680l2157556,751621r736,-3680l2159029,755301r737,-5152l2159766,751621r737,-736l2161240,749413r737,-5153l2162714,753093r737,-8097l2164188,742788r737,5153l2165662,752357r737,-4416l2166399,751621r737,-5153l2167873,749413r737,-4417l2169347,753829r737,-11041l2170851,750149r737,-2944l2172324,746468r737,2945l2173061,753093r737,-1472l2174535,751621r737,-2208l2176009,740580r737,5888l2177483,742788r737,-5152l2178957,744996r737,l2179694,744260r737,-6624l2181168,744996r737,-2208l2182642,747205r737,736l2184116,744996r737,-4416l2185590,740580r,2208l2186327,742052r737,l2187801,739108r737,4416l2189275,737636r737,2208l2190749,737636r737,-5153l2192223,728803r,-6625l2192960,731011r737,7361l2194434,736164r737,-2209l2195908,728067r737,-4417l2197382,729539r737,9569l2198856,728067r,9569l2199593,737636r736,5888l2201066,735427r737,-736l2202540,736164r737,10304l2204014,741316r737,3680l2204751,744260r737,-8833l2206225,737636r737,8096l2207699,745732r737,-736l2209173,739844r737,1472l2210647,733955r737,-3680l2211384,736164r737,-1473l2212858,731747r737,11777l2214332,744996r737,-5888l2215806,744996r737,2209l2217280,742788r737,2208l2218017,743524r737,5889l2219491,742788r737,7361l2220965,740580r737,l2222439,737636r737,2944l2223913,741316r737,-3680l2224650,746468r737,-5888l2226124,739844r737,8833l2227598,744996r737,l2229071,744996r737,1472l2230545,737636r,2944l2231282,747941r737,-6625l2232756,740580r737,-2208l2234230,742788r737,2208l2235704,748677r737,-1472l2237178,747941r,-2209l2237915,744996r737,-1472l2239389,747941r737,3680l2240863,745732r737,1473l2242337,750885r737,-1472l2243811,742788r,4417l2244548,744996r737,-7360l2246022,737636r737,-5153l2247496,733955r737,-8096l2248970,728803r737,3680l2249707,717026r737,-2944l2251181,714082r737,2208l2252655,701568r737,-8832l2254129,677278r737,-15457l2255603,652252r737,-31670l2256340,622790r737,2964l2257813,628698r737,5152l2259287,643419r737,2944l2260761,662557r737,736l2262235,666973r737,-2944l2262972,670654r737,-5889l2264446,666237r737,19138l2265920,691264r737,6624l2267394,693472r737,17665l2268868,714082r737,7360l2269605,722178r737,5889l2271079,732483r737,-2944l2272553,733219r737,1472l2274027,739844r737,736l2275501,742788r,-5888l2276238,744996r737,3681l2277712,744996r737,-2944l2279186,744996r737,3681l2280660,747941r737,1472l2282134,747941r,1472l2282871,742788r737,-736l2284345,749413r737,-8097l2285838,741316r737,3680l2287312,742788r737,-3680l2288786,744260r,-8096l2289523,737636r737,l2290997,746468r737,-12513l2292471,738372r737,8833l2293945,739108r737,-736l2295419,744996r737,-6624l2296893,747941r737,-736l2298367,739108r737,7360l2299841,735427r737,5153l2301315,742788r,2208l2302052,737636r737,5888l2303526,749413r737,-2945l2304999,743524r737,2944l2306473,753829r737,-4416l2307947,744996r,6625l2308684,747205r737,4416l2310158,745732r737,-736l2311632,753829r737,-736l2313106,751621r737,-1472l2314580,752357r,-2208l2315317,752357r737,-2944l2316791,748677r737,5152l2318265,753093r737,-5888l2319739,758246r737,-3681l2320476,749413r737,l2321950,750149r737,5888l2323424,753093r737,-736l2324898,756037r737,-4416em2325635,751621r737,2208l2327109,751621r,-2208l2327846,752357r737,5152l2329320,757509r737,-5888l2330794,753093r737,2208l2332268,749413r737,2208l2333741,751621r,-5889l2334478,756773r737,-5152l2335952,747205r737,2944l2337426,753093r737,-8097l2338900,747941r737,-5153l2339637,754565r737,-3680l2341111,755301r737,-1472l2342585,750885r737,5152l2344059,753829r737,-736l2345533,742788r737,11041l2346270,755301r737,l2347744,746468r737,6625l2349218,752357r737,l2350692,753093r737,2208l2352166,751621r737,3680l2352903,753093r737,2208l2354377,761190r737,-5153l2355851,756773r737,-5888l2357325,754565r737,736l2358799,752357r,-2944l2359536,758246r737,1472l2361010,753093r737,2208l2362483,760454r737,-7361l2363957,757509r737,-6624l2365431,753093r,4416l2366168,756037r737,-8832l2367642,765606r737,-13985l2369116,753093r737,2208l2370590,750885r737,736l2372064,764134r,736l2372801,759718r737,-8097l2374275,754565r737,-736l2375749,755301r737,5889l2377223,753093r737,2944l2378697,753829r,-4416l2379434,758246r737,-8097l2380908,753093r737,-3680l2382382,747941r737,5152l2383856,761190r737,-3681l2384593,747205r737,8096l2386067,754565r737,-736l2387541,753093r737,l2389015,750885r737,-5889l2390489,744996r736,7361l2391225,739108r737,-5153l2392699,730275r737,-3680l2394173,721442r737,l2395647,713345r737,-2944l2397121,717026r737,l2398595,727331r737,6624l2400069,728803r767,2208l2401573,735427r737,-8832l2403047,731011r737,-5152l2403784,728067r736,4416l2405257,735427r737,5153l2406731,740580r737,3680l2408205,747205r737,3680l2409679,749413r737,2944l2410416,757509r737,-8832l2411890,752357r737,736l2413364,755301r737,-8096l2414838,749413r737,736l2416312,749413r737,-736l2417049,751621r737,2208l2418523,758982r737,-3681l2419997,752357r737,1472l2421471,757509r737,-1472l2422945,760454r737,-2208l2423682,753093r737,6625l2425156,761190r737,-7361l2426630,753093r737,8833l2428104,747941r737,8096l2429578,756773r737,736l2431052,755301r737,-736l2432526,758246r736,-737l2433999,762662r737,-2208l2435473,759718r737,-4417l2436210,761926r737,l2437684,753093r737,-3680l2439158,755301r737,l2440632,756773r737,-736l2442106,756773r737,-2208l2442843,755301r737,1472l2444317,756037r737,l2445791,761926r737,-2208l2447265,754565r737,-3680l2448739,755301r,2945l2449476,754565r737,-736l2450950,751621r737,5888l2452424,760454r737,2208l2453898,755301r737,l2455372,750885r,2944l2456109,751621r737,-4416l2457583,746468r737,-1472l2459057,742052r737,8097l2460531,751621r737,l2462004,747941r,3680l2462741,756773r737,-9568l2464215,750885r737,2208l2465689,746468r737,7361l2467163,744260r737,-2208l2468637,740580r,3680l2469374,745732r737,-2944l2470848,742788r737,-5152l2472322,740580r737,l2473796,743524r737,-5152l2474533,737636r737,736l2476007,739844r737,-2208l2477481,732483r737,8097l2478955,743524r737,-5152l2480429,731747r737,5889l2481166,735427r737,737l2482640,736164r737,9568l2484114,742052r737,736l2485588,742788r737,l2487062,745732r737,-5152l2487799,744996r737,8097l2489273,751621r737,-736l2490746,746468r737,5889l2492220,744260r737,13986l2493694,751621r,736l2494431,754565r737,-5152l2495905,755301r737,736l2497379,759718r737,-1472l2498853,759718r737,-4417l2500327,753093r,2944l2501064,753829r737,4417l2502538,762662r737,-7361l2504012,752357r737,5152l2505486,757509r737,737l2506960,753829r,2944l2507697,758246r737,736l2509171,761190r737,-5889l2510645,752357r737,5152l2512119,753093r737,4416l2512856,756773r737,5153l2514330,763398r737,-8833l2515823,761926r737,-5153l2517297,755301r737,6625l2518771,761926r737,-5889l2520245,757509r737,737l2521719,761190r737,-8097l2523193,753093r737,1472l2524667,753829r737,3680l2526141,756037r,-736l2526878,753829r737,3680l2528352,756037r737,-11777l2529826,754565r737,5153l2531300,753093r737,-5152l2532774,758246r,736l2533511,760454r737,-2945l2534985,758246r737,-7361l2536459,749413r737,5152l2537932,757509r737,l2538669,753829r737,2944l2540143,753829r737,7361l2541617,755301r737,6625l2543091,761190r737,-5153l2544565,764870r737,-736l2545302,756773r737,736l2546776,758246r737,3680l2548250,752357r737,2944l2549724,759718r737,l2551198,757509r737,-2208l2551935,761190r737,4416l2553409,758246r737,1472l2554883,759718r737,-2209l2556357,762662r737,-6625l2557831,759718r,5152l2558568,764134r737,-5152l2560042,762662r737,-5153l2561516,756037r737,l2562990,756037r737,2209l2564464,761926r,-2944l2565201,761190r737,2208l2566674,750885r737,7361l2568148,763398r737,-2944l2569622,757509r737,8833l2571096,758246r,-1473l2571833,760454r737,-736l2573307,761190r737,1472l2574781,757509r737,2209l2576255,760454r737,2944l2577729,761926r,736l2578466,758246r737,-2209l2579940,749413r737,2944l2581414,761190r737,2944l2582888,755301r737,l2583625,761190r737,-1472l2585099,756773r737,736l2586573,762662r737,-2944l2588047,756773r737,-2208l2589521,753093r737,l2590258,757509r737,2209l2591732,759718r737,736l2593206,764870r737,-7361l2594680,766342r736,-11041l2596153,757509r737,l2596890,758982r737,1472l2598364,758982r737,-3681l2599838,754565r737,7361l2601312,756037r737,3681l2602786,756037r,3681l2603523,753829r737,1472l2604997,755301r737,2945l2606471,756037r737,1472l2607945,749413r737,736l2609419,753829r,3680l2610156,754565r737,-7360l2611630,748677r737,4416l2613104,754565r737,3681l2614578,750149r737,4416l2616052,757509r,5153l2616789,759718r737,-736l2618263,753093r737,2208l2619737,751621r737,1472l2621211,758982r737,-736l2622685,753829r,1472l2623422,758982r736,736l2624895,759718r737,-1472l2626369,762662r737,-2944l2627843,759718r737,2208l2628580,753829r737,5889l2630054,759718r767,1472l2631558,761190r737,4416l2633032,755301r737,5889l2634506,759718r737,-5153l2635243,760454r737,-1472l2636717,757509r736,8833l2638190,758982r737,l2639664,765606r737,-13985l2641138,751621r737,l2641875,755301r737,8097l2643349,756037r737,1472l2644823,753829e" filled="f" strokeweight=".08183mm">
                  <v:path arrowok="t"/>
                </v:shape>
                <v:shape id="Textbox 325" o:spid="_x0000_s1296" type="#_x0000_t202" style="position:absolute;left:9785;top:607;width:1633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rsidR="0041490C" w:rsidRDefault="0041490C">
                        <w:pPr>
                          <w:tabs>
                            <w:tab w:val="left" w:pos="723"/>
                          </w:tabs>
                          <w:spacing w:line="253" w:lineRule="exact"/>
                          <w:rPr>
                            <w:sz w:val="19"/>
                          </w:rPr>
                        </w:pPr>
                        <w:r>
                          <w:rPr>
                            <w:spacing w:val="-2"/>
                            <w:position w:val="2"/>
                            <w:sz w:val="13"/>
                          </w:rPr>
                          <w:t>AI</w:t>
                        </w:r>
                        <w:r>
                          <w:rPr>
                            <w:spacing w:val="-2"/>
                            <w:position w:val="-3"/>
                            <w:sz w:val="13"/>
                          </w:rPr>
                          <w:t>2</w:t>
                        </w:r>
                        <w:r>
                          <w:rPr>
                            <w:spacing w:val="-2"/>
                            <w:position w:val="2"/>
                            <w:sz w:val="13"/>
                          </w:rPr>
                          <w:t>O</w:t>
                        </w:r>
                        <w:r>
                          <w:rPr>
                            <w:spacing w:val="-2"/>
                            <w:position w:val="-3"/>
                            <w:sz w:val="13"/>
                          </w:rPr>
                          <w:t>3</w:t>
                        </w:r>
                        <w:r>
                          <w:rPr>
                            <w:position w:val="-3"/>
                            <w:sz w:val="13"/>
                          </w:rPr>
                          <w:tab/>
                        </w:r>
                        <w:r>
                          <w:rPr>
                            <w:sz w:val="19"/>
                          </w:rPr>
                          <w:t>5%Ti</w:t>
                        </w:r>
                        <w:r>
                          <w:rPr>
                            <w:position w:val="-3"/>
                            <w:sz w:val="19"/>
                          </w:rPr>
                          <w:t>3</w:t>
                        </w:r>
                        <w:r>
                          <w:rPr>
                            <w:sz w:val="19"/>
                          </w:rPr>
                          <w:t>C</w:t>
                        </w:r>
                        <w:r>
                          <w:rPr>
                            <w:position w:val="-3"/>
                            <w:sz w:val="19"/>
                          </w:rPr>
                          <w:t>2</w:t>
                        </w:r>
                        <w:r>
                          <w:rPr>
                            <w:sz w:val="19"/>
                          </w:rPr>
                          <w:t>(MXene)</w:t>
                        </w:r>
                        <w:r>
                          <w:rPr>
                            <w:spacing w:val="2"/>
                            <w:sz w:val="19"/>
                          </w:rPr>
                          <w:t xml:space="preserve"> </w:t>
                        </w:r>
                        <w:r>
                          <w:rPr>
                            <w:spacing w:val="-5"/>
                            <w:sz w:val="19"/>
                          </w:rPr>
                          <w:t>/АП</w:t>
                        </w:r>
                      </w:p>
                    </w:txbxContent>
                  </v:textbox>
                </v:shape>
                <v:shape id="Textbox 326" o:spid="_x0000_s1297" type="#_x0000_t202" style="position:absolute;left:11930;top:3617;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27" o:spid="_x0000_s1298" type="#_x0000_t202" style="position:absolute;left:18881;top:3793;width:2540;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28" o:spid="_x0000_s1299" type="#_x0000_t202" style="position:absolute;left:3696;top:5678;width:4744;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rsidR="0041490C" w:rsidRDefault="0041490C">
                        <w:pPr>
                          <w:spacing w:before="1" w:line="237" w:lineRule="auto"/>
                          <w:rPr>
                            <w:position w:val="-2"/>
                            <w:sz w:val="13"/>
                          </w:rPr>
                        </w:pPr>
                        <w:r>
                          <w:rPr>
                            <w:w w:val="105"/>
                            <w:sz w:val="13"/>
                          </w:rPr>
                          <w:t>AI</w:t>
                        </w:r>
                        <w:r>
                          <w:rPr>
                            <w:w w:val="105"/>
                            <w:position w:val="-5"/>
                            <w:sz w:val="13"/>
                          </w:rPr>
                          <w:t>2</w:t>
                        </w:r>
                        <w:r>
                          <w:rPr>
                            <w:w w:val="105"/>
                            <w:sz w:val="13"/>
                          </w:rPr>
                          <w:t>O</w:t>
                        </w:r>
                        <w:r>
                          <w:rPr>
                            <w:w w:val="105"/>
                            <w:position w:val="-5"/>
                            <w:sz w:val="13"/>
                          </w:rPr>
                          <w:t>3</w:t>
                        </w:r>
                        <w:r>
                          <w:rPr>
                            <w:spacing w:val="79"/>
                            <w:w w:val="150"/>
                            <w:position w:val="-5"/>
                            <w:sz w:val="13"/>
                          </w:rPr>
                          <w:t xml:space="preserve"> </w:t>
                        </w:r>
                        <w:r>
                          <w:rPr>
                            <w:spacing w:val="-5"/>
                            <w:w w:val="105"/>
                            <w:position w:val="-2"/>
                            <w:sz w:val="13"/>
                          </w:rPr>
                          <w:t>TiC</w:t>
                        </w:r>
                      </w:p>
                    </w:txbxContent>
                  </v:textbox>
                </v:shape>
                <v:shape id="Textbox 329" o:spid="_x0000_s1300" type="#_x0000_t202" style="position:absolute;left:9954;top:5420;width:148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rsidR="0041490C" w:rsidRDefault="0041490C">
                        <w:pPr>
                          <w:rPr>
                            <w:sz w:val="13"/>
                          </w:rPr>
                        </w:pPr>
                        <w:r>
                          <w:rPr>
                            <w:spacing w:val="-5"/>
                            <w:w w:val="105"/>
                            <w:sz w:val="13"/>
                          </w:rPr>
                          <w:t>TiC</w:t>
                        </w:r>
                      </w:p>
                    </w:txbxContent>
                  </v:textbox>
                </v:shape>
                <v:shape id="Textbox 330" o:spid="_x0000_s1301" type="#_x0000_t202" style="position:absolute;left:1978;top:6878;width:266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rsidR="0041490C" w:rsidRDefault="0041490C">
                        <w:pPr>
                          <w:rPr>
                            <w:sz w:val="13"/>
                          </w:rPr>
                        </w:pPr>
                        <w:r>
                          <w:rPr>
                            <w:w w:val="105"/>
                            <w:sz w:val="13"/>
                          </w:rPr>
                          <w:t>AI</w:t>
                        </w:r>
                        <w:r>
                          <w:rPr>
                            <w:spacing w:val="29"/>
                            <w:w w:val="105"/>
                            <w:sz w:val="13"/>
                          </w:rPr>
                          <w:t xml:space="preserve"> </w:t>
                        </w:r>
                        <w:r>
                          <w:rPr>
                            <w:spacing w:val="-5"/>
                            <w:w w:val="105"/>
                            <w:sz w:val="13"/>
                          </w:rPr>
                          <w:t>OC</w:t>
                        </w:r>
                      </w:p>
                    </w:txbxContent>
                  </v:textbox>
                </v:shape>
                <v:shape id="Textbox 331" o:spid="_x0000_s1302" type="#_x0000_t202" style="position:absolute;left:2885;top:7259;width:55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41490C" w:rsidRDefault="0041490C">
                        <w:pPr>
                          <w:spacing w:line="148" w:lineRule="exact"/>
                          <w:rPr>
                            <w:sz w:val="13"/>
                          </w:rPr>
                        </w:pPr>
                        <w:r>
                          <w:rPr>
                            <w:spacing w:val="-10"/>
                            <w:w w:val="105"/>
                            <w:sz w:val="13"/>
                          </w:rPr>
                          <w:t>2</w:t>
                        </w:r>
                      </w:p>
                    </w:txbxContent>
                  </v:textbox>
                </v:shape>
                <v:shape id="Textbox 332" o:spid="_x0000_s1303" type="#_x0000_t202" style="position:absolute;left:12011;top:5317;width:6579;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rsidR="0041490C" w:rsidRDefault="0041490C">
                        <w:pPr>
                          <w:spacing w:before="6" w:line="218" w:lineRule="auto"/>
                          <w:ind w:right="18" w:firstLine="636"/>
                          <w:rPr>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r>
                          <w:rPr>
                            <w:spacing w:val="40"/>
                            <w:w w:val="105"/>
                            <w:position w:val="-5"/>
                            <w:sz w:val="13"/>
                          </w:rPr>
                          <w:t xml:space="preserve"> </w:t>
                        </w:r>
                        <w:r>
                          <w:rPr>
                            <w:spacing w:val="-2"/>
                            <w:w w:val="105"/>
                            <w:sz w:val="13"/>
                          </w:rPr>
                          <w:t>(Ti</w:t>
                        </w:r>
                        <w:r>
                          <w:rPr>
                            <w:spacing w:val="-2"/>
                            <w:w w:val="105"/>
                            <w:position w:val="-5"/>
                            <w:sz w:val="13"/>
                          </w:rPr>
                          <w:t>0,9</w:t>
                        </w:r>
                        <w:r>
                          <w:rPr>
                            <w:spacing w:val="-2"/>
                            <w:w w:val="105"/>
                            <w:sz w:val="13"/>
                          </w:rPr>
                          <w:t>AI</w:t>
                        </w:r>
                        <w:r>
                          <w:rPr>
                            <w:spacing w:val="-2"/>
                            <w:w w:val="105"/>
                            <w:position w:val="-5"/>
                            <w:sz w:val="13"/>
                          </w:rPr>
                          <w:t>0,1</w:t>
                        </w:r>
                        <w:r>
                          <w:rPr>
                            <w:spacing w:val="-2"/>
                            <w:w w:val="105"/>
                            <w:sz w:val="13"/>
                          </w:rPr>
                          <w:t>)C</w:t>
                        </w:r>
                      </w:p>
                    </w:txbxContent>
                  </v:textbox>
                </v:shape>
                <v:shape id="Textbox 333" o:spid="_x0000_s1304" type="#_x0000_t202" style="position:absolute;left:22124;top:5921;width:2109;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v:textbox>
                </v:shape>
                <v:shape id="Textbox 334" o:spid="_x0000_s1305" type="#_x0000_t202" style="position:absolute;left:19478;top:7216;width:3201;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41490C" w:rsidRDefault="0041490C">
                        <w:pPr>
                          <w:spacing w:before="4"/>
                          <w:rPr>
                            <w:sz w:val="13"/>
                          </w:rPr>
                        </w:pPr>
                        <w:r>
                          <w:rPr>
                            <w:w w:val="105"/>
                            <w:position w:val="1"/>
                            <w:sz w:val="13"/>
                          </w:rPr>
                          <w:t>TiN</w:t>
                        </w:r>
                        <w:r>
                          <w:rPr>
                            <w:spacing w:val="14"/>
                            <w:w w:val="105"/>
                            <w:position w:val="1"/>
                            <w:sz w:val="13"/>
                          </w:rPr>
                          <w:t xml:space="preserve"> </w:t>
                        </w:r>
                        <w:r>
                          <w:rPr>
                            <w:spacing w:val="-5"/>
                            <w:w w:val="105"/>
                            <w:sz w:val="13"/>
                          </w:rPr>
                          <w:t>TiC</w:t>
                        </w:r>
                      </w:p>
                    </w:txbxContent>
                  </v:textbox>
                </v:shape>
                <v:shape id="Textbox 335" o:spid="_x0000_s1306" type="#_x0000_t202" style="position:absolute;left:23038;top:6289;width:329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41490C" w:rsidRDefault="0041490C">
                        <w:pPr>
                          <w:spacing w:line="147" w:lineRule="exact"/>
                          <w:rPr>
                            <w:sz w:val="13"/>
                          </w:rPr>
                        </w:pPr>
                        <w:r>
                          <w:rPr>
                            <w:w w:val="105"/>
                            <w:sz w:val="13"/>
                          </w:rPr>
                          <w:t>2</w:t>
                        </w:r>
                        <w:r>
                          <w:rPr>
                            <w:spacing w:val="64"/>
                            <w:w w:val="105"/>
                            <w:sz w:val="13"/>
                          </w:rPr>
                          <w:t xml:space="preserve"> </w:t>
                        </w:r>
                        <w:r>
                          <w:rPr>
                            <w:spacing w:val="-10"/>
                            <w:w w:val="105"/>
                            <w:sz w:val="13"/>
                          </w:rPr>
                          <w:t>3</w:t>
                        </w:r>
                      </w:p>
                      <w:p w:rsidR="0041490C" w:rsidRDefault="0041490C">
                        <w:pPr>
                          <w:spacing w:line="235" w:lineRule="auto"/>
                          <w:ind w:left="98"/>
                          <w:rPr>
                            <w:sz w:val="13"/>
                          </w:rPr>
                        </w:pPr>
                        <w:r>
                          <w:rPr>
                            <w:spacing w:val="-4"/>
                            <w:w w:val="105"/>
                            <w:sz w:val="13"/>
                          </w:rPr>
                          <w:t>AI</w:t>
                        </w:r>
                        <w:r>
                          <w:rPr>
                            <w:spacing w:val="-4"/>
                            <w:w w:val="105"/>
                            <w:position w:val="-5"/>
                            <w:sz w:val="13"/>
                          </w:rPr>
                          <w:t>2</w:t>
                        </w:r>
                        <w:r>
                          <w:rPr>
                            <w:spacing w:val="-4"/>
                            <w:w w:val="105"/>
                            <w:sz w:val="13"/>
                          </w:rPr>
                          <w:t>OC</w:t>
                        </w:r>
                      </w:p>
                    </w:txbxContent>
                  </v:textbox>
                </v:shape>
                <v:shape id="Textbox 336" o:spid="_x0000_s1307" type="#_x0000_t202" style="position:absolute;left:9593;top:10625;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37" o:spid="_x0000_s1308" type="#_x0000_t202" style="position:absolute;left:14547;top:10605;width:11747;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rsidR="0041490C" w:rsidRDefault="0041490C">
                        <w:pPr>
                          <w:spacing w:line="253" w:lineRule="exact"/>
                          <w:rPr>
                            <w:sz w:val="19"/>
                          </w:rPr>
                        </w:pPr>
                        <w:r>
                          <w:rPr>
                            <w:sz w:val="19"/>
                          </w:rPr>
                          <w:t>3%Ti</w:t>
                        </w:r>
                        <w:r>
                          <w:rPr>
                            <w:position w:val="-3"/>
                            <w:sz w:val="19"/>
                          </w:rPr>
                          <w:t>3</w:t>
                        </w:r>
                        <w:r>
                          <w:rPr>
                            <w:sz w:val="19"/>
                          </w:rPr>
                          <w:t>C</w:t>
                        </w:r>
                        <w:r>
                          <w:rPr>
                            <w:position w:val="-3"/>
                            <w:sz w:val="19"/>
                          </w:rPr>
                          <w:t>2</w:t>
                        </w:r>
                        <w:r>
                          <w:rPr>
                            <w:sz w:val="19"/>
                          </w:rPr>
                          <w:t xml:space="preserve">(MXene) </w:t>
                        </w:r>
                        <w:r>
                          <w:rPr>
                            <w:spacing w:val="-5"/>
                            <w:sz w:val="19"/>
                          </w:rPr>
                          <w:t>/АП</w:t>
                        </w:r>
                      </w:p>
                    </w:txbxContent>
                  </v:textbox>
                </v:shape>
                <v:shape id="Textbox 338" o:spid="_x0000_s1309" type="#_x0000_t202" style="position:absolute;left:7898;top:15366;width:1530;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rsidR="0041490C" w:rsidRDefault="0041490C">
                        <w:pPr>
                          <w:rPr>
                            <w:sz w:val="13"/>
                          </w:rPr>
                        </w:pPr>
                        <w:r>
                          <w:rPr>
                            <w:spacing w:val="-5"/>
                            <w:w w:val="105"/>
                            <w:sz w:val="13"/>
                          </w:rPr>
                          <w:t>TiN</w:t>
                        </w:r>
                      </w:p>
                    </w:txbxContent>
                  </v:textbox>
                </v:shape>
                <v:shape id="Textbox 339" o:spid="_x0000_s1310" type="#_x0000_t202" style="position:absolute;left:11414;top:14593;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40" o:spid="_x0000_s1311" type="#_x0000_t202" style="position:absolute;left:3519;top:16139;width:4515;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rsidR="0041490C" w:rsidRDefault="0041490C">
                        <w:pPr>
                          <w:spacing w:before="36" w:line="100" w:lineRule="auto"/>
                          <w:ind w:left="311"/>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p w:rsidR="0041490C" w:rsidRDefault="0041490C">
                        <w:pPr>
                          <w:spacing w:line="99" w:lineRule="exact"/>
                          <w:rPr>
                            <w:sz w:val="13"/>
                          </w:rPr>
                        </w:pPr>
                        <w:r>
                          <w:rPr>
                            <w:w w:val="105"/>
                            <w:sz w:val="13"/>
                          </w:rPr>
                          <w:t>AI</w:t>
                        </w:r>
                        <w:r>
                          <w:rPr>
                            <w:spacing w:val="29"/>
                            <w:w w:val="105"/>
                            <w:sz w:val="13"/>
                          </w:rPr>
                          <w:t xml:space="preserve"> </w:t>
                        </w:r>
                        <w:r>
                          <w:rPr>
                            <w:spacing w:val="-10"/>
                            <w:w w:val="105"/>
                            <w:sz w:val="13"/>
                          </w:rPr>
                          <w:t>O</w:t>
                        </w:r>
                      </w:p>
                    </w:txbxContent>
                  </v:textbox>
                </v:shape>
                <v:shape id="Textbox 341" o:spid="_x0000_s1312" type="#_x0000_t202" style="position:absolute;left:4426;top:16824;width:175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41490C" w:rsidRDefault="0041490C">
                        <w:pPr>
                          <w:spacing w:before="1" w:line="235" w:lineRule="auto"/>
                          <w:rPr>
                            <w:sz w:val="13"/>
                          </w:rPr>
                        </w:pPr>
                        <w:r>
                          <w:rPr>
                            <w:w w:val="105"/>
                            <w:position w:val="-5"/>
                            <w:sz w:val="13"/>
                          </w:rPr>
                          <w:t>2</w:t>
                        </w:r>
                        <w:r>
                          <w:rPr>
                            <w:spacing w:val="62"/>
                            <w:w w:val="105"/>
                            <w:position w:val="-5"/>
                            <w:sz w:val="13"/>
                          </w:rPr>
                          <w:t xml:space="preserve"> </w:t>
                        </w:r>
                        <w:r>
                          <w:rPr>
                            <w:spacing w:val="-10"/>
                            <w:w w:val="105"/>
                            <w:sz w:val="13"/>
                          </w:rPr>
                          <w:t>C</w:t>
                        </w:r>
                      </w:p>
                    </w:txbxContent>
                  </v:textbox>
                </v:shape>
                <v:shape id="Textbox 342" o:spid="_x0000_s1313" type="#_x0000_t202" style="position:absolute;left:10212;top:16396;width:153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rsidR="0041490C" w:rsidRDefault="0041490C">
                        <w:pPr>
                          <w:rPr>
                            <w:sz w:val="13"/>
                          </w:rPr>
                        </w:pPr>
                        <w:r>
                          <w:rPr>
                            <w:spacing w:val="-5"/>
                            <w:w w:val="105"/>
                            <w:sz w:val="13"/>
                          </w:rPr>
                          <w:t>TiN</w:t>
                        </w:r>
                      </w:p>
                    </w:txbxContent>
                  </v:textbox>
                </v:shape>
                <v:shape id="Textbox 343" o:spid="_x0000_s1314" type="#_x0000_t202" style="position:absolute;left:12785;top:16735;width:5156;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rsidR="0041490C" w:rsidRDefault="0041490C">
                        <w:pPr>
                          <w:spacing w:before="1" w:line="237" w:lineRule="auto"/>
                          <w:rPr>
                            <w:sz w:val="13"/>
                          </w:rPr>
                        </w:pPr>
                        <w:r>
                          <w:rPr>
                            <w:spacing w:val="-2"/>
                            <w:w w:val="105"/>
                            <w:sz w:val="13"/>
                          </w:rPr>
                          <w:t>(Ti</w:t>
                        </w:r>
                        <w:r>
                          <w:rPr>
                            <w:spacing w:val="-2"/>
                            <w:w w:val="105"/>
                            <w:position w:val="-5"/>
                            <w:sz w:val="13"/>
                          </w:rPr>
                          <w:t>0,9</w:t>
                        </w:r>
                        <w:r>
                          <w:rPr>
                            <w:spacing w:val="-2"/>
                            <w:w w:val="105"/>
                            <w:sz w:val="13"/>
                          </w:rPr>
                          <w:t>AI</w:t>
                        </w:r>
                        <w:r>
                          <w:rPr>
                            <w:spacing w:val="-2"/>
                            <w:w w:val="105"/>
                            <w:position w:val="-5"/>
                            <w:sz w:val="13"/>
                          </w:rPr>
                          <w:t>0,1</w:t>
                        </w:r>
                        <w:r>
                          <w:rPr>
                            <w:spacing w:val="-2"/>
                            <w:w w:val="105"/>
                            <w:sz w:val="13"/>
                          </w:rPr>
                          <w:t>)C</w:t>
                        </w:r>
                      </w:p>
                    </w:txbxContent>
                  </v:textbox>
                </v:shape>
                <v:shape id="Textbox 344" o:spid="_x0000_s1315" type="#_x0000_t202" style="position:absolute;left:18453;top:15705;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45" o:spid="_x0000_s1316" type="#_x0000_t202" style="position:absolute;left:22567;top:15285;width:2540;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46" o:spid="_x0000_s1317" type="#_x0000_t202" style="position:absolute;left:19139;top:16816;width:515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rsidR="0041490C" w:rsidRDefault="0041490C">
                        <w:pPr>
                          <w:rPr>
                            <w:sz w:val="13"/>
                          </w:rPr>
                        </w:pPr>
                        <w:r>
                          <w:rPr>
                            <w:w w:val="105"/>
                            <w:sz w:val="13"/>
                          </w:rPr>
                          <w:t>(Ti</w:t>
                        </w:r>
                        <w:r>
                          <w:rPr>
                            <w:spacing w:val="50"/>
                            <w:w w:val="105"/>
                            <w:sz w:val="13"/>
                          </w:rPr>
                          <w:t xml:space="preserve">  </w:t>
                        </w:r>
                        <w:r>
                          <w:rPr>
                            <w:w w:val="105"/>
                            <w:sz w:val="13"/>
                          </w:rPr>
                          <w:t>AI</w:t>
                        </w:r>
                        <w:r>
                          <w:rPr>
                            <w:spacing w:val="51"/>
                            <w:w w:val="105"/>
                            <w:sz w:val="13"/>
                          </w:rPr>
                          <w:t xml:space="preserve">  </w:t>
                        </w:r>
                        <w:r>
                          <w:rPr>
                            <w:spacing w:val="-7"/>
                            <w:w w:val="105"/>
                            <w:sz w:val="13"/>
                          </w:rPr>
                          <w:t>)C</w:t>
                        </w:r>
                      </w:p>
                    </w:txbxContent>
                  </v:textbox>
                </v:shape>
                <v:shape id="Textbox 347" o:spid="_x0000_s1318" type="#_x0000_t202" style="position:absolute;left:20200;top:17184;width:322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rsidR="0041490C" w:rsidRDefault="0041490C">
                        <w:pPr>
                          <w:rPr>
                            <w:sz w:val="13"/>
                          </w:rPr>
                        </w:pPr>
                        <w:r>
                          <w:rPr>
                            <w:w w:val="105"/>
                            <w:sz w:val="13"/>
                          </w:rPr>
                          <w:t>0,9</w:t>
                        </w:r>
                        <w:r>
                          <w:rPr>
                            <w:spacing w:val="37"/>
                            <w:w w:val="105"/>
                            <w:sz w:val="13"/>
                          </w:rPr>
                          <w:t xml:space="preserve">  </w:t>
                        </w:r>
                        <w:r>
                          <w:rPr>
                            <w:spacing w:val="-5"/>
                            <w:w w:val="105"/>
                            <w:sz w:val="13"/>
                          </w:rPr>
                          <w:t>0,1</w:t>
                        </w:r>
                      </w:p>
                    </w:txbxContent>
                  </v:textbox>
                </v:shape>
                <v:shape id="Textbox 348" o:spid="_x0000_s1319" type="#_x0000_t202" style="position:absolute;left:23687;top:17677;width:2661;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rsidR="0041490C" w:rsidRDefault="0041490C">
                        <w:pPr>
                          <w:spacing w:before="1" w:line="235" w:lineRule="auto"/>
                          <w:rPr>
                            <w:sz w:val="13"/>
                          </w:rPr>
                        </w:pPr>
                        <w:r>
                          <w:rPr>
                            <w:spacing w:val="-4"/>
                            <w:w w:val="105"/>
                            <w:sz w:val="13"/>
                          </w:rPr>
                          <w:t>AI</w:t>
                        </w:r>
                        <w:r>
                          <w:rPr>
                            <w:spacing w:val="-4"/>
                            <w:w w:val="105"/>
                            <w:position w:val="-5"/>
                            <w:sz w:val="13"/>
                          </w:rPr>
                          <w:t>2</w:t>
                        </w:r>
                        <w:r>
                          <w:rPr>
                            <w:spacing w:val="-4"/>
                            <w:w w:val="105"/>
                            <w:sz w:val="13"/>
                          </w:rPr>
                          <w:t>OC</w:t>
                        </w:r>
                      </w:p>
                    </w:txbxContent>
                  </v:textbox>
                </v:shape>
                <v:shape id="Textbox 349" o:spid="_x0000_s1320" type="#_x0000_t202" style="position:absolute;left:9696;top:20528;width:16555;height:5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rsidR="0041490C" w:rsidRDefault="0041490C">
                        <w:pPr>
                          <w:tabs>
                            <w:tab w:val="left" w:pos="756"/>
                          </w:tabs>
                          <w:spacing w:line="230" w:lineRule="auto"/>
                          <w:rPr>
                            <w:sz w:val="19"/>
                          </w:rPr>
                        </w:pPr>
                        <w:r>
                          <w:rPr>
                            <w:spacing w:val="-2"/>
                            <w:sz w:val="19"/>
                            <w:vertAlign w:val="subscript"/>
                          </w:rPr>
                          <w:t>AI</w:t>
                        </w:r>
                        <w:r>
                          <w:rPr>
                            <w:spacing w:val="-2"/>
                            <w:position w:val="-8"/>
                            <w:sz w:val="13"/>
                          </w:rPr>
                          <w:t>2</w:t>
                        </w:r>
                        <w:r>
                          <w:rPr>
                            <w:spacing w:val="-2"/>
                            <w:position w:val="-2"/>
                            <w:sz w:val="13"/>
                          </w:rPr>
                          <w:t>O</w:t>
                        </w:r>
                        <w:r>
                          <w:rPr>
                            <w:spacing w:val="-2"/>
                            <w:position w:val="-8"/>
                            <w:sz w:val="13"/>
                          </w:rPr>
                          <w:t>3</w:t>
                        </w:r>
                        <w:r>
                          <w:rPr>
                            <w:position w:val="-8"/>
                            <w:sz w:val="13"/>
                          </w:rPr>
                          <w:tab/>
                        </w:r>
                        <w:r>
                          <w:rPr>
                            <w:sz w:val="19"/>
                          </w:rPr>
                          <w:t>2%Ti</w:t>
                        </w:r>
                        <w:r>
                          <w:rPr>
                            <w:position w:val="-2"/>
                            <w:sz w:val="19"/>
                          </w:rPr>
                          <w:t>3</w:t>
                        </w:r>
                        <w:r>
                          <w:rPr>
                            <w:sz w:val="19"/>
                          </w:rPr>
                          <w:t>C</w:t>
                        </w:r>
                        <w:r>
                          <w:rPr>
                            <w:position w:val="-2"/>
                            <w:sz w:val="19"/>
                          </w:rPr>
                          <w:t>2</w:t>
                        </w:r>
                        <w:r>
                          <w:rPr>
                            <w:sz w:val="19"/>
                          </w:rPr>
                          <w:t xml:space="preserve">(MXene) </w:t>
                        </w:r>
                        <w:r>
                          <w:rPr>
                            <w:spacing w:val="-5"/>
                            <w:sz w:val="19"/>
                          </w:rPr>
                          <w:t>/АП</w:t>
                        </w:r>
                      </w:p>
                      <w:p w:rsidR="0041490C" w:rsidRDefault="0041490C">
                        <w:pPr>
                          <w:spacing w:before="151"/>
                          <w:rPr>
                            <w:sz w:val="19"/>
                          </w:rPr>
                        </w:pPr>
                      </w:p>
                      <w:p w:rsidR="0041490C" w:rsidRDefault="0041490C">
                        <w:pPr>
                          <w:spacing w:before="1" w:line="237" w:lineRule="auto"/>
                          <w:ind w:left="297"/>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50" o:spid="_x0000_s1321" type="#_x0000_t202" style="position:absolute;left:7470;top:25908;width:153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rsidR="0041490C" w:rsidRDefault="0041490C">
                        <w:pPr>
                          <w:rPr>
                            <w:sz w:val="13"/>
                          </w:rPr>
                        </w:pPr>
                        <w:r>
                          <w:rPr>
                            <w:spacing w:val="-5"/>
                            <w:w w:val="105"/>
                            <w:sz w:val="13"/>
                          </w:rPr>
                          <w:t>TiN</w:t>
                        </w:r>
                      </w:p>
                    </w:txbxContent>
                  </v:textbox>
                </v:shape>
                <v:shape id="Textbox 351" o:spid="_x0000_s1322" type="#_x0000_t202" style="position:absolute;left:17849;top:24966;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52" o:spid="_x0000_s1323" type="#_x0000_t202" style="position:absolute;left:22397;top:25481;width:2108;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v:textbox>
                </v:shape>
                <v:shape id="Textbox 353" o:spid="_x0000_s1324" type="#_x0000_t202" style="position:absolute;left:23311;top:25849;width:162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rsidR="0041490C" w:rsidRDefault="0041490C">
                        <w:pPr>
                          <w:rPr>
                            <w:sz w:val="13"/>
                          </w:rPr>
                        </w:pPr>
                        <w:r>
                          <w:rPr>
                            <w:w w:val="105"/>
                            <w:sz w:val="13"/>
                          </w:rPr>
                          <w:t>2</w:t>
                        </w:r>
                        <w:r>
                          <w:rPr>
                            <w:spacing w:val="64"/>
                            <w:w w:val="105"/>
                            <w:sz w:val="13"/>
                          </w:rPr>
                          <w:t xml:space="preserve"> </w:t>
                        </w:r>
                        <w:r>
                          <w:rPr>
                            <w:spacing w:val="-10"/>
                            <w:w w:val="105"/>
                            <w:sz w:val="13"/>
                          </w:rPr>
                          <w:t>3</w:t>
                        </w:r>
                      </w:p>
                    </w:txbxContent>
                  </v:textbox>
                </v:shape>
                <v:shape id="Textbox 354" o:spid="_x0000_s1325" type="#_x0000_t202" style="position:absolute;left:5325;top:27027;width:18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rsidR="0041490C" w:rsidRDefault="0041490C">
                        <w:pPr>
                          <w:spacing w:line="179" w:lineRule="exact"/>
                          <w:rPr>
                            <w:position w:val="-3"/>
                            <w:sz w:val="9"/>
                          </w:rPr>
                        </w:pPr>
                        <w:r>
                          <w:rPr>
                            <w:spacing w:val="-4"/>
                            <w:w w:val="105"/>
                            <w:sz w:val="13"/>
                          </w:rPr>
                          <w:t>TiO</w:t>
                        </w:r>
                        <w:r>
                          <w:rPr>
                            <w:spacing w:val="-4"/>
                            <w:w w:val="105"/>
                            <w:position w:val="-3"/>
                            <w:sz w:val="9"/>
                          </w:rPr>
                          <w:t>2</w:t>
                        </w:r>
                      </w:p>
                    </w:txbxContent>
                  </v:textbox>
                </v:shape>
                <v:shape id="Textbox 355" o:spid="_x0000_s1326" type="#_x0000_t202" style="position:absolute;left:10131;top:26850;width:153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rsidR="0041490C" w:rsidRDefault="0041490C">
                        <w:pPr>
                          <w:rPr>
                            <w:sz w:val="13"/>
                          </w:rPr>
                        </w:pPr>
                        <w:r>
                          <w:rPr>
                            <w:spacing w:val="-5"/>
                            <w:w w:val="105"/>
                            <w:sz w:val="13"/>
                          </w:rPr>
                          <w:t>TiN</w:t>
                        </w:r>
                      </w:p>
                    </w:txbxContent>
                  </v:textbox>
                </v:shape>
                <v:shape id="Textbox 356" o:spid="_x0000_s1327" type="#_x0000_t202" style="position:absolute;left:13131;top:27881;width:148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rsidR="0041490C" w:rsidRDefault="0041490C">
                        <w:pPr>
                          <w:rPr>
                            <w:sz w:val="13"/>
                          </w:rPr>
                        </w:pPr>
                        <w:r>
                          <w:rPr>
                            <w:spacing w:val="-5"/>
                            <w:w w:val="105"/>
                            <w:sz w:val="13"/>
                          </w:rPr>
                          <w:t>TiC</w:t>
                        </w:r>
                      </w:p>
                    </w:txbxContent>
                  </v:textbox>
                </v:shape>
                <v:shape id="Textbox 357" o:spid="_x0000_s1328" type="#_x0000_t202" style="position:absolute;left:15615;top:26070;width:6668;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rsidR="0041490C" w:rsidRDefault="0041490C">
                        <w:pPr>
                          <w:ind w:left="109"/>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p w:rsidR="0041490C" w:rsidRDefault="0041490C">
                        <w:pPr>
                          <w:tabs>
                            <w:tab w:val="left" w:pos="809"/>
                          </w:tabs>
                          <w:spacing w:before="10"/>
                          <w:rPr>
                            <w:sz w:val="13"/>
                          </w:rPr>
                        </w:pPr>
                        <w:r>
                          <w:rPr>
                            <w:spacing w:val="-5"/>
                            <w:w w:val="105"/>
                            <w:position w:val="1"/>
                            <w:sz w:val="13"/>
                          </w:rPr>
                          <w:t>TiN</w:t>
                        </w:r>
                        <w:r>
                          <w:rPr>
                            <w:position w:val="1"/>
                            <w:sz w:val="13"/>
                          </w:rPr>
                          <w:tab/>
                        </w:r>
                        <w:r>
                          <w:rPr>
                            <w:spacing w:val="-5"/>
                            <w:w w:val="105"/>
                            <w:sz w:val="13"/>
                          </w:rPr>
                          <w:t>TiO</w:t>
                        </w:r>
                      </w:p>
                    </w:txbxContent>
                  </v:textbox>
                </v:shape>
                <v:shape id="Textbox 358" o:spid="_x0000_s1329" type="#_x0000_t202" style="position:absolute;left:22154;top:27711;width:3232;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rsidR="0041490C" w:rsidRDefault="0041490C">
                        <w:pPr>
                          <w:tabs>
                            <w:tab w:val="left" w:pos="268"/>
                          </w:tabs>
                          <w:spacing w:line="150" w:lineRule="exact"/>
                          <w:rPr>
                            <w:position w:val="1"/>
                            <w:sz w:val="13"/>
                          </w:rPr>
                        </w:pPr>
                        <w:r>
                          <w:rPr>
                            <w:spacing w:val="-10"/>
                            <w:w w:val="105"/>
                            <w:sz w:val="9"/>
                          </w:rPr>
                          <w:t>2</w:t>
                        </w:r>
                        <w:r>
                          <w:rPr>
                            <w:sz w:val="9"/>
                          </w:rPr>
                          <w:tab/>
                        </w:r>
                        <w:r>
                          <w:rPr>
                            <w:spacing w:val="-5"/>
                            <w:w w:val="105"/>
                            <w:position w:val="1"/>
                            <w:sz w:val="13"/>
                          </w:rPr>
                          <w:t>TiN</w:t>
                        </w:r>
                      </w:p>
                    </w:txbxContent>
                  </v:textbox>
                </v:shape>
                <v:shape id="Textbox 359" o:spid="_x0000_s1330" type="#_x0000_t202" style="position:absolute;left:9873;top:31142;width:2540;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0" o:spid="_x0000_s1331" type="#_x0000_t202" style="position:absolute;left:14473;top:31136;width:1174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rsidR="0041490C" w:rsidRDefault="0041490C">
                        <w:pPr>
                          <w:spacing w:line="253" w:lineRule="exact"/>
                          <w:rPr>
                            <w:sz w:val="19"/>
                          </w:rPr>
                        </w:pPr>
                        <w:r>
                          <w:rPr>
                            <w:sz w:val="19"/>
                          </w:rPr>
                          <w:t>0%Ti</w:t>
                        </w:r>
                        <w:r>
                          <w:rPr>
                            <w:position w:val="-3"/>
                            <w:sz w:val="19"/>
                          </w:rPr>
                          <w:t>3</w:t>
                        </w:r>
                        <w:r>
                          <w:rPr>
                            <w:sz w:val="19"/>
                          </w:rPr>
                          <w:t>C</w:t>
                        </w:r>
                        <w:r>
                          <w:rPr>
                            <w:position w:val="-3"/>
                            <w:sz w:val="19"/>
                          </w:rPr>
                          <w:t>2</w:t>
                        </w:r>
                        <w:r>
                          <w:rPr>
                            <w:sz w:val="19"/>
                          </w:rPr>
                          <w:t xml:space="preserve">(MXene) </w:t>
                        </w:r>
                        <w:r>
                          <w:rPr>
                            <w:spacing w:val="-5"/>
                            <w:sz w:val="19"/>
                          </w:rPr>
                          <w:t>/АП</w:t>
                        </w:r>
                      </w:p>
                    </w:txbxContent>
                  </v:textbox>
                </v:shape>
                <v:shape id="Textbox 361" o:spid="_x0000_s1332" type="#_x0000_t202" style="position:absolute;left:11760;top:34396;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2" o:spid="_x0000_s1333" type="#_x0000_t202" style="position:absolute;left:3608;top:37311;width:2540;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3" o:spid="_x0000_s1334" type="#_x0000_t202" style="position:absolute;left:7035;top:37054;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4" o:spid="_x0000_s1335" type="#_x0000_t202" style="position:absolute;left:12188;top:36538;width:2540;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5" o:spid="_x0000_s1336" type="#_x0000_t202" style="position:absolute;left:18018;top:36023;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6" o:spid="_x0000_s1337" type="#_x0000_t202" style="position:absolute;left:22567;top:36281;width:254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rsidR="0041490C" w:rsidRDefault="0041490C">
                        <w:pPr>
                          <w:spacing w:before="1" w:line="237" w:lineRule="auto"/>
                          <w:rPr>
                            <w:position w:val="-5"/>
                            <w:sz w:val="13"/>
                          </w:rPr>
                        </w:pPr>
                        <w:r>
                          <w:rPr>
                            <w:spacing w:val="-2"/>
                            <w:w w:val="105"/>
                            <w:sz w:val="13"/>
                          </w:rPr>
                          <w:t>AI</w:t>
                        </w:r>
                        <w:r>
                          <w:rPr>
                            <w:spacing w:val="-2"/>
                            <w:w w:val="105"/>
                            <w:position w:val="-5"/>
                            <w:sz w:val="13"/>
                          </w:rPr>
                          <w:t>2</w:t>
                        </w:r>
                        <w:r>
                          <w:rPr>
                            <w:spacing w:val="-2"/>
                            <w:w w:val="105"/>
                            <w:sz w:val="13"/>
                          </w:rPr>
                          <w:t>O</w:t>
                        </w:r>
                        <w:r>
                          <w:rPr>
                            <w:spacing w:val="-2"/>
                            <w:w w:val="105"/>
                            <w:position w:val="-5"/>
                            <w:sz w:val="13"/>
                          </w:rPr>
                          <w:t>3</w:t>
                        </w:r>
                      </w:p>
                    </w:txbxContent>
                  </v:textbox>
                </v:shape>
                <v:shape id="Textbox 367" o:spid="_x0000_s1338" type="#_x0000_t202" style="position:absolute;left:15873;top:37738;width:2109;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v:textbox>
                </v:shape>
                <v:shape id="Textbox 368" o:spid="_x0000_s1339" type="#_x0000_t202" style="position:absolute;left:16787;top:38106;width:162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rsidR="0041490C" w:rsidRDefault="0041490C">
                        <w:pPr>
                          <w:rPr>
                            <w:sz w:val="13"/>
                          </w:rPr>
                        </w:pPr>
                        <w:r>
                          <w:rPr>
                            <w:w w:val="105"/>
                            <w:sz w:val="13"/>
                          </w:rPr>
                          <w:t>2</w:t>
                        </w:r>
                        <w:r>
                          <w:rPr>
                            <w:spacing w:val="64"/>
                            <w:w w:val="105"/>
                            <w:sz w:val="13"/>
                          </w:rPr>
                          <w:t xml:space="preserve"> </w:t>
                        </w:r>
                        <w:r>
                          <w:rPr>
                            <w:spacing w:val="-10"/>
                            <w:w w:val="105"/>
                            <w:sz w:val="13"/>
                          </w:rPr>
                          <w:t>3</w:t>
                        </w:r>
                      </w:p>
                    </w:txbxContent>
                  </v:textbox>
                </v:shape>
                <v:shape id="Textbox 369" o:spid="_x0000_s1340" type="#_x0000_t202" style="position:absolute;left:23945;top:37915;width:2108;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rsidR="0041490C" w:rsidRDefault="0041490C">
                        <w:pPr>
                          <w:rPr>
                            <w:sz w:val="13"/>
                          </w:rPr>
                        </w:pPr>
                        <w:r>
                          <w:rPr>
                            <w:w w:val="105"/>
                            <w:sz w:val="13"/>
                          </w:rPr>
                          <w:t>AI</w:t>
                        </w:r>
                        <w:r>
                          <w:rPr>
                            <w:spacing w:val="32"/>
                            <w:w w:val="105"/>
                            <w:sz w:val="13"/>
                          </w:rPr>
                          <w:t xml:space="preserve"> </w:t>
                        </w:r>
                        <w:r>
                          <w:rPr>
                            <w:spacing w:val="-12"/>
                            <w:w w:val="105"/>
                            <w:sz w:val="13"/>
                          </w:rPr>
                          <w:t>O</w:t>
                        </w:r>
                      </w:p>
                    </w:txbxContent>
                  </v:textbox>
                </v:shape>
                <v:shape id="Textbox 370" o:spid="_x0000_s1341" type="#_x0000_t202" style="position:absolute;left:24859;top:38283;width:1626;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rsidR="0041490C" w:rsidRDefault="0041490C">
                        <w:pPr>
                          <w:rPr>
                            <w:sz w:val="13"/>
                          </w:rPr>
                        </w:pPr>
                        <w:r>
                          <w:rPr>
                            <w:w w:val="105"/>
                            <w:sz w:val="13"/>
                          </w:rPr>
                          <w:t>2</w:t>
                        </w:r>
                        <w:r>
                          <w:rPr>
                            <w:spacing w:val="64"/>
                            <w:w w:val="105"/>
                            <w:sz w:val="13"/>
                          </w:rPr>
                          <w:t xml:space="preserve"> </w:t>
                        </w:r>
                        <w:r>
                          <w:rPr>
                            <w:spacing w:val="-10"/>
                            <w:w w:val="105"/>
                            <w:sz w:val="13"/>
                          </w:rPr>
                          <w:t>3</w:t>
                        </w:r>
                      </w:p>
                    </w:txbxContent>
                  </v:textbox>
                </v:shape>
                <w10:wrap anchorx="page"/>
              </v:group>
            </w:pict>
          </mc:Fallback>
        </mc:AlternateContent>
      </w:r>
      <w:r>
        <w:rPr>
          <w:noProof/>
          <w:sz w:val="17"/>
          <w:lang w:val="ru-RU" w:eastAsia="ru-RU"/>
        </w:rPr>
        <mc:AlternateContent>
          <mc:Choice Requires="wps">
            <w:drawing>
              <wp:anchor distT="0" distB="0" distL="0" distR="0" simplePos="0" relativeHeight="15767552" behindDoc="0" locked="0" layoutInCell="1" allowOverlap="1">
                <wp:simplePos x="0" y="0"/>
                <wp:positionH relativeFrom="page">
                  <wp:posOffset>2466138</wp:posOffset>
                </wp:positionH>
                <wp:positionV relativeFrom="paragraph">
                  <wp:posOffset>26297</wp:posOffset>
                </wp:positionV>
                <wp:extent cx="147320" cy="62928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629285"/>
                        </a:xfrm>
                        <a:prstGeom prst="rect">
                          <a:avLst/>
                        </a:prstGeom>
                      </wps:spPr>
                      <wps:txbx>
                        <w:txbxContent>
                          <w:p w:rsidR="0041490C" w:rsidRDefault="0041490C">
                            <w:pPr>
                              <w:spacing w:before="15"/>
                              <w:ind w:left="20"/>
                              <w:rPr>
                                <w:sz w:val="17"/>
                              </w:rPr>
                            </w:pPr>
                            <w:r>
                              <w:rPr>
                                <w:spacing w:val="-2"/>
                                <w:sz w:val="17"/>
                              </w:rPr>
                              <w:t>Intensity(cps)</w:t>
                            </w:r>
                          </w:p>
                        </w:txbxContent>
                      </wps:txbx>
                      <wps:bodyPr vert="vert270" wrap="square" lIns="0" tIns="0" rIns="0" bIns="0" rtlCol="0">
                        <a:noAutofit/>
                      </wps:bodyPr>
                    </wps:wsp>
                  </a:graphicData>
                </a:graphic>
              </wp:anchor>
            </w:drawing>
          </mc:Choice>
          <mc:Fallback>
            <w:pict>
              <v:shape id="Textbox 371" o:spid="_x0000_s1342" type="#_x0000_t202" style="position:absolute;left:0;text-align:left;margin-left:194.2pt;margin-top:2.05pt;width:11.6pt;height:49.55pt;z-index:1576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" filled="f" stroked="f">
                <v:path arrowok="t"/>
                <v:textbox style="layout-flow:vertical;mso-layout-flow-alt:bottom-to-top" inset="0,0,0,0">
                  <w:txbxContent>
                    <w:p w:rsidR="0041490C" w:rsidRDefault="0041490C">
                      <w:pPr>
                        <w:spacing w:before="15"/>
                        <w:ind w:left="20"/>
                        <w:rPr>
                          <w:sz w:val="17"/>
                        </w:rPr>
                      </w:pPr>
                      <w:r>
                        <w:rPr>
                          <w:spacing w:val="-2"/>
                          <w:sz w:val="17"/>
                        </w:rPr>
                        <w:t>Intensity(cps)</w:t>
                      </w:r>
                    </w:p>
                  </w:txbxContent>
                </v:textbox>
                <w10:wrap anchorx="page"/>
              </v:shape>
            </w:pict>
          </mc:Fallback>
        </mc:AlternateContent>
      </w:r>
      <w:r>
        <w:rPr>
          <w:spacing w:val="-4"/>
          <w:sz w:val="17"/>
        </w:rPr>
        <w:t>1380</w:t>
      </w:r>
    </w:p>
    <w:p w:rsidR="00596961" w:rsidRDefault="00596961">
      <w:pPr>
        <w:pStyle w:val="a3"/>
        <w:spacing w:before="5"/>
        <w:ind w:left="0"/>
        <w:jc w:val="left"/>
        <w:rPr>
          <w:sz w:val="17"/>
        </w:rPr>
      </w:pPr>
    </w:p>
    <w:p w:rsidR="00596961" w:rsidRDefault="0041490C">
      <w:pPr>
        <w:ind w:left="2854"/>
        <w:rPr>
          <w:sz w:val="17"/>
        </w:rPr>
      </w:pPr>
      <w:r>
        <w:rPr>
          <w:spacing w:val="-5"/>
          <w:sz w:val="17"/>
        </w:rPr>
        <w:t>920</w:t>
      </w:r>
    </w:p>
    <w:p w:rsidR="00596961" w:rsidRDefault="00596961">
      <w:pPr>
        <w:pStyle w:val="a3"/>
        <w:spacing w:before="4"/>
        <w:ind w:left="0"/>
        <w:jc w:val="left"/>
        <w:rPr>
          <w:sz w:val="17"/>
        </w:rPr>
      </w:pPr>
    </w:p>
    <w:p w:rsidR="00596961" w:rsidRDefault="0041490C">
      <w:pPr>
        <w:spacing w:before="1"/>
        <w:ind w:left="2854"/>
        <w:rPr>
          <w:sz w:val="17"/>
        </w:rPr>
      </w:pPr>
      <w:r>
        <w:rPr>
          <w:spacing w:val="-5"/>
          <w:sz w:val="17"/>
        </w:rPr>
        <w:t>460</w:t>
      </w:r>
    </w:p>
    <w:p w:rsidR="00596961" w:rsidRDefault="00596961">
      <w:pPr>
        <w:pStyle w:val="a3"/>
        <w:spacing w:before="5"/>
        <w:ind w:left="0"/>
        <w:jc w:val="left"/>
        <w:rPr>
          <w:sz w:val="17"/>
        </w:rPr>
      </w:pPr>
    </w:p>
    <w:p w:rsidR="00596961" w:rsidRDefault="0041490C">
      <w:pPr>
        <w:ind w:right="6803"/>
        <w:jc w:val="right"/>
        <w:rPr>
          <w:sz w:val="17"/>
        </w:rPr>
      </w:pPr>
      <w:r>
        <w:rPr>
          <w:spacing w:val="-10"/>
          <w:sz w:val="17"/>
        </w:rPr>
        <w:t>0</w:t>
      </w:r>
    </w:p>
    <w:p w:rsidR="00596961" w:rsidRDefault="00596961">
      <w:pPr>
        <w:pStyle w:val="a3"/>
        <w:spacing w:before="8"/>
        <w:ind w:left="0"/>
        <w:jc w:val="left"/>
        <w:rPr>
          <w:sz w:val="17"/>
        </w:rPr>
      </w:pPr>
    </w:p>
    <w:p w:rsidR="00596961" w:rsidRDefault="0041490C">
      <w:pPr>
        <w:ind w:right="6803"/>
        <w:jc w:val="right"/>
        <w:rPr>
          <w:sz w:val="17"/>
        </w:rPr>
      </w:pPr>
      <w:r>
        <w:rPr>
          <w:noProof/>
          <w:sz w:val="17"/>
          <w:lang w:val="ru-RU" w:eastAsia="ru-RU"/>
        </w:rPr>
        <mc:AlternateContent>
          <mc:Choice Requires="wps">
            <w:drawing>
              <wp:anchor distT="0" distB="0" distL="0" distR="0" simplePos="0" relativeHeight="15767040" behindDoc="0" locked="0" layoutInCell="1" allowOverlap="1">
                <wp:simplePos x="0" y="0"/>
                <wp:positionH relativeFrom="page">
                  <wp:posOffset>2466138</wp:posOffset>
                </wp:positionH>
                <wp:positionV relativeFrom="paragraph">
                  <wp:posOffset>26559</wp:posOffset>
                </wp:positionV>
                <wp:extent cx="147320" cy="62928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629285"/>
                        </a:xfrm>
                        <a:prstGeom prst="rect">
                          <a:avLst/>
                        </a:prstGeom>
                      </wps:spPr>
                      <wps:txbx>
                        <w:txbxContent>
                          <w:p w:rsidR="0041490C" w:rsidRDefault="0041490C">
                            <w:pPr>
                              <w:spacing w:before="15"/>
                              <w:ind w:left="20"/>
                              <w:rPr>
                                <w:sz w:val="17"/>
                              </w:rPr>
                            </w:pPr>
                            <w:r>
                              <w:rPr>
                                <w:spacing w:val="-2"/>
                                <w:sz w:val="17"/>
                              </w:rPr>
                              <w:t>Intensity(cps)</w:t>
                            </w:r>
                          </w:p>
                        </w:txbxContent>
                      </wps:txbx>
                      <wps:bodyPr vert="vert270" wrap="square" lIns="0" tIns="0" rIns="0" bIns="0" rtlCol="0">
                        <a:noAutofit/>
                      </wps:bodyPr>
                    </wps:wsp>
                  </a:graphicData>
                </a:graphic>
              </wp:anchor>
            </w:drawing>
          </mc:Choice>
          <mc:Fallback>
            <w:pict>
              <v:shape id="Textbox 372" o:spid="_x0000_s1343" type="#_x0000_t202" style="position:absolute;left:0;text-align:left;margin-left:194.2pt;margin-top:2.1pt;width:11.6pt;height:49.55pt;z-index:1576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" filled="f" stroked="f">
                <v:path arrowok="t"/>
                <v:textbox style="layout-flow:vertical;mso-layout-flow-alt:bottom-to-top" inset="0,0,0,0">
                  <w:txbxContent>
                    <w:p w:rsidR="0041490C" w:rsidRDefault="0041490C">
                      <w:pPr>
                        <w:spacing w:before="15"/>
                        <w:ind w:left="20"/>
                        <w:rPr>
                          <w:sz w:val="17"/>
                        </w:rPr>
                      </w:pPr>
                      <w:r>
                        <w:rPr>
                          <w:spacing w:val="-2"/>
                          <w:sz w:val="17"/>
                        </w:rPr>
                        <w:t>Intensity(cps)</w:t>
                      </w:r>
                    </w:p>
                  </w:txbxContent>
                </v:textbox>
                <w10:wrap anchorx="page"/>
              </v:shape>
            </w:pict>
          </mc:Fallback>
        </mc:AlternateContent>
      </w:r>
      <w:r>
        <w:rPr>
          <w:spacing w:val="-4"/>
          <w:sz w:val="17"/>
        </w:rPr>
        <w:t>2460</w:t>
      </w:r>
    </w:p>
    <w:p w:rsidR="00596961" w:rsidRDefault="00596961">
      <w:pPr>
        <w:pStyle w:val="a3"/>
        <w:spacing w:before="5"/>
        <w:ind w:left="0"/>
        <w:jc w:val="left"/>
        <w:rPr>
          <w:sz w:val="17"/>
        </w:rPr>
      </w:pPr>
    </w:p>
    <w:p w:rsidR="00596961" w:rsidRDefault="0041490C">
      <w:pPr>
        <w:ind w:right="6803"/>
        <w:jc w:val="right"/>
        <w:rPr>
          <w:sz w:val="17"/>
        </w:rPr>
      </w:pPr>
      <w:r>
        <w:rPr>
          <w:spacing w:val="-4"/>
          <w:sz w:val="17"/>
        </w:rPr>
        <w:t>1640</w:t>
      </w:r>
    </w:p>
    <w:p w:rsidR="00596961" w:rsidRDefault="00596961">
      <w:pPr>
        <w:pStyle w:val="a3"/>
        <w:spacing w:before="6"/>
        <w:ind w:left="0"/>
        <w:jc w:val="left"/>
        <w:rPr>
          <w:sz w:val="17"/>
        </w:rPr>
      </w:pPr>
    </w:p>
    <w:p w:rsidR="00596961" w:rsidRDefault="0041490C">
      <w:pPr>
        <w:ind w:right="6803"/>
        <w:jc w:val="right"/>
        <w:rPr>
          <w:sz w:val="17"/>
        </w:rPr>
      </w:pPr>
      <w:r>
        <w:rPr>
          <w:spacing w:val="-5"/>
          <w:sz w:val="17"/>
        </w:rPr>
        <w:t>820</w:t>
      </w:r>
    </w:p>
    <w:p w:rsidR="00596961" w:rsidRDefault="00596961">
      <w:pPr>
        <w:pStyle w:val="a3"/>
        <w:spacing w:before="5"/>
        <w:ind w:left="0"/>
        <w:jc w:val="left"/>
        <w:rPr>
          <w:sz w:val="17"/>
        </w:rPr>
      </w:pPr>
    </w:p>
    <w:p w:rsidR="00596961" w:rsidRDefault="0041490C">
      <w:pPr>
        <w:spacing w:before="1"/>
        <w:ind w:right="6803"/>
        <w:jc w:val="right"/>
        <w:rPr>
          <w:sz w:val="17"/>
        </w:rPr>
      </w:pPr>
      <w:r>
        <w:rPr>
          <w:spacing w:val="-10"/>
          <w:sz w:val="17"/>
        </w:rPr>
        <w:t>0</w:t>
      </w:r>
    </w:p>
    <w:p w:rsidR="00596961" w:rsidRDefault="00596961">
      <w:pPr>
        <w:pStyle w:val="a3"/>
        <w:spacing w:before="4"/>
        <w:ind w:left="0"/>
        <w:jc w:val="left"/>
        <w:rPr>
          <w:sz w:val="17"/>
        </w:rPr>
      </w:pPr>
    </w:p>
    <w:p w:rsidR="00596961" w:rsidRDefault="0041490C">
      <w:pPr>
        <w:ind w:right="6803"/>
        <w:jc w:val="right"/>
        <w:rPr>
          <w:sz w:val="17"/>
        </w:rPr>
      </w:pPr>
      <w:r>
        <w:rPr>
          <w:noProof/>
          <w:sz w:val="17"/>
          <w:lang w:val="ru-RU" w:eastAsia="ru-RU"/>
        </w:rPr>
        <mc:AlternateContent>
          <mc:Choice Requires="wps">
            <w:drawing>
              <wp:anchor distT="0" distB="0" distL="0" distR="0" simplePos="0" relativeHeight="15766528" behindDoc="0" locked="0" layoutInCell="1" allowOverlap="1">
                <wp:simplePos x="0" y="0"/>
                <wp:positionH relativeFrom="page">
                  <wp:posOffset>2466138</wp:posOffset>
                </wp:positionH>
                <wp:positionV relativeFrom="paragraph">
                  <wp:posOffset>28745</wp:posOffset>
                </wp:positionV>
                <wp:extent cx="147320" cy="62928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629285"/>
                        </a:xfrm>
                        <a:prstGeom prst="rect">
                          <a:avLst/>
                        </a:prstGeom>
                      </wps:spPr>
                      <wps:txbx>
                        <w:txbxContent>
                          <w:p w:rsidR="0041490C" w:rsidRDefault="0041490C">
                            <w:pPr>
                              <w:spacing w:before="15"/>
                              <w:ind w:left="20"/>
                              <w:rPr>
                                <w:sz w:val="17"/>
                              </w:rPr>
                            </w:pPr>
                            <w:r>
                              <w:rPr>
                                <w:spacing w:val="-2"/>
                                <w:sz w:val="17"/>
                              </w:rPr>
                              <w:t>Intensity(cps)</w:t>
                            </w:r>
                          </w:p>
                        </w:txbxContent>
                      </wps:txbx>
                      <wps:bodyPr vert="vert270" wrap="square" lIns="0" tIns="0" rIns="0" bIns="0" rtlCol="0">
                        <a:noAutofit/>
                      </wps:bodyPr>
                    </wps:wsp>
                  </a:graphicData>
                </a:graphic>
              </wp:anchor>
            </w:drawing>
          </mc:Choice>
          <mc:Fallback>
            <w:pict>
              <v:shape id="Textbox 373" o:spid="_x0000_s1344" type="#_x0000_t202" style="position:absolute;left:0;text-align:left;margin-left:194.2pt;margin-top:2.25pt;width:11.6pt;height:49.55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" filled="f" stroked="f">
                <v:path arrowok="t"/>
                <v:textbox style="layout-flow:vertical;mso-layout-flow-alt:bottom-to-top" inset="0,0,0,0">
                  <w:txbxContent>
                    <w:p w:rsidR="0041490C" w:rsidRDefault="0041490C">
                      <w:pPr>
                        <w:spacing w:before="15"/>
                        <w:ind w:left="20"/>
                        <w:rPr>
                          <w:sz w:val="17"/>
                        </w:rPr>
                      </w:pPr>
                      <w:r>
                        <w:rPr>
                          <w:spacing w:val="-2"/>
                          <w:sz w:val="17"/>
                        </w:rPr>
                        <w:t>Intensity(cps)</w:t>
                      </w:r>
                    </w:p>
                  </w:txbxContent>
                </v:textbox>
                <w10:wrap anchorx="page"/>
              </v:shape>
            </w:pict>
          </mc:Fallback>
        </mc:AlternateContent>
      </w:r>
      <w:r>
        <w:rPr>
          <w:spacing w:val="-4"/>
          <w:sz w:val="17"/>
        </w:rPr>
        <w:t>2670</w:t>
      </w:r>
    </w:p>
    <w:p w:rsidR="00596961" w:rsidRDefault="00596961">
      <w:pPr>
        <w:pStyle w:val="a3"/>
        <w:spacing w:before="6"/>
        <w:ind w:left="0"/>
        <w:jc w:val="left"/>
        <w:rPr>
          <w:sz w:val="17"/>
        </w:rPr>
      </w:pPr>
    </w:p>
    <w:p w:rsidR="00596961" w:rsidRDefault="0041490C">
      <w:pPr>
        <w:spacing w:before="1"/>
        <w:ind w:right="6803"/>
        <w:jc w:val="right"/>
        <w:rPr>
          <w:sz w:val="17"/>
        </w:rPr>
      </w:pPr>
      <w:r>
        <w:rPr>
          <w:spacing w:val="-4"/>
          <w:sz w:val="17"/>
        </w:rPr>
        <w:t>1780</w:t>
      </w:r>
    </w:p>
    <w:p w:rsidR="00596961" w:rsidRDefault="00596961">
      <w:pPr>
        <w:pStyle w:val="a3"/>
        <w:spacing w:before="6"/>
        <w:ind w:left="0"/>
        <w:jc w:val="left"/>
        <w:rPr>
          <w:sz w:val="17"/>
        </w:rPr>
      </w:pPr>
    </w:p>
    <w:p w:rsidR="00596961" w:rsidRDefault="0041490C">
      <w:pPr>
        <w:ind w:right="6803"/>
        <w:jc w:val="right"/>
        <w:rPr>
          <w:sz w:val="17"/>
        </w:rPr>
      </w:pPr>
      <w:r>
        <w:rPr>
          <w:spacing w:val="-5"/>
          <w:sz w:val="17"/>
        </w:rPr>
        <w:t>890</w:t>
      </w:r>
    </w:p>
    <w:p w:rsidR="00596961" w:rsidRDefault="00596961">
      <w:pPr>
        <w:pStyle w:val="a3"/>
        <w:spacing w:before="7"/>
        <w:ind w:left="0"/>
        <w:jc w:val="left"/>
        <w:rPr>
          <w:sz w:val="17"/>
        </w:rPr>
      </w:pPr>
    </w:p>
    <w:p w:rsidR="00596961" w:rsidRDefault="0041490C">
      <w:pPr>
        <w:ind w:right="6803"/>
        <w:jc w:val="right"/>
        <w:rPr>
          <w:sz w:val="17"/>
        </w:rPr>
      </w:pPr>
      <w:r>
        <w:rPr>
          <w:spacing w:val="-10"/>
          <w:sz w:val="17"/>
        </w:rPr>
        <w:t>0</w:t>
      </w:r>
    </w:p>
    <w:p w:rsidR="00596961" w:rsidRDefault="00596961">
      <w:pPr>
        <w:pStyle w:val="a3"/>
        <w:spacing w:before="41"/>
        <w:ind w:left="0"/>
        <w:jc w:val="left"/>
        <w:rPr>
          <w:sz w:val="17"/>
        </w:rPr>
      </w:pPr>
    </w:p>
    <w:p w:rsidR="00596961" w:rsidRDefault="0041490C">
      <w:pPr>
        <w:ind w:right="6803"/>
        <w:jc w:val="right"/>
        <w:rPr>
          <w:sz w:val="17"/>
        </w:rPr>
      </w:pPr>
      <w:r>
        <w:rPr>
          <w:noProof/>
          <w:sz w:val="17"/>
          <w:lang w:val="ru-RU" w:eastAsia="ru-RU"/>
        </w:rPr>
        <mc:AlternateContent>
          <mc:Choice Requires="wps">
            <w:drawing>
              <wp:anchor distT="0" distB="0" distL="0" distR="0" simplePos="0" relativeHeight="15766016" behindDoc="0" locked="0" layoutInCell="1" allowOverlap="1">
                <wp:simplePos x="0" y="0"/>
                <wp:positionH relativeFrom="page">
                  <wp:posOffset>2466138</wp:posOffset>
                </wp:positionH>
                <wp:positionV relativeFrom="paragraph">
                  <wp:posOffset>5512</wp:posOffset>
                </wp:positionV>
                <wp:extent cx="147320" cy="62928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629285"/>
                        </a:xfrm>
                        <a:prstGeom prst="rect">
                          <a:avLst/>
                        </a:prstGeom>
                      </wps:spPr>
                      <wps:txbx>
                        <w:txbxContent>
                          <w:p w:rsidR="0041490C" w:rsidRDefault="0041490C">
                            <w:pPr>
                              <w:spacing w:before="15"/>
                              <w:ind w:left="20"/>
                              <w:rPr>
                                <w:sz w:val="17"/>
                              </w:rPr>
                            </w:pPr>
                            <w:r>
                              <w:rPr>
                                <w:spacing w:val="-2"/>
                                <w:sz w:val="17"/>
                              </w:rPr>
                              <w:t>Intensity(cps)</w:t>
                            </w:r>
                          </w:p>
                        </w:txbxContent>
                      </wps:txbx>
                      <wps:bodyPr vert="vert270" wrap="square" lIns="0" tIns="0" rIns="0" bIns="0" rtlCol="0">
                        <a:noAutofit/>
                      </wps:bodyPr>
                    </wps:wsp>
                  </a:graphicData>
                </a:graphic>
              </wp:anchor>
            </w:drawing>
          </mc:Choice>
          <mc:Fallback>
            <w:pict>
              <v:shape id="Textbox 374" o:spid="_x0000_s1345" type="#_x0000_t202" style="position:absolute;left:0;text-align:left;margin-left:194.2pt;margin-top:.45pt;width:11.6pt;height:49.5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" filled="f" stroked="f">
                <v:path arrowok="t"/>
                <v:textbox style="layout-flow:vertical;mso-layout-flow-alt:bottom-to-top" inset="0,0,0,0">
                  <w:txbxContent>
                    <w:p w:rsidR="0041490C" w:rsidRDefault="0041490C">
                      <w:pPr>
                        <w:spacing w:before="15"/>
                        <w:ind w:left="20"/>
                        <w:rPr>
                          <w:sz w:val="17"/>
                        </w:rPr>
                      </w:pPr>
                      <w:r>
                        <w:rPr>
                          <w:spacing w:val="-2"/>
                          <w:sz w:val="17"/>
                        </w:rPr>
                        <w:t>Intensity(cps)</w:t>
                      </w:r>
                    </w:p>
                  </w:txbxContent>
                </v:textbox>
                <w10:wrap anchorx="page"/>
              </v:shape>
            </w:pict>
          </mc:Fallback>
        </mc:AlternateContent>
      </w:r>
      <w:r>
        <w:rPr>
          <w:spacing w:val="-4"/>
          <w:sz w:val="17"/>
        </w:rPr>
        <w:t>3600</w:t>
      </w:r>
    </w:p>
    <w:p w:rsidR="00596961" w:rsidRDefault="0041490C">
      <w:pPr>
        <w:spacing w:before="191"/>
        <w:ind w:right="6803"/>
        <w:jc w:val="right"/>
        <w:rPr>
          <w:sz w:val="17"/>
        </w:rPr>
      </w:pPr>
      <w:r>
        <w:rPr>
          <w:spacing w:val="-4"/>
          <w:sz w:val="17"/>
        </w:rPr>
        <w:t>2400</w:t>
      </w:r>
    </w:p>
    <w:p w:rsidR="00596961" w:rsidRDefault="0041490C">
      <w:pPr>
        <w:spacing w:before="189"/>
        <w:ind w:right="6803"/>
        <w:jc w:val="right"/>
        <w:rPr>
          <w:sz w:val="17"/>
        </w:rPr>
      </w:pPr>
      <w:r>
        <w:rPr>
          <w:spacing w:val="-4"/>
          <w:sz w:val="17"/>
        </w:rPr>
        <w:t>1200</w:t>
      </w:r>
    </w:p>
    <w:p w:rsidR="00596961" w:rsidRDefault="0041490C">
      <w:pPr>
        <w:spacing w:before="190"/>
        <w:ind w:right="6803"/>
        <w:jc w:val="right"/>
        <w:rPr>
          <w:sz w:val="17"/>
        </w:rPr>
      </w:pPr>
      <w:r>
        <w:rPr>
          <w:spacing w:val="-10"/>
          <w:sz w:val="17"/>
        </w:rPr>
        <w:t>0</w:t>
      </w:r>
    </w:p>
    <w:p w:rsidR="00596961" w:rsidRDefault="0041490C">
      <w:pPr>
        <w:tabs>
          <w:tab w:val="left" w:pos="3636"/>
          <w:tab w:val="left" w:pos="4156"/>
          <w:tab w:val="left" w:pos="4677"/>
          <w:tab w:val="left" w:pos="5198"/>
          <w:tab w:val="left" w:pos="5719"/>
          <w:tab w:val="left" w:pos="6239"/>
          <w:tab w:val="left" w:pos="6760"/>
          <w:tab w:val="left" w:pos="7280"/>
        </w:tabs>
        <w:spacing w:before="150"/>
        <w:ind w:left="3115"/>
        <w:rPr>
          <w:sz w:val="17"/>
        </w:rPr>
      </w:pPr>
      <w:r>
        <w:rPr>
          <w:spacing w:val="-5"/>
          <w:sz w:val="17"/>
        </w:rPr>
        <w:t>10</w:t>
      </w:r>
      <w:r>
        <w:rPr>
          <w:sz w:val="17"/>
        </w:rPr>
        <w:tab/>
      </w:r>
      <w:r>
        <w:rPr>
          <w:spacing w:val="-5"/>
          <w:sz w:val="17"/>
        </w:rPr>
        <w:t>20</w:t>
      </w:r>
      <w:r>
        <w:rPr>
          <w:sz w:val="17"/>
        </w:rPr>
        <w:tab/>
      </w:r>
      <w:r>
        <w:rPr>
          <w:spacing w:val="-5"/>
          <w:sz w:val="17"/>
        </w:rPr>
        <w:t>30</w:t>
      </w:r>
      <w:r>
        <w:rPr>
          <w:sz w:val="17"/>
        </w:rPr>
        <w:tab/>
      </w:r>
      <w:r>
        <w:rPr>
          <w:spacing w:val="-5"/>
          <w:sz w:val="17"/>
        </w:rPr>
        <w:t>40</w:t>
      </w:r>
      <w:r>
        <w:rPr>
          <w:sz w:val="17"/>
        </w:rPr>
        <w:tab/>
      </w:r>
      <w:r>
        <w:rPr>
          <w:spacing w:val="-5"/>
          <w:sz w:val="17"/>
        </w:rPr>
        <w:t>50</w:t>
      </w:r>
      <w:r>
        <w:rPr>
          <w:sz w:val="17"/>
        </w:rPr>
        <w:tab/>
      </w:r>
      <w:r>
        <w:rPr>
          <w:spacing w:val="-5"/>
          <w:sz w:val="17"/>
        </w:rPr>
        <w:t>60</w:t>
      </w:r>
      <w:r>
        <w:rPr>
          <w:sz w:val="17"/>
        </w:rPr>
        <w:tab/>
      </w:r>
      <w:r>
        <w:rPr>
          <w:spacing w:val="-5"/>
          <w:sz w:val="17"/>
        </w:rPr>
        <w:t>70</w:t>
      </w:r>
      <w:r>
        <w:rPr>
          <w:sz w:val="17"/>
        </w:rPr>
        <w:tab/>
      </w:r>
      <w:r>
        <w:rPr>
          <w:spacing w:val="-5"/>
          <w:sz w:val="17"/>
        </w:rPr>
        <w:t>80</w:t>
      </w:r>
      <w:r>
        <w:rPr>
          <w:sz w:val="17"/>
        </w:rPr>
        <w:tab/>
      </w:r>
      <w:r>
        <w:rPr>
          <w:spacing w:val="-5"/>
          <w:sz w:val="17"/>
        </w:rPr>
        <w:t>90</w:t>
      </w:r>
    </w:p>
    <w:p w:rsidR="00596961" w:rsidRDefault="0041490C">
      <w:pPr>
        <w:spacing w:before="116"/>
        <w:ind w:left="6268"/>
        <w:rPr>
          <w:sz w:val="17"/>
        </w:rPr>
      </w:pPr>
      <w:r>
        <w:rPr>
          <w:sz w:val="17"/>
        </w:rPr>
        <w:t>2-theta</w:t>
      </w:r>
      <w:r>
        <w:rPr>
          <w:spacing w:val="3"/>
          <w:sz w:val="17"/>
        </w:rPr>
        <w:t xml:space="preserve"> </w:t>
      </w:r>
      <w:r>
        <w:rPr>
          <w:spacing w:val="-2"/>
          <w:sz w:val="17"/>
        </w:rPr>
        <w:t>(deg)</w:t>
      </w:r>
    </w:p>
    <w:p w:rsidR="00596961" w:rsidRDefault="00596961">
      <w:pPr>
        <w:pStyle w:val="a3"/>
        <w:spacing w:before="49"/>
        <w:ind w:left="0"/>
        <w:jc w:val="left"/>
      </w:pPr>
    </w:p>
    <w:p w:rsidR="00596961" w:rsidRDefault="0041490C">
      <w:pPr>
        <w:pStyle w:val="a4"/>
        <w:numPr>
          <w:ilvl w:val="0"/>
          <w:numId w:val="5"/>
        </w:numPr>
        <w:tabs>
          <w:tab w:val="left" w:pos="844"/>
        </w:tabs>
        <w:ind w:left="844" w:hanging="350"/>
        <w:jc w:val="left"/>
        <w:rPr>
          <w:sz w:val="28"/>
        </w:rPr>
      </w:pPr>
      <w:r>
        <w:rPr>
          <w:sz w:val="28"/>
        </w:rPr>
        <w:t>-</w:t>
      </w:r>
      <w:r>
        <w:rPr>
          <w:spacing w:val="-10"/>
          <w:sz w:val="28"/>
        </w:rPr>
        <w:t xml:space="preserve"> </w:t>
      </w:r>
      <w:r>
        <w:rPr>
          <w:sz w:val="28"/>
        </w:rPr>
        <w:t>сурет.</w:t>
      </w:r>
      <w:r>
        <w:rPr>
          <w:spacing w:val="-5"/>
          <w:sz w:val="28"/>
        </w:rPr>
        <w:t xml:space="preserve"> </w:t>
      </w:r>
      <w:r>
        <w:rPr>
          <w:sz w:val="28"/>
        </w:rPr>
        <w:t>Үлгілердің</w:t>
      </w:r>
      <w:r>
        <w:rPr>
          <w:spacing w:val="-9"/>
          <w:sz w:val="28"/>
        </w:rPr>
        <w:t xml:space="preserve"> </w:t>
      </w:r>
      <w:r>
        <w:rPr>
          <w:sz w:val="28"/>
        </w:rPr>
        <w:t>жану</w:t>
      </w:r>
      <w:r>
        <w:rPr>
          <w:spacing w:val="-12"/>
          <w:sz w:val="28"/>
        </w:rPr>
        <w:t xml:space="preserve"> </w:t>
      </w:r>
      <w:r>
        <w:rPr>
          <w:sz w:val="28"/>
        </w:rPr>
        <w:t>өнімдерінің</w:t>
      </w:r>
      <w:r>
        <w:rPr>
          <w:spacing w:val="-4"/>
          <w:sz w:val="28"/>
        </w:rPr>
        <w:t xml:space="preserve"> </w:t>
      </w:r>
      <w:r>
        <w:rPr>
          <w:sz w:val="28"/>
        </w:rPr>
        <w:t>рентгенфазалық</w:t>
      </w:r>
      <w:r>
        <w:rPr>
          <w:spacing w:val="-9"/>
          <w:sz w:val="28"/>
        </w:rPr>
        <w:t xml:space="preserve"> </w:t>
      </w:r>
      <w:r>
        <w:rPr>
          <w:sz w:val="28"/>
        </w:rPr>
        <w:t>талдауы</w:t>
      </w:r>
      <w:r>
        <w:rPr>
          <w:spacing w:val="-1"/>
          <w:sz w:val="28"/>
        </w:rPr>
        <w:t xml:space="preserve"> </w:t>
      </w:r>
      <w:r>
        <w:rPr>
          <w:sz w:val="28"/>
        </w:rPr>
        <w:t>(4</w:t>
      </w:r>
      <w:r>
        <w:rPr>
          <w:spacing w:val="-8"/>
          <w:sz w:val="28"/>
        </w:rPr>
        <w:t xml:space="preserve"> </w:t>
      </w:r>
      <w:r>
        <w:rPr>
          <w:spacing w:val="-2"/>
          <w:sz w:val="28"/>
        </w:rPr>
        <w:t>МПа).</w:t>
      </w:r>
    </w:p>
    <w:p w:rsidR="00596961" w:rsidRDefault="0041490C">
      <w:pPr>
        <w:pStyle w:val="a3"/>
        <w:spacing w:before="321"/>
        <w:ind w:right="280" w:firstLine="566"/>
      </w:pPr>
      <w:r>
        <w:t>Бұл</w:t>
      </w:r>
      <w:r>
        <w:rPr>
          <w:spacing w:val="-18"/>
        </w:rPr>
        <w:t xml:space="preserve"> </w:t>
      </w:r>
      <w:r>
        <w:t>өнімдердің</w:t>
      </w:r>
      <w:r>
        <w:rPr>
          <w:spacing w:val="-17"/>
        </w:rPr>
        <w:t xml:space="preserve"> </w:t>
      </w:r>
      <w:r>
        <w:t>пайда</w:t>
      </w:r>
      <w:r>
        <w:rPr>
          <w:spacing w:val="-18"/>
        </w:rPr>
        <w:t xml:space="preserve"> </w:t>
      </w:r>
      <w:r>
        <w:t>болуы</w:t>
      </w:r>
      <w:r>
        <w:rPr>
          <w:spacing w:val="-17"/>
        </w:rPr>
        <w:t xml:space="preserve"> </w:t>
      </w:r>
      <w:r>
        <w:t>жану</w:t>
      </w:r>
      <w:r>
        <w:rPr>
          <w:spacing w:val="-18"/>
        </w:rPr>
        <w:t xml:space="preserve"> </w:t>
      </w:r>
      <w:r>
        <w:t>ортасын</w:t>
      </w:r>
      <w:r>
        <w:rPr>
          <w:spacing w:val="-17"/>
        </w:rPr>
        <w:t xml:space="preserve"> </w:t>
      </w:r>
      <w:r>
        <w:t>айтарлықтай</w:t>
      </w:r>
      <w:r>
        <w:rPr>
          <w:spacing w:val="-18"/>
        </w:rPr>
        <w:t xml:space="preserve"> </w:t>
      </w:r>
      <w:r>
        <w:t>белсенділендіріп, реакция аймағындағы температураны едәуір арттырады. Температураның артуы жоғары температураны талап ететін, Ti</w:t>
      </w:r>
      <w:r>
        <w:rPr>
          <w:vertAlign w:val="subscript"/>
        </w:rPr>
        <w:t>3</w:t>
      </w:r>
      <w:r>
        <w:t>C</w:t>
      </w:r>
      <w:r>
        <w:rPr>
          <w:vertAlign w:val="subscript"/>
        </w:rPr>
        <w:t>2</w:t>
      </w:r>
      <w:r>
        <w:t xml:space="preserve"> (MXene) мен O₂ (оттегі) арасындағы күрделі тотығу-тотықсыздану реакциясының жүруіне себеп болады.</w:t>
      </w:r>
      <w:r>
        <w:rPr>
          <w:spacing w:val="57"/>
        </w:rPr>
        <w:t xml:space="preserve">  </w:t>
      </w:r>
      <w:r>
        <w:t>Бұл</w:t>
      </w:r>
      <w:r>
        <w:rPr>
          <w:spacing w:val="57"/>
        </w:rPr>
        <w:t xml:space="preserve">  </w:t>
      </w:r>
      <w:r>
        <w:t>реакция</w:t>
      </w:r>
      <w:r>
        <w:rPr>
          <w:spacing w:val="56"/>
        </w:rPr>
        <w:t xml:space="preserve">  </w:t>
      </w:r>
      <w:r>
        <w:t>нәтижесінде,</w:t>
      </w:r>
      <w:r>
        <w:rPr>
          <w:spacing w:val="58"/>
        </w:rPr>
        <w:t xml:space="preserve">  </w:t>
      </w:r>
      <w:r>
        <w:t>18</w:t>
      </w:r>
      <w:r>
        <w:rPr>
          <w:spacing w:val="60"/>
        </w:rPr>
        <w:t xml:space="preserve">  </w:t>
      </w:r>
      <w:r>
        <w:t>-</w:t>
      </w:r>
      <w:r>
        <w:rPr>
          <w:spacing w:val="56"/>
        </w:rPr>
        <w:t xml:space="preserve">  </w:t>
      </w:r>
      <w:r>
        <w:t>суреттегі</w:t>
      </w:r>
      <w:r>
        <w:rPr>
          <w:spacing w:val="54"/>
        </w:rPr>
        <w:t xml:space="preserve">  </w:t>
      </w:r>
      <w:r>
        <w:t>РФА</w:t>
      </w:r>
      <w:r>
        <w:rPr>
          <w:spacing w:val="56"/>
        </w:rPr>
        <w:t xml:space="preserve">  </w:t>
      </w:r>
      <w:r>
        <w:rPr>
          <w:spacing w:val="-2"/>
        </w:rPr>
        <w:t>нәтижелері</w:t>
      </w:r>
    </w:p>
    <w:p w:rsidR="00596961" w:rsidRDefault="00596961">
      <w:pPr>
        <w:pStyle w:val="a3"/>
        <w:sectPr w:rsidR="00596961">
          <w:pgSz w:w="11910" w:h="16840"/>
          <w:pgMar w:top="900" w:right="566" w:bottom="800" w:left="1417" w:header="0" w:footer="609" w:gutter="0"/>
          <w:cols w:space="720"/>
        </w:sectPr>
      </w:pPr>
    </w:p>
    <w:p w:rsidR="00596961" w:rsidRDefault="0041490C">
      <w:pPr>
        <w:pStyle w:val="a3"/>
        <w:spacing w:before="68"/>
        <w:ind w:right="291"/>
      </w:pPr>
      <w:r>
        <w:lastRenderedPageBreak/>
        <w:t>көрсеткендей, TiO₂ (титан диоксиді) және TiC (титан карбиді) сияқты қатты фазалы өнімдер түзіледі. Бұл түзілген фазалар жану процесінің тиімділігін арттыруға және отын жүйесінің термиялық тұрақтылығын қамтамасыз етуге айтарлықтай үлес қосады.</w:t>
      </w:r>
    </w:p>
    <w:p w:rsidR="00596961" w:rsidRDefault="0041490C">
      <w:pPr>
        <w:pStyle w:val="a3"/>
        <w:ind w:right="278" w:firstLine="566"/>
      </w:pPr>
      <w:r>
        <w:t>Камерадағы қысым деңгейі арттырылған жағдайда түзілетін газ бөлшектерінің тиімді соқтығысу жиілігі артып, реакциялардың жылдам жүруіне қолайлы орта қалыптасады. Мұндай жағдайда газ фазасындағы молекулалар мен радикалдар арасындағы әрекеттесу ықтималдығы жоғарылап, химиялық процестердің белсендігі едәуір артады. Нәтижесінде бөлінетін жылу көлемі максималды мәнге жетіп, реакциялық аймақтағы температура жоғары деңгейде тұрақтанады. Осы температуралық жағдайда TiO₂</w:t>
      </w:r>
      <w:r>
        <w:rPr>
          <w:spacing w:val="-18"/>
        </w:rPr>
        <w:t xml:space="preserve"> </w:t>
      </w:r>
      <w:r>
        <w:t>және</w:t>
      </w:r>
      <w:r>
        <w:rPr>
          <w:spacing w:val="-17"/>
        </w:rPr>
        <w:t xml:space="preserve"> </w:t>
      </w:r>
      <w:r>
        <w:t>TiC</w:t>
      </w:r>
      <w:r>
        <w:rPr>
          <w:spacing w:val="-18"/>
        </w:rPr>
        <w:t xml:space="preserve"> </w:t>
      </w:r>
      <w:r>
        <w:t>фазалық</w:t>
      </w:r>
      <w:r>
        <w:rPr>
          <w:spacing w:val="-17"/>
        </w:rPr>
        <w:t xml:space="preserve"> </w:t>
      </w:r>
      <w:r>
        <w:t>өнімдері</w:t>
      </w:r>
      <w:r>
        <w:rPr>
          <w:spacing w:val="-18"/>
        </w:rPr>
        <w:t xml:space="preserve"> </w:t>
      </w:r>
      <w:r>
        <w:t>ішнара</w:t>
      </w:r>
      <w:r>
        <w:rPr>
          <w:spacing w:val="-17"/>
        </w:rPr>
        <w:t xml:space="preserve"> </w:t>
      </w:r>
      <w:r>
        <w:t>NH₃</w:t>
      </w:r>
      <w:r>
        <w:rPr>
          <w:spacing w:val="-18"/>
        </w:rPr>
        <w:t xml:space="preserve"> </w:t>
      </w:r>
      <w:r>
        <w:t>молекуласымен</w:t>
      </w:r>
      <w:r>
        <w:rPr>
          <w:spacing w:val="-17"/>
        </w:rPr>
        <w:t xml:space="preserve"> </w:t>
      </w:r>
      <w:r>
        <w:t>өзара</w:t>
      </w:r>
      <w:r>
        <w:rPr>
          <w:spacing w:val="-18"/>
        </w:rPr>
        <w:t xml:space="preserve"> </w:t>
      </w:r>
      <w:r>
        <w:t>әрекеттесіп, күрделі тотығу-тотықсыздану реакциясын іске қосады. Бұл өз кезегінде 19- суреттегі</w:t>
      </w:r>
      <w:r>
        <w:rPr>
          <w:spacing w:val="-12"/>
        </w:rPr>
        <w:t xml:space="preserve"> </w:t>
      </w:r>
      <w:r>
        <w:t>РФА</w:t>
      </w:r>
      <w:r>
        <w:rPr>
          <w:spacing w:val="-11"/>
        </w:rPr>
        <w:t xml:space="preserve"> </w:t>
      </w:r>
      <w:r>
        <w:t>нәтижелері</w:t>
      </w:r>
      <w:r>
        <w:rPr>
          <w:spacing w:val="-7"/>
        </w:rPr>
        <w:t xml:space="preserve"> </w:t>
      </w:r>
      <w:r>
        <w:t>көрсеткендей,</w:t>
      </w:r>
      <w:r>
        <w:rPr>
          <w:spacing w:val="-4"/>
        </w:rPr>
        <w:t xml:space="preserve"> </w:t>
      </w:r>
      <w:r>
        <w:t>TiN</w:t>
      </w:r>
      <w:r>
        <w:rPr>
          <w:spacing w:val="-6"/>
        </w:rPr>
        <w:t xml:space="preserve"> </w:t>
      </w:r>
      <w:r>
        <w:t>тәрізді</w:t>
      </w:r>
      <w:r>
        <w:rPr>
          <w:spacing w:val="-12"/>
        </w:rPr>
        <w:t xml:space="preserve"> </w:t>
      </w:r>
      <w:r>
        <w:t>қатты</w:t>
      </w:r>
      <w:r>
        <w:rPr>
          <w:spacing w:val="-6"/>
        </w:rPr>
        <w:t xml:space="preserve"> </w:t>
      </w:r>
      <w:r>
        <w:t>фазалы</w:t>
      </w:r>
      <w:r>
        <w:rPr>
          <w:spacing w:val="-6"/>
        </w:rPr>
        <w:t xml:space="preserve"> </w:t>
      </w:r>
      <w:r>
        <w:t>өнімдердің түзілуіне алып келеді. Түзілген титан нитриді (TiN) каталитикалық белсенді зат болып реакцияның жүруыне оң әсер етеді.</w:t>
      </w:r>
    </w:p>
    <w:p w:rsidR="00596961" w:rsidRDefault="0041490C">
      <w:pPr>
        <w:pStyle w:val="a3"/>
        <w:spacing w:before="1"/>
        <w:ind w:right="282" w:firstLine="566"/>
      </w:pPr>
      <w:r>
        <w:t>Композиттік қатты отындағы АП - ның Ti₃C₂ (MXene)</w:t>
      </w:r>
      <w:r>
        <w:rPr>
          <w:spacing w:val="40"/>
        </w:rPr>
        <w:t xml:space="preserve"> </w:t>
      </w:r>
      <w:r>
        <w:t>қатысындағы жануының болжанлды химизмі.</w:t>
      </w:r>
    </w:p>
    <w:p w:rsidR="00596961" w:rsidRDefault="0041490C">
      <w:pPr>
        <w:pStyle w:val="a3"/>
        <w:tabs>
          <w:tab w:val="left" w:pos="8997"/>
        </w:tabs>
        <w:spacing w:before="321"/>
        <w:ind w:left="849"/>
        <w:jc w:val="left"/>
      </w:pPr>
      <w:r>
        <w:t>NH4CIO</w:t>
      </w:r>
      <w:r>
        <w:rPr>
          <w:vertAlign w:val="subscript"/>
        </w:rPr>
        <w:t>4</w:t>
      </w:r>
      <w:r>
        <w:rPr>
          <w:spacing w:val="-4"/>
        </w:rPr>
        <w:t xml:space="preserve"> </w:t>
      </w:r>
      <w:r>
        <w:t>→</w:t>
      </w:r>
      <w:r>
        <w:rPr>
          <w:spacing w:val="-4"/>
        </w:rPr>
        <w:t xml:space="preserve"> </w:t>
      </w:r>
      <w:r>
        <w:t>HCIO</w:t>
      </w:r>
      <w:r>
        <w:rPr>
          <w:vertAlign w:val="subscript"/>
        </w:rPr>
        <w:t>4</w:t>
      </w:r>
      <w:r>
        <w:rPr>
          <w:spacing w:val="-4"/>
        </w:rPr>
        <w:t xml:space="preserve"> +NH</w:t>
      </w:r>
      <w:r>
        <w:rPr>
          <w:spacing w:val="-4"/>
          <w:vertAlign w:val="subscript"/>
        </w:rPr>
        <w:t>3</w:t>
      </w:r>
      <w:r>
        <w:tab/>
      </w:r>
      <w:r>
        <w:rPr>
          <w:spacing w:val="-5"/>
        </w:rPr>
        <w:t>(1)</w:t>
      </w:r>
    </w:p>
    <w:p w:rsidR="00596961" w:rsidRDefault="00596961">
      <w:pPr>
        <w:pStyle w:val="a3"/>
        <w:spacing w:before="14"/>
        <w:ind w:left="0"/>
        <w:jc w:val="left"/>
        <w:rPr>
          <w:sz w:val="20"/>
        </w:rPr>
      </w:pPr>
    </w:p>
    <w:p w:rsidR="00596961" w:rsidRDefault="00596961">
      <w:pPr>
        <w:pStyle w:val="a3"/>
        <w:jc w:val="left"/>
        <w:rPr>
          <w:sz w:val="20"/>
        </w:rPr>
        <w:sectPr w:rsidR="00596961">
          <w:pgSz w:w="11910" w:h="16840"/>
          <w:pgMar w:top="900" w:right="566" w:bottom="800" w:left="1417" w:header="0" w:footer="609" w:gutter="0"/>
          <w:cols w:space="720"/>
        </w:sectPr>
      </w:pPr>
    </w:p>
    <w:p w:rsidR="00596961" w:rsidRDefault="0041490C">
      <w:pPr>
        <w:pStyle w:val="a3"/>
        <w:spacing w:before="212"/>
        <w:ind w:left="849"/>
        <w:jc w:val="left"/>
        <w:rPr>
          <w:rFonts w:ascii="Cambria Math"/>
          <w:position w:val="-5"/>
          <w:sz w:val="20"/>
        </w:rPr>
      </w:pPr>
      <w:r>
        <w:rPr>
          <w:rFonts w:ascii="Cambria Math"/>
          <w:spacing w:val="-2"/>
        </w:rPr>
        <w:t>4HClO</w:t>
      </w:r>
      <w:r>
        <w:rPr>
          <w:rFonts w:ascii="Cambria Math"/>
          <w:spacing w:val="-2"/>
          <w:position w:val="-5"/>
          <w:sz w:val="20"/>
        </w:rPr>
        <w:t>4</w:t>
      </w:r>
    </w:p>
    <w:p w:rsidR="00596961" w:rsidRDefault="0041490C">
      <w:pPr>
        <w:spacing w:before="67" w:line="205" w:lineRule="exact"/>
        <w:ind w:left="155"/>
        <w:rPr>
          <w:rFonts w:ascii="Cambria Math"/>
          <w:position w:val="-3"/>
          <w:sz w:val="16"/>
        </w:rPr>
      </w:pPr>
      <w:r>
        <w:br w:type="column"/>
      </w:r>
      <w:r>
        <w:rPr>
          <w:rFonts w:ascii="Cambria Math"/>
          <w:spacing w:val="-4"/>
          <w:w w:val="110"/>
          <w:sz w:val="20"/>
        </w:rPr>
        <w:t>Ti</w:t>
      </w:r>
      <w:r>
        <w:rPr>
          <w:rFonts w:ascii="Cambria Math"/>
          <w:spacing w:val="-4"/>
          <w:w w:val="110"/>
          <w:position w:val="-3"/>
          <w:sz w:val="16"/>
        </w:rPr>
        <w:t>3</w:t>
      </w:r>
      <w:r>
        <w:rPr>
          <w:rFonts w:ascii="Cambria Math"/>
          <w:spacing w:val="-4"/>
          <w:w w:val="110"/>
          <w:sz w:val="20"/>
        </w:rPr>
        <w:t>C</w:t>
      </w:r>
      <w:r>
        <w:rPr>
          <w:rFonts w:ascii="Cambria Math"/>
          <w:spacing w:val="-4"/>
          <w:w w:val="110"/>
          <w:position w:val="-3"/>
          <w:sz w:val="16"/>
        </w:rPr>
        <w:t>2</w:t>
      </w:r>
    </w:p>
    <w:p w:rsidR="00596961" w:rsidRDefault="0041490C">
      <w:pPr>
        <w:pStyle w:val="a3"/>
        <w:tabs>
          <w:tab w:val="left" w:pos="933"/>
          <w:tab w:val="left" w:pos="7228"/>
        </w:tabs>
        <w:spacing w:line="310" w:lineRule="exact"/>
        <w:ind w:left="155"/>
        <w:jc w:val="left"/>
      </w:pPr>
      <w:r>
        <w:rPr>
          <w:rFonts w:ascii="Cambria Math" w:hAnsi="Cambria Math"/>
          <w:spacing w:val="-31"/>
        </w:rPr>
        <w:t>→−−→</w:t>
      </w:r>
      <w:r>
        <w:rPr>
          <w:rFonts w:ascii="Cambria Math" w:hAnsi="Cambria Math"/>
        </w:rPr>
        <w:tab/>
        <w:t>2H</w:t>
      </w:r>
      <w:r>
        <w:rPr>
          <w:rFonts w:ascii="Cambria Math" w:hAnsi="Cambria Math"/>
          <w:position w:val="-5"/>
          <w:sz w:val="20"/>
        </w:rPr>
        <w:t>2</w:t>
      </w:r>
      <w:r>
        <w:rPr>
          <w:rFonts w:ascii="Cambria Math" w:hAnsi="Cambria Math"/>
        </w:rPr>
        <w:t>O</w:t>
      </w:r>
      <w:r>
        <w:rPr>
          <w:rFonts w:ascii="Cambria Math" w:hAnsi="Cambria Math"/>
          <w:spacing w:val="1"/>
        </w:rPr>
        <w:t xml:space="preserve"> </w:t>
      </w:r>
      <w:r>
        <w:rPr>
          <w:rFonts w:ascii="Cambria Math" w:hAnsi="Cambria Math"/>
        </w:rPr>
        <w:t>+</w:t>
      </w:r>
      <w:r>
        <w:rPr>
          <w:rFonts w:ascii="Cambria Math" w:hAnsi="Cambria Math"/>
          <w:spacing w:val="-1"/>
        </w:rPr>
        <w:t xml:space="preserve"> </w:t>
      </w:r>
      <w:r>
        <w:rPr>
          <w:rFonts w:ascii="Cambria Math" w:hAnsi="Cambria Math"/>
        </w:rPr>
        <w:t>6O</w:t>
      </w:r>
      <w:r>
        <w:rPr>
          <w:rFonts w:ascii="Cambria Math" w:hAnsi="Cambria Math"/>
          <w:position w:val="-5"/>
          <w:sz w:val="20"/>
        </w:rPr>
        <w:t>2</w:t>
      </w:r>
      <w:r>
        <w:rPr>
          <w:rFonts w:ascii="Cambria Math" w:hAnsi="Cambria Math"/>
          <w:spacing w:val="31"/>
          <w:position w:val="-5"/>
          <w:sz w:val="20"/>
        </w:rPr>
        <w:t xml:space="preserve"> </w:t>
      </w:r>
      <w:r>
        <w:rPr>
          <w:rFonts w:ascii="Cambria Math" w:hAnsi="Cambria Math"/>
        </w:rPr>
        <w:t>+</w:t>
      </w:r>
      <w:r>
        <w:rPr>
          <w:rFonts w:ascii="Cambria Math" w:hAnsi="Cambria Math"/>
          <w:spacing w:val="3"/>
        </w:rPr>
        <w:t xml:space="preserve"> </w:t>
      </w:r>
      <w:r>
        <w:rPr>
          <w:rFonts w:ascii="Cambria Math" w:hAnsi="Cambria Math"/>
        </w:rPr>
        <w:t>2ClO</w:t>
      </w:r>
      <w:r>
        <w:rPr>
          <w:rFonts w:ascii="Cambria Math" w:hAnsi="Cambria Math"/>
          <w:spacing w:val="2"/>
        </w:rPr>
        <w:t xml:space="preserve"> </w:t>
      </w:r>
      <w:r>
        <w:rPr>
          <w:rFonts w:ascii="Cambria Math" w:hAnsi="Cambria Math"/>
        </w:rPr>
        <w:t>+</w:t>
      </w:r>
      <w:r>
        <w:rPr>
          <w:rFonts w:ascii="Cambria Math" w:hAnsi="Cambria Math"/>
          <w:spacing w:val="-1"/>
        </w:rPr>
        <w:t xml:space="preserve"> </w:t>
      </w:r>
      <w:r>
        <w:rPr>
          <w:rFonts w:ascii="Cambria Math" w:hAnsi="Cambria Math"/>
          <w:spacing w:val="-5"/>
        </w:rPr>
        <w:t>Cl</w:t>
      </w:r>
      <w:r>
        <w:rPr>
          <w:rFonts w:ascii="Cambria Math" w:hAnsi="Cambria Math"/>
          <w:spacing w:val="-5"/>
          <w:position w:val="-5"/>
          <w:sz w:val="20"/>
        </w:rPr>
        <w:t>2</w:t>
      </w:r>
      <w:r>
        <w:rPr>
          <w:rFonts w:ascii="Cambria Math" w:hAnsi="Cambria Math"/>
          <w:position w:val="-5"/>
          <w:sz w:val="20"/>
        </w:rPr>
        <w:tab/>
      </w:r>
      <w:r>
        <w:rPr>
          <w:spacing w:val="-5"/>
        </w:rPr>
        <w:t>(2)</w:t>
      </w:r>
    </w:p>
    <w:p w:rsidR="00596961" w:rsidRDefault="00596961">
      <w:pPr>
        <w:pStyle w:val="a3"/>
        <w:spacing w:line="310" w:lineRule="exact"/>
        <w:jc w:val="left"/>
        <w:sectPr w:rsidR="00596961">
          <w:type w:val="continuous"/>
          <w:pgSz w:w="11910" w:h="16840"/>
          <w:pgMar w:top="900" w:right="566" w:bottom="280" w:left="1417" w:header="0" w:footer="609" w:gutter="0"/>
          <w:cols w:num="2" w:space="720" w:equalWidth="0">
            <w:col w:w="1730" w:space="40"/>
            <w:col w:w="8157"/>
          </w:cols>
        </w:sectPr>
      </w:pPr>
    </w:p>
    <w:p w:rsidR="00596961" w:rsidRDefault="0041490C">
      <w:pPr>
        <w:pStyle w:val="a3"/>
        <w:spacing w:before="277"/>
        <w:ind w:left="849"/>
        <w:jc w:val="left"/>
      </w:pPr>
      <w:r>
        <w:t>Бөлінген</w:t>
      </w:r>
      <w:r>
        <w:rPr>
          <w:spacing w:val="-6"/>
        </w:rPr>
        <w:t xml:space="preserve"> </w:t>
      </w:r>
      <w:r>
        <w:t>жылудың</w:t>
      </w:r>
      <w:r>
        <w:rPr>
          <w:spacing w:val="-6"/>
        </w:rPr>
        <w:t xml:space="preserve"> </w:t>
      </w:r>
      <w:r>
        <w:t>есебінен</w:t>
      </w:r>
      <w:r>
        <w:rPr>
          <w:spacing w:val="-6"/>
        </w:rPr>
        <w:t xml:space="preserve"> </w:t>
      </w:r>
      <w:r>
        <w:t>м</w:t>
      </w:r>
      <w:r>
        <w:rPr>
          <w:spacing w:val="1"/>
        </w:rPr>
        <w:t xml:space="preserve"> </w:t>
      </w:r>
      <w:r>
        <w:t>Ti₃C₂</w:t>
      </w:r>
      <w:r>
        <w:rPr>
          <w:spacing w:val="-8"/>
        </w:rPr>
        <w:t xml:space="preserve"> </w:t>
      </w:r>
      <w:r>
        <w:t>(MXene)</w:t>
      </w:r>
      <w:r>
        <w:rPr>
          <w:spacing w:val="60"/>
        </w:rPr>
        <w:t xml:space="preserve"> </w:t>
      </w:r>
      <w:r>
        <w:t>-</w:t>
      </w:r>
      <w:r>
        <w:rPr>
          <w:spacing w:val="-7"/>
        </w:rPr>
        <w:t xml:space="preserve"> </w:t>
      </w:r>
      <w:r>
        <w:t>нің</w:t>
      </w:r>
      <w:r>
        <w:rPr>
          <w:spacing w:val="-5"/>
        </w:rPr>
        <w:t xml:space="preserve"> </w:t>
      </w:r>
      <w:r>
        <w:rPr>
          <w:spacing w:val="-2"/>
        </w:rPr>
        <w:t>тотығуы</w:t>
      </w:r>
    </w:p>
    <w:p w:rsidR="00596961" w:rsidRDefault="00596961">
      <w:pPr>
        <w:pStyle w:val="a3"/>
        <w:spacing w:before="4"/>
        <w:ind w:left="0"/>
        <w:jc w:val="left"/>
      </w:pPr>
    </w:p>
    <w:p w:rsidR="00596961" w:rsidRDefault="0041490C">
      <w:pPr>
        <w:pStyle w:val="a3"/>
        <w:tabs>
          <w:tab w:val="left" w:pos="8997"/>
        </w:tabs>
        <w:spacing w:before="1"/>
        <w:ind w:left="849"/>
        <w:jc w:val="left"/>
      </w:pPr>
      <w:r>
        <w:t>Ti</w:t>
      </w:r>
      <w:r>
        <w:rPr>
          <w:vertAlign w:val="subscript"/>
        </w:rPr>
        <w:t>3</w:t>
      </w:r>
      <w:r>
        <w:t>C</w:t>
      </w:r>
      <w:r>
        <w:rPr>
          <w:vertAlign w:val="subscript"/>
        </w:rPr>
        <w:t>2</w:t>
      </w:r>
      <w:r>
        <w:rPr>
          <w:spacing w:val="-8"/>
        </w:rPr>
        <w:t xml:space="preserve"> </w:t>
      </w:r>
      <w:r>
        <w:t>+</w:t>
      </w:r>
      <w:r>
        <w:rPr>
          <w:spacing w:val="-4"/>
        </w:rPr>
        <w:t xml:space="preserve"> </w:t>
      </w:r>
      <w:r>
        <w:t>3O</w:t>
      </w:r>
      <w:r>
        <w:rPr>
          <w:vertAlign w:val="subscript"/>
        </w:rPr>
        <w:t>2</w:t>
      </w:r>
      <w:r>
        <w:rPr>
          <w:spacing w:val="-22"/>
        </w:rPr>
        <w:t xml:space="preserve"> </w:t>
      </w:r>
      <w:r>
        <w:t>→2TiO</w:t>
      </w:r>
      <w:r>
        <w:rPr>
          <w:vertAlign w:val="subscript"/>
        </w:rPr>
        <w:t>2</w:t>
      </w:r>
      <w:r>
        <w:rPr>
          <w:spacing w:val="-3"/>
        </w:rPr>
        <w:t xml:space="preserve"> </w:t>
      </w:r>
      <w:r>
        <w:t>+TiC</w:t>
      </w:r>
      <w:r>
        <w:rPr>
          <w:spacing w:val="-4"/>
        </w:rPr>
        <w:t xml:space="preserve"> </w:t>
      </w:r>
      <w:r>
        <w:t>+</w:t>
      </w:r>
      <w:r>
        <w:rPr>
          <w:spacing w:val="-4"/>
        </w:rPr>
        <w:t xml:space="preserve"> </w:t>
      </w:r>
      <w:r>
        <w:rPr>
          <w:spacing w:val="-5"/>
        </w:rPr>
        <w:t>CO</w:t>
      </w:r>
      <w:r>
        <w:rPr>
          <w:spacing w:val="-5"/>
          <w:vertAlign w:val="subscript"/>
        </w:rPr>
        <w:t>2</w:t>
      </w:r>
      <w:r>
        <w:tab/>
      </w:r>
      <w:r>
        <w:rPr>
          <w:spacing w:val="-4"/>
        </w:rPr>
        <w:t>(2а)</w:t>
      </w:r>
    </w:p>
    <w:p w:rsidR="00596961" w:rsidRDefault="0041490C">
      <w:pPr>
        <w:pStyle w:val="a3"/>
        <w:tabs>
          <w:tab w:val="left" w:pos="7936"/>
        </w:tabs>
        <w:spacing w:before="321"/>
        <w:ind w:right="282" w:firstLine="566"/>
        <w:jc w:val="left"/>
      </w:pPr>
      <w:r>
        <w:t>Түзілген өнімдер</w:t>
      </w:r>
      <w:r>
        <w:rPr>
          <w:spacing w:val="40"/>
        </w:rPr>
        <w:t xml:space="preserve"> </w:t>
      </w:r>
      <w:r>
        <w:t>(Ti O</w:t>
      </w:r>
      <w:r>
        <w:rPr>
          <w:vertAlign w:val="subscript"/>
        </w:rPr>
        <w:t>2</w:t>
      </w:r>
      <w:r>
        <w:t xml:space="preserve"> , TiC ), бастапқы</w:t>
      </w:r>
      <w:r>
        <w:rPr>
          <w:spacing w:val="40"/>
        </w:rPr>
        <w:t xml:space="preserve"> </w:t>
      </w:r>
      <w:r>
        <w:t>Ti₃C₂ (MXene)</w:t>
      </w:r>
      <w:r>
        <w:tab/>
        <w:t>сиақты</w:t>
      </w:r>
      <w:r>
        <w:rPr>
          <w:spacing w:val="-17"/>
        </w:rPr>
        <w:t xml:space="preserve"> </w:t>
      </w:r>
      <w:r>
        <w:t>HCIO</w:t>
      </w:r>
      <w:r>
        <w:rPr>
          <w:vertAlign w:val="subscript"/>
        </w:rPr>
        <w:t>4</w:t>
      </w:r>
      <w:r>
        <w:t xml:space="preserve"> ыдырауын катализдейді</w:t>
      </w:r>
    </w:p>
    <w:p w:rsidR="00596961" w:rsidRDefault="00596961">
      <w:pPr>
        <w:pStyle w:val="a3"/>
        <w:spacing w:before="14"/>
        <w:ind w:left="0"/>
        <w:jc w:val="left"/>
        <w:rPr>
          <w:sz w:val="20"/>
        </w:rPr>
      </w:pPr>
    </w:p>
    <w:p w:rsidR="00596961" w:rsidRDefault="00596961">
      <w:pPr>
        <w:pStyle w:val="a3"/>
        <w:jc w:val="left"/>
        <w:rPr>
          <w:sz w:val="20"/>
        </w:rPr>
        <w:sectPr w:rsidR="00596961">
          <w:type w:val="continuous"/>
          <w:pgSz w:w="11910" w:h="16840"/>
          <w:pgMar w:top="900" w:right="566" w:bottom="280" w:left="1417" w:header="0" w:footer="609" w:gutter="0"/>
          <w:cols w:space="720"/>
        </w:sectPr>
      </w:pPr>
    </w:p>
    <w:p w:rsidR="00596961" w:rsidRDefault="0041490C">
      <w:pPr>
        <w:pStyle w:val="a3"/>
        <w:spacing w:before="212"/>
        <w:ind w:left="849"/>
        <w:jc w:val="left"/>
        <w:rPr>
          <w:rFonts w:ascii="Cambria Math"/>
          <w:position w:val="-5"/>
          <w:sz w:val="20"/>
        </w:rPr>
      </w:pPr>
      <w:r>
        <w:rPr>
          <w:rFonts w:ascii="Cambria Math"/>
          <w:spacing w:val="-2"/>
        </w:rPr>
        <w:t>4HClO</w:t>
      </w:r>
      <w:r>
        <w:rPr>
          <w:rFonts w:ascii="Cambria Math"/>
          <w:spacing w:val="-2"/>
          <w:position w:val="-5"/>
          <w:sz w:val="20"/>
        </w:rPr>
        <w:t>4</w:t>
      </w:r>
    </w:p>
    <w:p w:rsidR="00596961" w:rsidRDefault="0041490C">
      <w:pPr>
        <w:spacing w:before="67" w:line="205" w:lineRule="exact"/>
        <w:ind w:left="155"/>
        <w:rPr>
          <w:rFonts w:ascii="Cambria Math"/>
          <w:sz w:val="20"/>
        </w:rPr>
      </w:pPr>
      <w:r>
        <w:br w:type="column"/>
      </w:r>
      <w:r>
        <w:rPr>
          <w:rFonts w:ascii="Cambria Math"/>
          <w:spacing w:val="-2"/>
          <w:w w:val="110"/>
          <w:sz w:val="20"/>
        </w:rPr>
        <w:t>TiO</w:t>
      </w:r>
      <w:r>
        <w:rPr>
          <w:rFonts w:ascii="Cambria Math"/>
          <w:spacing w:val="-2"/>
          <w:w w:val="110"/>
          <w:position w:val="-3"/>
          <w:sz w:val="16"/>
        </w:rPr>
        <w:t>2</w:t>
      </w:r>
      <w:r>
        <w:rPr>
          <w:rFonts w:ascii="Cambria Math"/>
          <w:spacing w:val="-2"/>
          <w:w w:val="110"/>
          <w:sz w:val="20"/>
        </w:rPr>
        <w:t>,TiC</w:t>
      </w:r>
    </w:p>
    <w:p w:rsidR="00596961" w:rsidRDefault="0041490C">
      <w:pPr>
        <w:pStyle w:val="a3"/>
        <w:tabs>
          <w:tab w:val="left" w:pos="1212"/>
          <w:tab w:val="left" w:pos="7055"/>
        </w:tabs>
        <w:spacing w:line="310" w:lineRule="exact"/>
        <w:ind w:left="155"/>
        <w:jc w:val="left"/>
      </w:pPr>
      <w:r>
        <w:rPr>
          <w:rFonts w:ascii="Cambria Math" w:hAnsi="Cambria Math"/>
          <w:spacing w:val="-23"/>
          <w:w w:val="90"/>
        </w:rPr>
        <w:t>→−−−−→</w:t>
      </w:r>
      <w:r>
        <w:rPr>
          <w:rFonts w:ascii="Cambria Math" w:hAnsi="Cambria Math"/>
        </w:rPr>
        <w:tab/>
        <w:t>2H</w:t>
      </w:r>
      <w:r>
        <w:rPr>
          <w:rFonts w:ascii="Cambria Math" w:hAnsi="Cambria Math"/>
          <w:position w:val="-5"/>
          <w:sz w:val="20"/>
        </w:rPr>
        <w:t>2</w:t>
      </w:r>
      <w:r>
        <w:rPr>
          <w:rFonts w:ascii="Cambria Math" w:hAnsi="Cambria Math"/>
        </w:rPr>
        <w:t>O</w:t>
      </w:r>
      <w:r>
        <w:rPr>
          <w:rFonts w:ascii="Cambria Math" w:hAnsi="Cambria Math"/>
          <w:spacing w:val="2"/>
        </w:rPr>
        <w:t xml:space="preserve"> </w:t>
      </w:r>
      <w:r>
        <w:rPr>
          <w:rFonts w:ascii="Cambria Math" w:hAnsi="Cambria Math"/>
        </w:rPr>
        <w:t>+ 6O</w:t>
      </w:r>
      <w:r>
        <w:rPr>
          <w:rFonts w:ascii="Cambria Math" w:hAnsi="Cambria Math"/>
          <w:position w:val="-5"/>
          <w:sz w:val="20"/>
        </w:rPr>
        <w:t>2</w:t>
      </w:r>
      <w:r>
        <w:rPr>
          <w:rFonts w:ascii="Cambria Math" w:hAnsi="Cambria Math"/>
          <w:spacing w:val="28"/>
          <w:position w:val="-5"/>
          <w:sz w:val="20"/>
        </w:rPr>
        <w:t xml:space="preserve"> </w:t>
      </w:r>
      <w:r>
        <w:rPr>
          <w:rFonts w:ascii="Cambria Math" w:hAnsi="Cambria Math"/>
        </w:rPr>
        <w:t>+</w:t>
      </w:r>
      <w:r>
        <w:rPr>
          <w:rFonts w:ascii="Cambria Math" w:hAnsi="Cambria Math"/>
          <w:spacing w:val="5"/>
        </w:rPr>
        <w:t xml:space="preserve"> </w:t>
      </w:r>
      <w:r>
        <w:rPr>
          <w:rFonts w:ascii="Cambria Math" w:hAnsi="Cambria Math"/>
        </w:rPr>
        <w:t>2ClO</w:t>
      </w:r>
      <w:r>
        <w:rPr>
          <w:rFonts w:ascii="Cambria Math" w:hAnsi="Cambria Math"/>
          <w:spacing w:val="2"/>
        </w:rPr>
        <w:t xml:space="preserve"> </w:t>
      </w:r>
      <w:r>
        <w:rPr>
          <w:rFonts w:ascii="Cambria Math" w:hAnsi="Cambria Math"/>
        </w:rPr>
        <w:t>+</w:t>
      </w:r>
      <w:r>
        <w:rPr>
          <w:rFonts w:ascii="Cambria Math" w:hAnsi="Cambria Math"/>
          <w:spacing w:val="1"/>
        </w:rPr>
        <w:t xml:space="preserve"> </w:t>
      </w:r>
      <w:r>
        <w:rPr>
          <w:rFonts w:ascii="Cambria Math" w:hAnsi="Cambria Math"/>
        </w:rPr>
        <w:t>Cl</w:t>
      </w:r>
      <w:r>
        <w:rPr>
          <w:rFonts w:ascii="Cambria Math" w:hAnsi="Cambria Math"/>
          <w:position w:val="-5"/>
          <w:sz w:val="20"/>
        </w:rPr>
        <w:t>2</w:t>
      </w:r>
      <w:r>
        <w:rPr>
          <w:rFonts w:ascii="Cambria Math" w:hAnsi="Cambria Math"/>
          <w:spacing w:val="13"/>
          <w:position w:val="-5"/>
          <w:sz w:val="20"/>
        </w:rPr>
        <w:t xml:space="preserve"> </w:t>
      </w:r>
      <w:r>
        <w:rPr>
          <w:rFonts w:ascii="Cambria Math" w:hAnsi="Cambria Math"/>
          <w:spacing w:val="-10"/>
        </w:rPr>
        <w:t>…</w:t>
      </w:r>
      <w:r>
        <w:rPr>
          <w:rFonts w:ascii="Cambria Math" w:hAnsi="Cambria Math"/>
        </w:rPr>
        <w:tab/>
      </w:r>
      <w:r>
        <w:rPr>
          <w:spacing w:val="-4"/>
        </w:rPr>
        <w:t>(2б)</w:t>
      </w:r>
    </w:p>
    <w:p w:rsidR="00596961" w:rsidRDefault="00596961">
      <w:pPr>
        <w:pStyle w:val="a3"/>
        <w:spacing w:line="310" w:lineRule="exact"/>
        <w:jc w:val="left"/>
        <w:sectPr w:rsidR="00596961">
          <w:type w:val="continuous"/>
          <w:pgSz w:w="11910" w:h="16840"/>
          <w:pgMar w:top="900" w:right="566" w:bottom="280" w:left="1417" w:header="0" w:footer="609" w:gutter="0"/>
          <w:cols w:num="2" w:space="720" w:equalWidth="0">
            <w:col w:w="1730" w:space="40"/>
            <w:col w:w="8157"/>
          </w:cols>
        </w:sectPr>
      </w:pPr>
    </w:p>
    <w:p w:rsidR="00596961" w:rsidRDefault="00596961">
      <w:pPr>
        <w:pStyle w:val="a3"/>
        <w:spacing w:before="5"/>
        <w:ind w:left="0"/>
        <w:jc w:val="left"/>
        <w:rPr>
          <w:sz w:val="17"/>
        </w:rPr>
      </w:pPr>
    </w:p>
    <w:p w:rsidR="00596961" w:rsidRDefault="00596961">
      <w:pPr>
        <w:pStyle w:val="a3"/>
        <w:jc w:val="left"/>
        <w:rPr>
          <w:sz w:val="17"/>
        </w:rPr>
        <w:sectPr w:rsidR="00596961">
          <w:type w:val="continuous"/>
          <w:pgSz w:w="11910" w:h="16840"/>
          <w:pgMar w:top="900" w:right="566" w:bottom="280" w:left="1417" w:header="0" w:footer="609" w:gutter="0"/>
          <w:cols w:space="720"/>
        </w:sectPr>
      </w:pPr>
    </w:p>
    <w:p w:rsidR="00596961" w:rsidRDefault="0041490C">
      <w:pPr>
        <w:pStyle w:val="a3"/>
        <w:spacing w:before="211"/>
        <w:ind w:left="628"/>
        <w:jc w:val="left"/>
        <w:rPr>
          <w:rFonts w:ascii="Cambria Math"/>
        </w:rPr>
      </w:pPr>
      <w:r>
        <w:rPr>
          <w:rFonts w:ascii="Cambria Math"/>
          <w:w w:val="105"/>
        </w:rPr>
        <w:t>5NH</w:t>
      </w:r>
      <w:r>
        <w:rPr>
          <w:rFonts w:ascii="Cambria Math"/>
          <w:w w:val="105"/>
          <w:vertAlign w:val="subscript"/>
        </w:rPr>
        <w:t>3</w:t>
      </w:r>
      <w:r>
        <w:rPr>
          <w:rFonts w:ascii="Cambria Math"/>
          <w:spacing w:val="-6"/>
          <w:w w:val="105"/>
        </w:rPr>
        <w:t xml:space="preserve"> </w:t>
      </w:r>
      <w:r>
        <w:rPr>
          <w:rFonts w:ascii="Cambria Math"/>
          <w:w w:val="105"/>
        </w:rPr>
        <w:t>+</w:t>
      </w:r>
      <w:r>
        <w:rPr>
          <w:rFonts w:ascii="Cambria Math"/>
          <w:spacing w:val="-16"/>
          <w:w w:val="105"/>
        </w:rPr>
        <w:t xml:space="preserve"> </w:t>
      </w:r>
      <w:r>
        <w:rPr>
          <w:rFonts w:ascii="Cambria Math"/>
          <w:w w:val="105"/>
        </w:rPr>
        <w:t>5ClO</w:t>
      </w:r>
      <w:r>
        <w:rPr>
          <w:rFonts w:ascii="Cambria Math"/>
          <w:spacing w:val="-16"/>
          <w:w w:val="105"/>
        </w:rPr>
        <w:t xml:space="preserve"> </w:t>
      </w:r>
      <w:r>
        <w:rPr>
          <w:rFonts w:ascii="Cambria Math"/>
          <w:w w:val="105"/>
        </w:rPr>
        <w:t>+</w:t>
      </w:r>
      <w:r>
        <w:rPr>
          <w:rFonts w:ascii="Cambria Math"/>
          <w:spacing w:val="-16"/>
          <w:w w:val="105"/>
        </w:rPr>
        <w:t xml:space="preserve"> </w:t>
      </w:r>
      <w:r>
        <w:rPr>
          <w:rFonts w:ascii="Cambria Math"/>
          <w:w w:val="105"/>
        </w:rPr>
        <w:t>O</w:t>
      </w:r>
      <w:r>
        <w:rPr>
          <w:rFonts w:ascii="Cambria Math"/>
          <w:w w:val="105"/>
          <w:vertAlign w:val="subscript"/>
        </w:rPr>
        <w:t>2</w:t>
      </w:r>
      <w:r>
        <w:rPr>
          <w:rFonts w:ascii="Cambria Math"/>
          <w:spacing w:val="-11"/>
          <w:w w:val="105"/>
        </w:rPr>
        <w:t xml:space="preserve"> </w:t>
      </w:r>
      <w:r>
        <w:rPr>
          <w:rFonts w:ascii="Cambria Math"/>
          <w:w w:val="105"/>
        </w:rPr>
        <w:t>+</w:t>
      </w:r>
      <w:r>
        <w:rPr>
          <w:rFonts w:ascii="Cambria Math"/>
          <w:spacing w:val="-14"/>
          <w:w w:val="105"/>
        </w:rPr>
        <w:t xml:space="preserve"> </w:t>
      </w:r>
      <w:r>
        <w:rPr>
          <w:rFonts w:ascii="Cambria Math"/>
          <w:spacing w:val="-4"/>
          <w:w w:val="105"/>
        </w:rPr>
        <w:t>TiO</w:t>
      </w:r>
      <w:r>
        <w:rPr>
          <w:rFonts w:ascii="Cambria Math"/>
          <w:spacing w:val="-4"/>
          <w:w w:val="105"/>
          <w:vertAlign w:val="subscript"/>
        </w:rPr>
        <w:t>2</w:t>
      </w:r>
    </w:p>
    <w:p w:rsidR="00596961" w:rsidRDefault="0041490C">
      <w:pPr>
        <w:spacing w:before="66" w:line="190" w:lineRule="exact"/>
        <w:ind w:left="92"/>
        <w:rPr>
          <w:rFonts w:ascii="Cambria Math"/>
          <w:sz w:val="20"/>
        </w:rPr>
      </w:pPr>
      <w:r>
        <w:br w:type="column"/>
      </w:r>
      <w:r>
        <w:rPr>
          <w:rFonts w:ascii="Cambria Math"/>
          <w:spacing w:val="-5"/>
          <w:w w:val="115"/>
          <w:sz w:val="20"/>
        </w:rPr>
        <w:t>TiC</w:t>
      </w:r>
    </w:p>
    <w:p w:rsidR="00596961" w:rsidRDefault="0041490C">
      <w:pPr>
        <w:pStyle w:val="a3"/>
        <w:tabs>
          <w:tab w:val="left" w:pos="659"/>
          <w:tab w:val="left" w:pos="5211"/>
        </w:tabs>
        <w:spacing w:line="326" w:lineRule="exact"/>
        <w:ind w:left="92"/>
        <w:jc w:val="left"/>
      </w:pPr>
      <w:r>
        <w:rPr>
          <w:rFonts w:ascii="Cambria Math" w:hAnsi="Cambria Math"/>
          <w:spacing w:val="-5"/>
        </w:rPr>
        <w:t>→→</w:t>
      </w:r>
      <w:r>
        <w:rPr>
          <w:rFonts w:ascii="Cambria Math" w:hAnsi="Cambria Math"/>
        </w:rPr>
        <w:tab/>
        <w:t>N</w:t>
      </w:r>
      <w:r>
        <w:rPr>
          <w:rFonts w:ascii="Cambria Math" w:hAnsi="Cambria Math"/>
          <w:position w:val="-5"/>
          <w:sz w:val="20"/>
        </w:rPr>
        <w:t>2</w:t>
      </w:r>
      <w:r>
        <w:rPr>
          <w:rFonts w:ascii="Cambria Math" w:hAnsi="Cambria Math"/>
          <w:spacing w:val="35"/>
          <w:position w:val="-5"/>
          <w:sz w:val="20"/>
        </w:rPr>
        <w:t xml:space="preserve"> </w:t>
      </w:r>
      <w:r>
        <w:rPr>
          <w:rFonts w:ascii="Cambria Math" w:hAnsi="Cambria Math"/>
        </w:rPr>
        <w:t>+</w:t>
      </w:r>
      <w:r>
        <w:rPr>
          <w:rFonts w:ascii="Cambria Math" w:hAnsi="Cambria Math"/>
          <w:spacing w:val="-2"/>
        </w:rPr>
        <w:t xml:space="preserve"> </w:t>
      </w:r>
      <w:r>
        <w:rPr>
          <w:rFonts w:ascii="Cambria Math" w:hAnsi="Cambria Math"/>
        </w:rPr>
        <w:t>2NO</w:t>
      </w:r>
      <w:r>
        <w:rPr>
          <w:rFonts w:ascii="Cambria Math" w:hAnsi="Cambria Math"/>
          <w:position w:val="-5"/>
          <w:sz w:val="20"/>
        </w:rPr>
        <w:t>2</w:t>
      </w:r>
      <w:r>
        <w:rPr>
          <w:rFonts w:ascii="Cambria Math" w:hAnsi="Cambria Math"/>
          <w:spacing w:val="36"/>
          <w:position w:val="-5"/>
          <w:sz w:val="20"/>
        </w:rPr>
        <w:t xml:space="preserve"> </w:t>
      </w:r>
      <w:r>
        <w:rPr>
          <w:rFonts w:ascii="Cambria Math" w:hAnsi="Cambria Math"/>
        </w:rPr>
        <w:t>+</w:t>
      </w:r>
      <w:r>
        <w:rPr>
          <w:rFonts w:ascii="Cambria Math" w:hAnsi="Cambria Math"/>
          <w:spacing w:val="-2"/>
        </w:rPr>
        <w:t xml:space="preserve"> </w:t>
      </w:r>
      <w:r>
        <w:rPr>
          <w:rFonts w:ascii="Cambria Math" w:hAnsi="Cambria Math"/>
        </w:rPr>
        <w:t>5HCl</w:t>
      </w:r>
      <w:r>
        <w:rPr>
          <w:rFonts w:ascii="Cambria Math" w:hAnsi="Cambria Math"/>
          <w:spacing w:val="2"/>
        </w:rPr>
        <w:t xml:space="preserve"> </w:t>
      </w:r>
      <w:r>
        <w:rPr>
          <w:rFonts w:ascii="Cambria Math" w:hAnsi="Cambria Math"/>
        </w:rPr>
        <w:t>+</w:t>
      </w:r>
      <w:r>
        <w:rPr>
          <w:rFonts w:ascii="Cambria Math" w:hAnsi="Cambria Math"/>
          <w:spacing w:val="3"/>
        </w:rPr>
        <w:t xml:space="preserve"> </w:t>
      </w:r>
      <w:r>
        <w:rPr>
          <w:rFonts w:ascii="Cambria Math" w:hAnsi="Cambria Math"/>
        </w:rPr>
        <w:t>5H</w:t>
      </w:r>
      <w:r>
        <w:rPr>
          <w:rFonts w:ascii="Cambria Math" w:hAnsi="Cambria Math"/>
          <w:position w:val="-5"/>
          <w:sz w:val="20"/>
        </w:rPr>
        <w:t>2</w:t>
      </w:r>
      <w:r>
        <w:rPr>
          <w:rFonts w:ascii="Cambria Math" w:hAnsi="Cambria Math"/>
        </w:rPr>
        <w:t>O</w:t>
      </w:r>
      <w:r>
        <w:rPr>
          <w:rFonts w:ascii="Cambria Math" w:hAnsi="Cambria Math"/>
          <w:spacing w:val="1"/>
        </w:rPr>
        <w:t xml:space="preserve"> </w:t>
      </w:r>
      <w:r>
        <w:rPr>
          <w:rFonts w:ascii="Cambria Math" w:hAnsi="Cambria Math"/>
        </w:rPr>
        <w:t>+</w:t>
      </w:r>
      <w:r>
        <w:rPr>
          <w:rFonts w:ascii="Cambria Math" w:hAnsi="Cambria Math"/>
          <w:spacing w:val="-2"/>
        </w:rPr>
        <w:t xml:space="preserve"> </w:t>
      </w:r>
      <w:r>
        <w:rPr>
          <w:rFonts w:ascii="Cambria Math" w:hAnsi="Cambria Math"/>
          <w:spacing w:val="-5"/>
        </w:rPr>
        <w:t>TiN</w:t>
      </w:r>
      <w:r>
        <w:rPr>
          <w:rFonts w:ascii="Cambria Math" w:hAnsi="Cambria Math"/>
        </w:rPr>
        <w:tab/>
      </w:r>
      <w:r>
        <w:rPr>
          <w:spacing w:val="-5"/>
        </w:rPr>
        <w:t>(3)</w:t>
      </w:r>
    </w:p>
    <w:p w:rsidR="00596961" w:rsidRDefault="00596961">
      <w:pPr>
        <w:pStyle w:val="a3"/>
        <w:spacing w:line="326" w:lineRule="exact"/>
        <w:jc w:val="left"/>
        <w:sectPr w:rsidR="00596961">
          <w:type w:val="continuous"/>
          <w:pgSz w:w="11910" w:h="16840"/>
          <w:pgMar w:top="900" w:right="566" w:bottom="280" w:left="1417" w:header="0" w:footer="609" w:gutter="0"/>
          <w:cols w:num="2" w:space="720" w:equalWidth="0">
            <w:col w:w="3723" w:space="40"/>
            <w:col w:w="6164"/>
          </w:cols>
        </w:sectPr>
      </w:pPr>
    </w:p>
    <w:p w:rsidR="00596961" w:rsidRDefault="0041490C">
      <w:pPr>
        <w:pStyle w:val="a3"/>
        <w:spacing w:before="86"/>
        <w:ind w:left="547"/>
        <w:jc w:val="left"/>
      </w:pPr>
      <w:r>
        <w:t>Жоғары</w:t>
      </w:r>
      <w:r>
        <w:rPr>
          <w:spacing w:val="-14"/>
        </w:rPr>
        <w:t xml:space="preserve"> </w:t>
      </w:r>
      <w:r>
        <w:t>температурада</w:t>
      </w:r>
      <w:r>
        <w:rPr>
          <w:spacing w:val="-9"/>
        </w:rPr>
        <w:t xml:space="preserve"> </w:t>
      </w:r>
      <w:r>
        <w:t>TiO</w:t>
      </w:r>
      <w:r>
        <w:rPr>
          <w:vertAlign w:val="subscript"/>
        </w:rPr>
        <w:t>2</w:t>
      </w:r>
      <w:r>
        <w:t>,</w:t>
      </w:r>
      <w:r>
        <w:rPr>
          <w:spacing w:val="-14"/>
        </w:rPr>
        <w:t xml:space="preserve"> </w:t>
      </w:r>
      <w:r>
        <w:t>TiC</w:t>
      </w:r>
      <w:r>
        <w:rPr>
          <w:spacing w:val="-11"/>
        </w:rPr>
        <w:t xml:space="preserve"> </w:t>
      </w:r>
      <w:r>
        <w:t>және</w:t>
      </w:r>
      <w:r>
        <w:rPr>
          <w:spacing w:val="-12"/>
        </w:rPr>
        <w:t xml:space="preserve"> </w:t>
      </w:r>
      <w:r>
        <w:t>аммиак</w:t>
      </w:r>
      <w:r>
        <w:rPr>
          <w:spacing w:val="-12"/>
        </w:rPr>
        <w:t xml:space="preserve"> </w:t>
      </w:r>
      <w:r>
        <w:t>(NH</w:t>
      </w:r>
      <w:r>
        <w:rPr>
          <w:vertAlign w:val="subscript"/>
        </w:rPr>
        <w:t>3</w:t>
      </w:r>
      <w:r>
        <w:t>)</w:t>
      </w:r>
      <w:r>
        <w:rPr>
          <w:spacing w:val="-14"/>
        </w:rPr>
        <w:t xml:space="preserve"> </w:t>
      </w:r>
      <w:r>
        <w:t>ішінара</w:t>
      </w:r>
      <w:r>
        <w:rPr>
          <w:spacing w:val="-11"/>
        </w:rPr>
        <w:t xml:space="preserve"> </w:t>
      </w:r>
      <w:r>
        <w:rPr>
          <w:spacing w:val="-2"/>
        </w:rPr>
        <w:t>әрекеттеседі</w:t>
      </w:r>
    </w:p>
    <w:p w:rsidR="00596961" w:rsidRDefault="00596961">
      <w:pPr>
        <w:pStyle w:val="a3"/>
        <w:spacing w:before="263"/>
        <w:ind w:left="0"/>
        <w:jc w:val="left"/>
      </w:pPr>
    </w:p>
    <w:p w:rsidR="00596961" w:rsidRDefault="0041490C">
      <w:pPr>
        <w:tabs>
          <w:tab w:val="left" w:pos="8853"/>
        </w:tabs>
        <w:spacing w:before="1"/>
        <w:ind w:left="619"/>
        <w:rPr>
          <w:sz w:val="28"/>
        </w:rPr>
      </w:pPr>
      <w:r>
        <w:rPr>
          <w:rFonts w:ascii="Cambria Math" w:hAnsi="Cambria Math"/>
          <w:sz w:val="28"/>
        </w:rPr>
        <w:t>6NH</w:t>
      </w:r>
      <w:r>
        <w:rPr>
          <w:rFonts w:ascii="Cambria Math" w:hAnsi="Cambria Math"/>
          <w:position w:val="-5"/>
          <w:sz w:val="20"/>
        </w:rPr>
        <w:t>3</w:t>
      </w:r>
      <w:r>
        <w:rPr>
          <w:rFonts w:ascii="Cambria Math" w:hAnsi="Cambria Math"/>
          <w:spacing w:val="33"/>
          <w:position w:val="-5"/>
          <w:sz w:val="20"/>
        </w:rPr>
        <w:t xml:space="preserve"> </w:t>
      </w:r>
      <w:r>
        <w:rPr>
          <w:rFonts w:ascii="Cambria Math" w:hAnsi="Cambria Math"/>
          <w:sz w:val="28"/>
        </w:rPr>
        <w:t>+</w:t>
      </w:r>
      <w:r>
        <w:rPr>
          <w:rFonts w:ascii="Cambria Math" w:hAnsi="Cambria Math"/>
          <w:spacing w:val="-3"/>
          <w:sz w:val="28"/>
        </w:rPr>
        <w:t xml:space="preserve"> </w:t>
      </w:r>
      <w:r>
        <w:rPr>
          <w:rFonts w:ascii="Cambria Math" w:hAnsi="Cambria Math"/>
          <w:sz w:val="28"/>
        </w:rPr>
        <w:t>2TiO</w:t>
      </w:r>
      <w:r>
        <w:rPr>
          <w:rFonts w:ascii="Cambria Math" w:hAnsi="Cambria Math"/>
          <w:position w:val="-5"/>
          <w:sz w:val="20"/>
        </w:rPr>
        <w:t>2</w:t>
      </w:r>
      <w:r>
        <w:rPr>
          <w:rFonts w:ascii="Cambria Math" w:hAnsi="Cambria Math"/>
          <w:spacing w:val="29"/>
          <w:position w:val="-5"/>
          <w:sz w:val="20"/>
        </w:rPr>
        <w:t xml:space="preserve"> </w:t>
      </w:r>
      <w:r>
        <w:rPr>
          <w:rFonts w:ascii="Cambria Math" w:hAnsi="Cambria Math"/>
          <w:sz w:val="28"/>
        </w:rPr>
        <w:t>+</w:t>
      </w:r>
      <w:r>
        <w:rPr>
          <w:rFonts w:ascii="Cambria Math" w:hAnsi="Cambria Math"/>
          <w:spacing w:val="-3"/>
          <w:sz w:val="28"/>
        </w:rPr>
        <w:t xml:space="preserve"> </w:t>
      </w:r>
      <w:r>
        <w:rPr>
          <w:rFonts w:ascii="Cambria Math" w:hAnsi="Cambria Math"/>
          <w:sz w:val="28"/>
        </w:rPr>
        <w:t>TiC</w:t>
      </w:r>
      <w:r>
        <w:rPr>
          <w:rFonts w:ascii="Cambria Math" w:hAnsi="Cambria Math"/>
          <w:spacing w:val="18"/>
          <w:sz w:val="28"/>
        </w:rPr>
        <w:t xml:space="preserve"> </w:t>
      </w:r>
      <w:r>
        <w:rPr>
          <w:rFonts w:ascii="Cambria Math" w:hAnsi="Cambria Math"/>
          <w:sz w:val="28"/>
        </w:rPr>
        <w:t>→</w:t>
      </w:r>
      <w:r>
        <w:rPr>
          <w:rFonts w:ascii="Cambria Math" w:hAnsi="Cambria Math"/>
          <w:spacing w:val="15"/>
          <w:sz w:val="28"/>
        </w:rPr>
        <w:t xml:space="preserve"> </w:t>
      </w:r>
      <w:r>
        <w:rPr>
          <w:rFonts w:ascii="Cambria Math" w:hAnsi="Cambria Math"/>
          <w:sz w:val="28"/>
        </w:rPr>
        <w:t>N</w:t>
      </w:r>
      <w:r>
        <w:rPr>
          <w:rFonts w:ascii="Cambria Math" w:hAnsi="Cambria Math"/>
          <w:position w:val="-5"/>
          <w:sz w:val="20"/>
        </w:rPr>
        <w:t>2</w:t>
      </w:r>
      <w:r>
        <w:rPr>
          <w:rFonts w:ascii="Cambria Math" w:hAnsi="Cambria Math"/>
          <w:spacing w:val="28"/>
          <w:position w:val="-5"/>
          <w:sz w:val="20"/>
        </w:rPr>
        <w:t xml:space="preserve"> </w:t>
      </w:r>
      <w:r>
        <w:rPr>
          <w:rFonts w:ascii="Cambria Math" w:hAnsi="Cambria Math"/>
          <w:sz w:val="28"/>
        </w:rPr>
        <w:t>+</w:t>
      </w:r>
      <w:r>
        <w:rPr>
          <w:rFonts w:ascii="Cambria Math" w:hAnsi="Cambria Math"/>
          <w:spacing w:val="1"/>
          <w:sz w:val="28"/>
        </w:rPr>
        <w:t xml:space="preserve"> </w:t>
      </w:r>
      <w:r>
        <w:rPr>
          <w:rFonts w:ascii="Cambria Math" w:hAnsi="Cambria Math"/>
          <w:sz w:val="28"/>
        </w:rPr>
        <w:t>NO</w:t>
      </w:r>
      <w:r>
        <w:rPr>
          <w:rFonts w:ascii="Cambria Math" w:hAnsi="Cambria Math"/>
          <w:position w:val="-5"/>
          <w:sz w:val="20"/>
        </w:rPr>
        <w:t>2</w:t>
      </w:r>
      <w:r>
        <w:rPr>
          <w:rFonts w:ascii="Cambria Math" w:hAnsi="Cambria Math"/>
          <w:spacing w:val="29"/>
          <w:position w:val="-5"/>
          <w:sz w:val="20"/>
        </w:rPr>
        <w:t xml:space="preserve"> </w:t>
      </w:r>
      <w:r>
        <w:rPr>
          <w:rFonts w:ascii="Cambria Math" w:hAnsi="Cambria Math"/>
          <w:sz w:val="28"/>
        </w:rPr>
        <w:t>+</w:t>
      </w:r>
      <w:r>
        <w:rPr>
          <w:rFonts w:ascii="Cambria Math" w:hAnsi="Cambria Math"/>
          <w:spacing w:val="1"/>
          <w:sz w:val="28"/>
        </w:rPr>
        <w:t xml:space="preserve"> </w:t>
      </w:r>
      <w:r>
        <w:rPr>
          <w:rFonts w:ascii="Cambria Math" w:hAnsi="Cambria Math"/>
          <w:sz w:val="28"/>
        </w:rPr>
        <w:t>9H</w:t>
      </w:r>
      <w:r>
        <w:rPr>
          <w:rFonts w:ascii="Cambria Math" w:hAnsi="Cambria Math"/>
          <w:position w:val="-5"/>
          <w:sz w:val="20"/>
        </w:rPr>
        <w:t>2</w:t>
      </w:r>
      <w:r>
        <w:rPr>
          <w:rFonts w:ascii="Cambria Math" w:hAnsi="Cambria Math"/>
          <w:spacing w:val="28"/>
          <w:position w:val="-5"/>
          <w:sz w:val="20"/>
        </w:rPr>
        <w:t xml:space="preserve"> </w:t>
      </w:r>
      <w:r>
        <w:rPr>
          <w:rFonts w:ascii="Cambria Math" w:hAnsi="Cambria Math"/>
          <w:sz w:val="28"/>
        </w:rPr>
        <w:t>+</w:t>
      </w:r>
      <w:r>
        <w:rPr>
          <w:rFonts w:ascii="Cambria Math" w:hAnsi="Cambria Math"/>
          <w:spacing w:val="-3"/>
          <w:sz w:val="28"/>
        </w:rPr>
        <w:t xml:space="preserve"> </w:t>
      </w:r>
      <w:r>
        <w:rPr>
          <w:rFonts w:ascii="Cambria Math" w:hAnsi="Cambria Math"/>
          <w:sz w:val="28"/>
        </w:rPr>
        <w:t>3TiN</w:t>
      </w:r>
      <w:r>
        <w:rPr>
          <w:rFonts w:ascii="Cambria Math" w:hAnsi="Cambria Math"/>
          <w:spacing w:val="5"/>
          <w:sz w:val="28"/>
        </w:rPr>
        <w:t xml:space="preserve"> </w:t>
      </w:r>
      <w:r>
        <w:rPr>
          <w:rFonts w:ascii="Cambria Math" w:hAnsi="Cambria Math"/>
          <w:sz w:val="28"/>
        </w:rPr>
        <w:t>+</w:t>
      </w:r>
      <w:r>
        <w:rPr>
          <w:rFonts w:ascii="Cambria Math" w:hAnsi="Cambria Math"/>
          <w:spacing w:val="-3"/>
          <w:sz w:val="28"/>
        </w:rPr>
        <w:t xml:space="preserve"> </w:t>
      </w:r>
      <w:r>
        <w:rPr>
          <w:rFonts w:ascii="Cambria Math" w:hAnsi="Cambria Math"/>
          <w:spacing w:val="-5"/>
          <w:sz w:val="28"/>
        </w:rPr>
        <w:t>CO</w:t>
      </w:r>
      <w:r>
        <w:rPr>
          <w:rFonts w:ascii="Cambria Math" w:hAnsi="Cambria Math"/>
          <w:spacing w:val="-5"/>
          <w:position w:val="-5"/>
          <w:sz w:val="20"/>
        </w:rPr>
        <w:t>2</w:t>
      </w:r>
      <w:r>
        <w:rPr>
          <w:rFonts w:ascii="Cambria Math" w:hAnsi="Cambria Math"/>
          <w:position w:val="-5"/>
          <w:sz w:val="20"/>
        </w:rPr>
        <w:tab/>
      </w:r>
      <w:r>
        <w:rPr>
          <w:spacing w:val="-4"/>
          <w:sz w:val="28"/>
        </w:rPr>
        <w:t>(3а)</w:t>
      </w:r>
    </w:p>
    <w:p w:rsidR="00596961" w:rsidRDefault="00596961">
      <w:pPr>
        <w:pStyle w:val="a3"/>
        <w:spacing w:before="84"/>
        <w:ind w:left="0"/>
        <w:jc w:val="left"/>
      </w:pPr>
    </w:p>
    <w:p w:rsidR="00596961" w:rsidRDefault="0041490C">
      <w:pPr>
        <w:pStyle w:val="a3"/>
        <w:spacing w:before="1"/>
        <w:ind w:right="284" w:firstLine="566"/>
      </w:pPr>
      <w:r>
        <w:t>Ti</w:t>
      </w:r>
      <w:r>
        <w:rPr>
          <w:vertAlign w:val="subscript"/>
        </w:rPr>
        <w:t>3</w:t>
      </w:r>
      <w:r>
        <w:t>C</w:t>
      </w:r>
      <w:r>
        <w:rPr>
          <w:vertAlign w:val="subscript"/>
        </w:rPr>
        <w:t>2</w:t>
      </w:r>
      <w:r>
        <w:rPr>
          <w:spacing w:val="-3"/>
        </w:rPr>
        <w:t xml:space="preserve"> </w:t>
      </w:r>
      <w:r>
        <w:t>(MXene)</w:t>
      </w:r>
      <w:r>
        <w:rPr>
          <w:spacing w:val="-4"/>
        </w:rPr>
        <w:t xml:space="preserve"> </w:t>
      </w:r>
      <w:r>
        <w:t>-</w:t>
      </w:r>
      <w:r>
        <w:rPr>
          <w:spacing w:val="-4"/>
        </w:rPr>
        <w:t xml:space="preserve"> </w:t>
      </w:r>
      <w:r>
        <w:t>нің Ti</w:t>
      </w:r>
      <w:r>
        <w:rPr>
          <w:vertAlign w:val="subscript"/>
        </w:rPr>
        <w:t>3</w:t>
      </w:r>
      <w:r>
        <w:t>C</w:t>
      </w:r>
      <w:r>
        <w:rPr>
          <w:vertAlign w:val="subscript"/>
        </w:rPr>
        <w:t>2</w:t>
      </w:r>
      <w:r>
        <w:rPr>
          <w:spacing w:val="-3"/>
        </w:rPr>
        <w:t xml:space="preserve"> </w:t>
      </w:r>
      <w:r>
        <w:t>(MXene)/АП</w:t>
      </w:r>
      <w:r>
        <w:rPr>
          <w:spacing w:val="-6"/>
        </w:rPr>
        <w:t xml:space="preserve"> </w:t>
      </w:r>
      <w:r>
        <w:t>композиттеріндегі</w:t>
      </w:r>
      <w:r>
        <w:rPr>
          <w:spacing w:val="-8"/>
        </w:rPr>
        <w:t xml:space="preserve"> </w:t>
      </w:r>
      <w:r>
        <w:t>жану</w:t>
      </w:r>
      <w:r>
        <w:rPr>
          <w:spacing w:val="-7"/>
        </w:rPr>
        <w:t xml:space="preserve"> </w:t>
      </w:r>
      <w:r>
        <w:t>процесіне әсер ету механизмі - зымыран отындарының жану кинетикасын жетілдіру жолындағы маңызды зерттеу нысаны болып отыр. Бұл бағытта көптеген зерттеушілер АП-ның термиялық ыдырауы протон тасымалдау механизміне негізделетінін</w:t>
      </w:r>
      <w:r>
        <w:rPr>
          <w:spacing w:val="80"/>
          <w:w w:val="150"/>
        </w:rPr>
        <w:t xml:space="preserve"> </w:t>
      </w:r>
      <w:r>
        <w:t>мойындаған.</w:t>
      </w:r>
      <w:r>
        <w:rPr>
          <w:spacing w:val="80"/>
          <w:w w:val="150"/>
        </w:rPr>
        <w:t xml:space="preserve"> </w:t>
      </w:r>
      <w:r>
        <w:t>Осы</w:t>
      </w:r>
      <w:r>
        <w:rPr>
          <w:spacing w:val="80"/>
          <w:w w:val="150"/>
        </w:rPr>
        <w:t xml:space="preserve"> </w:t>
      </w:r>
      <w:r>
        <w:t>жұмыста</w:t>
      </w:r>
      <w:r>
        <w:rPr>
          <w:spacing w:val="80"/>
          <w:w w:val="150"/>
        </w:rPr>
        <w:t xml:space="preserve"> </w:t>
      </w:r>
      <w:r>
        <w:t>ұсынылып</w:t>
      </w:r>
      <w:r>
        <w:rPr>
          <w:spacing w:val="80"/>
          <w:w w:val="150"/>
        </w:rPr>
        <w:t xml:space="preserve"> </w:t>
      </w:r>
      <w:r>
        <w:t>отырған</w:t>
      </w:r>
      <w:r>
        <w:rPr>
          <w:spacing w:val="80"/>
          <w:w w:val="150"/>
        </w:rPr>
        <w:t xml:space="preserve"> </w:t>
      </w:r>
      <w:r>
        <w:t>ықтимал</w:t>
      </w:r>
    </w:p>
    <w:p w:rsidR="00596961" w:rsidRDefault="00596961">
      <w:pPr>
        <w:pStyle w:val="a3"/>
        <w:sectPr w:rsidR="00596961">
          <w:type w:val="continuous"/>
          <w:pgSz w:w="11910" w:h="16840"/>
          <w:pgMar w:top="900" w:right="566" w:bottom="280" w:left="1417" w:header="0" w:footer="609" w:gutter="0"/>
          <w:cols w:space="720"/>
        </w:sectPr>
      </w:pPr>
    </w:p>
    <w:p w:rsidR="00596961" w:rsidRDefault="0041490C">
      <w:pPr>
        <w:pStyle w:val="a3"/>
        <w:spacing w:before="68"/>
        <w:ind w:right="294"/>
      </w:pPr>
      <w:r>
        <w:lastRenderedPageBreak/>
        <w:t>реакциялық механизм дәл осы негізге сүйеніп, алынған эксперименттік нәтижелерге негізделіп сипатталған [145].</w:t>
      </w:r>
    </w:p>
    <w:p w:rsidR="00596961" w:rsidRDefault="0041490C">
      <w:pPr>
        <w:pStyle w:val="a3"/>
        <w:ind w:right="282" w:firstLine="566"/>
      </w:pPr>
      <w:r>
        <w:t>18 - сурет</w:t>
      </w:r>
      <w:r>
        <w:rPr>
          <w:spacing w:val="40"/>
        </w:rPr>
        <w:t xml:space="preserve"> </w:t>
      </w:r>
      <w:r>
        <w:t>мәліметтері бойынша, жану процесінің алғашқы кезеңінде NH₃–H–ClO₄ молекулалық кешені түзіледі. Бұл кешен протонның аммоний ионы</w:t>
      </w:r>
      <w:r>
        <w:rPr>
          <w:spacing w:val="-9"/>
        </w:rPr>
        <w:t xml:space="preserve"> </w:t>
      </w:r>
      <w:r>
        <w:t>(NH₄⁺)</w:t>
      </w:r>
      <w:r>
        <w:rPr>
          <w:spacing w:val="-11"/>
        </w:rPr>
        <w:t xml:space="preserve"> </w:t>
      </w:r>
      <w:r>
        <w:t>мен</w:t>
      </w:r>
      <w:r>
        <w:rPr>
          <w:spacing w:val="-9"/>
        </w:rPr>
        <w:t xml:space="preserve"> </w:t>
      </w:r>
      <w:r>
        <w:t>перхлорат</w:t>
      </w:r>
      <w:r>
        <w:rPr>
          <w:spacing w:val="-11"/>
        </w:rPr>
        <w:t xml:space="preserve"> </w:t>
      </w:r>
      <w:r>
        <w:t>ионы</w:t>
      </w:r>
      <w:r>
        <w:rPr>
          <w:spacing w:val="-9"/>
        </w:rPr>
        <w:t xml:space="preserve"> </w:t>
      </w:r>
      <w:r>
        <w:t>(ClO₄⁻)</w:t>
      </w:r>
      <w:r>
        <w:rPr>
          <w:spacing w:val="-7"/>
        </w:rPr>
        <w:t xml:space="preserve"> </w:t>
      </w:r>
      <w:r>
        <w:t>арасындағы</w:t>
      </w:r>
      <w:r>
        <w:rPr>
          <w:spacing w:val="-9"/>
        </w:rPr>
        <w:t xml:space="preserve"> </w:t>
      </w:r>
      <w:r>
        <w:t>ауысуы</w:t>
      </w:r>
      <w:r>
        <w:rPr>
          <w:spacing w:val="-9"/>
        </w:rPr>
        <w:t xml:space="preserve"> </w:t>
      </w:r>
      <w:r>
        <w:t>арқылы</w:t>
      </w:r>
      <w:r>
        <w:rPr>
          <w:spacing w:val="-9"/>
        </w:rPr>
        <w:t xml:space="preserve"> </w:t>
      </w:r>
      <w:r>
        <w:t>ыдырап, нәтижесінде аммиак (NH₃) және хлор қышқылы (HClO₄) түзіледі. Бұл бастапқы</w:t>
      </w:r>
      <w:r>
        <w:rPr>
          <w:spacing w:val="-18"/>
        </w:rPr>
        <w:t xml:space="preserve"> </w:t>
      </w:r>
      <w:r>
        <w:t>ыдырау</w:t>
      </w:r>
      <w:r>
        <w:rPr>
          <w:spacing w:val="-17"/>
        </w:rPr>
        <w:t xml:space="preserve"> </w:t>
      </w:r>
      <w:r>
        <w:t>-</w:t>
      </w:r>
      <w:r>
        <w:rPr>
          <w:spacing w:val="-18"/>
        </w:rPr>
        <w:t xml:space="preserve"> </w:t>
      </w:r>
      <w:r>
        <w:t>жану</w:t>
      </w:r>
      <w:r>
        <w:rPr>
          <w:spacing w:val="-17"/>
        </w:rPr>
        <w:t xml:space="preserve"> </w:t>
      </w:r>
      <w:r>
        <w:t>процестері</w:t>
      </w:r>
      <w:r>
        <w:rPr>
          <w:spacing w:val="-18"/>
        </w:rPr>
        <w:t xml:space="preserve"> </w:t>
      </w:r>
      <w:r>
        <w:t>басталуы</w:t>
      </w:r>
      <w:r>
        <w:rPr>
          <w:spacing w:val="-17"/>
        </w:rPr>
        <w:t xml:space="preserve"> </w:t>
      </w:r>
      <w:r>
        <w:t>үшін</w:t>
      </w:r>
      <w:r>
        <w:rPr>
          <w:spacing w:val="-18"/>
        </w:rPr>
        <w:t xml:space="preserve"> </w:t>
      </w:r>
      <w:r>
        <w:t>қажетті</w:t>
      </w:r>
      <w:r>
        <w:rPr>
          <w:spacing w:val="-17"/>
        </w:rPr>
        <w:t xml:space="preserve"> </w:t>
      </w:r>
      <w:r>
        <w:t>кезең</w:t>
      </w:r>
      <w:r>
        <w:rPr>
          <w:spacing w:val="-18"/>
        </w:rPr>
        <w:t xml:space="preserve"> </w:t>
      </w:r>
      <w:r>
        <w:t>және</w:t>
      </w:r>
      <w:r>
        <w:rPr>
          <w:spacing w:val="-17"/>
        </w:rPr>
        <w:t xml:space="preserve"> </w:t>
      </w:r>
      <w:r>
        <w:t>ол</w:t>
      </w:r>
      <w:r>
        <w:rPr>
          <w:spacing w:val="-18"/>
        </w:rPr>
        <w:t xml:space="preserve"> </w:t>
      </w:r>
      <w:r>
        <w:t>Ti</w:t>
      </w:r>
      <w:r>
        <w:rPr>
          <w:vertAlign w:val="subscript"/>
        </w:rPr>
        <w:t>3</w:t>
      </w:r>
      <w:r>
        <w:t>C</w:t>
      </w:r>
      <w:r>
        <w:rPr>
          <w:vertAlign w:val="subscript"/>
        </w:rPr>
        <w:t>2</w:t>
      </w:r>
      <w:r>
        <w:t xml:space="preserve"> (MXene) катализаторының қатысуымен елеулі өзгеріске ұшырайды.</w:t>
      </w:r>
    </w:p>
    <w:p w:rsidR="00596961" w:rsidRDefault="0041490C">
      <w:pPr>
        <w:pStyle w:val="a3"/>
        <w:ind w:right="281" w:firstLine="566"/>
      </w:pPr>
      <w:r>
        <w:t>Зерттеулер көрсеткендей, Ti</w:t>
      </w:r>
      <w:r>
        <w:rPr>
          <w:vertAlign w:val="subscript"/>
        </w:rPr>
        <w:t>3</w:t>
      </w:r>
      <w:r>
        <w:t>C</w:t>
      </w:r>
      <w:r>
        <w:rPr>
          <w:vertAlign w:val="subscript"/>
        </w:rPr>
        <w:t>2</w:t>
      </w:r>
      <w:r>
        <w:t xml:space="preserve"> (MXene) мен HClO₄ арасында тотығу– тотықсыздану</w:t>
      </w:r>
      <w:r>
        <w:rPr>
          <w:spacing w:val="-13"/>
        </w:rPr>
        <w:t xml:space="preserve"> </w:t>
      </w:r>
      <w:r>
        <w:t>реакциясы</w:t>
      </w:r>
      <w:r>
        <w:rPr>
          <w:spacing w:val="-8"/>
        </w:rPr>
        <w:t xml:space="preserve"> </w:t>
      </w:r>
      <w:r>
        <w:t>жүреді.</w:t>
      </w:r>
      <w:r>
        <w:rPr>
          <w:spacing w:val="-6"/>
        </w:rPr>
        <w:t xml:space="preserve"> </w:t>
      </w:r>
      <w:r>
        <w:t>Бұл</w:t>
      </w:r>
      <w:r>
        <w:rPr>
          <w:spacing w:val="-8"/>
        </w:rPr>
        <w:t xml:space="preserve"> </w:t>
      </w:r>
      <w:r>
        <w:t>процестің</w:t>
      </w:r>
      <w:r>
        <w:rPr>
          <w:spacing w:val="-8"/>
        </w:rPr>
        <w:t xml:space="preserve"> </w:t>
      </w:r>
      <w:r>
        <w:t>нәтижесінде</w:t>
      </w:r>
      <w:r>
        <w:rPr>
          <w:spacing w:val="-8"/>
        </w:rPr>
        <w:t xml:space="preserve"> </w:t>
      </w:r>
      <w:r>
        <w:t>TiOx/C</w:t>
      </w:r>
      <w:r>
        <w:rPr>
          <w:spacing w:val="-8"/>
        </w:rPr>
        <w:t xml:space="preserve"> </w:t>
      </w:r>
      <w:r>
        <w:t>түріндегі нано парақ құрылымдар пайда болады. Бұл аралық өнімдер өз кезегінде жанудың әрі қарай жүруіне белсенді ықпал етеді. Бұдан басқа, көміртек өнімдері (Ti₃C₂ ыдырауынан бөлінген) аммоний иондары немесе NH₃ молекулаларымен әрекеттесе отырып, N</w:t>
      </w:r>
      <w:r>
        <w:rPr>
          <w:vertAlign w:val="superscript"/>
        </w:rPr>
        <w:t>-5</w:t>
      </w:r>
      <w:r>
        <w:t xml:space="preserve"> типті</w:t>
      </w:r>
      <w:r>
        <w:rPr>
          <w:spacing w:val="-3"/>
        </w:rPr>
        <w:t xml:space="preserve"> </w:t>
      </w:r>
      <w:r>
        <w:t>азотпен легирленген белсенді орталар</w:t>
      </w:r>
      <w:r>
        <w:rPr>
          <w:spacing w:val="-7"/>
        </w:rPr>
        <w:t xml:space="preserve"> </w:t>
      </w:r>
      <w:r>
        <w:t>түзеді.</w:t>
      </w:r>
      <w:r>
        <w:rPr>
          <w:spacing w:val="-1"/>
        </w:rPr>
        <w:t xml:space="preserve"> </w:t>
      </w:r>
      <w:r>
        <w:t>Бұл</w:t>
      </w:r>
      <w:r>
        <w:rPr>
          <w:spacing w:val="-7"/>
        </w:rPr>
        <w:t xml:space="preserve"> </w:t>
      </w:r>
      <w:r>
        <w:t>орталар</w:t>
      </w:r>
      <w:r>
        <w:rPr>
          <w:spacing w:val="-7"/>
        </w:rPr>
        <w:t xml:space="preserve"> </w:t>
      </w:r>
      <w:r>
        <w:t>протон</w:t>
      </w:r>
      <w:r>
        <w:rPr>
          <w:spacing w:val="-4"/>
        </w:rPr>
        <w:t xml:space="preserve"> </w:t>
      </w:r>
      <w:r>
        <w:t>тасымалдау</w:t>
      </w:r>
      <w:r>
        <w:rPr>
          <w:spacing w:val="-12"/>
        </w:rPr>
        <w:t xml:space="preserve"> </w:t>
      </w:r>
      <w:r>
        <w:t>орындары</w:t>
      </w:r>
      <w:r>
        <w:rPr>
          <w:spacing w:val="-4"/>
        </w:rPr>
        <w:t xml:space="preserve"> </w:t>
      </w:r>
      <w:r>
        <w:t>ретінде</w:t>
      </w:r>
      <w:r>
        <w:rPr>
          <w:spacing w:val="-7"/>
        </w:rPr>
        <w:t xml:space="preserve"> </w:t>
      </w:r>
      <w:r>
        <w:t>әрекет</w:t>
      </w:r>
      <w:r>
        <w:rPr>
          <w:spacing w:val="-9"/>
        </w:rPr>
        <w:t xml:space="preserve"> </w:t>
      </w:r>
      <w:r>
        <w:t>етіп, NH₃–H–ClO₄ кешенінің ыдырауын жеделдетеді. Бұл Ti</w:t>
      </w:r>
      <w:r>
        <w:rPr>
          <w:vertAlign w:val="subscript"/>
        </w:rPr>
        <w:t>3</w:t>
      </w:r>
      <w:r>
        <w:t>C</w:t>
      </w:r>
      <w:r>
        <w:rPr>
          <w:vertAlign w:val="subscript"/>
        </w:rPr>
        <w:t>2</w:t>
      </w:r>
      <w:r>
        <w:t xml:space="preserve"> (MXene) катализаторының тек жылу тасығыш немесе пассивті тотығу құралы ғана емес, сонымен қатар молекулалық деңгейде реакциялық белсенді орталықтар түзуші екенін көрсетеді.</w:t>
      </w:r>
    </w:p>
    <w:p w:rsidR="00596961" w:rsidRDefault="0041490C">
      <w:pPr>
        <w:pStyle w:val="a3"/>
        <w:ind w:right="279" w:firstLine="566"/>
      </w:pPr>
      <w:r>
        <w:rPr>
          <w:i/>
        </w:rPr>
        <w:t xml:space="preserve">Температура мен адсорбция әсері. </w:t>
      </w:r>
      <w:r>
        <w:t>АП-ның бастапқы ыдырауынан кейін NH₃ пен HClO₄ арасындағы өзара әрекеттесу жану бетінде адсорбцияланған молекулалар немесе газ фазасында жүруі мүмкін. Бұл процестің жүзеге асу сипаты</w:t>
      </w:r>
      <w:r>
        <w:rPr>
          <w:spacing w:val="-10"/>
        </w:rPr>
        <w:t xml:space="preserve"> </w:t>
      </w:r>
      <w:r>
        <w:t>температураға,</w:t>
      </w:r>
      <w:r>
        <w:rPr>
          <w:spacing w:val="-8"/>
        </w:rPr>
        <w:t xml:space="preserve"> </w:t>
      </w:r>
      <w:r>
        <w:t>сублимация</w:t>
      </w:r>
      <w:r>
        <w:rPr>
          <w:spacing w:val="-10"/>
        </w:rPr>
        <w:t xml:space="preserve"> </w:t>
      </w:r>
      <w:r>
        <w:t>жылдамдығына</w:t>
      </w:r>
      <w:r>
        <w:rPr>
          <w:spacing w:val="-10"/>
        </w:rPr>
        <w:t xml:space="preserve"> </w:t>
      </w:r>
      <w:r>
        <w:t>және</w:t>
      </w:r>
      <w:r>
        <w:rPr>
          <w:spacing w:val="-9"/>
        </w:rPr>
        <w:t xml:space="preserve"> </w:t>
      </w:r>
      <w:r>
        <w:t>катализатордың</w:t>
      </w:r>
      <w:r>
        <w:rPr>
          <w:spacing w:val="-10"/>
        </w:rPr>
        <w:t xml:space="preserve"> </w:t>
      </w:r>
      <w:r>
        <w:t>бар- жоғына тәуелді. Кейбір зерттеушілердің пікірінше [146], HClO₄ NH₃-ке қарағанда беттен тезірек сублимацияланады, сондықтан бет NH₃ молекулаларымен қаныққан күйде болады және бұл катализаторсыз жүйелерде төмен температурада ыдыраудың тежелуіне себеп болады. Бұл тұрғыда HClO₄-тің жоғалып кетуі процестің үзілуіне әкелуі мүмкін. Алайда, осы жұмыстағы TG талдау деректері жану температурасы 450 - 480 °C аралығында болғанда HClO₄ ыдырау өнімдерінің (O₂, O, CO, CO₂, HCl) ғана анықталғанын көрсетті. Бұл HClO₄ NH₃-ке қарағанда термиялық тұрғыдан тұрақты екенін дәлелдейді.</w:t>
      </w:r>
    </w:p>
    <w:p w:rsidR="00596961" w:rsidRDefault="0041490C">
      <w:pPr>
        <w:pStyle w:val="a3"/>
        <w:spacing w:before="1"/>
        <w:ind w:right="282" w:firstLine="566"/>
      </w:pPr>
      <w:r>
        <w:t>Нәтижесінде, жоғары температуралы ыдыраудың (HTD) тоқталуына себеп болатын негізгі фактор NH₃, HClO₄ емес екенін дәлелдейтін қосымша дәлелдер алынды. Бұл байқау реакциялық тізбекті нақтылау мен жану барысын тиімді басқару үшін үлкен маңызға ие.</w:t>
      </w:r>
    </w:p>
    <w:p w:rsidR="00596961" w:rsidRDefault="00596961">
      <w:pPr>
        <w:pStyle w:val="a3"/>
        <w:sectPr w:rsidR="00596961">
          <w:pgSz w:w="11910" w:h="16840"/>
          <w:pgMar w:top="900" w:right="566" w:bottom="800" w:left="1417" w:header="0" w:footer="609" w:gutter="0"/>
          <w:cols w:space="720"/>
        </w:sectPr>
      </w:pPr>
    </w:p>
    <w:p w:rsidR="00596961" w:rsidRDefault="0041490C">
      <w:pPr>
        <w:pStyle w:val="1"/>
        <w:ind w:left="849"/>
        <w:jc w:val="left"/>
      </w:pPr>
      <w:r>
        <w:rPr>
          <w:spacing w:val="-2"/>
        </w:rPr>
        <w:lastRenderedPageBreak/>
        <w:t>ҚОРЫТЫНДЫ</w:t>
      </w:r>
    </w:p>
    <w:p w:rsidR="00596961" w:rsidRDefault="0041490C">
      <w:pPr>
        <w:pStyle w:val="a4"/>
        <w:numPr>
          <w:ilvl w:val="0"/>
          <w:numId w:val="4"/>
        </w:numPr>
        <w:tabs>
          <w:tab w:val="left" w:pos="987"/>
        </w:tabs>
        <w:spacing w:before="273" w:line="276" w:lineRule="auto"/>
        <w:ind w:right="283" w:firstLine="0"/>
        <w:jc w:val="both"/>
        <w:rPr>
          <w:sz w:val="28"/>
        </w:rPr>
      </w:pPr>
      <w:r>
        <w:rPr>
          <w:sz w:val="28"/>
        </w:rPr>
        <w:t>Ti₃AlC₂ (MAX) фазасынан алынған Ti₃C₂ (MXene) көп қабатты наноқұрылымға ие, бұл оның жоғары каталитикалық белсенділік көрсетуіне негіз болады. Құрылымдық ерекшеліктері – беткі</w:t>
      </w:r>
      <w:r>
        <w:rPr>
          <w:spacing w:val="-4"/>
          <w:sz w:val="28"/>
        </w:rPr>
        <w:t xml:space="preserve"> </w:t>
      </w:r>
      <w:r>
        <w:rPr>
          <w:sz w:val="28"/>
        </w:rPr>
        <w:t xml:space="preserve">функционалдық топтар мен электрон тасымалдау қабілеті – оны перспективалы катализатор ретінде </w:t>
      </w:r>
      <w:r>
        <w:rPr>
          <w:spacing w:val="-2"/>
          <w:sz w:val="28"/>
        </w:rPr>
        <w:t>сипаттайды.</w:t>
      </w:r>
    </w:p>
    <w:p w:rsidR="00596961" w:rsidRDefault="0041490C">
      <w:pPr>
        <w:pStyle w:val="a4"/>
        <w:numPr>
          <w:ilvl w:val="0"/>
          <w:numId w:val="4"/>
        </w:numPr>
        <w:tabs>
          <w:tab w:val="left" w:pos="987"/>
        </w:tabs>
        <w:spacing w:before="2" w:line="276" w:lineRule="auto"/>
        <w:ind w:right="282" w:firstLine="0"/>
        <w:jc w:val="both"/>
        <w:rPr>
          <w:sz w:val="28"/>
        </w:rPr>
      </w:pPr>
      <w:r>
        <w:rPr>
          <w:sz w:val="28"/>
        </w:rPr>
        <w:t>Аммоний</w:t>
      </w:r>
      <w:r>
        <w:rPr>
          <w:spacing w:val="-10"/>
          <w:sz w:val="28"/>
        </w:rPr>
        <w:t xml:space="preserve"> </w:t>
      </w:r>
      <w:r>
        <w:rPr>
          <w:sz w:val="28"/>
        </w:rPr>
        <w:t>перхлоратының</w:t>
      </w:r>
      <w:r>
        <w:rPr>
          <w:spacing w:val="-9"/>
          <w:sz w:val="28"/>
        </w:rPr>
        <w:t xml:space="preserve"> </w:t>
      </w:r>
      <w:r>
        <w:rPr>
          <w:sz w:val="28"/>
        </w:rPr>
        <w:t>термиялық</w:t>
      </w:r>
      <w:r>
        <w:rPr>
          <w:spacing w:val="-10"/>
          <w:sz w:val="28"/>
        </w:rPr>
        <w:t xml:space="preserve"> </w:t>
      </w:r>
      <w:r>
        <w:rPr>
          <w:sz w:val="28"/>
        </w:rPr>
        <w:t>ыдырау</w:t>
      </w:r>
      <w:r>
        <w:rPr>
          <w:spacing w:val="-9"/>
          <w:sz w:val="28"/>
        </w:rPr>
        <w:t xml:space="preserve"> </w:t>
      </w:r>
      <w:r>
        <w:rPr>
          <w:sz w:val="28"/>
        </w:rPr>
        <w:t>нәтижелері</w:t>
      </w:r>
      <w:r>
        <w:rPr>
          <w:spacing w:val="-6"/>
          <w:sz w:val="28"/>
        </w:rPr>
        <w:t xml:space="preserve"> </w:t>
      </w:r>
      <w:r>
        <w:rPr>
          <w:sz w:val="28"/>
        </w:rPr>
        <w:t>Ti₃C₂</w:t>
      </w:r>
      <w:r>
        <w:rPr>
          <w:spacing w:val="-7"/>
          <w:sz w:val="28"/>
        </w:rPr>
        <w:t xml:space="preserve"> </w:t>
      </w:r>
      <w:r>
        <w:rPr>
          <w:sz w:val="28"/>
        </w:rPr>
        <w:t>(MXene) катализаторының</w:t>
      </w:r>
      <w:r>
        <w:rPr>
          <w:spacing w:val="-18"/>
          <w:sz w:val="28"/>
        </w:rPr>
        <w:t xml:space="preserve"> </w:t>
      </w:r>
      <w:r>
        <w:rPr>
          <w:sz w:val="28"/>
        </w:rPr>
        <w:t>тиімділігін</w:t>
      </w:r>
      <w:r>
        <w:rPr>
          <w:spacing w:val="-14"/>
          <w:sz w:val="28"/>
        </w:rPr>
        <w:t xml:space="preserve"> </w:t>
      </w:r>
      <w:r>
        <w:rPr>
          <w:sz w:val="28"/>
        </w:rPr>
        <w:t>нақты</w:t>
      </w:r>
      <w:r>
        <w:rPr>
          <w:spacing w:val="-15"/>
          <w:sz w:val="28"/>
        </w:rPr>
        <w:t xml:space="preserve"> </w:t>
      </w:r>
      <w:r>
        <w:rPr>
          <w:sz w:val="28"/>
        </w:rPr>
        <w:t>көрсетті:</w:t>
      </w:r>
      <w:r>
        <w:rPr>
          <w:spacing w:val="-18"/>
          <w:sz w:val="28"/>
        </w:rPr>
        <w:t xml:space="preserve"> </w:t>
      </w:r>
      <w:r>
        <w:rPr>
          <w:sz w:val="28"/>
        </w:rPr>
        <w:t>2%</w:t>
      </w:r>
      <w:r>
        <w:rPr>
          <w:spacing w:val="-16"/>
          <w:sz w:val="28"/>
        </w:rPr>
        <w:t xml:space="preserve"> </w:t>
      </w:r>
      <w:r>
        <w:rPr>
          <w:sz w:val="28"/>
        </w:rPr>
        <w:t>массалық</w:t>
      </w:r>
      <w:r>
        <w:rPr>
          <w:spacing w:val="-16"/>
          <w:sz w:val="28"/>
        </w:rPr>
        <w:t xml:space="preserve"> </w:t>
      </w:r>
      <w:r>
        <w:rPr>
          <w:sz w:val="28"/>
        </w:rPr>
        <w:t>үлесте</w:t>
      </w:r>
      <w:r>
        <w:rPr>
          <w:spacing w:val="-14"/>
          <w:sz w:val="28"/>
        </w:rPr>
        <w:t xml:space="preserve"> </w:t>
      </w:r>
      <w:r>
        <w:rPr>
          <w:sz w:val="28"/>
        </w:rPr>
        <w:t>қосылғанда, Киссинджер әдісі</w:t>
      </w:r>
      <w:r>
        <w:rPr>
          <w:spacing w:val="-2"/>
          <w:sz w:val="28"/>
        </w:rPr>
        <w:t xml:space="preserve"> </w:t>
      </w:r>
      <w:r>
        <w:rPr>
          <w:sz w:val="28"/>
        </w:rPr>
        <w:t>бойынша есептелген активтену</w:t>
      </w:r>
      <w:r>
        <w:rPr>
          <w:spacing w:val="-2"/>
          <w:sz w:val="28"/>
        </w:rPr>
        <w:t xml:space="preserve"> </w:t>
      </w:r>
      <w:r>
        <w:rPr>
          <w:sz w:val="28"/>
        </w:rPr>
        <w:t>энергиясы ~75</w:t>
      </w:r>
      <w:r>
        <w:rPr>
          <w:spacing w:val="-18"/>
          <w:sz w:val="28"/>
        </w:rPr>
        <w:t xml:space="preserve"> </w:t>
      </w:r>
      <w:r>
        <w:rPr>
          <w:sz w:val="28"/>
        </w:rPr>
        <w:t>кДж/моль-ге дейін</w:t>
      </w:r>
      <w:r>
        <w:rPr>
          <w:spacing w:val="-14"/>
          <w:sz w:val="28"/>
        </w:rPr>
        <w:t xml:space="preserve"> </w:t>
      </w:r>
      <w:r>
        <w:rPr>
          <w:sz w:val="28"/>
        </w:rPr>
        <w:t>төмендеді,</w:t>
      </w:r>
      <w:r>
        <w:rPr>
          <w:spacing w:val="-12"/>
          <w:sz w:val="28"/>
        </w:rPr>
        <w:t xml:space="preserve"> </w:t>
      </w:r>
      <w:r>
        <w:rPr>
          <w:sz w:val="28"/>
        </w:rPr>
        <w:t>бұл</w:t>
      </w:r>
      <w:r>
        <w:rPr>
          <w:spacing w:val="-14"/>
          <w:sz w:val="28"/>
        </w:rPr>
        <w:t xml:space="preserve"> </w:t>
      </w:r>
      <w:r>
        <w:rPr>
          <w:sz w:val="28"/>
        </w:rPr>
        <w:t>ыдырау</w:t>
      </w:r>
      <w:r>
        <w:rPr>
          <w:spacing w:val="-18"/>
          <w:sz w:val="28"/>
        </w:rPr>
        <w:t xml:space="preserve"> </w:t>
      </w:r>
      <w:r>
        <w:rPr>
          <w:sz w:val="28"/>
        </w:rPr>
        <w:t>процесінің</w:t>
      </w:r>
      <w:r>
        <w:rPr>
          <w:spacing w:val="-14"/>
          <w:sz w:val="28"/>
        </w:rPr>
        <w:t xml:space="preserve"> </w:t>
      </w:r>
      <w:r>
        <w:rPr>
          <w:sz w:val="28"/>
        </w:rPr>
        <w:t>басталу</w:t>
      </w:r>
      <w:r>
        <w:rPr>
          <w:spacing w:val="-18"/>
          <w:sz w:val="28"/>
        </w:rPr>
        <w:t xml:space="preserve"> </w:t>
      </w:r>
      <w:r>
        <w:rPr>
          <w:sz w:val="28"/>
        </w:rPr>
        <w:t>температурасын</w:t>
      </w:r>
      <w:r>
        <w:rPr>
          <w:spacing w:val="-13"/>
          <w:sz w:val="28"/>
        </w:rPr>
        <w:t xml:space="preserve"> </w:t>
      </w:r>
      <w:r>
        <w:rPr>
          <w:sz w:val="28"/>
        </w:rPr>
        <w:t>айтарлықтай азайтады және реакцияны жеңілдетеді.</w:t>
      </w:r>
    </w:p>
    <w:p w:rsidR="00596961" w:rsidRDefault="0041490C">
      <w:pPr>
        <w:pStyle w:val="a4"/>
        <w:numPr>
          <w:ilvl w:val="0"/>
          <w:numId w:val="4"/>
        </w:numPr>
        <w:tabs>
          <w:tab w:val="left" w:pos="987"/>
        </w:tabs>
        <w:spacing w:before="2" w:line="276" w:lineRule="auto"/>
        <w:ind w:right="282" w:firstLine="0"/>
        <w:jc w:val="both"/>
        <w:rPr>
          <w:sz w:val="28"/>
        </w:rPr>
      </w:pPr>
      <w:r>
        <w:rPr>
          <w:sz w:val="28"/>
        </w:rPr>
        <w:t xml:space="preserve">Қатты зымыран отыны жану кезінде, Ti₃C₂ (MXene) жоғары температуралы реакциялық аймақта аммоний перхлоратының ыдырау өнімдерімен әрекеттесіп, TiO₂, TiC және TiN сияқты каталитикалық белсенді қосылыстар түзеді. Бұл процестер жану ортасын тұрақтандырып, реакцияны </w:t>
      </w:r>
      <w:r>
        <w:rPr>
          <w:spacing w:val="-2"/>
          <w:sz w:val="28"/>
        </w:rPr>
        <w:t>тереңдетеді.</w:t>
      </w:r>
    </w:p>
    <w:p w:rsidR="00596961" w:rsidRDefault="0041490C">
      <w:pPr>
        <w:pStyle w:val="a4"/>
        <w:numPr>
          <w:ilvl w:val="0"/>
          <w:numId w:val="4"/>
        </w:numPr>
        <w:tabs>
          <w:tab w:val="left" w:pos="987"/>
        </w:tabs>
        <w:spacing w:line="276" w:lineRule="auto"/>
        <w:ind w:right="282" w:firstLine="0"/>
        <w:jc w:val="both"/>
        <w:rPr>
          <w:sz w:val="28"/>
        </w:rPr>
      </w:pPr>
      <w:r>
        <w:rPr>
          <w:sz w:val="28"/>
        </w:rPr>
        <w:t>Катализатордың қатысуымен, қатты отынның жану жылдамдығы 1,5–</w:t>
      </w:r>
      <w:r>
        <w:rPr>
          <w:spacing w:val="80"/>
          <w:w w:val="150"/>
          <w:sz w:val="28"/>
        </w:rPr>
        <w:t xml:space="preserve"> </w:t>
      </w:r>
      <w:r>
        <w:rPr>
          <w:sz w:val="28"/>
        </w:rPr>
        <w:t>2</w:t>
      </w:r>
      <w:r>
        <w:rPr>
          <w:spacing w:val="-15"/>
          <w:sz w:val="28"/>
        </w:rPr>
        <w:t xml:space="preserve"> </w:t>
      </w:r>
      <w:r>
        <w:rPr>
          <w:sz w:val="28"/>
        </w:rPr>
        <w:t>мм/с-ке артты, ал бөлінген жылу 150–200</w:t>
      </w:r>
      <w:r>
        <w:rPr>
          <w:spacing w:val="-15"/>
          <w:sz w:val="28"/>
        </w:rPr>
        <w:t xml:space="preserve"> </w:t>
      </w:r>
      <w:r>
        <w:rPr>
          <w:sz w:val="28"/>
        </w:rPr>
        <w:t>°C-қа жоғарылады. Мұндай өзгерістер</w:t>
      </w:r>
      <w:r>
        <w:rPr>
          <w:spacing w:val="-18"/>
          <w:sz w:val="28"/>
        </w:rPr>
        <w:t xml:space="preserve"> </w:t>
      </w:r>
      <w:r>
        <w:rPr>
          <w:sz w:val="28"/>
        </w:rPr>
        <w:t>жану</w:t>
      </w:r>
      <w:r>
        <w:rPr>
          <w:spacing w:val="-17"/>
          <w:sz w:val="28"/>
        </w:rPr>
        <w:t xml:space="preserve"> </w:t>
      </w:r>
      <w:r>
        <w:rPr>
          <w:sz w:val="28"/>
        </w:rPr>
        <w:t>тиімділігін</w:t>
      </w:r>
      <w:r>
        <w:rPr>
          <w:spacing w:val="-18"/>
          <w:sz w:val="28"/>
        </w:rPr>
        <w:t xml:space="preserve"> </w:t>
      </w:r>
      <w:r>
        <w:rPr>
          <w:sz w:val="28"/>
        </w:rPr>
        <w:t>арттырып</w:t>
      </w:r>
      <w:r>
        <w:rPr>
          <w:spacing w:val="-17"/>
          <w:sz w:val="28"/>
        </w:rPr>
        <w:t xml:space="preserve"> </w:t>
      </w:r>
      <w:r>
        <w:rPr>
          <w:sz w:val="28"/>
        </w:rPr>
        <w:t>қана</w:t>
      </w:r>
      <w:r>
        <w:rPr>
          <w:spacing w:val="-18"/>
          <w:sz w:val="28"/>
        </w:rPr>
        <w:t xml:space="preserve"> </w:t>
      </w:r>
      <w:r>
        <w:rPr>
          <w:sz w:val="28"/>
        </w:rPr>
        <w:t>қоймай,</w:t>
      </w:r>
      <w:r>
        <w:rPr>
          <w:spacing w:val="-17"/>
          <w:sz w:val="28"/>
        </w:rPr>
        <w:t xml:space="preserve"> </w:t>
      </w:r>
      <w:r>
        <w:rPr>
          <w:sz w:val="28"/>
        </w:rPr>
        <w:t>зымыран</w:t>
      </w:r>
      <w:r>
        <w:rPr>
          <w:spacing w:val="-18"/>
          <w:sz w:val="28"/>
        </w:rPr>
        <w:t xml:space="preserve"> </w:t>
      </w:r>
      <w:r>
        <w:rPr>
          <w:sz w:val="28"/>
        </w:rPr>
        <w:t>қозғалтқышының тарту күшін едәуір күшейтеді. Осылайша, Ti₃C₂ (MXene) катализаторы зымыран технологиясын жетілдіруде жоғары әлеуетке ие.</w:t>
      </w:r>
    </w:p>
    <w:p w:rsidR="00596961" w:rsidRDefault="00596961">
      <w:pPr>
        <w:pStyle w:val="a4"/>
        <w:spacing w:line="276" w:lineRule="auto"/>
        <w:rPr>
          <w:sz w:val="28"/>
        </w:rPr>
        <w:sectPr w:rsidR="00596961">
          <w:pgSz w:w="11910" w:h="16840"/>
          <w:pgMar w:top="900" w:right="566" w:bottom="800" w:left="1417" w:header="0" w:footer="609" w:gutter="0"/>
          <w:cols w:space="720"/>
        </w:sectPr>
      </w:pPr>
    </w:p>
    <w:p w:rsidR="00596961" w:rsidRDefault="0041490C">
      <w:pPr>
        <w:pStyle w:val="a3"/>
        <w:spacing w:before="68"/>
        <w:ind w:left="796"/>
      </w:pPr>
      <w:r>
        <w:rPr>
          <w:spacing w:val="-2"/>
        </w:rPr>
        <w:lastRenderedPageBreak/>
        <w:t>ПАЙДАЛАНЫЛҒАН</w:t>
      </w:r>
      <w:r>
        <w:rPr>
          <w:spacing w:val="-16"/>
        </w:rPr>
        <w:t xml:space="preserve"> </w:t>
      </w:r>
      <w:r>
        <w:rPr>
          <w:spacing w:val="-2"/>
        </w:rPr>
        <w:t>ӘДЕБИЕТТЕР</w:t>
      </w:r>
      <w:r>
        <w:rPr>
          <w:spacing w:val="-14"/>
        </w:rPr>
        <w:t xml:space="preserve"> </w:t>
      </w:r>
      <w:r>
        <w:rPr>
          <w:spacing w:val="-2"/>
        </w:rPr>
        <w:t>ТІЗІМІ</w:t>
      </w:r>
    </w:p>
    <w:p w:rsidR="00596961" w:rsidRDefault="0041490C">
      <w:pPr>
        <w:pStyle w:val="a4"/>
        <w:numPr>
          <w:ilvl w:val="0"/>
          <w:numId w:val="3"/>
        </w:numPr>
        <w:tabs>
          <w:tab w:val="left" w:pos="849"/>
        </w:tabs>
        <w:spacing w:before="322" w:line="276" w:lineRule="auto"/>
        <w:ind w:right="282"/>
        <w:jc w:val="both"/>
        <w:rPr>
          <w:sz w:val="28"/>
        </w:rPr>
      </w:pPr>
      <w:r>
        <w:rPr>
          <w:sz w:val="28"/>
        </w:rPr>
        <w:t>Bircumshaw,</w:t>
      </w:r>
      <w:r>
        <w:rPr>
          <w:spacing w:val="-3"/>
          <w:sz w:val="28"/>
        </w:rPr>
        <w:t xml:space="preserve"> </w:t>
      </w:r>
      <w:r>
        <w:rPr>
          <w:sz w:val="28"/>
        </w:rPr>
        <w:t>L. L.;</w:t>
      </w:r>
      <w:r>
        <w:rPr>
          <w:spacing w:val="-6"/>
          <w:sz w:val="28"/>
        </w:rPr>
        <w:t xml:space="preserve"> </w:t>
      </w:r>
      <w:r>
        <w:rPr>
          <w:sz w:val="28"/>
        </w:rPr>
        <w:t>Newman,</w:t>
      </w:r>
      <w:r>
        <w:rPr>
          <w:spacing w:val="-3"/>
          <w:sz w:val="28"/>
        </w:rPr>
        <w:t xml:space="preserve"> </w:t>
      </w:r>
      <w:r>
        <w:rPr>
          <w:sz w:val="28"/>
        </w:rPr>
        <w:t>B.</w:t>
      </w:r>
      <w:r>
        <w:rPr>
          <w:spacing w:val="-3"/>
          <w:sz w:val="28"/>
        </w:rPr>
        <w:t xml:space="preserve"> </w:t>
      </w:r>
      <w:r>
        <w:rPr>
          <w:sz w:val="28"/>
        </w:rPr>
        <w:t>H. The</w:t>
      </w:r>
      <w:r>
        <w:rPr>
          <w:spacing w:val="-5"/>
          <w:sz w:val="28"/>
        </w:rPr>
        <w:t xml:space="preserve"> </w:t>
      </w:r>
      <w:r>
        <w:rPr>
          <w:sz w:val="28"/>
        </w:rPr>
        <w:t>thermal</w:t>
      </w:r>
      <w:r>
        <w:rPr>
          <w:spacing w:val="-11"/>
          <w:sz w:val="28"/>
        </w:rPr>
        <w:t xml:space="preserve"> </w:t>
      </w:r>
      <w:r>
        <w:rPr>
          <w:sz w:val="28"/>
        </w:rPr>
        <w:t>decomposition</w:t>
      </w:r>
      <w:r>
        <w:rPr>
          <w:spacing w:val="-10"/>
          <w:sz w:val="28"/>
        </w:rPr>
        <w:t xml:space="preserve"> </w:t>
      </w:r>
      <w:r>
        <w:rPr>
          <w:sz w:val="28"/>
        </w:rPr>
        <w:t>of</w:t>
      </w:r>
      <w:r>
        <w:rPr>
          <w:spacing w:val="-12"/>
          <w:sz w:val="28"/>
        </w:rPr>
        <w:t xml:space="preserve"> </w:t>
      </w:r>
      <w:r>
        <w:rPr>
          <w:sz w:val="28"/>
        </w:rPr>
        <w:t>ammonium perchlorate – I. Introduction, experimental, analysis of gaseous products, and thermal decomposition experiments. // Proceedings of the Royal Society of London. Series A, Mathematical and Physical Sciences. Volume 227, pages 115–132, (1954). doi:10.1098/rspa.1954.0284</w:t>
      </w:r>
    </w:p>
    <w:p w:rsidR="00596961" w:rsidRDefault="0041490C">
      <w:pPr>
        <w:pStyle w:val="a4"/>
        <w:numPr>
          <w:ilvl w:val="0"/>
          <w:numId w:val="3"/>
        </w:numPr>
        <w:tabs>
          <w:tab w:val="left" w:pos="849"/>
          <w:tab w:val="left" w:pos="920"/>
        </w:tabs>
        <w:spacing w:before="2" w:line="276" w:lineRule="auto"/>
        <w:ind w:right="280"/>
        <w:jc w:val="both"/>
        <w:rPr>
          <w:sz w:val="28"/>
        </w:rPr>
      </w:pPr>
      <w:r>
        <w:rPr>
          <w:sz w:val="28"/>
        </w:rPr>
        <w:tab/>
        <w:t xml:space="preserve">Hortelano, C.; Ruiz-Bermejo, M.; de la Fuente, J. L. Thermal behavior and decomposition mechanism of ammonium perchlorate in the presence of C–N conjugated polymers based on diaminomaleonitrile. // Journal of Thermal Analysis and Calorimetry. Volume 149, pages 2843–2855, (2024). </w:t>
      </w:r>
      <w:r>
        <w:rPr>
          <w:spacing w:val="-2"/>
          <w:sz w:val="28"/>
        </w:rPr>
        <w:t>doi:10.1007/s10973-023-12871-1</w:t>
      </w:r>
    </w:p>
    <w:p w:rsidR="00596961" w:rsidRDefault="0041490C">
      <w:pPr>
        <w:pStyle w:val="a4"/>
        <w:numPr>
          <w:ilvl w:val="0"/>
          <w:numId w:val="3"/>
        </w:numPr>
        <w:tabs>
          <w:tab w:val="left" w:pos="849"/>
          <w:tab w:val="left" w:pos="3795"/>
          <w:tab w:val="left" w:pos="6664"/>
          <w:tab w:val="left" w:pos="8407"/>
        </w:tabs>
        <w:spacing w:line="278" w:lineRule="auto"/>
        <w:ind w:right="286"/>
        <w:jc w:val="both"/>
        <w:rPr>
          <w:sz w:val="28"/>
        </w:rPr>
      </w:pPr>
      <w:r>
        <w:rPr>
          <w:spacing w:val="-2"/>
          <w:sz w:val="28"/>
        </w:rPr>
        <w:t>Ammonium</w:t>
      </w:r>
      <w:r>
        <w:rPr>
          <w:sz w:val="28"/>
        </w:rPr>
        <w:tab/>
      </w:r>
      <w:r>
        <w:rPr>
          <w:spacing w:val="-2"/>
          <w:sz w:val="28"/>
        </w:rPr>
        <w:t>perchlorate</w:t>
      </w:r>
      <w:r>
        <w:rPr>
          <w:sz w:val="28"/>
        </w:rPr>
        <w:tab/>
      </w:r>
      <w:r>
        <w:rPr>
          <w:spacing w:val="-10"/>
          <w:sz w:val="28"/>
        </w:rPr>
        <w:t>–</w:t>
      </w:r>
      <w:r>
        <w:rPr>
          <w:sz w:val="28"/>
        </w:rPr>
        <w:tab/>
      </w:r>
      <w:r>
        <w:rPr>
          <w:spacing w:val="-2"/>
          <w:sz w:val="28"/>
        </w:rPr>
        <w:t xml:space="preserve">Wikipedia. </w:t>
      </w:r>
      <w:hyperlink r:id="rId54">
        <w:r>
          <w:rPr>
            <w:spacing w:val="-2"/>
            <w:sz w:val="28"/>
          </w:rPr>
          <w:t>https://en.wikipedia.org/wiki/Ammonium_perchlorate</w:t>
        </w:r>
      </w:hyperlink>
    </w:p>
    <w:p w:rsidR="00596961" w:rsidRDefault="0041490C">
      <w:pPr>
        <w:pStyle w:val="a4"/>
        <w:numPr>
          <w:ilvl w:val="0"/>
          <w:numId w:val="3"/>
        </w:numPr>
        <w:tabs>
          <w:tab w:val="left" w:pos="849"/>
        </w:tabs>
        <w:spacing w:line="276" w:lineRule="auto"/>
        <w:ind w:right="277"/>
        <w:jc w:val="both"/>
        <w:rPr>
          <w:sz w:val="28"/>
        </w:rPr>
      </w:pPr>
      <w:r>
        <w:rPr>
          <w:sz w:val="28"/>
        </w:rPr>
        <w:t>Gańczyk-Specjalska,</w:t>
      </w:r>
      <w:r>
        <w:rPr>
          <w:spacing w:val="-3"/>
          <w:sz w:val="28"/>
        </w:rPr>
        <w:t xml:space="preserve"> </w:t>
      </w:r>
      <w:r>
        <w:rPr>
          <w:sz w:val="28"/>
        </w:rPr>
        <w:t>K.;</w:t>
      </w:r>
      <w:r>
        <w:rPr>
          <w:spacing w:val="-10"/>
          <w:sz w:val="28"/>
        </w:rPr>
        <w:t xml:space="preserve"> </w:t>
      </w:r>
      <w:r>
        <w:rPr>
          <w:sz w:val="28"/>
        </w:rPr>
        <w:t>Paziewska,</w:t>
      </w:r>
      <w:r>
        <w:rPr>
          <w:spacing w:val="-3"/>
          <w:sz w:val="28"/>
        </w:rPr>
        <w:t xml:space="preserve"> </w:t>
      </w:r>
      <w:r>
        <w:rPr>
          <w:sz w:val="28"/>
        </w:rPr>
        <w:t>P.;</w:t>
      </w:r>
      <w:r>
        <w:rPr>
          <w:spacing w:val="-10"/>
          <w:sz w:val="28"/>
        </w:rPr>
        <w:t xml:space="preserve"> </w:t>
      </w:r>
      <w:r>
        <w:rPr>
          <w:sz w:val="28"/>
        </w:rPr>
        <w:t>Bogusz,</w:t>
      </w:r>
      <w:r>
        <w:rPr>
          <w:spacing w:val="-8"/>
          <w:sz w:val="28"/>
        </w:rPr>
        <w:t xml:space="preserve"> </w:t>
      </w:r>
      <w:r>
        <w:rPr>
          <w:sz w:val="28"/>
        </w:rPr>
        <w:t>R.;</w:t>
      </w:r>
      <w:r>
        <w:rPr>
          <w:spacing w:val="-10"/>
          <w:sz w:val="28"/>
        </w:rPr>
        <w:t xml:space="preserve"> </w:t>
      </w:r>
      <w:r>
        <w:rPr>
          <w:sz w:val="28"/>
        </w:rPr>
        <w:t>Lewczuk,</w:t>
      </w:r>
      <w:r>
        <w:rPr>
          <w:spacing w:val="-8"/>
          <w:sz w:val="28"/>
        </w:rPr>
        <w:t xml:space="preserve"> </w:t>
      </w:r>
      <w:r>
        <w:rPr>
          <w:sz w:val="28"/>
        </w:rPr>
        <w:t>R.;</w:t>
      </w:r>
      <w:r>
        <w:rPr>
          <w:spacing w:val="-10"/>
          <w:sz w:val="28"/>
        </w:rPr>
        <w:t xml:space="preserve"> </w:t>
      </w:r>
      <w:r>
        <w:rPr>
          <w:sz w:val="28"/>
        </w:rPr>
        <w:t>Cieślak,</w:t>
      </w:r>
      <w:r>
        <w:rPr>
          <w:spacing w:val="-8"/>
          <w:sz w:val="28"/>
        </w:rPr>
        <w:t xml:space="preserve"> </w:t>
      </w:r>
      <w:r>
        <w:rPr>
          <w:sz w:val="28"/>
        </w:rPr>
        <w:t>K.; Uszyński, M. Performance and Sensitivity Properties of Solid Heterogeneous Rocket Propellant Based on a Binary System of Oxidizers (PSAN and AP). // Processes. Volume 9, Issue 12, Article 2201, (2021). doi:10.3390/pr9122201</w:t>
      </w:r>
    </w:p>
    <w:p w:rsidR="00596961" w:rsidRDefault="0041490C">
      <w:pPr>
        <w:pStyle w:val="a4"/>
        <w:numPr>
          <w:ilvl w:val="0"/>
          <w:numId w:val="3"/>
        </w:numPr>
        <w:tabs>
          <w:tab w:val="left" w:pos="849"/>
        </w:tabs>
        <w:ind w:right="293"/>
        <w:jc w:val="both"/>
        <w:rPr>
          <w:sz w:val="28"/>
        </w:rPr>
      </w:pPr>
      <w:r>
        <w:rPr>
          <w:sz w:val="28"/>
        </w:rPr>
        <w:t xml:space="preserve">"Development of an Enhanced Hazard Classification System for Oxidizers Research Project, Technical Report", Safety Engineering Laboratories, Inc., The Fire Protection Research Foundation, 13 April 2006 </w:t>
      </w:r>
      <w:r>
        <w:rPr>
          <w:spacing w:val="-2"/>
          <w:sz w:val="28"/>
        </w:rPr>
        <w:t>https://sr.wikipedia.org/wiki/Amonijum_perhlorat</w:t>
      </w:r>
    </w:p>
    <w:p w:rsidR="00596961" w:rsidRDefault="0041490C">
      <w:pPr>
        <w:pStyle w:val="a4"/>
        <w:numPr>
          <w:ilvl w:val="0"/>
          <w:numId w:val="3"/>
        </w:numPr>
        <w:tabs>
          <w:tab w:val="left" w:pos="849"/>
        </w:tabs>
        <w:ind w:right="277"/>
        <w:jc w:val="both"/>
        <w:rPr>
          <w:sz w:val="28"/>
        </w:rPr>
      </w:pPr>
      <w:r>
        <w:rPr>
          <w:sz w:val="28"/>
        </w:rPr>
        <w:t>E.</w:t>
      </w:r>
      <w:r>
        <w:rPr>
          <w:spacing w:val="-14"/>
          <w:sz w:val="28"/>
        </w:rPr>
        <w:t xml:space="preserve"> </w:t>
      </w:r>
      <w:r>
        <w:rPr>
          <w:sz w:val="28"/>
        </w:rPr>
        <w:t>A.</w:t>
      </w:r>
      <w:r>
        <w:rPr>
          <w:spacing w:val="-12"/>
          <w:sz w:val="28"/>
        </w:rPr>
        <w:t xml:space="preserve"> </w:t>
      </w:r>
      <w:r>
        <w:rPr>
          <w:sz w:val="28"/>
        </w:rPr>
        <w:t>Kammar,</w:t>
      </w:r>
      <w:r>
        <w:rPr>
          <w:spacing w:val="-12"/>
          <w:sz w:val="28"/>
        </w:rPr>
        <w:t xml:space="preserve"> </w:t>
      </w:r>
      <w:r>
        <w:rPr>
          <w:sz w:val="28"/>
        </w:rPr>
        <w:t>E.</w:t>
      </w:r>
      <w:r>
        <w:rPr>
          <w:spacing w:val="-12"/>
          <w:sz w:val="28"/>
        </w:rPr>
        <w:t xml:space="preserve"> </w:t>
      </w:r>
      <w:r>
        <w:rPr>
          <w:sz w:val="28"/>
        </w:rPr>
        <w:t>A.</w:t>
      </w:r>
      <w:r>
        <w:rPr>
          <w:spacing w:val="-12"/>
          <w:sz w:val="28"/>
        </w:rPr>
        <w:t xml:space="preserve"> </w:t>
      </w:r>
      <w:r>
        <w:rPr>
          <w:sz w:val="28"/>
        </w:rPr>
        <w:t>M.</w:t>
      </w:r>
      <w:r>
        <w:rPr>
          <w:spacing w:val="-16"/>
          <w:sz w:val="28"/>
        </w:rPr>
        <w:t xml:space="preserve"> </w:t>
      </w:r>
      <w:r>
        <w:rPr>
          <w:sz w:val="28"/>
        </w:rPr>
        <w:t>Gad,</w:t>
      </w:r>
      <w:r>
        <w:rPr>
          <w:spacing w:val="-16"/>
          <w:sz w:val="28"/>
        </w:rPr>
        <w:t xml:space="preserve"> </w:t>
      </w:r>
      <w:r>
        <w:rPr>
          <w:sz w:val="28"/>
        </w:rPr>
        <w:t>M.</w:t>
      </w:r>
      <w:r>
        <w:rPr>
          <w:spacing w:val="-16"/>
          <w:sz w:val="28"/>
        </w:rPr>
        <w:t xml:space="preserve"> </w:t>
      </w:r>
      <w:r>
        <w:rPr>
          <w:sz w:val="28"/>
        </w:rPr>
        <w:t>A.</w:t>
      </w:r>
      <w:r>
        <w:rPr>
          <w:spacing w:val="-12"/>
          <w:sz w:val="28"/>
        </w:rPr>
        <w:t xml:space="preserve"> </w:t>
      </w:r>
      <w:r>
        <w:rPr>
          <w:sz w:val="28"/>
        </w:rPr>
        <w:t>Mousa.</w:t>
      </w:r>
      <w:r>
        <w:rPr>
          <w:spacing w:val="-11"/>
          <w:sz w:val="28"/>
        </w:rPr>
        <w:t xml:space="preserve"> </w:t>
      </w:r>
      <w:r>
        <w:rPr>
          <w:sz w:val="28"/>
        </w:rPr>
        <w:t>Kinetics</w:t>
      </w:r>
      <w:r>
        <w:rPr>
          <w:spacing w:val="-12"/>
          <w:sz w:val="28"/>
        </w:rPr>
        <w:t xml:space="preserve"> </w:t>
      </w:r>
      <w:r>
        <w:rPr>
          <w:sz w:val="28"/>
        </w:rPr>
        <w:t>of</w:t>
      </w:r>
      <w:r>
        <w:rPr>
          <w:spacing w:val="-18"/>
          <w:sz w:val="28"/>
        </w:rPr>
        <w:t xml:space="preserve"> </w:t>
      </w:r>
      <w:r>
        <w:rPr>
          <w:sz w:val="28"/>
        </w:rPr>
        <w:t>thermal</w:t>
      </w:r>
      <w:r>
        <w:rPr>
          <w:spacing w:val="-17"/>
          <w:sz w:val="28"/>
        </w:rPr>
        <w:t xml:space="preserve"> </w:t>
      </w:r>
      <w:r>
        <w:rPr>
          <w:sz w:val="28"/>
        </w:rPr>
        <w:t>decomposition of ammonium perchlorate with nanocrystals of NixCo1−xFe2O4 ferrites. // Journal</w:t>
      </w:r>
      <w:r>
        <w:rPr>
          <w:spacing w:val="-10"/>
          <w:sz w:val="28"/>
        </w:rPr>
        <w:t xml:space="preserve"> </w:t>
      </w:r>
      <w:r>
        <w:rPr>
          <w:sz w:val="28"/>
        </w:rPr>
        <w:t>of</w:t>
      </w:r>
      <w:r>
        <w:rPr>
          <w:spacing w:val="-11"/>
          <w:sz w:val="28"/>
        </w:rPr>
        <w:t xml:space="preserve"> </w:t>
      </w:r>
      <w:r>
        <w:rPr>
          <w:sz w:val="28"/>
        </w:rPr>
        <w:t>Thermal</w:t>
      </w:r>
      <w:r>
        <w:rPr>
          <w:spacing w:val="-6"/>
          <w:sz w:val="28"/>
        </w:rPr>
        <w:t xml:space="preserve"> </w:t>
      </w:r>
      <w:r>
        <w:rPr>
          <w:sz w:val="28"/>
        </w:rPr>
        <w:t>Analysis</w:t>
      </w:r>
      <w:r>
        <w:rPr>
          <w:spacing w:val="-4"/>
          <w:sz w:val="28"/>
        </w:rPr>
        <w:t xml:space="preserve"> </w:t>
      </w:r>
      <w:r>
        <w:rPr>
          <w:sz w:val="28"/>
        </w:rPr>
        <w:t>and</w:t>
      </w:r>
      <w:r>
        <w:rPr>
          <w:spacing w:val="-6"/>
          <w:sz w:val="28"/>
        </w:rPr>
        <w:t xml:space="preserve"> </w:t>
      </w:r>
      <w:r>
        <w:rPr>
          <w:sz w:val="28"/>
        </w:rPr>
        <w:t>Calorimetry. Volume</w:t>
      </w:r>
      <w:r>
        <w:rPr>
          <w:spacing w:val="-5"/>
          <w:sz w:val="28"/>
        </w:rPr>
        <w:t xml:space="preserve"> </w:t>
      </w:r>
      <w:r>
        <w:rPr>
          <w:sz w:val="28"/>
        </w:rPr>
        <w:t>147,</w:t>
      </w:r>
      <w:r>
        <w:rPr>
          <w:spacing w:val="-3"/>
          <w:sz w:val="28"/>
        </w:rPr>
        <w:t xml:space="preserve"> </w:t>
      </w:r>
      <w:r>
        <w:rPr>
          <w:sz w:val="28"/>
        </w:rPr>
        <w:t>pages</w:t>
      </w:r>
      <w:r>
        <w:rPr>
          <w:spacing w:val="-4"/>
          <w:sz w:val="28"/>
        </w:rPr>
        <w:t xml:space="preserve"> </w:t>
      </w:r>
      <w:r>
        <w:rPr>
          <w:sz w:val="28"/>
        </w:rPr>
        <w:t>8119–8135, (2022). doi:10.1007/s10973-021-11112-7</w:t>
      </w:r>
    </w:p>
    <w:p w:rsidR="00596961" w:rsidRDefault="0041490C">
      <w:pPr>
        <w:pStyle w:val="a4"/>
        <w:numPr>
          <w:ilvl w:val="0"/>
          <w:numId w:val="3"/>
        </w:numPr>
        <w:tabs>
          <w:tab w:val="left" w:pos="849"/>
        </w:tabs>
        <w:ind w:right="284"/>
        <w:jc w:val="both"/>
        <w:rPr>
          <w:sz w:val="28"/>
        </w:rPr>
      </w:pPr>
      <w:r>
        <w:rPr>
          <w:sz w:val="28"/>
        </w:rPr>
        <w:t>Jeffrey J. Kay. Mechanism of low-temperature thermal decomposition of ammonium</w:t>
      </w:r>
      <w:r>
        <w:rPr>
          <w:spacing w:val="-18"/>
          <w:sz w:val="28"/>
        </w:rPr>
        <w:t xml:space="preserve"> </w:t>
      </w:r>
      <w:r>
        <w:rPr>
          <w:sz w:val="28"/>
        </w:rPr>
        <w:t>perchlorate.</w:t>
      </w:r>
      <w:r>
        <w:rPr>
          <w:spacing w:val="-17"/>
          <w:sz w:val="28"/>
        </w:rPr>
        <w:t xml:space="preserve"> </w:t>
      </w:r>
      <w:r>
        <w:rPr>
          <w:sz w:val="28"/>
        </w:rPr>
        <w:t>//</w:t>
      </w:r>
      <w:r>
        <w:rPr>
          <w:spacing w:val="-18"/>
          <w:sz w:val="28"/>
        </w:rPr>
        <w:t xml:space="preserve"> </w:t>
      </w:r>
      <w:r>
        <w:rPr>
          <w:sz w:val="28"/>
        </w:rPr>
        <w:t>Sandia</w:t>
      </w:r>
      <w:r>
        <w:rPr>
          <w:spacing w:val="-17"/>
          <w:sz w:val="28"/>
        </w:rPr>
        <w:t xml:space="preserve"> </w:t>
      </w:r>
      <w:r>
        <w:rPr>
          <w:sz w:val="28"/>
        </w:rPr>
        <w:t>National</w:t>
      </w:r>
      <w:r>
        <w:rPr>
          <w:spacing w:val="-17"/>
          <w:sz w:val="28"/>
        </w:rPr>
        <w:t xml:space="preserve"> </w:t>
      </w:r>
      <w:r>
        <w:rPr>
          <w:sz w:val="28"/>
        </w:rPr>
        <w:t>Laboratories,</w:t>
      </w:r>
      <w:r>
        <w:rPr>
          <w:spacing w:val="-16"/>
          <w:sz w:val="28"/>
        </w:rPr>
        <w:t xml:space="preserve"> </w:t>
      </w:r>
      <w:r>
        <w:rPr>
          <w:sz w:val="28"/>
        </w:rPr>
        <w:t>JANNAF</w:t>
      </w:r>
      <w:r>
        <w:rPr>
          <w:spacing w:val="-15"/>
          <w:sz w:val="28"/>
        </w:rPr>
        <w:t xml:space="preserve"> </w:t>
      </w:r>
      <w:r>
        <w:rPr>
          <w:sz w:val="28"/>
        </w:rPr>
        <w:t>AP</w:t>
      </w:r>
      <w:r>
        <w:rPr>
          <w:spacing w:val="-18"/>
          <w:sz w:val="28"/>
        </w:rPr>
        <w:t xml:space="preserve"> </w:t>
      </w:r>
      <w:r>
        <w:rPr>
          <w:sz w:val="28"/>
        </w:rPr>
        <w:t>Review. (2022). OSTI link</w:t>
      </w:r>
    </w:p>
    <w:p w:rsidR="00596961" w:rsidRDefault="0041490C">
      <w:pPr>
        <w:pStyle w:val="a4"/>
        <w:numPr>
          <w:ilvl w:val="0"/>
          <w:numId w:val="3"/>
        </w:numPr>
        <w:tabs>
          <w:tab w:val="left" w:pos="849"/>
        </w:tabs>
        <w:ind w:right="289"/>
        <w:jc w:val="both"/>
        <w:rPr>
          <w:sz w:val="28"/>
        </w:rPr>
      </w:pPr>
      <w:r>
        <w:rPr>
          <w:sz w:val="28"/>
        </w:rPr>
        <w:t>Grzetic, M. et al. Thermal decomposition of ammonium perchlorate encapsulated</w:t>
      </w:r>
      <w:r>
        <w:rPr>
          <w:spacing w:val="-14"/>
          <w:sz w:val="28"/>
        </w:rPr>
        <w:t xml:space="preserve"> </w:t>
      </w:r>
      <w:r>
        <w:rPr>
          <w:sz w:val="28"/>
        </w:rPr>
        <w:t>with</w:t>
      </w:r>
      <w:r>
        <w:rPr>
          <w:spacing w:val="-17"/>
          <w:sz w:val="28"/>
        </w:rPr>
        <w:t xml:space="preserve"> </w:t>
      </w:r>
      <w:r>
        <w:rPr>
          <w:sz w:val="28"/>
        </w:rPr>
        <w:t>copper</w:t>
      </w:r>
      <w:r>
        <w:rPr>
          <w:spacing w:val="-15"/>
          <w:sz w:val="28"/>
        </w:rPr>
        <w:t xml:space="preserve"> </w:t>
      </w:r>
      <w:r>
        <w:rPr>
          <w:sz w:val="28"/>
        </w:rPr>
        <w:t>compounds.</w:t>
      </w:r>
      <w:r>
        <w:rPr>
          <w:spacing w:val="-5"/>
          <w:sz w:val="28"/>
        </w:rPr>
        <w:t xml:space="preserve"> </w:t>
      </w:r>
      <w:r>
        <w:rPr>
          <w:sz w:val="28"/>
        </w:rPr>
        <w:t>//</w:t>
      </w:r>
      <w:r>
        <w:rPr>
          <w:spacing w:val="-14"/>
          <w:sz w:val="28"/>
        </w:rPr>
        <w:t xml:space="preserve"> </w:t>
      </w:r>
      <w:r>
        <w:rPr>
          <w:sz w:val="28"/>
        </w:rPr>
        <w:t>Central</w:t>
      </w:r>
      <w:r>
        <w:rPr>
          <w:spacing w:val="-17"/>
          <w:sz w:val="28"/>
        </w:rPr>
        <w:t xml:space="preserve"> </w:t>
      </w:r>
      <w:r>
        <w:rPr>
          <w:sz w:val="28"/>
        </w:rPr>
        <w:t>European</w:t>
      </w:r>
      <w:r>
        <w:rPr>
          <w:spacing w:val="-17"/>
          <w:sz w:val="28"/>
        </w:rPr>
        <w:t xml:space="preserve"> </w:t>
      </w:r>
      <w:r>
        <w:rPr>
          <w:sz w:val="28"/>
        </w:rPr>
        <w:t>Journal</w:t>
      </w:r>
      <w:r>
        <w:rPr>
          <w:spacing w:val="-17"/>
          <w:sz w:val="28"/>
        </w:rPr>
        <w:t xml:space="preserve"> </w:t>
      </w:r>
      <w:r>
        <w:rPr>
          <w:sz w:val="28"/>
        </w:rPr>
        <w:t>of</w:t>
      </w:r>
      <w:r>
        <w:rPr>
          <w:spacing w:val="-18"/>
          <w:sz w:val="28"/>
        </w:rPr>
        <w:t xml:space="preserve"> </w:t>
      </w:r>
      <w:r>
        <w:rPr>
          <w:sz w:val="28"/>
        </w:rPr>
        <w:t>Energetic Materials. (2023). PDF link</w:t>
      </w:r>
    </w:p>
    <w:p w:rsidR="00596961" w:rsidRDefault="0041490C">
      <w:pPr>
        <w:pStyle w:val="a4"/>
        <w:numPr>
          <w:ilvl w:val="0"/>
          <w:numId w:val="3"/>
        </w:numPr>
        <w:tabs>
          <w:tab w:val="left" w:pos="849"/>
        </w:tabs>
        <w:ind w:right="284"/>
        <w:jc w:val="both"/>
        <w:rPr>
          <w:sz w:val="28"/>
        </w:rPr>
      </w:pPr>
      <w:r>
        <w:rPr>
          <w:sz w:val="28"/>
        </w:rPr>
        <w:t>Rahul Kumar, Deepak Sharma, Y. K. S. S. Rao et al. Enhancing solid rocket propellants with nano-additives: a review of</w:t>
      </w:r>
      <w:r>
        <w:rPr>
          <w:spacing w:val="-2"/>
          <w:sz w:val="28"/>
        </w:rPr>
        <w:t xml:space="preserve"> </w:t>
      </w:r>
      <w:r>
        <w:rPr>
          <w:sz w:val="28"/>
        </w:rPr>
        <w:t>thermal and kinetic performance.</w:t>
      </w:r>
    </w:p>
    <w:p w:rsidR="00596961" w:rsidRDefault="0041490C">
      <w:pPr>
        <w:pStyle w:val="a3"/>
        <w:ind w:left="849" w:right="288"/>
      </w:pPr>
      <w:r>
        <w:t xml:space="preserve">// Discover Applied Sciences. Volume 7, Article 1200, (2025). </w:t>
      </w:r>
      <w:r>
        <w:rPr>
          <w:spacing w:val="-2"/>
        </w:rPr>
        <w:t>doi:10.1007/s42452-025-07782-9</w:t>
      </w:r>
    </w:p>
    <w:p w:rsidR="00596961" w:rsidRDefault="0041490C">
      <w:pPr>
        <w:pStyle w:val="a4"/>
        <w:numPr>
          <w:ilvl w:val="0"/>
          <w:numId w:val="3"/>
        </w:numPr>
        <w:tabs>
          <w:tab w:val="left" w:pos="849"/>
        </w:tabs>
        <w:ind w:right="280"/>
        <w:jc w:val="both"/>
        <w:rPr>
          <w:sz w:val="28"/>
        </w:rPr>
      </w:pPr>
      <w:r>
        <w:rPr>
          <w:sz w:val="28"/>
        </w:rPr>
        <w:t>Keding Li, Yuqing Lei, Jun Liao, Yong Zhang. Facile synthesis of MXene- supported copper oxide nanocomposites for catalyzing the decomposition of ammonium perchlorate. // Inorganic Chemistry Frontiers. Volume 8, pages 1234–1245, (2021). doi:10.1039/D0QI01337D</w:t>
      </w:r>
    </w:p>
    <w:p w:rsidR="00596961" w:rsidRDefault="0041490C">
      <w:pPr>
        <w:pStyle w:val="a4"/>
        <w:numPr>
          <w:ilvl w:val="0"/>
          <w:numId w:val="3"/>
        </w:numPr>
        <w:tabs>
          <w:tab w:val="left" w:pos="849"/>
        </w:tabs>
        <w:ind w:right="277"/>
        <w:jc w:val="both"/>
        <w:rPr>
          <w:sz w:val="28"/>
        </w:rPr>
      </w:pPr>
      <w:r>
        <w:rPr>
          <w:sz w:val="28"/>
        </w:rPr>
        <w:t>Yan-Li Zhu, Hao Huang, Tao Yan, Qing-jie Jiao. Kinetics of thermal decomposition of</w:t>
      </w:r>
      <w:r>
        <w:rPr>
          <w:spacing w:val="-2"/>
          <w:sz w:val="28"/>
        </w:rPr>
        <w:t xml:space="preserve"> </w:t>
      </w:r>
      <w:r>
        <w:rPr>
          <w:sz w:val="28"/>
        </w:rPr>
        <w:t>ammonium perchlorate by TG/DSC-MS-FTIR. // Journal</w:t>
      </w:r>
      <w:r>
        <w:rPr>
          <w:spacing w:val="-1"/>
          <w:sz w:val="28"/>
        </w:rPr>
        <w:t xml:space="preserve"> </w:t>
      </w:r>
      <w:r>
        <w:rPr>
          <w:sz w:val="28"/>
        </w:rPr>
        <w:t>of</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left="849" w:right="280"/>
      </w:pPr>
      <w:r>
        <w:lastRenderedPageBreak/>
        <w:t xml:space="preserve">Energetic Materials. Volume 32, Issue 1, pages 16–26, (2013). </w:t>
      </w:r>
      <w:r>
        <w:rPr>
          <w:spacing w:val="-2"/>
        </w:rPr>
        <w:t>doi:10.1080/07370652.2012.725453</w:t>
      </w:r>
    </w:p>
    <w:p w:rsidR="00596961" w:rsidRDefault="0041490C">
      <w:pPr>
        <w:pStyle w:val="a4"/>
        <w:numPr>
          <w:ilvl w:val="0"/>
          <w:numId w:val="3"/>
        </w:numPr>
        <w:tabs>
          <w:tab w:val="left" w:pos="849"/>
        </w:tabs>
        <w:ind w:right="278"/>
        <w:jc w:val="both"/>
        <w:rPr>
          <w:sz w:val="28"/>
        </w:rPr>
      </w:pPr>
      <w:r>
        <w:rPr>
          <w:sz w:val="28"/>
        </w:rPr>
        <w:t>Shani Saha, Rohit Sehrawat, Arvind Kumar et al. Recrystallized ammonium perchlorate decomposition—A TGA-FTIR-MS study. // Lecture Notes in Mechanical</w:t>
      </w:r>
      <w:r>
        <w:rPr>
          <w:spacing w:val="-18"/>
          <w:sz w:val="28"/>
        </w:rPr>
        <w:t xml:space="preserve"> </w:t>
      </w:r>
      <w:r>
        <w:rPr>
          <w:sz w:val="28"/>
        </w:rPr>
        <w:t>Engineering,</w:t>
      </w:r>
      <w:r>
        <w:rPr>
          <w:spacing w:val="-17"/>
          <w:sz w:val="28"/>
        </w:rPr>
        <w:t xml:space="preserve"> </w:t>
      </w:r>
      <w:r>
        <w:rPr>
          <w:sz w:val="28"/>
        </w:rPr>
        <w:t>Fluid</w:t>
      </w:r>
      <w:r>
        <w:rPr>
          <w:spacing w:val="-18"/>
          <w:sz w:val="28"/>
        </w:rPr>
        <w:t xml:space="preserve"> </w:t>
      </w:r>
      <w:r>
        <w:rPr>
          <w:sz w:val="28"/>
        </w:rPr>
        <w:t>Mechanics</w:t>
      </w:r>
      <w:r>
        <w:rPr>
          <w:spacing w:val="-17"/>
          <w:sz w:val="28"/>
        </w:rPr>
        <w:t xml:space="preserve"> </w:t>
      </w:r>
      <w:r>
        <w:rPr>
          <w:sz w:val="28"/>
        </w:rPr>
        <w:t>and</w:t>
      </w:r>
      <w:r>
        <w:rPr>
          <w:spacing w:val="-15"/>
          <w:sz w:val="28"/>
        </w:rPr>
        <w:t xml:space="preserve"> </w:t>
      </w:r>
      <w:r>
        <w:rPr>
          <w:sz w:val="28"/>
        </w:rPr>
        <w:t>Fluid</w:t>
      </w:r>
      <w:r>
        <w:rPr>
          <w:spacing w:val="-15"/>
          <w:sz w:val="28"/>
        </w:rPr>
        <w:t xml:space="preserve"> </w:t>
      </w:r>
      <w:r>
        <w:rPr>
          <w:sz w:val="28"/>
        </w:rPr>
        <w:t>Power.</w:t>
      </w:r>
      <w:r>
        <w:rPr>
          <w:spacing w:val="-11"/>
          <w:sz w:val="28"/>
        </w:rPr>
        <w:t xml:space="preserve"> </w:t>
      </w:r>
      <w:r>
        <w:rPr>
          <w:sz w:val="28"/>
        </w:rPr>
        <w:t>Springer,</w:t>
      </w:r>
      <w:r>
        <w:rPr>
          <w:spacing w:val="-18"/>
          <w:sz w:val="28"/>
        </w:rPr>
        <w:t xml:space="preserve"> </w:t>
      </w:r>
      <w:r>
        <w:rPr>
          <w:sz w:val="28"/>
        </w:rPr>
        <w:t>pp.</w:t>
      </w:r>
      <w:r>
        <w:rPr>
          <w:spacing w:val="-17"/>
          <w:sz w:val="28"/>
        </w:rPr>
        <w:t xml:space="preserve"> </w:t>
      </w:r>
      <w:r>
        <w:rPr>
          <w:sz w:val="28"/>
        </w:rPr>
        <w:t>387– 398, (2024). doi:10.1007/978-981-97-1033-1_32</w:t>
      </w:r>
    </w:p>
    <w:p w:rsidR="00596961" w:rsidRDefault="0041490C">
      <w:pPr>
        <w:pStyle w:val="a4"/>
        <w:numPr>
          <w:ilvl w:val="0"/>
          <w:numId w:val="3"/>
        </w:numPr>
        <w:tabs>
          <w:tab w:val="left" w:pos="849"/>
          <w:tab w:val="left" w:pos="3915"/>
          <w:tab w:val="left" w:pos="6981"/>
          <w:tab w:val="left" w:pos="9078"/>
        </w:tabs>
        <w:ind w:right="277"/>
        <w:jc w:val="both"/>
        <w:rPr>
          <w:sz w:val="28"/>
        </w:rPr>
      </w:pPr>
      <w:r>
        <w:rPr>
          <w:sz w:val="28"/>
        </w:rPr>
        <w:t xml:space="preserve">Chaturvedi, Shalini; Dave, Pragnesh N. . (2012). Nano-metal oxide: potential catalyst on thermal decomposition of ammonium perchlorate. Journal of </w:t>
      </w:r>
      <w:r>
        <w:rPr>
          <w:spacing w:val="-2"/>
          <w:sz w:val="28"/>
        </w:rPr>
        <w:t>Experimental</w:t>
      </w:r>
      <w:r>
        <w:rPr>
          <w:sz w:val="28"/>
        </w:rPr>
        <w:tab/>
      </w:r>
      <w:r>
        <w:rPr>
          <w:spacing w:val="-2"/>
          <w:sz w:val="28"/>
        </w:rPr>
        <w:t>Nanoscience,</w:t>
      </w:r>
      <w:r>
        <w:rPr>
          <w:sz w:val="28"/>
        </w:rPr>
        <w:tab/>
      </w:r>
      <w:r>
        <w:rPr>
          <w:spacing w:val="-2"/>
          <w:sz w:val="28"/>
        </w:rPr>
        <w:t>7(2),</w:t>
      </w:r>
      <w:r>
        <w:rPr>
          <w:sz w:val="28"/>
        </w:rPr>
        <w:tab/>
      </w:r>
      <w:r>
        <w:rPr>
          <w:spacing w:val="-4"/>
          <w:sz w:val="28"/>
        </w:rPr>
        <w:t>205–</w:t>
      </w:r>
    </w:p>
    <w:p w:rsidR="00596961" w:rsidRDefault="0041490C">
      <w:pPr>
        <w:pStyle w:val="a3"/>
        <w:spacing w:before="2"/>
        <w:ind w:left="849"/>
      </w:pPr>
      <w:r>
        <w:t>231.</w:t>
      </w:r>
      <w:r>
        <w:rPr>
          <w:spacing w:val="-1"/>
        </w:rPr>
        <w:t xml:space="preserve"> </w:t>
      </w:r>
      <w:r>
        <w:rPr>
          <w:spacing w:val="-2"/>
        </w:rPr>
        <w:t>doi:10.1080/17458080.2010.517571</w:t>
      </w:r>
    </w:p>
    <w:p w:rsidR="00596961" w:rsidRDefault="0041490C">
      <w:pPr>
        <w:pStyle w:val="a4"/>
        <w:numPr>
          <w:ilvl w:val="0"/>
          <w:numId w:val="3"/>
        </w:numPr>
        <w:tabs>
          <w:tab w:val="left" w:pos="849"/>
        </w:tabs>
        <w:ind w:right="285"/>
        <w:jc w:val="both"/>
        <w:rPr>
          <w:sz w:val="28"/>
        </w:rPr>
      </w:pPr>
      <w:r>
        <w:rPr>
          <w:sz w:val="28"/>
        </w:rPr>
        <w:t>Wang, Yi; Song, Xiaolan; Li, Fengsheng . (2019). Thermal Behavior and Decomposition</w:t>
      </w:r>
      <w:r>
        <w:rPr>
          <w:spacing w:val="-18"/>
          <w:sz w:val="28"/>
        </w:rPr>
        <w:t xml:space="preserve"> </w:t>
      </w:r>
      <w:r>
        <w:rPr>
          <w:sz w:val="28"/>
        </w:rPr>
        <w:t>Mechanism</w:t>
      </w:r>
      <w:r>
        <w:rPr>
          <w:spacing w:val="-17"/>
          <w:sz w:val="28"/>
        </w:rPr>
        <w:t xml:space="preserve"> </w:t>
      </w:r>
      <w:r>
        <w:rPr>
          <w:sz w:val="28"/>
        </w:rPr>
        <w:t>of</w:t>
      </w:r>
      <w:r>
        <w:rPr>
          <w:spacing w:val="-18"/>
          <w:sz w:val="28"/>
        </w:rPr>
        <w:t xml:space="preserve"> </w:t>
      </w:r>
      <w:r>
        <w:rPr>
          <w:sz w:val="28"/>
        </w:rPr>
        <w:t>Ammonium</w:t>
      </w:r>
      <w:r>
        <w:rPr>
          <w:spacing w:val="-17"/>
          <w:sz w:val="28"/>
        </w:rPr>
        <w:t xml:space="preserve"> </w:t>
      </w:r>
      <w:r>
        <w:rPr>
          <w:sz w:val="28"/>
        </w:rPr>
        <w:t>Perchlorate</w:t>
      </w:r>
      <w:r>
        <w:rPr>
          <w:spacing w:val="-18"/>
          <w:sz w:val="28"/>
        </w:rPr>
        <w:t xml:space="preserve"> </w:t>
      </w:r>
      <w:r>
        <w:rPr>
          <w:sz w:val="28"/>
        </w:rPr>
        <w:t>and</w:t>
      </w:r>
      <w:r>
        <w:rPr>
          <w:spacing w:val="-17"/>
          <w:sz w:val="28"/>
        </w:rPr>
        <w:t xml:space="preserve"> </w:t>
      </w:r>
      <w:r>
        <w:rPr>
          <w:sz w:val="28"/>
        </w:rPr>
        <w:t>Ammonium</w:t>
      </w:r>
      <w:r>
        <w:rPr>
          <w:spacing w:val="-18"/>
          <w:sz w:val="28"/>
        </w:rPr>
        <w:t xml:space="preserve"> </w:t>
      </w:r>
      <w:r>
        <w:rPr>
          <w:sz w:val="28"/>
        </w:rPr>
        <w:t>Nitrate in the Presence of Nanometer Triaminoguanidine Nitrate. ACS Omega, 4(1), 214–225. doi:10.1021/acsomega.8b02515</w:t>
      </w:r>
    </w:p>
    <w:p w:rsidR="00596961" w:rsidRDefault="0041490C">
      <w:pPr>
        <w:pStyle w:val="a4"/>
        <w:numPr>
          <w:ilvl w:val="0"/>
          <w:numId w:val="3"/>
        </w:numPr>
        <w:tabs>
          <w:tab w:val="left" w:pos="849"/>
        </w:tabs>
        <w:ind w:right="286"/>
        <w:jc w:val="both"/>
        <w:rPr>
          <w:sz w:val="28"/>
        </w:rPr>
      </w:pPr>
      <w:r>
        <w:rPr>
          <w:sz w:val="28"/>
        </w:rPr>
        <w:t>Guo, X.; Wang, Y.; Li, J. Energetic ionic salts as catalysts for ammonium perchlorate decomposition. // Journal of Thermal Analysis and Calorimetry. Volume 138, pages 1123–1135, (2019). doi:10.1007/s10973-019-08234-7</w:t>
      </w:r>
    </w:p>
    <w:p w:rsidR="00596961" w:rsidRDefault="0041490C">
      <w:pPr>
        <w:pStyle w:val="a4"/>
        <w:numPr>
          <w:ilvl w:val="0"/>
          <w:numId w:val="3"/>
        </w:numPr>
        <w:tabs>
          <w:tab w:val="left" w:pos="849"/>
        </w:tabs>
        <w:ind w:right="277"/>
        <w:jc w:val="both"/>
        <w:rPr>
          <w:sz w:val="28"/>
        </w:rPr>
      </w:pPr>
      <w:r>
        <w:rPr>
          <w:sz w:val="28"/>
        </w:rPr>
        <w:t>Yan-Li Zhu, Hao Huang, Tao Yan, Qing-jie Jiao. Kinetics of thermal decomposition of</w:t>
      </w:r>
      <w:r>
        <w:rPr>
          <w:spacing w:val="-2"/>
          <w:sz w:val="28"/>
        </w:rPr>
        <w:t xml:space="preserve"> </w:t>
      </w:r>
      <w:r>
        <w:rPr>
          <w:sz w:val="28"/>
        </w:rPr>
        <w:t>ammonium perchlorate by TG/DSC-MS-FTIR. // Journal</w:t>
      </w:r>
      <w:r>
        <w:rPr>
          <w:spacing w:val="-1"/>
          <w:sz w:val="28"/>
        </w:rPr>
        <w:t xml:space="preserve"> </w:t>
      </w:r>
      <w:r>
        <w:rPr>
          <w:sz w:val="28"/>
        </w:rPr>
        <w:t xml:space="preserve">of Energetic Materials. Volume 32, Issue 1, pages 16–26, (2013). </w:t>
      </w:r>
      <w:r>
        <w:rPr>
          <w:spacing w:val="-2"/>
          <w:sz w:val="28"/>
        </w:rPr>
        <w:t>doi:10.1080/07370652.2012.725453</w:t>
      </w:r>
    </w:p>
    <w:p w:rsidR="00596961" w:rsidRDefault="0041490C">
      <w:pPr>
        <w:pStyle w:val="a4"/>
        <w:numPr>
          <w:ilvl w:val="0"/>
          <w:numId w:val="3"/>
        </w:numPr>
        <w:tabs>
          <w:tab w:val="left" w:pos="849"/>
        </w:tabs>
        <w:spacing w:before="2"/>
        <w:ind w:right="280"/>
        <w:jc w:val="both"/>
        <w:rPr>
          <w:sz w:val="28"/>
        </w:rPr>
      </w:pPr>
      <w:r>
        <w:rPr>
          <w:sz w:val="28"/>
        </w:rPr>
        <w:t>Kammar, E. A.; Gad, E. A. M.; Mousa, M. A. Kinetics of thermal decomposition of ammonium perchlorate with nanocrystals of NixCo1−xFe2O4 ferrites. // Journal of Thermal Analysis and Calorimetry. Volume 147, pages 8119–8135, (2022). doi:10.1007/s10973-021-11112-7</w:t>
      </w:r>
    </w:p>
    <w:p w:rsidR="00596961" w:rsidRDefault="0041490C">
      <w:pPr>
        <w:pStyle w:val="a4"/>
        <w:numPr>
          <w:ilvl w:val="0"/>
          <w:numId w:val="3"/>
        </w:numPr>
        <w:tabs>
          <w:tab w:val="left" w:pos="849"/>
        </w:tabs>
        <w:ind w:right="280"/>
        <w:jc w:val="both"/>
        <w:rPr>
          <w:sz w:val="28"/>
        </w:rPr>
      </w:pPr>
      <w:r>
        <w:rPr>
          <w:sz w:val="28"/>
        </w:rPr>
        <w:t xml:space="preserve">Li, K.; Lei, Y.; Liao, J.; Zhang, Y. MXene-supported copper oxide nanocomposites for catalyzing ammonium perchlorate decomposition. // Inorganic Chemistry Frontiers. Volume 8, pages 1234–1245, (2021). </w:t>
      </w:r>
      <w:r>
        <w:rPr>
          <w:spacing w:val="-2"/>
          <w:sz w:val="28"/>
        </w:rPr>
        <w:t>doi:10.1039/D0QI01337D</w:t>
      </w:r>
    </w:p>
    <w:p w:rsidR="00596961" w:rsidRDefault="0041490C">
      <w:pPr>
        <w:pStyle w:val="a4"/>
        <w:numPr>
          <w:ilvl w:val="0"/>
          <w:numId w:val="3"/>
        </w:numPr>
        <w:tabs>
          <w:tab w:val="left" w:pos="849"/>
        </w:tabs>
        <w:ind w:right="284"/>
        <w:jc w:val="both"/>
        <w:rPr>
          <w:sz w:val="28"/>
        </w:rPr>
      </w:pPr>
      <w:r>
        <w:rPr>
          <w:sz w:val="28"/>
        </w:rPr>
        <w:t>Rahul Kumar, Deepak Sharma, Y. K. S. S. Rao et al. Enhancing solid rocket propellants with nano-additives: a review of</w:t>
      </w:r>
      <w:r>
        <w:rPr>
          <w:spacing w:val="-2"/>
          <w:sz w:val="28"/>
        </w:rPr>
        <w:t xml:space="preserve"> </w:t>
      </w:r>
      <w:r>
        <w:rPr>
          <w:sz w:val="28"/>
        </w:rPr>
        <w:t>thermal and kinetic performance.</w:t>
      </w:r>
    </w:p>
    <w:p w:rsidR="00596961" w:rsidRDefault="0041490C">
      <w:pPr>
        <w:pStyle w:val="a3"/>
        <w:ind w:left="849" w:right="288"/>
      </w:pPr>
      <w:r>
        <w:t xml:space="preserve">// Discover Applied Sciences. Volume 7, Article 1200, (2025). </w:t>
      </w:r>
      <w:r>
        <w:rPr>
          <w:spacing w:val="-2"/>
        </w:rPr>
        <w:t>doi:10.1007/s42452-025-07782-9</w:t>
      </w:r>
    </w:p>
    <w:p w:rsidR="00596961" w:rsidRDefault="0041490C">
      <w:pPr>
        <w:pStyle w:val="a4"/>
        <w:numPr>
          <w:ilvl w:val="0"/>
          <w:numId w:val="3"/>
        </w:numPr>
        <w:tabs>
          <w:tab w:val="left" w:pos="849"/>
        </w:tabs>
        <w:spacing w:line="242" w:lineRule="auto"/>
        <w:ind w:right="285"/>
        <w:rPr>
          <w:sz w:val="28"/>
        </w:rPr>
      </w:pPr>
      <w:r>
        <w:rPr>
          <w:sz w:val="28"/>
        </w:rPr>
        <w:t>Calibre</w:t>
      </w:r>
      <w:r>
        <w:rPr>
          <w:spacing w:val="-6"/>
          <w:sz w:val="28"/>
        </w:rPr>
        <w:t xml:space="preserve"> </w:t>
      </w:r>
      <w:r>
        <w:rPr>
          <w:sz w:val="28"/>
        </w:rPr>
        <w:t>Chemicals.</w:t>
      </w:r>
      <w:r>
        <w:rPr>
          <w:spacing w:val="-4"/>
          <w:sz w:val="28"/>
        </w:rPr>
        <w:t xml:space="preserve"> </w:t>
      </w:r>
      <w:r>
        <w:rPr>
          <w:sz w:val="28"/>
        </w:rPr>
        <w:t>Unveiling</w:t>
      </w:r>
      <w:r>
        <w:rPr>
          <w:spacing w:val="-2"/>
          <w:sz w:val="28"/>
        </w:rPr>
        <w:t xml:space="preserve"> </w:t>
      </w:r>
      <w:r>
        <w:rPr>
          <w:sz w:val="28"/>
        </w:rPr>
        <w:t>Ammonium</w:t>
      </w:r>
      <w:r>
        <w:rPr>
          <w:spacing w:val="-7"/>
          <w:sz w:val="28"/>
        </w:rPr>
        <w:t xml:space="preserve"> </w:t>
      </w:r>
      <w:r>
        <w:rPr>
          <w:sz w:val="28"/>
        </w:rPr>
        <w:t>Perchlorate</w:t>
      </w:r>
      <w:r>
        <w:rPr>
          <w:spacing w:val="-1"/>
          <w:sz w:val="28"/>
        </w:rPr>
        <w:t xml:space="preserve"> </w:t>
      </w:r>
      <w:r>
        <w:rPr>
          <w:sz w:val="28"/>
        </w:rPr>
        <w:t>in</w:t>
      </w:r>
      <w:r>
        <w:rPr>
          <w:spacing w:val="-11"/>
          <w:sz w:val="28"/>
        </w:rPr>
        <w:t xml:space="preserve"> </w:t>
      </w:r>
      <w:r>
        <w:rPr>
          <w:sz w:val="28"/>
        </w:rPr>
        <w:t>Rocket</w:t>
      </w:r>
      <w:r>
        <w:rPr>
          <w:spacing w:val="-2"/>
          <w:sz w:val="28"/>
        </w:rPr>
        <w:t xml:space="preserve"> </w:t>
      </w:r>
      <w:r>
        <w:rPr>
          <w:sz w:val="28"/>
        </w:rPr>
        <w:t xml:space="preserve">Fuel. (2023). </w:t>
      </w:r>
      <w:hyperlink r:id="rId55">
        <w:r>
          <w:rPr>
            <w:spacing w:val="-2"/>
            <w:sz w:val="28"/>
          </w:rPr>
          <w:t>https://calibrechem.com/blog/ammonium-perchlorate-a-key-ingredient-in-</w:t>
        </w:r>
      </w:hyperlink>
      <w:r>
        <w:rPr>
          <w:spacing w:val="-2"/>
          <w:sz w:val="28"/>
        </w:rPr>
        <w:t xml:space="preserve"> </w:t>
      </w:r>
      <w:hyperlink r:id="rId56">
        <w:r>
          <w:rPr>
            <w:spacing w:val="-2"/>
            <w:sz w:val="28"/>
          </w:rPr>
          <w:t>solid-rocket-fuel/</w:t>
        </w:r>
      </w:hyperlink>
    </w:p>
    <w:p w:rsidR="00596961" w:rsidRDefault="0041490C">
      <w:pPr>
        <w:pStyle w:val="a4"/>
        <w:numPr>
          <w:ilvl w:val="0"/>
          <w:numId w:val="3"/>
        </w:numPr>
        <w:tabs>
          <w:tab w:val="left" w:pos="849"/>
          <w:tab w:val="left" w:pos="2932"/>
          <w:tab w:val="left" w:pos="4923"/>
          <w:tab w:val="left" w:pos="6804"/>
          <w:tab w:val="left" w:pos="8670"/>
        </w:tabs>
        <w:ind w:right="292"/>
        <w:rPr>
          <w:sz w:val="28"/>
        </w:rPr>
      </w:pPr>
      <w:r>
        <w:rPr>
          <w:spacing w:val="-2"/>
          <w:sz w:val="28"/>
        </w:rPr>
        <w:t>Ammonium</w:t>
      </w:r>
      <w:r>
        <w:rPr>
          <w:sz w:val="28"/>
        </w:rPr>
        <w:tab/>
      </w:r>
      <w:r>
        <w:rPr>
          <w:spacing w:val="-2"/>
          <w:sz w:val="28"/>
        </w:rPr>
        <w:t>perchlorate</w:t>
      </w:r>
      <w:r>
        <w:rPr>
          <w:sz w:val="28"/>
        </w:rPr>
        <w:tab/>
      </w:r>
      <w:r>
        <w:rPr>
          <w:spacing w:val="-2"/>
          <w:sz w:val="28"/>
        </w:rPr>
        <w:t>composite</w:t>
      </w:r>
      <w:r>
        <w:rPr>
          <w:sz w:val="28"/>
        </w:rPr>
        <w:tab/>
      </w:r>
      <w:r>
        <w:rPr>
          <w:spacing w:val="-2"/>
          <w:sz w:val="28"/>
        </w:rPr>
        <w:t>propellant</w:t>
      </w:r>
      <w:r>
        <w:rPr>
          <w:sz w:val="28"/>
        </w:rPr>
        <w:tab/>
      </w:r>
      <w:r>
        <w:rPr>
          <w:spacing w:val="-2"/>
          <w:sz w:val="28"/>
        </w:rPr>
        <w:t xml:space="preserve">(APCP). </w:t>
      </w:r>
      <w:hyperlink r:id="rId57">
        <w:r>
          <w:rPr>
            <w:spacing w:val="-2"/>
            <w:sz w:val="28"/>
          </w:rPr>
          <w:t>https://en.wikipedia.org/wiki/Ammonium_perchlorate_composite_propellant</w:t>
        </w:r>
      </w:hyperlink>
    </w:p>
    <w:p w:rsidR="00596961" w:rsidRDefault="0041490C">
      <w:pPr>
        <w:pStyle w:val="a4"/>
        <w:numPr>
          <w:ilvl w:val="0"/>
          <w:numId w:val="3"/>
        </w:numPr>
        <w:tabs>
          <w:tab w:val="left" w:pos="849"/>
        </w:tabs>
        <w:ind w:right="280"/>
        <w:jc w:val="both"/>
        <w:rPr>
          <w:sz w:val="28"/>
        </w:rPr>
      </w:pPr>
      <w:r>
        <w:rPr>
          <w:sz w:val="28"/>
        </w:rPr>
        <w:t>Dong Li, Bozhou</w:t>
      </w:r>
      <w:r>
        <w:rPr>
          <w:spacing w:val="-8"/>
          <w:sz w:val="28"/>
        </w:rPr>
        <w:t xml:space="preserve"> </w:t>
      </w:r>
      <w:r>
        <w:rPr>
          <w:sz w:val="28"/>
        </w:rPr>
        <w:t>Wang,</w:t>
      </w:r>
      <w:r>
        <w:rPr>
          <w:spacing w:val="-2"/>
          <w:sz w:val="28"/>
        </w:rPr>
        <w:t xml:space="preserve"> </w:t>
      </w:r>
      <w:r>
        <w:rPr>
          <w:sz w:val="28"/>
        </w:rPr>
        <w:t>Ying-lei</w:t>
      </w:r>
      <w:r>
        <w:rPr>
          <w:spacing w:val="-5"/>
          <w:sz w:val="28"/>
        </w:rPr>
        <w:t xml:space="preserve"> </w:t>
      </w:r>
      <w:r>
        <w:rPr>
          <w:sz w:val="28"/>
        </w:rPr>
        <w:t>Wang.</w:t>
      </w:r>
      <w:r>
        <w:rPr>
          <w:spacing w:val="-1"/>
          <w:sz w:val="28"/>
        </w:rPr>
        <w:t xml:space="preserve"> </w:t>
      </w:r>
      <w:r>
        <w:rPr>
          <w:sz w:val="28"/>
        </w:rPr>
        <w:t>The Environmentally</w:t>
      </w:r>
      <w:r>
        <w:rPr>
          <w:spacing w:val="-5"/>
          <w:sz w:val="28"/>
        </w:rPr>
        <w:t xml:space="preserve"> </w:t>
      </w:r>
      <w:r>
        <w:rPr>
          <w:sz w:val="28"/>
        </w:rPr>
        <w:t>Friendly High- Energy Oxidizers for Solid Rocket Propellants. // Recent Advancements in Green Propulsion. Space Technology Library, Volume 44, pp. 333–376, (2024). doi:10.1007/978-3-031-62574-9_11</w:t>
      </w:r>
    </w:p>
    <w:p w:rsidR="00596961" w:rsidRDefault="0041490C">
      <w:pPr>
        <w:pStyle w:val="a4"/>
        <w:numPr>
          <w:ilvl w:val="0"/>
          <w:numId w:val="3"/>
        </w:numPr>
        <w:tabs>
          <w:tab w:val="left" w:pos="849"/>
        </w:tabs>
        <w:ind w:right="279"/>
        <w:jc w:val="both"/>
        <w:rPr>
          <w:sz w:val="28"/>
        </w:rPr>
      </w:pPr>
      <w:r>
        <w:rPr>
          <w:sz w:val="28"/>
        </w:rPr>
        <w:t>Jian Cheng, Jingchun Yan, Lei Wang, Rongxian Zhang, Zuliang Liu, Rui Wang, Zhenming Li. Functionalization of graphene oxide with energetic groups as a new</w:t>
      </w:r>
      <w:r>
        <w:rPr>
          <w:spacing w:val="21"/>
          <w:sz w:val="28"/>
        </w:rPr>
        <w:t xml:space="preserve"> </w:t>
      </w:r>
      <w:r>
        <w:rPr>
          <w:sz w:val="28"/>
        </w:rPr>
        <w:t>family of</w:t>
      </w:r>
      <w:r>
        <w:rPr>
          <w:spacing w:val="20"/>
          <w:sz w:val="28"/>
        </w:rPr>
        <w:t xml:space="preserve"> </w:t>
      </w:r>
      <w:r>
        <w:rPr>
          <w:sz w:val="28"/>
        </w:rPr>
        <w:t>metal-free burning rate catalysts and desensitizers</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left="849" w:right="292"/>
      </w:pPr>
      <w:r>
        <w:lastRenderedPageBreak/>
        <w:t>for ammonium perchlorate. // Journal of Thermal Analysis and Calorimetry. Volume 140, pages 2111–2122, (2020). doi:10.1007/s10973-019-08938-7</w:t>
      </w:r>
    </w:p>
    <w:p w:rsidR="00596961" w:rsidRDefault="0041490C">
      <w:pPr>
        <w:pStyle w:val="a4"/>
        <w:numPr>
          <w:ilvl w:val="0"/>
          <w:numId w:val="3"/>
        </w:numPr>
        <w:tabs>
          <w:tab w:val="left" w:pos="849"/>
        </w:tabs>
        <w:ind w:right="281"/>
        <w:jc w:val="both"/>
        <w:rPr>
          <w:sz w:val="28"/>
        </w:rPr>
      </w:pPr>
      <w:r>
        <w:rPr>
          <w:sz w:val="28"/>
        </w:rPr>
        <w:t>Nagendra Kumar, Chaitanya Vijay, Mahesh Ingole, P. A. Ramakrishna. Combustion</w:t>
      </w:r>
      <w:r>
        <w:rPr>
          <w:spacing w:val="-18"/>
          <w:sz w:val="28"/>
        </w:rPr>
        <w:t xml:space="preserve"> </w:t>
      </w:r>
      <w:r>
        <w:rPr>
          <w:sz w:val="28"/>
        </w:rPr>
        <w:t>of</w:t>
      </w:r>
      <w:r>
        <w:rPr>
          <w:spacing w:val="-17"/>
          <w:sz w:val="28"/>
        </w:rPr>
        <w:t xml:space="preserve"> </w:t>
      </w:r>
      <w:r>
        <w:rPr>
          <w:sz w:val="28"/>
        </w:rPr>
        <w:t>Ammonium</w:t>
      </w:r>
      <w:r>
        <w:rPr>
          <w:spacing w:val="-18"/>
          <w:sz w:val="28"/>
        </w:rPr>
        <w:t xml:space="preserve"> </w:t>
      </w:r>
      <w:r>
        <w:rPr>
          <w:sz w:val="28"/>
        </w:rPr>
        <w:t>Perchlorate:</w:t>
      </w:r>
      <w:r>
        <w:rPr>
          <w:spacing w:val="-17"/>
          <w:sz w:val="28"/>
        </w:rPr>
        <w:t xml:space="preserve"> </w:t>
      </w:r>
      <w:r>
        <w:rPr>
          <w:sz w:val="28"/>
        </w:rPr>
        <w:t>New</w:t>
      </w:r>
      <w:r>
        <w:rPr>
          <w:spacing w:val="-14"/>
          <w:sz w:val="28"/>
        </w:rPr>
        <w:t xml:space="preserve"> </w:t>
      </w:r>
      <w:r>
        <w:rPr>
          <w:sz w:val="28"/>
        </w:rPr>
        <w:t>Findings.</w:t>
      </w:r>
      <w:r>
        <w:rPr>
          <w:spacing w:val="-6"/>
          <w:sz w:val="28"/>
        </w:rPr>
        <w:t xml:space="preserve"> </w:t>
      </w:r>
      <w:r>
        <w:rPr>
          <w:sz w:val="28"/>
        </w:rPr>
        <w:t>//</w:t>
      </w:r>
      <w:r>
        <w:rPr>
          <w:spacing w:val="-15"/>
          <w:sz w:val="28"/>
        </w:rPr>
        <w:t xml:space="preserve"> </w:t>
      </w:r>
      <w:r>
        <w:rPr>
          <w:sz w:val="28"/>
        </w:rPr>
        <w:t>Innovative</w:t>
      </w:r>
      <w:r>
        <w:rPr>
          <w:spacing w:val="-13"/>
          <w:sz w:val="28"/>
        </w:rPr>
        <w:t xml:space="preserve"> </w:t>
      </w:r>
      <w:r>
        <w:rPr>
          <w:sz w:val="28"/>
        </w:rPr>
        <w:t>Energetic Materials:</w:t>
      </w:r>
      <w:r>
        <w:rPr>
          <w:spacing w:val="-12"/>
          <w:sz w:val="28"/>
        </w:rPr>
        <w:t xml:space="preserve"> </w:t>
      </w:r>
      <w:r>
        <w:rPr>
          <w:sz w:val="28"/>
        </w:rPr>
        <w:t>Properties,</w:t>
      </w:r>
      <w:r>
        <w:rPr>
          <w:spacing w:val="-9"/>
          <w:sz w:val="28"/>
        </w:rPr>
        <w:t xml:space="preserve"> </w:t>
      </w:r>
      <w:r>
        <w:rPr>
          <w:sz w:val="28"/>
        </w:rPr>
        <w:t>Combustion</w:t>
      </w:r>
      <w:r>
        <w:rPr>
          <w:spacing w:val="-11"/>
          <w:sz w:val="28"/>
        </w:rPr>
        <w:t xml:space="preserve"> </w:t>
      </w:r>
      <w:r>
        <w:rPr>
          <w:sz w:val="28"/>
        </w:rPr>
        <w:t>Performance</w:t>
      </w:r>
      <w:r>
        <w:rPr>
          <w:spacing w:val="-11"/>
          <w:sz w:val="28"/>
        </w:rPr>
        <w:t xml:space="preserve"> </w:t>
      </w:r>
      <w:r>
        <w:rPr>
          <w:sz w:val="28"/>
        </w:rPr>
        <w:t>and</w:t>
      </w:r>
      <w:r>
        <w:rPr>
          <w:spacing w:val="-7"/>
          <w:sz w:val="28"/>
        </w:rPr>
        <w:t xml:space="preserve"> </w:t>
      </w:r>
      <w:r>
        <w:rPr>
          <w:sz w:val="28"/>
        </w:rPr>
        <w:t>Application. Springer,</w:t>
      </w:r>
      <w:r>
        <w:rPr>
          <w:spacing w:val="-9"/>
          <w:sz w:val="28"/>
        </w:rPr>
        <w:t xml:space="preserve"> </w:t>
      </w:r>
      <w:r>
        <w:rPr>
          <w:sz w:val="28"/>
        </w:rPr>
        <w:t>pp. 231–277, (2020). doi:10.1007/978-981-15-4831-4_9</w:t>
      </w:r>
    </w:p>
    <w:p w:rsidR="00596961" w:rsidRDefault="0041490C">
      <w:pPr>
        <w:pStyle w:val="a4"/>
        <w:numPr>
          <w:ilvl w:val="0"/>
          <w:numId w:val="3"/>
        </w:numPr>
        <w:tabs>
          <w:tab w:val="left" w:pos="849"/>
        </w:tabs>
        <w:ind w:right="285"/>
        <w:jc w:val="both"/>
        <w:rPr>
          <w:sz w:val="28"/>
        </w:rPr>
      </w:pPr>
      <w:r>
        <w:rPr>
          <w:sz w:val="28"/>
        </w:rPr>
        <w:t>Barsoum, M. W.; Radovic, M. Elastic and Mechanical</w:t>
      </w:r>
      <w:r>
        <w:rPr>
          <w:spacing w:val="-5"/>
          <w:sz w:val="28"/>
        </w:rPr>
        <w:t xml:space="preserve"> </w:t>
      </w:r>
      <w:r>
        <w:rPr>
          <w:sz w:val="28"/>
        </w:rPr>
        <w:t>Properties of</w:t>
      </w:r>
      <w:r>
        <w:rPr>
          <w:spacing w:val="-6"/>
          <w:sz w:val="28"/>
        </w:rPr>
        <w:t xml:space="preserve"> </w:t>
      </w:r>
      <w:r>
        <w:rPr>
          <w:sz w:val="28"/>
        </w:rPr>
        <w:t>the MAX Phases. // Annual Review of</w:t>
      </w:r>
      <w:r>
        <w:rPr>
          <w:spacing w:val="-2"/>
          <w:sz w:val="28"/>
        </w:rPr>
        <w:t xml:space="preserve"> </w:t>
      </w:r>
      <w:r>
        <w:rPr>
          <w:sz w:val="28"/>
        </w:rPr>
        <w:t>Materials Research. Volume 41, pages 195–227, (2011). doi:10.1146/annurev-matsci-062910-100448</w:t>
      </w:r>
    </w:p>
    <w:p w:rsidR="00596961" w:rsidRDefault="0041490C">
      <w:pPr>
        <w:pStyle w:val="a4"/>
        <w:numPr>
          <w:ilvl w:val="0"/>
          <w:numId w:val="3"/>
        </w:numPr>
        <w:tabs>
          <w:tab w:val="left" w:pos="849"/>
        </w:tabs>
        <w:spacing w:before="2"/>
        <w:ind w:right="290"/>
        <w:jc w:val="both"/>
        <w:rPr>
          <w:sz w:val="28"/>
        </w:rPr>
      </w:pPr>
      <w:r>
        <w:rPr>
          <w:sz w:val="28"/>
        </w:rPr>
        <w:t>Barsoum,</w:t>
      </w:r>
      <w:r>
        <w:rPr>
          <w:spacing w:val="-18"/>
          <w:sz w:val="28"/>
        </w:rPr>
        <w:t xml:space="preserve"> </w:t>
      </w:r>
      <w:r>
        <w:rPr>
          <w:sz w:val="28"/>
        </w:rPr>
        <w:t>M.</w:t>
      </w:r>
      <w:r>
        <w:rPr>
          <w:spacing w:val="-16"/>
          <w:sz w:val="28"/>
        </w:rPr>
        <w:t xml:space="preserve"> </w:t>
      </w:r>
      <w:r>
        <w:rPr>
          <w:sz w:val="28"/>
        </w:rPr>
        <w:t>W.</w:t>
      </w:r>
      <w:r>
        <w:rPr>
          <w:spacing w:val="-15"/>
          <w:sz w:val="28"/>
        </w:rPr>
        <w:t xml:space="preserve"> </w:t>
      </w:r>
      <w:r>
        <w:rPr>
          <w:sz w:val="28"/>
        </w:rPr>
        <w:t>MAX</w:t>
      </w:r>
      <w:r>
        <w:rPr>
          <w:spacing w:val="-15"/>
          <w:sz w:val="28"/>
        </w:rPr>
        <w:t xml:space="preserve"> </w:t>
      </w:r>
      <w:r>
        <w:rPr>
          <w:sz w:val="28"/>
        </w:rPr>
        <w:t>Phases:</w:t>
      </w:r>
      <w:r>
        <w:rPr>
          <w:spacing w:val="-18"/>
          <w:sz w:val="28"/>
        </w:rPr>
        <w:t xml:space="preserve"> </w:t>
      </w:r>
      <w:r>
        <w:rPr>
          <w:sz w:val="28"/>
        </w:rPr>
        <w:t>Properties</w:t>
      </w:r>
      <w:r>
        <w:rPr>
          <w:spacing w:val="-13"/>
          <w:sz w:val="28"/>
        </w:rPr>
        <w:t xml:space="preserve"> </w:t>
      </w:r>
      <w:r>
        <w:rPr>
          <w:sz w:val="28"/>
        </w:rPr>
        <w:t>of</w:t>
      </w:r>
      <w:r>
        <w:rPr>
          <w:spacing w:val="-18"/>
          <w:sz w:val="28"/>
        </w:rPr>
        <w:t xml:space="preserve"> </w:t>
      </w:r>
      <w:r>
        <w:rPr>
          <w:sz w:val="28"/>
        </w:rPr>
        <w:t>Machinable</w:t>
      </w:r>
      <w:r>
        <w:rPr>
          <w:spacing w:val="-14"/>
          <w:sz w:val="28"/>
        </w:rPr>
        <w:t xml:space="preserve"> </w:t>
      </w:r>
      <w:r>
        <w:rPr>
          <w:sz w:val="28"/>
        </w:rPr>
        <w:t>Ternary</w:t>
      </w:r>
      <w:r>
        <w:rPr>
          <w:spacing w:val="-18"/>
          <w:sz w:val="28"/>
        </w:rPr>
        <w:t xml:space="preserve"> </w:t>
      </w:r>
      <w:r>
        <w:rPr>
          <w:sz w:val="28"/>
        </w:rPr>
        <w:t>Carbides</w:t>
      </w:r>
      <w:r>
        <w:rPr>
          <w:spacing w:val="-13"/>
          <w:sz w:val="28"/>
        </w:rPr>
        <w:t xml:space="preserve"> </w:t>
      </w:r>
      <w:r>
        <w:rPr>
          <w:sz w:val="28"/>
        </w:rPr>
        <w:t>and Nitrides. John Wiley &amp; Sons, 436 pages, (2013). ISBN: 978-1-118-31354-8</w:t>
      </w:r>
    </w:p>
    <w:p w:rsidR="00596961" w:rsidRDefault="0041490C">
      <w:pPr>
        <w:pStyle w:val="a4"/>
        <w:numPr>
          <w:ilvl w:val="0"/>
          <w:numId w:val="3"/>
        </w:numPr>
        <w:tabs>
          <w:tab w:val="left" w:pos="849"/>
        </w:tabs>
        <w:ind w:right="280"/>
        <w:jc w:val="both"/>
        <w:rPr>
          <w:sz w:val="28"/>
        </w:rPr>
      </w:pPr>
      <w:r>
        <w:rPr>
          <w:sz w:val="28"/>
        </w:rPr>
        <w:t>Deysher,</w:t>
      </w:r>
      <w:r>
        <w:rPr>
          <w:spacing w:val="-2"/>
          <w:sz w:val="28"/>
        </w:rPr>
        <w:t xml:space="preserve"> </w:t>
      </w:r>
      <w:r>
        <w:rPr>
          <w:sz w:val="28"/>
        </w:rPr>
        <w:t>G.;</w:t>
      </w:r>
      <w:r>
        <w:rPr>
          <w:spacing w:val="-4"/>
          <w:sz w:val="28"/>
        </w:rPr>
        <w:t xml:space="preserve"> </w:t>
      </w:r>
      <w:r>
        <w:rPr>
          <w:sz w:val="28"/>
        </w:rPr>
        <w:t>Shuck,</w:t>
      </w:r>
      <w:r>
        <w:rPr>
          <w:spacing w:val="-2"/>
          <w:sz w:val="28"/>
        </w:rPr>
        <w:t xml:space="preserve"> </w:t>
      </w:r>
      <w:r>
        <w:rPr>
          <w:sz w:val="28"/>
        </w:rPr>
        <w:t>C.</w:t>
      </w:r>
      <w:r>
        <w:rPr>
          <w:spacing w:val="-2"/>
          <w:sz w:val="28"/>
        </w:rPr>
        <w:t xml:space="preserve"> </w:t>
      </w:r>
      <w:r>
        <w:rPr>
          <w:sz w:val="28"/>
        </w:rPr>
        <w:t>E.;</w:t>
      </w:r>
      <w:r>
        <w:rPr>
          <w:spacing w:val="-4"/>
          <w:sz w:val="28"/>
        </w:rPr>
        <w:t xml:space="preserve"> </w:t>
      </w:r>
      <w:r>
        <w:rPr>
          <w:sz w:val="28"/>
        </w:rPr>
        <w:t>Hantanasirisakul, K.;</w:t>
      </w:r>
      <w:r>
        <w:rPr>
          <w:spacing w:val="-4"/>
          <w:sz w:val="28"/>
        </w:rPr>
        <w:t xml:space="preserve"> </w:t>
      </w:r>
      <w:r>
        <w:rPr>
          <w:sz w:val="28"/>
        </w:rPr>
        <w:t>et</w:t>
      </w:r>
      <w:r>
        <w:rPr>
          <w:spacing w:val="-4"/>
          <w:sz w:val="28"/>
        </w:rPr>
        <w:t xml:space="preserve"> </w:t>
      </w:r>
      <w:r>
        <w:rPr>
          <w:sz w:val="28"/>
        </w:rPr>
        <w:t>al. Synthesis</w:t>
      </w:r>
      <w:r>
        <w:rPr>
          <w:spacing w:val="-3"/>
          <w:sz w:val="28"/>
        </w:rPr>
        <w:t xml:space="preserve"> </w:t>
      </w:r>
      <w:r>
        <w:rPr>
          <w:sz w:val="28"/>
        </w:rPr>
        <w:t>of</w:t>
      </w:r>
      <w:r>
        <w:rPr>
          <w:spacing w:val="-10"/>
          <w:sz w:val="28"/>
        </w:rPr>
        <w:t xml:space="preserve"> </w:t>
      </w:r>
      <w:r>
        <w:rPr>
          <w:sz w:val="28"/>
        </w:rPr>
        <w:t>Mo₄VAlC₄ MAX Phase and</w:t>
      </w:r>
      <w:r>
        <w:rPr>
          <w:spacing w:val="-1"/>
          <w:sz w:val="28"/>
        </w:rPr>
        <w:t xml:space="preserve"> </w:t>
      </w:r>
      <w:r>
        <w:rPr>
          <w:sz w:val="28"/>
        </w:rPr>
        <w:t>Two-Dimensional</w:t>
      </w:r>
      <w:r>
        <w:rPr>
          <w:spacing w:val="-6"/>
          <w:sz w:val="28"/>
        </w:rPr>
        <w:t xml:space="preserve"> </w:t>
      </w:r>
      <w:r>
        <w:rPr>
          <w:sz w:val="28"/>
        </w:rPr>
        <w:t>Mo₄VC₄</w:t>
      </w:r>
      <w:r>
        <w:rPr>
          <w:spacing w:val="-3"/>
          <w:sz w:val="28"/>
        </w:rPr>
        <w:t xml:space="preserve"> </w:t>
      </w:r>
      <w:r>
        <w:rPr>
          <w:sz w:val="28"/>
        </w:rPr>
        <w:t>MXene with</w:t>
      </w:r>
      <w:r>
        <w:rPr>
          <w:spacing w:val="-1"/>
          <w:sz w:val="28"/>
        </w:rPr>
        <w:t xml:space="preserve"> </w:t>
      </w:r>
      <w:r>
        <w:rPr>
          <w:sz w:val="28"/>
        </w:rPr>
        <w:t>Five Atomic Layers of</w:t>
      </w:r>
      <w:r>
        <w:rPr>
          <w:spacing w:val="-18"/>
          <w:sz w:val="28"/>
        </w:rPr>
        <w:t xml:space="preserve"> </w:t>
      </w:r>
      <w:r>
        <w:rPr>
          <w:sz w:val="28"/>
        </w:rPr>
        <w:t>Transition</w:t>
      </w:r>
      <w:r>
        <w:rPr>
          <w:spacing w:val="-17"/>
          <w:sz w:val="28"/>
        </w:rPr>
        <w:t xml:space="preserve"> </w:t>
      </w:r>
      <w:r>
        <w:rPr>
          <w:sz w:val="28"/>
        </w:rPr>
        <w:t>Metals.</w:t>
      </w:r>
      <w:r>
        <w:rPr>
          <w:spacing w:val="-18"/>
          <w:sz w:val="28"/>
        </w:rPr>
        <w:t xml:space="preserve"> </w:t>
      </w:r>
      <w:r>
        <w:rPr>
          <w:sz w:val="28"/>
        </w:rPr>
        <w:t>//</w:t>
      </w:r>
      <w:r>
        <w:rPr>
          <w:spacing w:val="-17"/>
          <w:sz w:val="28"/>
        </w:rPr>
        <w:t xml:space="preserve"> </w:t>
      </w:r>
      <w:r>
        <w:rPr>
          <w:sz w:val="28"/>
        </w:rPr>
        <w:t>ACS</w:t>
      </w:r>
      <w:r>
        <w:rPr>
          <w:spacing w:val="-18"/>
          <w:sz w:val="28"/>
        </w:rPr>
        <w:t xml:space="preserve"> </w:t>
      </w:r>
      <w:r>
        <w:rPr>
          <w:sz w:val="28"/>
        </w:rPr>
        <w:t>Nano.</w:t>
      </w:r>
      <w:r>
        <w:rPr>
          <w:spacing w:val="-17"/>
          <w:sz w:val="28"/>
        </w:rPr>
        <w:t xml:space="preserve"> </w:t>
      </w:r>
      <w:r>
        <w:rPr>
          <w:sz w:val="28"/>
        </w:rPr>
        <w:t>Volume</w:t>
      </w:r>
      <w:r>
        <w:rPr>
          <w:spacing w:val="-18"/>
          <w:sz w:val="28"/>
        </w:rPr>
        <w:t xml:space="preserve"> </w:t>
      </w:r>
      <w:r>
        <w:rPr>
          <w:sz w:val="28"/>
        </w:rPr>
        <w:t>14,</w:t>
      </w:r>
      <w:r>
        <w:rPr>
          <w:spacing w:val="-17"/>
          <w:sz w:val="28"/>
        </w:rPr>
        <w:t xml:space="preserve"> </w:t>
      </w:r>
      <w:r>
        <w:rPr>
          <w:sz w:val="28"/>
        </w:rPr>
        <w:t>Issue</w:t>
      </w:r>
      <w:r>
        <w:rPr>
          <w:spacing w:val="-18"/>
          <w:sz w:val="28"/>
        </w:rPr>
        <w:t xml:space="preserve"> </w:t>
      </w:r>
      <w:r>
        <w:rPr>
          <w:sz w:val="28"/>
        </w:rPr>
        <w:t>1,</w:t>
      </w:r>
      <w:r>
        <w:rPr>
          <w:spacing w:val="-17"/>
          <w:sz w:val="28"/>
        </w:rPr>
        <w:t xml:space="preserve"> </w:t>
      </w:r>
      <w:r>
        <w:rPr>
          <w:sz w:val="28"/>
        </w:rPr>
        <w:t>pages</w:t>
      </w:r>
      <w:r>
        <w:rPr>
          <w:spacing w:val="-18"/>
          <w:sz w:val="28"/>
        </w:rPr>
        <w:t xml:space="preserve"> </w:t>
      </w:r>
      <w:r>
        <w:rPr>
          <w:sz w:val="28"/>
        </w:rPr>
        <w:t>204–217,</w:t>
      </w:r>
      <w:r>
        <w:rPr>
          <w:spacing w:val="-17"/>
          <w:sz w:val="28"/>
        </w:rPr>
        <w:t xml:space="preserve"> </w:t>
      </w:r>
      <w:r>
        <w:rPr>
          <w:sz w:val="28"/>
        </w:rPr>
        <w:t xml:space="preserve">(2020). </w:t>
      </w:r>
      <w:r>
        <w:rPr>
          <w:spacing w:val="-2"/>
          <w:sz w:val="28"/>
        </w:rPr>
        <w:t>doi:10.1021/acsnano.9b07784</w:t>
      </w:r>
    </w:p>
    <w:p w:rsidR="00596961" w:rsidRDefault="0041490C">
      <w:pPr>
        <w:pStyle w:val="a4"/>
        <w:numPr>
          <w:ilvl w:val="0"/>
          <w:numId w:val="3"/>
        </w:numPr>
        <w:tabs>
          <w:tab w:val="left" w:pos="849"/>
        </w:tabs>
        <w:ind w:right="292"/>
        <w:jc w:val="both"/>
        <w:rPr>
          <w:sz w:val="28"/>
        </w:rPr>
      </w:pPr>
      <w:r>
        <w:rPr>
          <w:sz w:val="28"/>
        </w:rPr>
        <w:t xml:space="preserve">Yiming Zhang, Yongjia Xu, Qing Huang, Shiyu Du, Mian Li, Youbing Li, Zeyu Mao, Qi Han. Structure maps for MAX phases formability revisited. </w:t>
      </w:r>
      <w:r>
        <w:rPr>
          <w:spacing w:val="-2"/>
          <w:sz w:val="28"/>
        </w:rPr>
        <w:t>https://arxiv.org/pdf/2307.09091</w:t>
      </w:r>
    </w:p>
    <w:p w:rsidR="00596961" w:rsidRDefault="0041490C">
      <w:pPr>
        <w:pStyle w:val="a4"/>
        <w:numPr>
          <w:ilvl w:val="0"/>
          <w:numId w:val="3"/>
        </w:numPr>
        <w:tabs>
          <w:tab w:val="left" w:pos="848"/>
        </w:tabs>
        <w:spacing w:line="321" w:lineRule="exact"/>
        <w:ind w:left="848" w:hanging="566"/>
        <w:jc w:val="both"/>
        <w:rPr>
          <w:sz w:val="28"/>
        </w:rPr>
      </w:pPr>
      <w:r>
        <w:rPr>
          <w:spacing w:val="-2"/>
          <w:sz w:val="28"/>
        </w:rPr>
        <w:t>Gonzalez-Julian, J.</w:t>
      </w:r>
      <w:r>
        <w:rPr>
          <w:spacing w:val="-4"/>
          <w:sz w:val="28"/>
        </w:rPr>
        <w:t xml:space="preserve"> </w:t>
      </w:r>
      <w:r>
        <w:rPr>
          <w:spacing w:val="-2"/>
          <w:sz w:val="28"/>
        </w:rPr>
        <w:t>Processing</w:t>
      </w:r>
      <w:r>
        <w:rPr>
          <w:spacing w:val="-9"/>
          <w:sz w:val="28"/>
        </w:rPr>
        <w:t xml:space="preserve"> </w:t>
      </w:r>
      <w:r>
        <w:rPr>
          <w:spacing w:val="-2"/>
          <w:sz w:val="28"/>
        </w:rPr>
        <w:t>of</w:t>
      </w:r>
      <w:r>
        <w:rPr>
          <w:spacing w:val="-10"/>
          <w:sz w:val="28"/>
        </w:rPr>
        <w:t xml:space="preserve"> </w:t>
      </w:r>
      <w:r>
        <w:rPr>
          <w:spacing w:val="-2"/>
          <w:sz w:val="28"/>
        </w:rPr>
        <w:t>MAX</w:t>
      </w:r>
      <w:r>
        <w:rPr>
          <w:spacing w:val="-3"/>
          <w:sz w:val="28"/>
        </w:rPr>
        <w:t xml:space="preserve"> </w:t>
      </w:r>
      <w:r>
        <w:rPr>
          <w:spacing w:val="-2"/>
          <w:sz w:val="28"/>
        </w:rPr>
        <w:t>phases:</w:t>
      </w:r>
      <w:r>
        <w:rPr>
          <w:spacing w:val="-8"/>
          <w:sz w:val="28"/>
        </w:rPr>
        <w:t xml:space="preserve"> </w:t>
      </w:r>
      <w:r>
        <w:rPr>
          <w:spacing w:val="-2"/>
          <w:sz w:val="28"/>
        </w:rPr>
        <w:t>From</w:t>
      </w:r>
      <w:r>
        <w:rPr>
          <w:spacing w:val="-14"/>
          <w:sz w:val="28"/>
        </w:rPr>
        <w:t xml:space="preserve"> </w:t>
      </w:r>
      <w:r>
        <w:rPr>
          <w:spacing w:val="-2"/>
          <w:sz w:val="28"/>
        </w:rPr>
        <w:t>synthesis to</w:t>
      </w:r>
      <w:r>
        <w:rPr>
          <w:spacing w:val="-4"/>
          <w:sz w:val="28"/>
        </w:rPr>
        <w:t xml:space="preserve"> </w:t>
      </w:r>
      <w:r>
        <w:rPr>
          <w:spacing w:val="-2"/>
          <w:sz w:val="28"/>
        </w:rPr>
        <w:t>applications.</w:t>
      </w:r>
    </w:p>
    <w:p w:rsidR="00596961" w:rsidRDefault="0041490C">
      <w:pPr>
        <w:pStyle w:val="a3"/>
        <w:ind w:left="849" w:right="279"/>
      </w:pPr>
      <w:r>
        <w:t>//</w:t>
      </w:r>
      <w:r>
        <w:rPr>
          <w:spacing w:val="-5"/>
        </w:rPr>
        <w:t xml:space="preserve"> </w:t>
      </w:r>
      <w:r>
        <w:t>Journal</w:t>
      </w:r>
      <w:r>
        <w:rPr>
          <w:spacing w:val="-9"/>
        </w:rPr>
        <w:t xml:space="preserve"> </w:t>
      </w:r>
      <w:r>
        <w:t>of</w:t>
      </w:r>
      <w:r>
        <w:rPr>
          <w:spacing w:val="-10"/>
        </w:rPr>
        <w:t xml:space="preserve"> </w:t>
      </w:r>
      <w:r>
        <w:t>the</w:t>
      </w:r>
      <w:r>
        <w:rPr>
          <w:spacing w:val="-4"/>
        </w:rPr>
        <w:t xml:space="preserve"> </w:t>
      </w:r>
      <w:r>
        <w:t>American</w:t>
      </w:r>
      <w:r>
        <w:rPr>
          <w:spacing w:val="-8"/>
        </w:rPr>
        <w:t xml:space="preserve"> </w:t>
      </w:r>
      <w:r>
        <w:t>Ceramic</w:t>
      </w:r>
      <w:r>
        <w:rPr>
          <w:spacing w:val="-4"/>
        </w:rPr>
        <w:t xml:space="preserve"> </w:t>
      </w:r>
      <w:r>
        <w:t>Society. Volume</w:t>
      </w:r>
      <w:r>
        <w:rPr>
          <w:spacing w:val="-4"/>
        </w:rPr>
        <w:t xml:space="preserve"> </w:t>
      </w:r>
      <w:r>
        <w:t>104,</w:t>
      </w:r>
      <w:r>
        <w:rPr>
          <w:spacing w:val="-2"/>
        </w:rPr>
        <w:t xml:space="preserve"> </w:t>
      </w:r>
      <w:r>
        <w:t>Issue</w:t>
      </w:r>
      <w:r>
        <w:rPr>
          <w:spacing w:val="-4"/>
        </w:rPr>
        <w:t xml:space="preserve"> </w:t>
      </w:r>
      <w:r>
        <w:t>1,</w:t>
      </w:r>
      <w:r>
        <w:rPr>
          <w:spacing w:val="-2"/>
        </w:rPr>
        <w:t xml:space="preserve"> </w:t>
      </w:r>
      <w:r>
        <w:t>pages</w:t>
      </w:r>
      <w:r>
        <w:rPr>
          <w:spacing w:val="-3"/>
        </w:rPr>
        <w:t xml:space="preserve"> </w:t>
      </w:r>
      <w:r>
        <w:t>1–23, (2021). doi:10.1111/jace.17544</w:t>
      </w:r>
    </w:p>
    <w:p w:rsidR="00596961" w:rsidRDefault="0041490C">
      <w:pPr>
        <w:pStyle w:val="a4"/>
        <w:numPr>
          <w:ilvl w:val="0"/>
          <w:numId w:val="3"/>
        </w:numPr>
        <w:tabs>
          <w:tab w:val="left" w:pos="849"/>
        </w:tabs>
        <w:spacing w:before="3"/>
        <w:ind w:right="288"/>
        <w:jc w:val="both"/>
        <w:rPr>
          <w:sz w:val="28"/>
        </w:rPr>
      </w:pPr>
      <w:r>
        <w:rPr>
          <w:sz w:val="28"/>
        </w:rPr>
        <w:t>Ozge Kayan, G.; Akin, I. MAX phases and their spark plasma sintered composites –</w:t>
      </w:r>
      <w:r>
        <w:rPr>
          <w:spacing w:val="-1"/>
          <w:sz w:val="28"/>
        </w:rPr>
        <w:t xml:space="preserve"> </w:t>
      </w:r>
      <w:r>
        <w:rPr>
          <w:sz w:val="28"/>
        </w:rPr>
        <w:t>review. //</w:t>
      </w:r>
      <w:r>
        <w:rPr>
          <w:spacing w:val="-1"/>
          <w:sz w:val="28"/>
        </w:rPr>
        <w:t xml:space="preserve"> </w:t>
      </w:r>
      <w:r>
        <w:rPr>
          <w:sz w:val="28"/>
        </w:rPr>
        <w:t>Journal</w:t>
      </w:r>
      <w:r>
        <w:rPr>
          <w:spacing w:val="-5"/>
          <w:sz w:val="28"/>
        </w:rPr>
        <w:t xml:space="preserve"> </w:t>
      </w:r>
      <w:r>
        <w:rPr>
          <w:sz w:val="28"/>
        </w:rPr>
        <w:t>of</w:t>
      </w:r>
      <w:r>
        <w:rPr>
          <w:spacing w:val="-6"/>
          <w:sz w:val="28"/>
        </w:rPr>
        <w:t xml:space="preserve"> </w:t>
      </w:r>
      <w:r>
        <w:rPr>
          <w:sz w:val="28"/>
        </w:rPr>
        <w:t>Materials Science:</w:t>
      </w:r>
      <w:r>
        <w:rPr>
          <w:spacing w:val="-5"/>
          <w:sz w:val="28"/>
        </w:rPr>
        <w:t xml:space="preserve"> </w:t>
      </w:r>
      <w:r>
        <w:rPr>
          <w:sz w:val="28"/>
        </w:rPr>
        <w:t>Materials in</w:t>
      </w:r>
      <w:r>
        <w:rPr>
          <w:spacing w:val="-5"/>
          <w:sz w:val="28"/>
        </w:rPr>
        <w:t xml:space="preserve"> </w:t>
      </w:r>
      <w:r>
        <w:rPr>
          <w:sz w:val="28"/>
        </w:rPr>
        <w:t>Electronics. (2025). doi:10.1007/s42114-025-01370-6</w:t>
      </w:r>
    </w:p>
    <w:p w:rsidR="00596961" w:rsidRDefault="0041490C">
      <w:pPr>
        <w:pStyle w:val="a4"/>
        <w:numPr>
          <w:ilvl w:val="0"/>
          <w:numId w:val="3"/>
        </w:numPr>
        <w:tabs>
          <w:tab w:val="left" w:pos="849"/>
        </w:tabs>
        <w:ind w:right="278"/>
        <w:jc w:val="both"/>
        <w:rPr>
          <w:sz w:val="28"/>
        </w:rPr>
      </w:pPr>
      <w:r>
        <w:rPr>
          <w:sz w:val="28"/>
        </w:rPr>
        <w:t xml:space="preserve">Barsoum, M. W.; Gogotsi, Y. MXene: A new family of two-dimensional materials. // American Ceramic Society Bulletin. Volume 92, Issue 3, pages 20–27, (2013). https://ceramics.org/publications/bulletin/mxene-a-new- </w:t>
      </w:r>
      <w:r>
        <w:rPr>
          <w:spacing w:val="-2"/>
          <w:sz w:val="28"/>
        </w:rPr>
        <w:t>family-of-two-dimensional-materials</w:t>
      </w:r>
    </w:p>
    <w:p w:rsidR="00596961" w:rsidRDefault="0041490C">
      <w:pPr>
        <w:pStyle w:val="a4"/>
        <w:numPr>
          <w:ilvl w:val="0"/>
          <w:numId w:val="3"/>
        </w:numPr>
        <w:tabs>
          <w:tab w:val="left" w:pos="849"/>
        </w:tabs>
        <w:ind w:right="279"/>
        <w:jc w:val="both"/>
        <w:rPr>
          <w:sz w:val="28"/>
        </w:rPr>
      </w:pPr>
      <w:r>
        <w:rPr>
          <w:sz w:val="28"/>
        </w:rPr>
        <w:t>Verma, R.; Sharma, A.; Dutta, V.; Chauhan, A.; Pathak, D.; Ghotekar, S. Recent trends in synthesis of 2D MXene-based materials for sustainable environmental applications. // Emergent Materials. Volume 7, pages 35–62, (2024). doi:10.1007/s42247-023-00591-z</w:t>
      </w:r>
    </w:p>
    <w:p w:rsidR="00596961" w:rsidRDefault="0041490C">
      <w:pPr>
        <w:pStyle w:val="a4"/>
        <w:numPr>
          <w:ilvl w:val="0"/>
          <w:numId w:val="3"/>
        </w:numPr>
        <w:tabs>
          <w:tab w:val="left" w:pos="849"/>
        </w:tabs>
        <w:ind w:right="286"/>
        <w:jc w:val="both"/>
        <w:rPr>
          <w:sz w:val="28"/>
        </w:rPr>
      </w:pPr>
      <w:r>
        <w:rPr>
          <w:sz w:val="28"/>
        </w:rPr>
        <w:t>Borah, A.</w:t>
      </w:r>
      <w:r>
        <w:rPr>
          <w:spacing w:val="-1"/>
          <w:sz w:val="28"/>
        </w:rPr>
        <w:t xml:space="preserve"> </w:t>
      </w:r>
      <w:r>
        <w:rPr>
          <w:sz w:val="28"/>
        </w:rPr>
        <w:t>J.;</w:t>
      </w:r>
      <w:r>
        <w:rPr>
          <w:spacing w:val="-4"/>
          <w:sz w:val="28"/>
        </w:rPr>
        <w:t xml:space="preserve"> </w:t>
      </w:r>
      <w:r>
        <w:rPr>
          <w:sz w:val="28"/>
        </w:rPr>
        <w:t>Natu,</w:t>
      </w:r>
      <w:r>
        <w:rPr>
          <w:spacing w:val="-1"/>
          <w:sz w:val="28"/>
        </w:rPr>
        <w:t xml:space="preserve"> </w:t>
      </w:r>
      <w:r>
        <w:rPr>
          <w:sz w:val="28"/>
        </w:rPr>
        <w:t>V.;</w:t>
      </w:r>
      <w:r>
        <w:rPr>
          <w:spacing w:val="-4"/>
          <w:sz w:val="28"/>
        </w:rPr>
        <w:t xml:space="preserve"> </w:t>
      </w:r>
      <w:r>
        <w:rPr>
          <w:sz w:val="28"/>
        </w:rPr>
        <w:t>Biswas, A.;</w:t>
      </w:r>
      <w:r>
        <w:rPr>
          <w:spacing w:val="-4"/>
          <w:sz w:val="28"/>
        </w:rPr>
        <w:t xml:space="preserve"> </w:t>
      </w:r>
      <w:r>
        <w:rPr>
          <w:sz w:val="28"/>
        </w:rPr>
        <w:t>Srivastava, A. A</w:t>
      </w:r>
      <w:r>
        <w:rPr>
          <w:spacing w:val="-8"/>
          <w:sz w:val="28"/>
        </w:rPr>
        <w:t xml:space="preserve"> </w:t>
      </w:r>
      <w:r>
        <w:rPr>
          <w:sz w:val="28"/>
        </w:rPr>
        <w:t>review</w:t>
      </w:r>
      <w:r>
        <w:rPr>
          <w:spacing w:val="-3"/>
          <w:sz w:val="28"/>
        </w:rPr>
        <w:t xml:space="preserve"> </w:t>
      </w:r>
      <w:r>
        <w:rPr>
          <w:sz w:val="28"/>
        </w:rPr>
        <w:t>on</w:t>
      </w:r>
      <w:r>
        <w:rPr>
          <w:spacing w:val="-8"/>
          <w:sz w:val="28"/>
        </w:rPr>
        <w:t xml:space="preserve"> </w:t>
      </w:r>
      <w:r>
        <w:rPr>
          <w:sz w:val="28"/>
        </w:rPr>
        <w:t>recent</w:t>
      </w:r>
      <w:r>
        <w:rPr>
          <w:spacing w:val="-4"/>
          <w:sz w:val="28"/>
        </w:rPr>
        <w:t xml:space="preserve"> </w:t>
      </w:r>
      <w:r>
        <w:rPr>
          <w:sz w:val="28"/>
        </w:rPr>
        <w:t>progress in</w:t>
      </w:r>
      <w:r>
        <w:rPr>
          <w:spacing w:val="-15"/>
          <w:sz w:val="28"/>
        </w:rPr>
        <w:t xml:space="preserve"> </w:t>
      </w:r>
      <w:r>
        <w:rPr>
          <w:sz w:val="28"/>
        </w:rPr>
        <w:t>synthesis,</w:t>
      </w:r>
      <w:r>
        <w:rPr>
          <w:spacing w:val="-8"/>
          <w:sz w:val="28"/>
        </w:rPr>
        <w:t xml:space="preserve"> </w:t>
      </w:r>
      <w:r>
        <w:rPr>
          <w:sz w:val="28"/>
        </w:rPr>
        <w:t>properties,</w:t>
      </w:r>
      <w:r>
        <w:rPr>
          <w:spacing w:val="-8"/>
          <w:sz w:val="28"/>
        </w:rPr>
        <w:t xml:space="preserve"> </w:t>
      </w:r>
      <w:r>
        <w:rPr>
          <w:sz w:val="28"/>
        </w:rPr>
        <w:t>and</w:t>
      </w:r>
      <w:r>
        <w:rPr>
          <w:spacing w:val="-9"/>
          <w:sz w:val="28"/>
        </w:rPr>
        <w:t xml:space="preserve"> </w:t>
      </w:r>
      <w:r>
        <w:rPr>
          <w:sz w:val="28"/>
        </w:rPr>
        <w:t>applications</w:t>
      </w:r>
      <w:r>
        <w:rPr>
          <w:spacing w:val="-8"/>
          <w:sz w:val="28"/>
        </w:rPr>
        <w:t xml:space="preserve"> </w:t>
      </w:r>
      <w:r>
        <w:rPr>
          <w:sz w:val="28"/>
        </w:rPr>
        <w:t>of</w:t>
      </w:r>
      <w:r>
        <w:rPr>
          <w:spacing w:val="-16"/>
          <w:sz w:val="28"/>
        </w:rPr>
        <w:t xml:space="preserve"> </w:t>
      </w:r>
      <w:r>
        <w:rPr>
          <w:sz w:val="28"/>
        </w:rPr>
        <w:t>MXenes. //</w:t>
      </w:r>
      <w:r>
        <w:rPr>
          <w:spacing w:val="-10"/>
          <w:sz w:val="28"/>
        </w:rPr>
        <w:t xml:space="preserve"> </w:t>
      </w:r>
      <w:r>
        <w:rPr>
          <w:sz w:val="28"/>
        </w:rPr>
        <w:t>Oxford</w:t>
      </w:r>
      <w:r>
        <w:rPr>
          <w:spacing w:val="-9"/>
          <w:sz w:val="28"/>
        </w:rPr>
        <w:t xml:space="preserve"> </w:t>
      </w:r>
      <w:r>
        <w:rPr>
          <w:sz w:val="28"/>
        </w:rPr>
        <w:t>Open</w:t>
      </w:r>
      <w:r>
        <w:rPr>
          <w:spacing w:val="-14"/>
          <w:sz w:val="28"/>
        </w:rPr>
        <w:t xml:space="preserve"> </w:t>
      </w:r>
      <w:r>
        <w:rPr>
          <w:sz w:val="28"/>
        </w:rPr>
        <w:t xml:space="preserve">Materials Science. Volume 5, Issue 1, Article itae017, (2025). </w:t>
      </w:r>
      <w:r>
        <w:rPr>
          <w:spacing w:val="-2"/>
          <w:sz w:val="28"/>
        </w:rPr>
        <w:t>doi:10.1093/oxfmat/itae017</w:t>
      </w:r>
    </w:p>
    <w:p w:rsidR="00596961" w:rsidRDefault="0041490C">
      <w:pPr>
        <w:pStyle w:val="a4"/>
        <w:numPr>
          <w:ilvl w:val="0"/>
          <w:numId w:val="3"/>
        </w:numPr>
        <w:tabs>
          <w:tab w:val="left" w:pos="849"/>
        </w:tabs>
        <w:spacing w:before="1"/>
        <w:ind w:right="285"/>
        <w:jc w:val="both"/>
        <w:rPr>
          <w:sz w:val="28"/>
        </w:rPr>
      </w:pPr>
      <w:r>
        <w:rPr>
          <w:sz w:val="28"/>
        </w:rPr>
        <w:t xml:space="preserve">Mozafari, M.; Soroush, M. Surface functionalization of MXenes. // Materials Advances (RSC Publishing). Volume 2, pages 7277–7307, (2021). </w:t>
      </w:r>
      <w:r>
        <w:rPr>
          <w:spacing w:val="-2"/>
          <w:sz w:val="28"/>
        </w:rPr>
        <w:t>doi:10.1039/D1MA00625H</w:t>
      </w:r>
    </w:p>
    <w:p w:rsidR="00596961" w:rsidRDefault="0041490C">
      <w:pPr>
        <w:pStyle w:val="a4"/>
        <w:numPr>
          <w:ilvl w:val="0"/>
          <w:numId w:val="3"/>
        </w:numPr>
        <w:tabs>
          <w:tab w:val="left" w:pos="849"/>
          <w:tab w:val="left" w:pos="920"/>
        </w:tabs>
        <w:ind w:right="277"/>
        <w:jc w:val="both"/>
        <w:rPr>
          <w:sz w:val="28"/>
        </w:rPr>
      </w:pPr>
      <w:r>
        <w:rPr>
          <w:sz w:val="28"/>
        </w:rPr>
        <w:tab/>
        <w:t>Li, H.; Fan, R.; Zou, B.; Yan, J.; Shi, Q.; Guo, G. Roles of MXenes in biomedical applications: recent developments and prospects. // Journal of Nanobiotechnology.</w:t>
      </w:r>
      <w:r>
        <w:rPr>
          <w:spacing w:val="2"/>
          <w:sz w:val="28"/>
        </w:rPr>
        <w:t xml:space="preserve"> </w:t>
      </w:r>
      <w:r>
        <w:rPr>
          <w:sz w:val="28"/>
        </w:rPr>
        <w:t>Volume 21, Article 73, (2023).</w:t>
      </w:r>
      <w:r>
        <w:rPr>
          <w:spacing w:val="1"/>
          <w:sz w:val="28"/>
        </w:rPr>
        <w:t xml:space="preserve"> </w:t>
      </w:r>
      <w:r>
        <w:rPr>
          <w:sz w:val="28"/>
        </w:rPr>
        <w:t>doi:10.1186/s12951-</w:t>
      </w:r>
      <w:r>
        <w:rPr>
          <w:spacing w:val="-4"/>
          <w:sz w:val="28"/>
        </w:rPr>
        <w:t>023-</w:t>
      </w:r>
    </w:p>
    <w:p w:rsidR="00596961" w:rsidRDefault="0041490C">
      <w:pPr>
        <w:pStyle w:val="a3"/>
        <w:spacing w:line="321" w:lineRule="exact"/>
        <w:ind w:left="849"/>
        <w:jc w:val="left"/>
      </w:pPr>
      <w:r>
        <w:rPr>
          <w:spacing w:val="-2"/>
        </w:rPr>
        <w:t>01809-</w:t>
      </w:r>
      <w:r>
        <w:rPr>
          <w:spacing w:val="-10"/>
        </w:rPr>
        <w:t>2</w:t>
      </w:r>
    </w:p>
    <w:p w:rsidR="00596961" w:rsidRDefault="0041490C">
      <w:pPr>
        <w:pStyle w:val="a4"/>
        <w:numPr>
          <w:ilvl w:val="0"/>
          <w:numId w:val="3"/>
        </w:numPr>
        <w:tabs>
          <w:tab w:val="left" w:pos="849"/>
        </w:tabs>
        <w:ind w:right="289"/>
        <w:rPr>
          <w:sz w:val="28"/>
        </w:rPr>
      </w:pPr>
      <w:r>
        <w:rPr>
          <w:sz w:val="28"/>
        </w:rPr>
        <w:t>Zhou, J.; Dahlqvist, M.; Björk, J.; Rosen, J. Atomic Scale Design of MXenes and</w:t>
      </w:r>
      <w:r>
        <w:rPr>
          <w:spacing w:val="-6"/>
          <w:sz w:val="28"/>
        </w:rPr>
        <w:t xml:space="preserve"> </w:t>
      </w:r>
      <w:r>
        <w:rPr>
          <w:sz w:val="28"/>
        </w:rPr>
        <w:t>Their</w:t>
      </w:r>
      <w:r>
        <w:rPr>
          <w:spacing w:val="-7"/>
          <w:sz w:val="28"/>
        </w:rPr>
        <w:t xml:space="preserve"> </w:t>
      </w:r>
      <w:r>
        <w:rPr>
          <w:sz w:val="28"/>
        </w:rPr>
        <w:t>Parent</w:t>
      </w:r>
      <w:r>
        <w:rPr>
          <w:spacing w:val="-10"/>
          <w:sz w:val="28"/>
        </w:rPr>
        <w:t xml:space="preserve"> </w:t>
      </w:r>
      <w:r>
        <w:rPr>
          <w:sz w:val="28"/>
        </w:rPr>
        <w:t>Materials</w:t>
      </w:r>
      <w:r>
        <w:rPr>
          <w:spacing w:val="-5"/>
          <w:sz w:val="28"/>
        </w:rPr>
        <w:t xml:space="preserve"> </w:t>
      </w:r>
      <w:r>
        <w:rPr>
          <w:sz w:val="28"/>
        </w:rPr>
        <w:t>–</w:t>
      </w:r>
      <w:r>
        <w:rPr>
          <w:spacing w:val="-5"/>
          <w:sz w:val="28"/>
        </w:rPr>
        <w:t xml:space="preserve"> </w:t>
      </w:r>
      <w:r>
        <w:rPr>
          <w:sz w:val="28"/>
        </w:rPr>
        <w:t>From</w:t>
      </w:r>
      <w:r>
        <w:rPr>
          <w:spacing w:val="-9"/>
          <w:sz w:val="28"/>
        </w:rPr>
        <w:t xml:space="preserve"> </w:t>
      </w:r>
      <w:r>
        <w:rPr>
          <w:sz w:val="28"/>
        </w:rPr>
        <w:t>Theoretical</w:t>
      </w:r>
      <w:r>
        <w:rPr>
          <w:spacing w:val="-15"/>
          <w:sz w:val="28"/>
        </w:rPr>
        <w:t xml:space="preserve"> </w:t>
      </w:r>
      <w:r>
        <w:rPr>
          <w:sz w:val="28"/>
        </w:rPr>
        <w:t>and</w:t>
      </w:r>
      <w:r>
        <w:rPr>
          <w:spacing w:val="-6"/>
          <w:sz w:val="28"/>
        </w:rPr>
        <w:t xml:space="preserve"> </w:t>
      </w:r>
      <w:r>
        <w:rPr>
          <w:sz w:val="28"/>
        </w:rPr>
        <w:t>Experimental</w:t>
      </w:r>
      <w:r>
        <w:rPr>
          <w:spacing w:val="-10"/>
          <w:sz w:val="28"/>
        </w:rPr>
        <w:t xml:space="preserve"> </w:t>
      </w:r>
      <w:r>
        <w:rPr>
          <w:sz w:val="28"/>
        </w:rPr>
        <w:t>Perspectives.</w:t>
      </w:r>
    </w:p>
    <w:p w:rsidR="00596961" w:rsidRDefault="00596961">
      <w:pPr>
        <w:pStyle w:val="a4"/>
        <w:jc w:val="left"/>
        <w:rPr>
          <w:sz w:val="28"/>
        </w:rPr>
        <w:sectPr w:rsidR="00596961">
          <w:pgSz w:w="11910" w:h="16840"/>
          <w:pgMar w:top="900" w:right="566" w:bottom="800" w:left="1417" w:header="0" w:footer="609" w:gutter="0"/>
          <w:cols w:space="720"/>
        </w:sectPr>
      </w:pPr>
    </w:p>
    <w:p w:rsidR="00596961" w:rsidRDefault="0041490C">
      <w:pPr>
        <w:pStyle w:val="a3"/>
        <w:spacing w:before="68"/>
        <w:ind w:left="849" w:right="281"/>
      </w:pPr>
      <w:r>
        <w:lastRenderedPageBreak/>
        <w:t xml:space="preserve">// Chemical Reviews. Volume 123, Issue 22, pages 13291–13322, (2023). </w:t>
      </w:r>
      <w:r>
        <w:rPr>
          <w:spacing w:val="-2"/>
        </w:rPr>
        <w:t>doi:10.1021/acs.chemrev.3c00241</w:t>
      </w:r>
    </w:p>
    <w:p w:rsidR="00596961" w:rsidRDefault="0041490C">
      <w:pPr>
        <w:pStyle w:val="a4"/>
        <w:numPr>
          <w:ilvl w:val="0"/>
          <w:numId w:val="3"/>
        </w:numPr>
        <w:tabs>
          <w:tab w:val="left" w:pos="849"/>
        </w:tabs>
        <w:ind w:right="290"/>
        <w:jc w:val="both"/>
        <w:rPr>
          <w:sz w:val="28"/>
        </w:rPr>
      </w:pPr>
      <w:r>
        <w:rPr>
          <w:sz w:val="28"/>
        </w:rPr>
        <w:t>Hou,</w:t>
      </w:r>
      <w:r>
        <w:rPr>
          <w:spacing w:val="-9"/>
          <w:sz w:val="28"/>
        </w:rPr>
        <w:t xml:space="preserve"> </w:t>
      </w:r>
      <w:r>
        <w:rPr>
          <w:sz w:val="28"/>
        </w:rPr>
        <w:t>R.;</w:t>
      </w:r>
      <w:r>
        <w:rPr>
          <w:spacing w:val="-11"/>
          <w:sz w:val="28"/>
        </w:rPr>
        <w:t xml:space="preserve"> </w:t>
      </w:r>
      <w:r>
        <w:rPr>
          <w:sz w:val="28"/>
        </w:rPr>
        <w:t>Jiang,</w:t>
      </w:r>
      <w:r>
        <w:rPr>
          <w:spacing w:val="-9"/>
          <w:sz w:val="28"/>
        </w:rPr>
        <w:t xml:space="preserve"> </w:t>
      </w:r>
      <w:r>
        <w:rPr>
          <w:sz w:val="28"/>
        </w:rPr>
        <w:t>W.</w:t>
      </w:r>
      <w:r>
        <w:rPr>
          <w:spacing w:val="-6"/>
          <w:sz w:val="28"/>
        </w:rPr>
        <w:t xml:space="preserve"> </w:t>
      </w:r>
      <w:r>
        <w:rPr>
          <w:sz w:val="28"/>
        </w:rPr>
        <w:t>Review:</w:t>
      </w:r>
      <w:r>
        <w:rPr>
          <w:spacing w:val="-16"/>
          <w:sz w:val="28"/>
        </w:rPr>
        <w:t xml:space="preserve"> </w:t>
      </w:r>
      <w:r>
        <w:rPr>
          <w:sz w:val="28"/>
        </w:rPr>
        <w:t>MXenes—properties,</w:t>
      </w:r>
      <w:r>
        <w:rPr>
          <w:spacing w:val="-9"/>
          <w:sz w:val="28"/>
        </w:rPr>
        <w:t xml:space="preserve"> </w:t>
      </w:r>
      <w:r>
        <w:rPr>
          <w:sz w:val="28"/>
        </w:rPr>
        <w:t>synthesis,</w:t>
      </w:r>
      <w:r>
        <w:rPr>
          <w:spacing w:val="-9"/>
          <w:sz w:val="28"/>
        </w:rPr>
        <w:t xml:space="preserve"> </w:t>
      </w:r>
      <w:r>
        <w:rPr>
          <w:sz w:val="28"/>
        </w:rPr>
        <w:t>hydrogen</w:t>
      </w:r>
      <w:r>
        <w:rPr>
          <w:spacing w:val="-15"/>
          <w:sz w:val="28"/>
        </w:rPr>
        <w:t xml:space="preserve"> </w:t>
      </w:r>
      <w:r>
        <w:rPr>
          <w:sz w:val="28"/>
        </w:rPr>
        <w:t>storage, catalytic performance, and future prospects. // Journal of Materials Science. Volume 60, pages 8343–8383, (2025). doi:10.1007/s10853-025-10945-z</w:t>
      </w:r>
    </w:p>
    <w:p w:rsidR="00596961" w:rsidRDefault="0041490C">
      <w:pPr>
        <w:pStyle w:val="a4"/>
        <w:numPr>
          <w:ilvl w:val="0"/>
          <w:numId w:val="3"/>
        </w:numPr>
        <w:tabs>
          <w:tab w:val="left" w:pos="849"/>
        </w:tabs>
        <w:ind w:right="285"/>
        <w:jc w:val="both"/>
        <w:rPr>
          <w:sz w:val="28"/>
        </w:rPr>
      </w:pPr>
      <w:r>
        <w:rPr>
          <w:sz w:val="28"/>
        </w:rPr>
        <w:t xml:space="preserve">Mozafari, M.; Soroush, M. Surface functionalization of MXenes. // Materials Advances (RSC Publishing). Volume 2, pages 7277–7307, (2021). </w:t>
      </w:r>
      <w:r>
        <w:rPr>
          <w:spacing w:val="-2"/>
          <w:sz w:val="28"/>
        </w:rPr>
        <w:t>doi:10.1039/D1MA00625H</w:t>
      </w:r>
    </w:p>
    <w:p w:rsidR="00596961" w:rsidRDefault="0041490C">
      <w:pPr>
        <w:pStyle w:val="a4"/>
        <w:numPr>
          <w:ilvl w:val="0"/>
          <w:numId w:val="3"/>
        </w:numPr>
        <w:tabs>
          <w:tab w:val="left" w:pos="849"/>
        </w:tabs>
        <w:spacing w:line="242" w:lineRule="auto"/>
        <w:ind w:right="281"/>
        <w:jc w:val="both"/>
        <w:rPr>
          <w:sz w:val="28"/>
        </w:rPr>
      </w:pPr>
      <w:r>
        <w:rPr>
          <w:sz w:val="28"/>
        </w:rPr>
        <w:t>Gao, L., Bao, W., Kuklin, A. V., Mei, S., Zhang, H., &amp; Ågren, H. Hetero‐ MXenes:</w:t>
      </w:r>
      <w:r>
        <w:rPr>
          <w:spacing w:val="-5"/>
          <w:sz w:val="28"/>
        </w:rPr>
        <w:t xml:space="preserve"> </w:t>
      </w:r>
      <w:r>
        <w:rPr>
          <w:sz w:val="28"/>
        </w:rPr>
        <w:t>Theory, Synthesis, and Emerging</w:t>
      </w:r>
      <w:r>
        <w:rPr>
          <w:spacing w:val="-1"/>
          <w:sz w:val="28"/>
        </w:rPr>
        <w:t xml:space="preserve"> </w:t>
      </w:r>
      <w:r>
        <w:rPr>
          <w:sz w:val="28"/>
        </w:rPr>
        <w:t>Applications. Advanced</w:t>
      </w:r>
      <w:r>
        <w:rPr>
          <w:spacing w:val="-1"/>
          <w:sz w:val="28"/>
        </w:rPr>
        <w:t xml:space="preserve"> </w:t>
      </w:r>
      <w:r>
        <w:rPr>
          <w:sz w:val="28"/>
        </w:rPr>
        <w:t xml:space="preserve">Materials (2021). </w:t>
      </w:r>
      <w:hyperlink r:id="rId58">
        <w:r>
          <w:rPr>
            <w:sz w:val="28"/>
          </w:rPr>
          <w:t>https://doi.org/10.1002/adma.202004129</w:t>
        </w:r>
      </w:hyperlink>
    </w:p>
    <w:p w:rsidR="00596961" w:rsidRDefault="0041490C">
      <w:pPr>
        <w:pStyle w:val="a4"/>
        <w:numPr>
          <w:ilvl w:val="0"/>
          <w:numId w:val="3"/>
        </w:numPr>
        <w:tabs>
          <w:tab w:val="left" w:pos="849"/>
        </w:tabs>
        <w:ind w:right="279"/>
        <w:jc w:val="both"/>
        <w:rPr>
          <w:sz w:val="28"/>
        </w:rPr>
      </w:pPr>
      <w:r>
        <w:rPr>
          <w:sz w:val="28"/>
        </w:rPr>
        <w:t>Yuen, A. C. Y.; Chen, T. B. Y.; Lin, B.; Yang, W.; et al. Study of structure morphology and layer thickness of Ti₃C₂ MXene with Small-Angle Neutron Scattering (SANS). // Composites Part C: Open Access. Volume 4, Article 100155, (2021). doi:10.1016/j.jcomc.2021.100155</w:t>
      </w:r>
    </w:p>
    <w:p w:rsidR="00596961" w:rsidRDefault="0041490C">
      <w:pPr>
        <w:pStyle w:val="a4"/>
        <w:numPr>
          <w:ilvl w:val="0"/>
          <w:numId w:val="3"/>
        </w:numPr>
        <w:tabs>
          <w:tab w:val="left" w:pos="849"/>
        </w:tabs>
        <w:ind w:right="279"/>
        <w:jc w:val="both"/>
        <w:rPr>
          <w:sz w:val="28"/>
        </w:rPr>
      </w:pPr>
      <w:r>
        <w:rPr>
          <w:sz w:val="28"/>
        </w:rPr>
        <w:t>Jiang, L.; Zhou, D.; Yang, J.; et al. 2D single- and few-layered MXenes: synthesis, applications and perspectives. // Journal of Materials Chemistry A. Volume</w:t>
      </w:r>
      <w:r>
        <w:rPr>
          <w:spacing w:val="-1"/>
          <w:sz w:val="28"/>
        </w:rPr>
        <w:t xml:space="preserve"> </w:t>
      </w:r>
      <w:r>
        <w:rPr>
          <w:sz w:val="28"/>
        </w:rPr>
        <w:t>10, Issue</w:t>
      </w:r>
      <w:r>
        <w:rPr>
          <w:spacing w:val="-1"/>
          <w:sz w:val="28"/>
        </w:rPr>
        <w:t xml:space="preserve"> </w:t>
      </w:r>
      <w:r>
        <w:rPr>
          <w:sz w:val="28"/>
        </w:rPr>
        <w:t>26, pages</w:t>
      </w:r>
      <w:r>
        <w:rPr>
          <w:spacing w:val="-1"/>
          <w:sz w:val="28"/>
        </w:rPr>
        <w:t xml:space="preserve"> </w:t>
      </w:r>
      <w:r>
        <w:rPr>
          <w:sz w:val="28"/>
        </w:rPr>
        <w:t>13972–13991, (2022). doi:10.1039/D2TA01572B</w:t>
      </w:r>
    </w:p>
    <w:p w:rsidR="00596961" w:rsidRDefault="0041490C">
      <w:pPr>
        <w:pStyle w:val="a4"/>
        <w:numPr>
          <w:ilvl w:val="0"/>
          <w:numId w:val="3"/>
        </w:numPr>
        <w:tabs>
          <w:tab w:val="left" w:pos="849"/>
        </w:tabs>
        <w:ind w:right="280"/>
        <w:jc w:val="both"/>
        <w:rPr>
          <w:sz w:val="28"/>
        </w:rPr>
      </w:pPr>
      <w:r>
        <w:rPr>
          <w:sz w:val="28"/>
        </w:rPr>
        <w:t xml:space="preserve">Ghaemmaghami, M.; Yamini, Y.; Zavar Mousavi, K. Accordion-like Ti₃C₂Tₓ MXene nanosheets as a high-performance solid phase microextraction adsorbent for determination of polycyclic aromatic hydrocarbons using GC- MS. // Microchimica Acta. Volume 187, Article 151, (2020). </w:t>
      </w:r>
      <w:hyperlink r:id="rId59">
        <w:r>
          <w:rPr>
            <w:spacing w:val="-2"/>
            <w:sz w:val="28"/>
          </w:rPr>
          <w:t>https://link.springer.com/article/10.1007/s00604-020-4123-0</w:t>
        </w:r>
      </w:hyperlink>
    </w:p>
    <w:p w:rsidR="00596961" w:rsidRDefault="0041490C">
      <w:pPr>
        <w:pStyle w:val="a4"/>
        <w:numPr>
          <w:ilvl w:val="0"/>
          <w:numId w:val="3"/>
        </w:numPr>
        <w:tabs>
          <w:tab w:val="left" w:pos="849"/>
        </w:tabs>
        <w:ind w:right="283"/>
        <w:jc w:val="both"/>
        <w:rPr>
          <w:sz w:val="28"/>
        </w:rPr>
      </w:pPr>
      <w:r>
        <w:rPr>
          <w:sz w:val="28"/>
        </w:rPr>
        <w:t>Yegin, M.; Çelik, A.; Halisdemir, U.; Hasar, H. Synthesis and Detailed Physicochemical</w:t>
      </w:r>
      <w:r>
        <w:rPr>
          <w:spacing w:val="-15"/>
          <w:sz w:val="28"/>
        </w:rPr>
        <w:t xml:space="preserve"> </w:t>
      </w:r>
      <w:r>
        <w:rPr>
          <w:sz w:val="28"/>
        </w:rPr>
        <w:t>Characterization</w:t>
      </w:r>
      <w:r>
        <w:rPr>
          <w:spacing w:val="-14"/>
          <w:sz w:val="28"/>
        </w:rPr>
        <w:t xml:space="preserve"> </w:t>
      </w:r>
      <w:r>
        <w:rPr>
          <w:sz w:val="28"/>
        </w:rPr>
        <w:t>of</w:t>
      </w:r>
      <w:r>
        <w:rPr>
          <w:spacing w:val="-16"/>
          <w:sz w:val="28"/>
        </w:rPr>
        <w:t xml:space="preserve"> </w:t>
      </w:r>
      <w:r>
        <w:rPr>
          <w:sz w:val="28"/>
        </w:rPr>
        <w:t>Ti₃C₂Tₓ</w:t>
      </w:r>
      <w:r>
        <w:rPr>
          <w:spacing w:val="-9"/>
          <w:sz w:val="28"/>
        </w:rPr>
        <w:t xml:space="preserve"> </w:t>
      </w:r>
      <w:r>
        <w:rPr>
          <w:sz w:val="28"/>
        </w:rPr>
        <w:t>MXene</w:t>
      </w:r>
      <w:r>
        <w:rPr>
          <w:spacing w:val="-5"/>
          <w:sz w:val="28"/>
        </w:rPr>
        <w:t xml:space="preserve"> </w:t>
      </w:r>
      <w:r>
        <w:rPr>
          <w:sz w:val="28"/>
        </w:rPr>
        <w:t>via</w:t>
      </w:r>
      <w:r>
        <w:rPr>
          <w:spacing w:val="-9"/>
          <w:sz w:val="28"/>
        </w:rPr>
        <w:t xml:space="preserve"> </w:t>
      </w:r>
      <w:r>
        <w:rPr>
          <w:sz w:val="28"/>
        </w:rPr>
        <w:t>Optimized</w:t>
      </w:r>
      <w:r>
        <w:rPr>
          <w:spacing w:val="-6"/>
          <w:sz w:val="28"/>
        </w:rPr>
        <w:t xml:space="preserve"> </w:t>
      </w:r>
      <w:r>
        <w:rPr>
          <w:sz w:val="28"/>
        </w:rPr>
        <w:t xml:space="preserve">HF-Based Etching of Ti₃AlC₂. // Journal of Inorganic and Organometallic Polymers and Materials. (2025). </w:t>
      </w:r>
      <w:hyperlink r:id="rId60">
        <w:r>
          <w:rPr>
            <w:sz w:val="28"/>
          </w:rPr>
          <w:t>https://doi.org/10.1007/s10904-025-04090-y</w:t>
        </w:r>
      </w:hyperlink>
    </w:p>
    <w:p w:rsidR="00596961" w:rsidRDefault="0041490C">
      <w:pPr>
        <w:pStyle w:val="a4"/>
        <w:numPr>
          <w:ilvl w:val="0"/>
          <w:numId w:val="3"/>
        </w:numPr>
        <w:tabs>
          <w:tab w:val="left" w:pos="849"/>
          <w:tab w:val="left" w:pos="3807"/>
          <w:tab w:val="left" w:pos="5452"/>
          <w:tab w:val="left" w:pos="6407"/>
          <w:tab w:val="left" w:pos="7722"/>
          <w:tab w:val="left" w:pos="8817"/>
        </w:tabs>
        <w:ind w:right="280"/>
        <w:jc w:val="both"/>
        <w:rPr>
          <w:sz w:val="28"/>
        </w:rPr>
      </w:pPr>
      <w:r>
        <w:rPr>
          <w:sz w:val="28"/>
        </w:rPr>
        <w:t>Gentile, A.; Marchionna, S.; Balordi, M.; et al. Critical Analysis of MXene Production</w:t>
      </w:r>
      <w:r>
        <w:rPr>
          <w:spacing w:val="-6"/>
          <w:sz w:val="28"/>
        </w:rPr>
        <w:t xml:space="preserve"> </w:t>
      </w:r>
      <w:r>
        <w:rPr>
          <w:sz w:val="28"/>
        </w:rPr>
        <w:t>with</w:t>
      </w:r>
      <w:r>
        <w:rPr>
          <w:spacing w:val="-6"/>
          <w:sz w:val="28"/>
        </w:rPr>
        <w:t xml:space="preserve"> </w:t>
      </w:r>
      <w:r>
        <w:rPr>
          <w:sz w:val="28"/>
        </w:rPr>
        <w:t>In-Situ</w:t>
      </w:r>
      <w:r>
        <w:rPr>
          <w:spacing w:val="-1"/>
          <w:sz w:val="28"/>
        </w:rPr>
        <w:t xml:space="preserve"> </w:t>
      </w:r>
      <w:r>
        <w:rPr>
          <w:sz w:val="28"/>
        </w:rPr>
        <w:t>HF</w:t>
      </w:r>
      <w:r>
        <w:rPr>
          <w:spacing w:val="-1"/>
          <w:sz w:val="28"/>
        </w:rPr>
        <w:t xml:space="preserve"> </w:t>
      </w:r>
      <w:r>
        <w:rPr>
          <w:sz w:val="28"/>
        </w:rPr>
        <w:t>Forming Agents for</w:t>
      </w:r>
      <w:r>
        <w:rPr>
          <w:spacing w:val="-2"/>
          <w:sz w:val="28"/>
        </w:rPr>
        <w:t xml:space="preserve"> </w:t>
      </w:r>
      <w:r>
        <w:rPr>
          <w:sz w:val="28"/>
        </w:rPr>
        <w:t xml:space="preserve">Sustainable Manufacturing. // </w:t>
      </w:r>
      <w:r>
        <w:rPr>
          <w:spacing w:val="-2"/>
          <w:sz w:val="28"/>
        </w:rPr>
        <w:t>ChemElectroChem.</w:t>
      </w:r>
      <w:r>
        <w:rPr>
          <w:sz w:val="28"/>
        </w:rPr>
        <w:tab/>
      </w:r>
      <w:r>
        <w:rPr>
          <w:spacing w:val="-2"/>
          <w:sz w:val="28"/>
        </w:rPr>
        <w:t>Volume</w:t>
      </w:r>
      <w:r>
        <w:rPr>
          <w:sz w:val="28"/>
        </w:rPr>
        <w:tab/>
      </w:r>
      <w:r>
        <w:rPr>
          <w:spacing w:val="-6"/>
          <w:sz w:val="28"/>
        </w:rPr>
        <w:t>9,</w:t>
      </w:r>
      <w:r>
        <w:rPr>
          <w:sz w:val="28"/>
        </w:rPr>
        <w:tab/>
      </w:r>
      <w:r>
        <w:rPr>
          <w:spacing w:val="-2"/>
          <w:sz w:val="28"/>
        </w:rPr>
        <w:t>Issue</w:t>
      </w:r>
      <w:r>
        <w:rPr>
          <w:sz w:val="28"/>
        </w:rPr>
        <w:tab/>
      </w:r>
      <w:r>
        <w:rPr>
          <w:spacing w:val="-4"/>
          <w:sz w:val="28"/>
        </w:rPr>
        <w:t>24,</w:t>
      </w:r>
      <w:r>
        <w:rPr>
          <w:sz w:val="28"/>
        </w:rPr>
        <w:tab/>
      </w:r>
      <w:r>
        <w:rPr>
          <w:spacing w:val="-2"/>
          <w:sz w:val="28"/>
        </w:rPr>
        <w:t xml:space="preserve">(2022). </w:t>
      </w:r>
      <w:hyperlink r:id="rId61">
        <w:r>
          <w:rPr>
            <w:spacing w:val="-2"/>
            <w:sz w:val="28"/>
          </w:rPr>
          <w:t>https://doi.org/10.1002/celc.202200891</w:t>
        </w:r>
      </w:hyperlink>
    </w:p>
    <w:p w:rsidR="00596961" w:rsidRDefault="0041490C">
      <w:pPr>
        <w:pStyle w:val="a4"/>
        <w:numPr>
          <w:ilvl w:val="0"/>
          <w:numId w:val="3"/>
        </w:numPr>
        <w:tabs>
          <w:tab w:val="left" w:pos="849"/>
        </w:tabs>
        <w:ind w:right="277"/>
        <w:jc w:val="both"/>
        <w:rPr>
          <w:sz w:val="28"/>
        </w:rPr>
      </w:pPr>
      <w:r>
        <w:rPr>
          <w:sz w:val="28"/>
        </w:rPr>
        <w:t xml:space="preserve">Li, Y.; Shao, H.; Lin, Z.; et al. A General Lewis Acidic Etching Route for Preparing MXenes with Enhanced Electrochemical Performance. // arXiv preprint. (2019). </w:t>
      </w:r>
      <w:hyperlink r:id="rId62">
        <w:r>
          <w:rPr>
            <w:sz w:val="28"/>
          </w:rPr>
          <w:t>https://arxiv.org/pdf/1909.13236</w:t>
        </w:r>
      </w:hyperlink>
    </w:p>
    <w:p w:rsidR="00596961" w:rsidRDefault="0041490C">
      <w:pPr>
        <w:pStyle w:val="a4"/>
        <w:numPr>
          <w:ilvl w:val="0"/>
          <w:numId w:val="3"/>
        </w:numPr>
        <w:tabs>
          <w:tab w:val="left" w:pos="849"/>
        </w:tabs>
        <w:ind w:right="284"/>
        <w:jc w:val="both"/>
        <w:rPr>
          <w:sz w:val="28"/>
        </w:rPr>
      </w:pPr>
      <w:r>
        <w:rPr>
          <w:sz w:val="28"/>
        </w:rPr>
        <w:t>Biswas, S.; Alegaonkar, P. S. MXene: Evolutions in Chemical Synthesis and Recent Advances in Applications. // Surfaces. Volume 5, Issue 1, Article 1, (2022).</w:t>
      </w:r>
      <w:r>
        <w:rPr>
          <w:spacing w:val="40"/>
          <w:sz w:val="28"/>
        </w:rPr>
        <w:t xml:space="preserve"> </w:t>
      </w:r>
      <w:hyperlink r:id="rId63">
        <w:r>
          <w:rPr>
            <w:sz w:val="28"/>
          </w:rPr>
          <w:t>https://doi.org/10.3390/surfaces5010001</w:t>
        </w:r>
      </w:hyperlink>
    </w:p>
    <w:p w:rsidR="00596961" w:rsidRDefault="0041490C">
      <w:pPr>
        <w:pStyle w:val="a4"/>
        <w:numPr>
          <w:ilvl w:val="0"/>
          <w:numId w:val="3"/>
        </w:numPr>
        <w:tabs>
          <w:tab w:val="left" w:pos="849"/>
        </w:tabs>
        <w:ind w:right="284"/>
        <w:jc w:val="both"/>
        <w:rPr>
          <w:sz w:val="28"/>
        </w:rPr>
      </w:pPr>
      <w:r>
        <w:rPr>
          <w:sz w:val="28"/>
        </w:rPr>
        <w:t>Nouseen, S.; Pumera, M. Electrochemical Etching of MXenes: Mechanism, Challenges</w:t>
      </w:r>
      <w:r>
        <w:rPr>
          <w:spacing w:val="-4"/>
          <w:sz w:val="28"/>
        </w:rPr>
        <w:t xml:space="preserve"> </w:t>
      </w:r>
      <w:r>
        <w:rPr>
          <w:sz w:val="28"/>
        </w:rPr>
        <w:t>and</w:t>
      </w:r>
      <w:r>
        <w:rPr>
          <w:spacing w:val="-1"/>
          <w:sz w:val="28"/>
        </w:rPr>
        <w:t xml:space="preserve"> </w:t>
      </w:r>
      <w:r>
        <w:rPr>
          <w:sz w:val="28"/>
        </w:rPr>
        <w:t>Future</w:t>
      </w:r>
      <w:r>
        <w:rPr>
          <w:spacing w:val="-5"/>
          <w:sz w:val="28"/>
        </w:rPr>
        <w:t xml:space="preserve"> </w:t>
      </w:r>
      <w:r>
        <w:rPr>
          <w:sz w:val="28"/>
        </w:rPr>
        <w:t>Outlooks. //</w:t>
      </w:r>
      <w:r>
        <w:rPr>
          <w:spacing w:val="-6"/>
          <w:sz w:val="28"/>
        </w:rPr>
        <w:t xml:space="preserve"> </w:t>
      </w:r>
      <w:r>
        <w:rPr>
          <w:sz w:val="28"/>
        </w:rPr>
        <w:t>Journal</w:t>
      </w:r>
      <w:r>
        <w:rPr>
          <w:spacing w:val="-6"/>
          <w:sz w:val="28"/>
        </w:rPr>
        <w:t xml:space="preserve"> </w:t>
      </w:r>
      <w:r>
        <w:rPr>
          <w:sz w:val="28"/>
        </w:rPr>
        <w:t>of</w:t>
      </w:r>
      <w:r>
        <w:rPr>
          <w:spacing w:val="-11"/>
          <w:sz w:val="28"/>
        </w:rPr>
        <w:t xml:space="preserve"> </w:t>
      </w:r>
      <w:r>
        <w:rPr>
          <w:sz w:val="28"/>
        </w:rPr>
        <w:t>Materials</w:t>
      </w:r>
      <w:r>
        <w:rPr>
          <w:spacing w:val="-4"/>
          <w:sz w:val="28"/>
        </w:rPr>
        <w:t xml:space="preserve"> </w:t>
      </w:r>
      <w:r>
        <w:rPr>
          <w:sz w:val="28"/>
        </w:rPr>
        <w:t>Chemistry</w:t>
      </w:r>
      <w:r>
        <w:rPr>
          <w:spacing w:val="-6"/>
          <w:sz w:val="28"/>
        </w:rPr>
        <w:t xml:space="preserve"> </w:t>
      </w:r>
      <w:r>
        <w:rPr>
          <w:sz w:val="28"/>
        </w:rPr>
        <w:t>A. Volume 13, pages 34055–34084, (2025).</w:t>
      </w:r>
      <w:r>
        <w:rPr>
          <w:spacing w:val="40"/>
          <w:sz w:val="28"/>
        </w:rPr>
        <w:t xml:space="preserve"> </w:t>
      </w:r>
      <w:hyperlink r:id="rId64">
        <w:r>
          <w:rPr>
            <w:sz w:val="28"/>
          </w:rPr>
          <w:t>https://doi.org/10.1039/D5TA04176G</w:t>
        </w:r>
      </w:hyperlink>
    </w:p>
    <w:p w:rsidR="00596961" w:rsidRDefault="0041490C">
      <w:pPr>
        <w:pStyle w:val="a4"/>
        <w:numPr>
          <w:ilvl w:val="0"/>
          <w:numId w:val="3"/>
        </w:numPr>
        <w:tabs>
          <w:tab w:val="left" w:pos="849"/>
        </w:tabs>
        <w:ind w:right="280"/>
        <w:jc w:val="both"/>
        <w:rPr>
          <w:sz w:val="28"/>
        </w:rPr>
      </w:pPr>
      <w:r>
        <w:rPr>
          <w:sz w:val="28"/>
        </w:rPr>
        <w:t>Chen,</w:t>
      </w:r>
      <w:r>
        <w:rPr>
          <w:spacing w:val="-6"/>
          <w:sz w:val="28"/>
        </w:rPr>
        <w:t xml:space="preserve"> </w:t>
      </w:r>
      <w:r>
        <w:rPr>
          <w:sz w:val="28"/>
        </w:rPr>
        <w:t>N.;</w:t>
      </w:r>
      <w:r>
        <w:rPr>
          <w:spacing w:val="-9"/>
          <w:sz w:val="28"/>
        </w:rPr>
        <w:t xml:space="preserve"> </w:t>
      </w:r>
      <w:r>
        <w:rPr>
          <w:sz w:val="28"/>
        </w:rPr>
        <w:t>Duan,</w:t>
      </w:r>
      <w:r>
        <w:rPr>
          <w:spacing w:val="-6"/>
          <w:sz w:val="28"/>
        </w:rPr>
        <w:t xml:space="preserve"> </w:t>
      </w:r>
      <w:r>
        <w:rPr>
          <w:sz w:val="28"/>
        </w:rPr>
        <w:t>Z.;</w:t>
      </w:r>
      <w:r>
        <w:rPr>
          <w:spacing w:val="-9"/>
          <w:sz w:val="28"/>
        </w:rPr>
        <w:t xml:space="preserve"> </w:t>
      </w:r>
      <w:r>
        <w:rPr>
          <w:sz w:val="28"/>
        </w:rPr>
        <w:t>Cai,</w:t>
      </w:r>
      <w:r>
        <w:rPr>
          <w:spacing w:val="-6"/>
          <w:sz w:val="28"/>
        </w:rPr>
        <w:t xml:space="preserve"> </w:t>
      </w:r>
      <w:r>
        <w:rPr>
          <w:sz w:val="28"/>
        </w:rPr>
        <w:t>W.;</w:t>
      </w:r>
      <w:r>
        <w:rPr>
          <w:spacing w:val="-9"/>
          <w:sz w:val="28"/>
        </w:rPr>
        <w:t xml:space="preserve"> </w:t>
      </w:r>
      <w:r>
        <w:rPr>
          <w:sz w:val="28"/>
        </w:rPr>
        <w:t>et</w:t>
      </w:r>
      <w:r>
        <w:rPr>
          <w:spacing w:val="-9"/>
          <w:sz w:val="28"/>
        </w:rPr>
        <w:t xml:space="preserve"> </w:t>
      </w:r>
      <w:r>
        <w:rPr>
          <w:sz w:val="28"/>
        </w:rPr>
        <w:t>al. Supercritical</w:t>
      </w:r>
      <w:r>
        <w:rPr>
          <w:spacing w:val="-13"/>
          <w:sz w:val="28"/>
        </w:rPr>
        <w:t xml:space="preserve"> </w:t>
      </w:r>
      <w:r>
        <w:rPr>
          <w:sz w:val="28"/>
        </w:rPr>
        <w:t>Etching</w:t>
      </w:r>
      <w:r>
        <w:rPr>
          <w:spacing w:val="-13"/>
          <w:sz w:val="28"/>
        </w:rPr>
        <w:t xml:space="preserve"> </w:t>
      </w:r>
      <w:r>
        <w:rPr>
          <w:sz w:val="28"/>
        </w:rPr>
        <w:t>Method</w:t>
      </w:r>
      <w:r>
        <w:rPr>
          <w:spacing w:val="-4"/>
          <w:sz w:val="28"/>
        </w:rPr>
        <w:t xml:space="preserve"> </w:t>
      </w:r>
      <w:r>
        <w:rPr>
          <w:sz w:val="28"/>
        </w:rPr>
        <w:t>for</w:t>
      </w:r>
      <w:r>
        <w:rPr>
          <w:spacing w:val="-10"/>
          <w:sz w:val="28"/>
        </w:rPr>
        <w:t xml:space="preserve"> </w:t>
      </w:r>
      <w:r>
        <w:rPr>
          <w:sz w:val="28"/>
        </w:rPr>
        <w:t>the</w:t>
      </w:r>
      <w:r>
        <w:rPr>
          <w:spacing w:val="-3"/>
          <w:sz w:val="28"/>
        </w:rPr>
        <w:t xml:space="preserve"> </w:t>
      </w:r>
      <w:r>
        <w:rPr>
          <w:sz w:val="28"/>
        </w:rPr>
        <w:t>Large- Scale</w:t>
      </w:r>
      <w:r>
        <w:rPr>
          <w:spacing w:val="-18"/>
          <w:sz w:val="28"/>
        </w:rPr>
        <w:t xml:space="preserve"> </w:t>
      </w:r>
      <w:r>
        <w:rPr>
          <w:sz w:val="28"/>
        </w:rPr>
        <w:t>Manufacturing</w:t>
      </w:r>
      <w:r>
        <w:rPr>
          <w:spacing w:val="-17"/>
          <w:sz w:val="28"/>
        </w:rPr>
        <w:t xml:space="preserve"> </w:t>
      </w:r>
      <w:r>
        <w:rPr>
          <w:sz w:val="28"/>
        </w:rPr>
        <w:t>of</w:t>
      </w:r>
      <w:r>
        <w:rPr>
          <w:spacing w:val="-18"/>
          <w:sz w:val="28"/>
        </w:rPr>
        <w:t xml:space="preserve"> </w:t>
      </w:r>
      <w:r>
        <w:rPr>
          <w:sz w:val="28"/>
        </w:rPr>
        <w:t>MXenes.</w:t>
      </w:r>
      <w:r>
        <w:rPr>
          <w:spacing w:val="-17"/>
          <w:sz w:val="28"/>
        </w:rPr>
        <w:t xml:space="preserve"> </w:t>
      </w:r>
      <w:r>
        <w:rPr>
          <w:sz w:val="28"/>
        </w:rPr>
        <w:t>//</w:t>
      </w:r>
      <w:r>
        <w:rPr>
          <w:spacing w:val="-18"/>
          <w:sz w:val="28"/>
        </w:rPr>
        <w:t xml:space="preserve"> </w:t>
      </w:r>
      <w:r>
        <w:rPr>
          <w:sz w:val="28"/>
        </w:rPr>
        <w:t>Nano</w:t>
      </w:r>
      <w:r>
        <w:rPr>
          <w:spacing w:val="-17"/>
          <w:sz w:val="28"/>
        </w:rPr>
        <w:t xml:space="preserve"> </w:t>
      </w:r>
      <w:r>
        <w:rPr>
          <w:sz w:val="28"/>
        </w:rPr>
        <w:t>Energy.</w:t>
      </w:r>
      <w:r>
        <w:rPr>
          <w:spacing w:val="-18"/>
          <w:sz w:val="28"/>
        </w:rPr>
        <w:t xml:space="preserve"> </w:t>
      </w:r>
      <w:r>
        <w:rPr>
          <w:sz w:val="28"/>
        </w:rPr>
        <w:t>Volume</w:t>
      </w:r>
      <w:r>
        <w:rPr>
          <w:spacing w:val="-17"/>
          <w:sz w:val="28"/>
        </w:rPr>
        <w:t xml:space="preserve"> </w:t>
      </w:r>
      <w:r>
        <w:rPr>
          <w:sz w:val="28"/>
        </w:rPr>
        <w:t>107,</w:t>
      </w:r>
      <w:r>
        <w:rPr>
          <w:spacing w:val="-18"/>
          <w:sz w:val="28"/>
        </w:rPr>
        <w:t xml:space="preserve"> </w:t>
      </w:r>
      <w:r>
        <w:rPr>
          <w:sz w:val="28"/>
        </w:rPr>
        <w:t>Article</w:t>
      </w:r>
      <w:r>
        <w:rPr>
          <w:spacing w:val="-17"/>
          <w:sz w:val="28"/>
        </w:rPr>
        <w:t xml:space="preserve"> </w:t>
      </w:r>
      <w:r>
        <w:rPr>
          <w:sz w:val="28"/>
        </w:rPr>
        <w:t xml:space="preserve">108147, </w:t>
      </w:r>
      <w:r>
        <w:rPr>
          <w:spacing w:val="-2"/>
          <w:sz w:val="28"/>
        </w:rPr>
        <w:t>(2023).</w:t>
      </w:r>
    </w:p>
    <w:p w:rsidR="00596961" w:rsidRDefault="0041490C">
      <w:pPr>
        <w:pStyle w:val="a3"/>
        <w:spacing w:line="321" w:lineRule="exact"/>
        <w:ind w:left="849"/>
        <w:jc w:val="left"/>
      </w:pPr>
      <w:hyperlink r:id="rId65">
        <w:r>
          <w:rPr>
            <w:spacing w:val="-2"/>
          </w:rPr>
          <w:t>http://www.polymer.cn/UploadFile/research/202303012108116448.pdf</w:t>
        </w:r>
      </w:hyperlink>
    </w:p>
    <w:p w:rsidR="00596961" w:rsidRDefault="00596961">
      <w:pPr>
        <w:pStyle w:val="a3"/>
        <w:spacing w:line="321" w:lineRule="exact"/>
        <w:jc w:val="left"/>
        <w:sectPr w:rsidR="00596961">
          <w:pgSz w:w="11910" w:h="16840"/>
          <w:pgMar w:top="900" w:right="566" w:bottom="800" w:left="1417" w:header="0" w:footer="609" w:gutter="0"/>
          <w:cols w:space="720"/>
        </w:sectPr>
      </w:pPr>
    </w:p>
    <w:p w:rsidR="00596961" w:rsidRDefault="0041490C">
      <w:pPr>
        <w:pStyle w:val="a4"/>
        <w:numPr>
          <w:ilvl w:val="0"/>
          <w:numId w:val="3"/>
        </w:numPr>
        <w:tabs>
          <w:tab w:val="left" w:pos="849"/>
        </w:tabs>
        <w:spacing w:before="68"/>
        <w:ind w:right="279"/>
        <w:jc w:val="both"/>
        <w:rPr>
          <w:sz w:val="28"/>
        </w:rPr>
      </w:pPr>
      <w:r>
        <w:rPr>
          <w:sz w:val="28"/>
        </w:rPr>
        <w:lastRenderedPageBreak/>
        <w:t xml:space="preserve">Feng, H.; Tian, Q.; Huang, J.; et al. Supercritical CO₂-Assisted Solid-Phase Etching Preparation of MXenes for High-Efficiency Hydrogen Evolution. // Green Chemistry. Volume 25, Issue 10, (2023). </w:t>
      </w:r>
      <w:hyperlink r:id="rId66">
        <w:r>
          <w:rPr>
            <w:spacing w:val="-2"/>
            <w:sz w:val="28"/>
          </w:rPr>
          <w:t>https://doi.org/10.1039/D3GC00787A</w:t>
        </w:r>
      </w:hyperlink>
    </w:p>
    <w:p w:rsidR="00596961" w:rsidRDefault="0041490C">
      <w:pPr>
        <w:pStyle w:val="a4"/>
        <w:numPr>
          <w:ilvl w:val="0"/>
          <w:numId w:val="3"/>
        </w:numPr>
        <w:tabs>
          <w:tab w:val="left" w:pos="849"/>
          <w:tab w:val="left" w:pos="920"/>
        </w:tabs>
        <w:ind w:right="280"/>
        <w:jc w:val="both"/>
        <w:rPr>
          <w:sz w:val="28"/>
        </w:rPr>
      </w:pPr>
      <w:r>
        <w:rPr>
          <w:sz w:val="28"/>
        </w:rPr>
        <w:tab/>
        <w:t>Borah,</w:t>
      </w:r>
      <w:r>
        <w:rPr>
          <w:spacing w:val="-2"/>
          <w:sz w:val="28"/>
        </w:rPr>
        <w:t xml:space="preserve"> </w:t>
      </w:r>
      <w:r>
        <w:rPr>
          <w:sz w:val="28"/>
        </w:rPr>
        <w:t>A.</w:t>
      </w:r>
      <w:r>
        <w:rPr>
          <w:spacing w:val="-7"/>
          <w:sz w:val="28"/>
        </w:rPr>
        <w:t xml:space="preserve"> </w:t>
      </w:r>
      <w:r>
        <w:rPr>
          <w:sz w:val="28"/>
        </w:rPr>
        <w:t>J.;</w:t>
      </w:r>
      <w:r>
        <w:rPr>
          <w:spacing w:val="-10"/>
          <w:sz w:val="28"/>
        </w:rPr>
        <w:t xml:space="preserve"> </w:t>
      </w:r>
      <w:r>
        <w:rPr>
          <w:sz w:val="28"/>
        </w:rPr>
        <w:t>Natu,</w:t>
      </w:r>
      <w:r>
        <w:rPr>
          <w:spacing w:val="-7"/>
          <w:sz w:val="28"/>
        </w:rPr>
        <w:t xml:space="preserve"> </w:t>
      </w:r>
      <w:r>
        <w:rPr>
          <w:sz w:val="28"/>
        </w:rPr>
        <w:t>V.;</w:t>
      </w:r>
      <w:r>
        <w:rPr>
          <w:spacing w:val="-10"/>
          <w:sz w:val="28"/>
        </w:rPr>
        <w:t xml:space="preserve"> </w:t>
      </w:r>
      <w:r>
        <w:rPr>
          <w:sz w:val="28"/>
        </w:rPr>
        <w:t>Biswas,</w:t>
      </w:r>
      <w:r>
        <w:rPr>
          <w:spacing w:val="-7"/>
          <w:sz w:val="28"/>
        </w:rPr>
        <w:t xml:space="preserve"> </w:t>
      </w:r>
      <w:r>
        <w:rPr>
          <w:sz w:val="28"/>
        </w:rPr>
        <w:t>A.;</w:t>
      </w:r>
      <w:r>
        <w:rPr>
          <w:spacing w:val="-10"/>
          <w:sz w:val="28"/>
        </w:rPr>
        <w:t xml:space="preserve"> </w:t>
      </w:r>
      <w:r>
        <w:rPr>
          <w:sz w:val="28"/>
        </w:rPr>
        <w:t>Srivastava,</w:t>
      </w:r>
      <w:r>
        <w:rPr>
          <w:spacing w:val="-7"/>
          <w:sz w:val="28"/>
        </w:rPr>
        <w:t xml:space="preserve"> </w:t>
      </w:r>
      <w:r>
        <w:rPr>
          <w:sz w:val="28"/>
        </w:rPr>
        <w:t>A. A</w:t>
      </w:r>
      <w:r>
        <w:rPr>
          <w:spacing w:val="-13"/>
          <w:sz w:val="28"/>
        </w:rPr>
        <w:t xml:space="preserve"> </w:t>
      </w:r>
      <w:r>
        <w:rPr>
          <w:sz w:val="28"/>
        </w:rPr>
        <w:t>review</w:t>
      </w:r>
      <w:r>
        <w:rPr>
          <w:spacing w:val="-9"/>
          <w:sz w:val="28"/>
        </w:rPr>
        <w:t xml:space="preserve"> </w:t>
      </w:r>
      <w:r>
        <w:rPr>
          <w:sz w:val="28"/>
        </w:rPr>
        <w:t>on</w:t>
      </w:r>
      <w:r>
        <w:rPr>
          <w:spacing w:val="-9"/>
          <w:sz w:val="28"/>
        </w:rPr>
        <w:t xml:space="preserve"> </w:t>
      </w:r>
      <w:r>
        <w:rPr>
          <w:sz w:val="28"/>
        </w:rPr>
        <w:t>recent</w:t>
      </w:r>
      <w:r>
        <w:rPr>
          <w:spacing w:val="-7"/>
          <w:sz w:val="28"/>
        </w:rPr>
        <w:t xml:space="preserve"> </w:t>
      </w:r>
      <w:r>
        <w:rPr>
          <w:sz w:val="28"/>
        </w:rPr>
        <w:t>progress in</w:t>
      </w:r>
      <w:r>
        <w:rPr>
          <w:spacing w:val="-14"/>
          <w:sz w:val="28"/>
        </w:rPr>
        <w:t xml:space="preserve"> </w:t>
      </w:r>
      <w:r>
        <w:rPr>
          <w:sz w:val="28"/>
        </w:rPr>
        <w:t>synthesis,</w:t>
      </w:r>
      <w:r>
        <w:rPr>
          <w:spacing w:val="-7"/>
          <w:sz w:val="28"/>
        </w:rPr>
        <w:t xml:space="preserve"> </w:t>
      </w:r>
      <w:r>
        <w:rPr>
          <w:sz w:val="28"/>
        </w:rPr>
        <w:t>properties,</w:t>
      </w:r>
      <w:r>
        <w:rPr>
          <w:spacing w:val="-7"/>
          <w:sz w:val="28"/>
        </w:rPr>
        <w:t xml:space="preserve"> </w:t>
      </w:r>
      <w:r>
        <w:rPr>
          <w:sz w:val="28"/>
        </w:rPr>
        <w:t>and</w:t>
      </w:r>
      <w:r>
        <w:rPr>
          <w:spacing w:val="-9"/>
          <w:sz w:val="28"/>
        </w:rPr>
        <w:t xml:space="preserve"> </w:t>
      </w:r>
      <w:r>
        <w:rPr>
          <w:sz w:val="28"/>
        </w:rPr>
        <w:t>applications</w:t>
      </w:r>
      <w:r>
        <w:rPr>
          <w:spacing w:val="-7"/>
          <w:sz w:val="28"/>
        </w:rPr>
        <w:t xml:space="preserve"> </w:t>
      </w:r>
      <w:r>
        <w:rPr>
          <w:sz w:val="28"/>
        </w:rPr>
        <w:t>of</w:t>
      </w:r>
      <w:r>
        <w:rPr>
          <w:spacing w:val="-15"/>
          <w:sz w:val="28"/>
        </w:rPr>
        <w:t xml:space="preserve"> </w:t>
      </w:r>
      <w:r>
        <w:rPr>
          <w:sz w:val="28"/>
        </w:rPr>
        <w:t>MXenes. //</w:t>
      </w:r>
      <w:r>
        <w:rPr>
          <w:spacing w:val="-10"/>
          <w:sz w:val="28"/>
        </w:rPr>
        <w:t xml:space="preserve"> </w:t>
      </w:r>
      <w:r>
        <w:rPr>
          <w:sz w:val="28"/>
        </w:rPr>
        <w:t>Oxford</w:t>
      </w:r>
      <w:r>
        <w:rPr>
          <w:spacing w:val="-9"/>
          <w:sz w:val="28"/>
        </w:rPr>
        <w:t xml:space="preserve"> </w:t>
      </w:r>
      <w:r>
        <w:rPr>
          <w:sz w:val="28"/>
        </w:rPr>
        <w:t>Open</w:t>
      </w:r>
      <w:r>
        <w:rPr>
          <w:spacing w:val="-13"/>
          <w:sz w:val="28"/>
        </w:rPr>
        <w:t xml:space="preserve"> </w:t>
      </w:r>
      <w:r>
        <w:rPr>
          <w:sz w:val="28"/>
        </w:rPr>
        <w:t xml:space="preserve">Materials Science. Volume 5, Issue 1, Article itae017, (2025). </w:t>
      </w:r>
      <w:r>
        <w:rPr>
          <w:spacing w:val="-2"/>
          <w:sz w:val="28"/>
        </w:rPr>
        <w:t>https://doi.org/10.1093/oxfmat/itae017</w:t>
      </w:r>
    </w:p>
    <w:p w:rsidR="00596961" w:rsidRDefault="0041490C">
      <w:pPr>
        <w:pStyle w:val="a4"/>
        <w:numPr>
          <w:ilvl w:val="0"/>
          <w:numId w:val="3"/>
        </w:numPr>
        <w:tabs>
          <w:tab w:val="left" w:pos="849"/>
        </w:tabs>
        <w:ind w:right="277"/>
        <w:jc w:val="both"/>
        <w:rPr>
          <w:sz w:val="28"/>
        </w:rPr>
      </w:pPr>
      <w:r>
        <w:rPr>
          <w:sz w:val="28"/>
        </w:rPr>
        <w:t xml:space="preserve">Rahman, M.; Al Mamun, M. S. Future prospects of MXenes: synthesis, functionalization, properties, and application in field effect transistors. // Nanoscale Advances. Volume 6, pages 367–385, (2024). </w:t>
      </w:r>
      <w:r>
        <w:rPr>
          <w:spacing w:val="-2"/>
          <w:sz w:val="28"/>
        </w:rPr>
        <w:t>https://doi.org/10.1039/D3NA00874F</w:t>
      </w:r>
    </w:p>
    <w:p w:rsidR="00596961" w:rsidRDefault="0041490C">
      <w:pPr>
        <w:pStyle w:val="a4"/>
        <w:numPr>
          <w:ilvl w:val="0"/>
          <w:numId w:val="3"/>
        </w:numPr>
        <w:tabs>
          <w:tab w:val="left" w:pos="849"/>
          <w:tab w:val="left" w:pos="3807"/>
          <w:tab w:val="left" w:pos="5452"/>
          <w:tab w:val="left" w:pos="6407"/>
          <w:tab w:val="left" w:pos="7722"/>
          <w:tab w:val="left" w:pos="8817"/>
        </w:tabs>
        <w:spacing w:before="2"/>
        <w:ind w:right="280"/>
        <w:jc w:val="both"/>
        <w:rPr>
          <w:sz w:val="28"/>
        </w:rPr>
      </w:pPr>
      <w:r>
        <w:rPr>
          <w:sz w:val="28"/>
        </w:rPr>
        <w:t>Gentile, A.; Marchionna, S.; Balordi, M.; et al. Critical Analysis of MXene Production</w:t>
      </w:r>
      <w:r>
        <w:rPr>
          <w:spacing w:val="-6"/>
          <w:sz w:val="28"/>
        </w:rPr>
        <w:t xml:space="preserve"> </w:t>
      </w:r>
      <w:r>
        <w:rPr>
          <w:sz w:val="28"/>
        </w:rPr>
        <w:t>with</w:t>
      </w:r>
      <w:r>
        <w:rPr>
          <w:spacing w:val="-6"/>
          <w:sz w:val="28"/>
        </w:rPr>
        <w:t xml:space="preserve"> </w:t>
      </w:r>
      <w:r>
        <w:rPr>
          <w:sz w:val="28"/>
        </w:rPr>
        <w:t>In‐Situ</w:t>
      </w:r>
      <w:r>
        <w:rPr>
          <w:spacing w:val="-1"/>
          <w:sz w:val="28"/>
        </w:rPr>
        <w:t xml:space="preserve"> </w:t>
      </w:r>
      <w:r>
        <w:rPr>
          <w:sz w:val="28"/>
        </w:rPr>
        <w:t>HF</w:t>
      </w:r>
      <w:r>
        <w:rPr>
          <w:spacing w:val="-2"/>
          <w:sz w:val="28"/>
        </w:rPr>
        <w:t xml:space="preserve"> </w:t>
      </w:r>
      <w:r>
        <w:rPr>
          <w:sz w:val="28"/>
        </w:rPr>
        <w:t>Forming Agents for</w:t>
      </w:r>
      <w:r>
        <w:rPr>
          <w:spacing w:val="-2"/>
          <w:sz w:val="28"/>
        </w:rPr>
        <w:t xml:space="preserve"> </w:t>
      </w:r>
      <w:r>
        <w:rPr>
          <w:sz w:val="28"/>
        </w:rPr>
        <w:t xml:space="preserve">Sustainable Manufacturing. // </w:t>
      </w:r>
      <w:r>
        <w:rPr>
          <w:spacing w:val="-2"/>
          <w:sz w:val="28"/>
        </w:rPr>
        <w:t>ChemElectroChem.</w:t>
      </w:r>
      <w:r>
        <w:rPr>
          <w:sz w:val="28"/>
        </w:rPr>
        <w:tab/>
      </w:r>
      <w:r>
        <w:rPr>
          <w:spacing w:val="-2"/>
          <w:sz w:val="28"/>
        </w:rPr>
        <w:t>Volume</w:t>
      </w:r>
      <w:r>
        <w:rPr>
          <w:sz w:val="28"/>
        </w:rPr>
        <w:tab/>
      </w:r>
      <w:r>
        <w:rPr>
          <w:spacing w:val="-6"/>
          <w:sz w:val="28"/>
        </w:rPr>
        <w:t>9,</w:t>
      </w:r>
      <w:r>
        <w:rPr>
          <w:sz w:val="28"/>
        </w:rPr>
        <w:tab/>
      </w:r>
      <w:r>
        <w:rPr>
          <w:spacing w:val="-2"/>
          <w:sz w:val="28"/>
        </w:rPr>
        <w:t>Issue</w:t>
      </w:r>
      <w:r>
        <w:rPr>
          <w:sz w:val="28"/>
        </w:rPr>
        <w:tab/>
      </w:r>
      <w:r>
        <w:rPr>
          <w:spacing w:val="-4"/>
          <w:sz w:val="28"/>
        </w:rPr>
        <w:t>24,</w:t>
      </w:r>
      <w:r>
        <w:rPr>
          <w:sz w:val="28"/>
        </w:rPr>
        <w:tab/>
      </w:r>
      <w:r>
        <w:rPr>
          <w:spacing w:val="-2"/>
          <w:sz w:val="28"/>
        </w:rPr>
        <w:t>(2022). https://doi.org/10.1002/celc.202200891</w:t>
      </w:r>
    </w:p>
    <w:p w:rsidR="00596961" w:rsidRDefault="0041490C">
      <w:pPr>
        <w:pStyle w:val="a4"/>
        <w:numPr>
          <w:ilvl w:val="0"/>
          <w:numId w:val="3"/>
        </w:numPr>
        <w:tabs>
          <w:tab w:val="left" w:pos="849"/>
        </w:tabs>
        <w:ind w:right="283"/>
        <w:jc w:val="both"/>
        <w:rPr>
          <w:sz w:val="28"/>
        </w:rPr>
      </w:pPr>
      <w:r>
        <w:rPr>
          <w:sz w:val="28"/>
        </w:rPr>
        <w:t>Li, X.; Bai, Y.; Shi, X.; et al. Applications of MXene (Ti₃C₂Tₓ) in photocatalysis:</w:t>
      </w:r>
      <w:r>
        <w:rPr>
          <w:spacing w:val="-5"/>
          <w:sz w:val="28"/>
        </w:rPr>
        <w:t xml:space="preserve"> </w:t>
      </w:r>
      <w:r>
        <w:rPr>
          <w:sz w:val="28"/>
        </w:rPr>
        <w:t>a review. // Materials Advances. Volume 2, pages 1570–1594, (2021). https://doi.org/10.1039/D0MA00938E</w:t>
      </w:r>
    </w:p>
    <w:p w:rsidR="00596961" w:rsidRDefault="0041490C">
      <w:pPr>
        <w:pStyle w:val="a4"/>
        <w:numPr>
          <w:ilvl w:val="0"/>
          <w:numId w:val="3"/>
        </w:numPr>
        <w:tabs>
          <w:tab w:val="left" w:pos="849"/>
        </w:tabs>
        <w:spacing w:line="242" w:lineRule="auto"/>
        <w:ind w:right="287"/>
        <w:jc w:val="both"/>
        <w:rPr>
          <w:sz w:val="28"/>
        </w:rPr>
      </w:pPr>
      <w:r>
        <w:rPr>
          <w:sz w:val="28"/>
        </w:rPr>
        <w:t>Tang, M.; Li, J.; Wang, Y.; et al. Surface Terminations of MXene: Synthesis, Characterization, and Properties. // Symmetry. Volume 14, Issue 11, Article 2232, (2022). https://doi.org/10.3390/sym14112232</w:t>
      </w:r>
    </w:p>
    <w:p w:rsidR="00596961" w:rsidRDefault="0041490C">
      <w:pPr>
        <w:pStyle w:val="a4"/>
        <w:numPr>
          <w:ilvl w:val="0"/>
          <w:numId w:val="3"/>
        </w:numPr>
        <w:tabs>
          <w:tab w:val="left" w:pos="849"/>
        </w:tabs>
        <w:ind w:right="285"/>
        <w:jc w:val="both"/>
        <w:rPr>
          <w:sz w:val="28"/>
        </w:rPr>
      </w:pPr>
      <w:r>
        <w:rPr>
          <w:sz w:val="28"/>
        </w:rPr>
        <w:t>Björk,</w:t>
      </w:r>
      <w:r>
        <w:rPr>
          <w:spacing w:val="-18"/>
          <w:sz w:val="28"/>
        </w:rPr>
        <w:t xml:space="preserve"> </w:t>
      </w:r>
      <w:r>
        <w:rPr>
          <w:sz w:val="28"/>
        </w:rPr>
        <w:t>J.;</w:t>
      </w:r>
      <w:r>
        <w:rPr>
          <w:spacing w:val="-17"/>
          <w:sz w:val="28"/>
        </w:rPr>
        <w:t xml:space="preserve"> </w:t>
      </w:r>
      <w:r>
        <w:rPr>
          <w:sz w:val="28"/>
        </w:rPr>
        <w:t>Rosen,</w:t>
      </w:r>
      <w:r>
        <w:rPr>
          <w:spacing w:val="-18"/>
          <w:sz w:val="28"/>
        </w:rPr>
        <w:t xml:space="preserve"> </w:t>
      </w:r>
      <w:r>
        <w:rPr>
          <w:sz w:val="28"/>
        </w:rPr>
        <w:t>J.</w:t>
      </w:r>
      <w:r>
        <w:rPr>
          <w:spacing w:val="-17"/>
          <w:sz w:val="28"/>
        </w:rPr>
        <w:t xml:space="preserve"> </w:t>
      </w:r>
      <w:r>
        <w:rPr>
          <w:sz w:val="28"/>
        </w:rPr>
        <w:t>Functionalizing</w:t>
      </w:r>
      <w:r>
        <w:rPr>
          <w:spacing w:val="-18"/>
          <w:sz w:val="28"/>
        </w:rPr>
        <w:t xml:space="preserve"> </w:t>
      </w:r>
      <w:r>
        <w:rPr>
          <w:sz w:val="28"/>
        </w:rPr>
        <w:t>MXenes</w:t>
      </w:r>
      <w:r>
        <w:rPr>
          <w:spacing w:val="-17"/>
          <w:sz w:val="28"/>
        </w:rPr>
        <w:t xml:space="preserve"> </w:t>
      </w:r>
      <w:r>
        <w:rPr>
          <w:sz w:val="28"/>
        </w:rPr>
        <w:t>by</w:t>
      </w:r>
      <w:r>
        <w:rPr>
          <w:spacing w:val="-18"/>
          <w:sz w:val="28"/>
        </w:rPr>
        <w:t xml:space="preserve"> </w:t>
      </w:r>
      <w:r>
        <w:rPr>
          <w:sz w:val="28"/>
        </w:rPr>
        <w:t>Tailoring</w:t>
      </w:r>
      <w:r>
        <w:rPr>
          <w:spacing w:val="-17"/>
          <w:sz w:val="28"/>
        </w:rPr>
        <w:t xml:space="preserve"> </w:t>
      </w:r>
      <w:r>
        <w:rPr>
          <w:sz w:val="28"/>
        </w:rPr>
        <w:t>Surface</w:t>
      </w:r>
      <w:r>
        <w:rPr>
          <w:spacing w:val="-18"/>
          <w:sz w:val="28"/>
        </w:rPr>
        <w:t xml:space="preserve"> </w:t>
      </w:r>
      <w:r>
        <w:rPr>
          <w:sz w:val="28"/>
        </w:rPr>
        <w:t>Terminations in Different Chemical Environments. // Chemistry of Materials. Volume 33, pages 9108–9118, (2021). https://doi.org/10.1021/acs.chemmater.1c01264</w:t>
      </w:r>
    </w:p>
    <w:p w:rsidR="00596961" w:rsidRDefault="0041490C">
      <w:pPr>
        <w:pStyle w:val="a4"/>
        <w:numPr>
          <w:ilvl w:val="0"/>
          <w:numId w:val="3"/>
        </w:numPr>
        <w:tabs>
          <w:tab w:val="left" w:pos="849"/>
        </w:tabs>
        <w:ind w:right="285"/>
        <w:jc w:val="both"/>
        <w:rPr>
          <w:sz w:val="28"/>
        </w:rPr>
      </w:pPr>
      <w:r>
        <w:rPr>
          <w:sz w:val="28"/>
        </w:rPr>
        <w:t>Fung, K. H.; et al. MXene quantum dot-sensitized heterostructures for broad solar spectrum CO₂ reduction. // Cell Reports Physical Science. Volume 5, Issue 6, Article 100610, (2024). https://doi.org/10.1016/j.xcrp.2024.100610</w:t>
      </w:r>
    </w:p>
    <w:p w:rsidR="00596961" w:rsidRDefault="0041490C">
      <w:pPr>
        <w:pStyle w:val="a4"/>
        <w:numPr>
          <w:ilvl w:val="0"/>
          <w:numId w:val="3"/>
        </w:numPr>
        <w:tabs>
          <w:tab w:val="left" w:pos="849"/>
        </w:tabs>
        <w:ind w:right="284"/>
        <w:jc w:val="both"/>
        <w:rPr>
          <w:sz w:val="28"/>
        </w:rPr>
      </w:pPr>
      <w:r>
        <w:rPr>
          <w:sz w:val="28"/>
        </w:rPr>
        <w:t>Tang, M.; Xu, S.; Zhang, W.; et al. Effect of surface functional groups on MXene conductivity. // Journal of Chemical Physics. Volume 158, Issue 19, Article 194701, (2023). https://doi.org/10.1063/5.0139873</w:t>
      </w:r>
    </w:p>
    <w:p w:rsidR="00596961" w:rsidRDefault="0041490C">
      <w:pPr>
        <w:pStyle w:val="a4"/>
        <w:numPr>
          <w:ilvl w:val="0"/>
          <w:numId w:val="3"/>
        </w:numPr>
        <w:tabs>
          <w:tab w:val="left" w:pos="849"/>
        </w:tabs>
        <w:ind w:right="285"/>
        <w:jc w:val="both"/>
        <w:rPr>
          <w:sz w:val="28"/>
        </w:rPr>
      </w:pPr>
      <w:r>
        <w:rPr>
          <w:sz w:val="28"/>
        </w:rPr>
        <w:t>Gan, Y.; Xiong, Y. Review of MXene synthesis and applications in electromagnetic shielding. // RSC Advances. Volume 15, pages 9555–9568, (2025). https://doi.org/10.1039/D4RA08030K</w:t>
      </w:r>
    </w:p>
    <w:p w:rsidR="00596961" w:rsidRDefault="0041490C">
      <w:pPr>
        <w:pStyle w:val="a4"/>
        <w:numPr>
          <w:ilvl w:val="0"/>
          <w:numId w:val="3"/>
        </w:numPr>
        <w:tabs>
          <w:tab w:val="left" w:pos="849"/>
        </w:tabs>
        <w:ind w:right="278"/>
        <w:jc w:val="both"/>
        <w:rPr>
          <w:sz w:val="28"/>
        </w:rPr>
      </w:pPr>
      <w:r>
        <w:rPr>
          <w:sz w:val="28"/>
        </w:rPr>
        <w:t>Jalaludeen, S. A.;</w:t>
      </w:r>
      <w:r>
        <w:rPr>
          <w:spacing w:val="-1"/>
          <w:sz w:val="28"/>
        </w:rPr>
        <w:t xml:space="preserve"> </w:t>
      </w:r>
      <w:r>
        <w:rPr>
          <w:sz w:val="28"/>
        </w:rPr>
        <w:t>Venkatesan, K. K.; Ahamed, S.;</w:t>
      </w:r>
      <w:r>
        <w:rPr>
          <w:spacing w:val="-1"/>
          <w:sz w:val="28"/>
        </w:rPr>
        <w:t xml:space="preserve"> </w:t>
      </w:r>
      <w:r>
        <w:rPr>
          <w:sz w:val="28"/>
        </w:rPr>
        <w:t>Suriya, N. An</w:t>
      </w:r>
      <w:r>
        <w:rPr>
          <w:spacing w:val="-4"/>
          <w:sz w:val="28"/>
        </w:rPr>
        <w:t xml:space="preserve"> </w:t>
      </w:r>
      <w:r>
        <w:rPr>
          <w:sz w:val="28"/>
        </w:rPr>
        <w:t xml:space="preserve">Overview of Two-Dimensional Nanomaterial—MXene in Energy Storage and Sensing Application. // Plasmonics. Volume 20, pages 9083–9097, (2025). </w:t>
      </w:r>
      <w:hyperlink r:id="rId67">
        <w:r>
          <w:rPr>
            <w:spacing w:val="-2"/>
            <w:sz w:val="28"/>
          </w:rPr>
          <w:t>https://doi.org/10.1007/s11468-025-02809-8</w:t>
        </w:r>
      </w:hyperlink>
    </w:p>
    <w:p w:rsidR="00596961" w:rsidRDefault="0041490C">
      <w:pPr>
        <w:pStyle w:val="a4"/>
        <w:numPr>
          <w:ilvl w:val="0"/>
          <w:numId w:val="3"/>
        </w:numPr>
        <w:tabs>
          <w:tab w:val="left" w:pos="849"/>
        </w:tabs>
        <w:ind w:right="282"/>
        <w:jc w:val="both"/>
        <w:rPr>
          <w:sz w:val="28"/>
        </w:rPr>
      </w:pPr>
      <w:r>
        <w:rPr>
          <w:sz w:val="28"/>
        </w:rPr>
        <w:t>Atkins, P., &amp; de Paula, J. Physical Chemistry (11th ed.). Oxford University Press,</w:t>
      </w:r>
      <w:r>
        <w:rPr>
          <w:spacing w:val="40"/>
          <w:sz w:val="28"/>
        </w:rPr>
        <w:t xml:space="preserve">  </w:t>
      </w:r>
      <w:r>
        <w:rPr>
          <w:sz w:val="28"/>
        </w:rPr>
        <w:t>2018.</w:t>
      </w:r>
      <w:r>
        <w:rPr>
          <w:spacing w:val="40"/>
          <w:sz w:val="28"/>
        </w:rPr>
        <w:t xml:space="preserve">  </w:t>
      </w:r>
      <w:r>
        <w:rPr>
          <w:sz w:val="28"/>
        </w:rPr>
        <w:t>https://global.oup.com/academic/product/physical-chemistry-</w:t>
      </w:r>
    </w:p>
    <w:p w:rsidR="00596961" w:rsidRDefault="0041490C">
      <w:pPr>
        <w:pStyle w:val="a3"/>
        <w:spacing w:line="321" w:lineRule="exact"/>
        <w:ind w:left="849"/>
        <w:jc w:val="left"/>
      </w:pPr>
      <w:r>
        <w:rPr>
          <w:spacing w:val="-2"/>
        </w:rPr>
        <w:t>9780198769866</w:t>
      </w:r>
    </w:p>
    <w:p w:rsidR="00596961" w:rsidRDefault="0041490C">
      <w:pPr>
        <w:pStyle w:val="a4"/>
        <w:numPr>
          <w:ilvl w:val="0"/>
          <w:numId w:val="3"/>
        </w:numPr>
        <w:tabs>
          <w:tab w:val="left" w:pos="849"/>
          <w:tab w:val="left" w:pos="2976"/>
          <w:tab w:val="left" w:pos="4680"/>
          <w:tab w:val="left" w:pos="6375"/>
          <w:tab w:val="left" w:pos="9007"/>
        </w:tabs>
        <w:ind w:right="285"/>
        <w:rPr>
          <w:sz w:val="28"/>
        </w:rPr>
      </w:pPr>
      <w:r>
        <w:rPr>
          <w:sz w:val="28"/>
        </w:rPr>
        <w:t>Chorkendorff,</w:t>
      </w:r>
      <w:r>
        <w:rPr>
          <w:spacing w:val="-10"/>
          <w:sz w:val="28"/>
        </w:rPr>
        <w:t xml:space="preserve"> </w:t>
      </w:r>
      <w:r>
        <w:rPr>
          <w:sz w:val="28"/>
        </w:rPr>
        <w:t>I.,</w:t>
      </w:r>
      <w:r>
        <w:rPr>
          <w:spacing w:val="-10"/>
          <w:sz w:val="28"/>
        </w:rPr>
        <w:t xml:space="preserve"> </w:t>
      </w:r>
      <w:r>
        <w:rPr>
          <w:sz w:val="28"/>
        </w:rPr>
        <w:t>&amp;</w:t>
      </w:r>
      <w:r>
        <w:rPr>
          <w:spacing w:val="-13"/>
          <w:sz w:val="28"/>
        </w:rPr>
        <w:t xml:space="preserve"> </w:t>
      </w:r>
      <w:r>
        <w:rPr>
          <w:sz w:val="28"/>
        </w:rPr>
        <w:t>Niemantsverdriet,</w:t>
      </w:r>
      <w:r>
        <w:rPr>
          <w:spacing w:val="-11"/>
          <w:sz w:val="28"/>
        </w:rPr>
        <w:t xml:space="preserve"> </w:t>
      </w:r>
      <w:r>
        <w:rPr>
          <w:sz w:val="28"/>
        </w:rPr>
        <w:t>J.</w:t>
      </w:r>
      <w:r>
        <w:rPr>
          <w:spacing w:val="-10"/>
          <w:sz w:val="28"/>
        </w:rPr>
        <w:t xml:space="preserve"> </w:t>
      </w:r>
      <w:r>
        <w:rPr>
          <w:sz w:val="28"/>
        </w:rPr>
        <w:t>W.</w:t>
      </w:r>
      <w:r>
        <w:rPr>
          <w:spacing w:val="-8"/>
          <w:sz w:val="28"/>
        </w:rPr>
        <w:t xml:space="preserve"> </w:t>
      </w:r>
      <w:r>
        <w:rPr>
          <w:sz w:val="28"/>
        </w:rPr>
        <w:t>Concepts</w:t>
      </w:r>
      <w:r>
        <w:rPr>
          <w:spacing w:val="-11"/>
          <w:sz w:val="28"/>
        </w:rPr>
        <w:t xml:space="preserve"> </w:t>
      </w:r>
      <w:r>
        <w:rPr>
          <w:sz w:val="28"/>
        </w:rPr>
        <w:t>of</w:t>
      </w:r>
      <w:r>
        <w:rPr>
          <w:spacing w:val="-14"/>
          <w:sz w:val="28"/>
        </w:rPr>
        <w:t xml:space="preserve"> </w:t>
      </w:r>
      <w:r>
        <w:rPr>
          <w:sz w:val="28"/>
        </w:rPr>
        <w:t>Modern</w:t>
      </w:r>
      <w:r>
        <w:rPr>
          <w:spacing w:val="-17"/>
          <w:sz w:val="28"/>
        </w:rPr>
        <w:t xml:space="preserve"> </w:t>
      </w:r>
      <w:r>
        <w:rPr>
          <w:sz w:val="28"/>
        </w:rPr>
        <w:t>Catalysis</w:t>
      </w:r>
      <w:r>
        <w:rPr>
          <w:spacing w:val="-10"/>
          <w:sz w:val="28"/>
        </w:rPr>
        <w:t xml:space="preserve"> </w:t>
      </w:r>
      <w:r>
        <w:rPr>
          <w:sz w:val="28"/>
        </w:rPr>
        <w:t xml:space="preserve">and </w:t>
      </w:r>
      <w:r>
        <w:rPr>
          <w:spacing w:val="-2"/>
          <w:sz w:val="28"/>
        </w:rPr>
        <w:t>Kinetics</w:t>
      </w:r>
      <w:r>
        <w:rPr>
          <w:sz w:val="28"/>
        </w:rPr>
        <w:tab/>
      </w:r>
      <w:r>
        <w:rPr>
          <w:spacing w:val="-4"/>
          <w:sz w:val="28"/>
        </w:rPr>
        <w:t>(2nd</w:t>
      </w:r>
      <w:r>
        <w:rPr>
          <w:sz w:val="28"/>
        </w:rPr>
        <w:tab/>
      </w:r>
      <w:r>
        <w:rPr>
          <w:spacing w:val="-4"/>
          <w:sz w:val="28"/>
        </w:rPr>
        <w:t>ed.).</w:t>
      </w:r>
      <w:r>
        <w:rPr>
          <w:sz w:val="28"/>
        </w:rPr>
        <w:tab/>
      </w:r>
      <w:r>
        <w:rPr>
          <w:spacing w:val="-2"/>
          <w:sz w:val="28"/>
        </w:rPr>
        <w:t>Wiley-VCH,</w:t>
      </w:r>
      <w:r>
        <w:rPr>
          <w:sz w:val="28"/>
        </w:rPr>
        <w:tab/>
      </w:r>
      <w:r>
        <w:rPr>
          <w:spacing w:val="-2"/>
          <w:sz w:val="28"/>
        </w:rPr>
        <w:t>2007.</w:t>
      </w:r>
    </w:p>
    <w:p w:rsidR="00596961" w:rsidRDefault="0041490C">
      <w:pPr>
        <w:pStyle w:val="a3"/>
        <w:spacing w:line="321" w:lineRule="exact"/>
        <w:ind w:left="849"/>
        <w:jc w:val="left"/>
      </w:pPr>
      <w:hyperlink r:id="rId68">
        <w:r>
          <w:rPr>
            <w:spacing w:val="-2"/>
          </w:rPr>
          <w:t>https://www.wiley.com/en</w:t>
        </w:r>
      </w:hyperlink>
      <w:r>
        <w:rPr>
          <w:spacing w:val="-2"/>
        </w:rPr>
        <w:t>us/Concepts+of+Modern+Catalysis+and+Kinetics</w:t>
      </w:r>
    </w:p>
    <w:p w:rsidR="00596961" w:rsidRDefault="0041490C">
      <w:pPr>
        <w:pStyle w:val="a3"/>
        <w:ind w:left="849"/>
        <w:jc w:val="left"/>
      </w:pPr>
      <w:r>
        <w:rPr>
          <w:spacing w:val="-2"/>
        </w:rPr>
        <w:t>%2C+2nd+Edition-p-9783527316724</w:t>
      </w:r>
    </w:p>
    <w:p w:rsidR="00596961" w:rsidRDefault="00596961">
      <w:pPr>
        <w:pStyle w:val="a3"/>
        <w:jc w:val="left"/>
        <w:sectPr w:rsidR="00596961">
          <w:pgSz w:w="11910" w:h="16840"/>
          <w:pgMar w:top="900" w:right="566" w:bottom="800" w:left="1417" w:header="0" w:footer="609" w:gutter="0"/>
          <w:cols w:space="720"/>
        </w:sectPr>
      </w:pPr>
    </w:p>
    <w:p w:rsidR="00596961" w:rsidRDefault="0041490C">
      <w:pPr>
        <w:pStyle w:val="a4"/>
        <w:numPr>
          <w:ilvl w:val="0"/>
          <w:numId w:val="3"/>
        </w:numPr>
        <w:tabs>
          <w:tab w:val="left" w:pos="848"/>
        </w:tabs>
        <w:spacing w:before="68" w:line="322" w:lineRule="exact"/>
        <w:ind w:left="848" w:hanging="566"/>
        <w:jc w:val="both"/>
        <w:rPr>
          <w:sz w:val="28"/>
        </w:rPr>
      </w:pPr>
      <w:r>
        <w:rPr>
          <w:sz w:val="28"/>
        </w:rPr>
        <w:lastRenderedPageBreak/>
        <w:t>Concepts</w:t>
      </w:r>
      <w:r>
        <w:rPr>
          <w:spacing w:val="4"/>
          <w:sz w:val="28"/>
        </w:rPr>
        <w:t xml:space="preserve"> </w:t>
      </w:r>
      <w:r>
        <w:rPr>
          <w:sz w:val="28"/>
        </w:rPr>
        <w:t>of</w:t>
      </w:r>
      <w:r>
        <w:rPr>
          <w:spacing w:val="-4"/>
          <w:sz w:val="28"/>
        </w:rPr>
        <w:t xml:space="preserve"> </w:t>
      </w:r>
      <w:r>
        <w:rPr>
          <w:sz w:val="28"/>
        </w:rPr>
        <w:t>Modern</w:t>
      </w:r>
      <w:r>
        <w:rPr>
          <w:spacing w:val="-1"/>
          <w:sz w:val="28"/>
        </w:rPr>
        <w:t xml:space="preserve"> </w:t>
      </w:r>
      <w:r>
        <w:rPr>
          <w:sz w:val="28"/>
        </w:rPr>
        <w:t>Catalysis</w:t>
      </w:r>
      <w:r>
        <w:rPr>
          <w:spacing w:val="5"/>
          <w:sz w:val="28"/>
        </w:rPr>
        <w:t xml:space="preserve"> </w:t>
      </w:r>
      <w:r>
        <w:rPr>
          <w:sz w:val="28"/>
        </w:rPr>
        <w:t>and</w:t>
      </w:r>
      <w:r>
        <w:rPr>
          <w:spacing w:val="3"/>
          <w:sz w:val="28"/>
        </w:rPr>
        <w:t xml:space="preserve"> </w:t>
      </w:r>
      <w:r>
        <w:rPr>
          <w:sz w:val="28"/>
        </w:rPr>
        <w:t>Kinetics,</w:t>
      </w:r>
      <w:r>
        <w:rPr>
          <w:spacing w:val="5"/>
          <w:sz w:val="28"/>
        </w:rPr>
        <w:t xml:space="preserve"> </w:t>
      </w:r>
      <w:r>
        <w:rPr>
          <w:sz w:val="28"/>
        </w:rPr>
        <w:t>Second</w:t>
      </w:r>
      <w:r>
        <w:rPr>
          <w:spacing w:val="3"/>
          <w:sz w:val="28"/>
        </w:rPr>
        <w:t xml:space="preserve"> </w:t>
      </w:r>
      <w:r>
        <w:rPr>
          <w:sz w:val="28"/>
        </w:rPr>
        <w:t>Edition.</w:t>
      </w:r>
      <w:r>
        <w:rPr>
          <w:spacing w:val="5"/>
          <w:sz w:val="28"/>
        </w:rPr>
        <w:t xml:space="preserve"> </w:t>
      </w:r>
      <w:r>
        <w:rPr>
          <w:sz w:val="28"/>
        </w:rPr>
        <w:t>I.</w:t>
      </w:r>
      <w:r>
        <w:rPr>
          <w:spacing w:val="5"/>
          <w:sz w:val="28"/>
        </w:rPr>
        <w:t xml:space="preserve"> </w:t>
      </w:r>
      <w:r>
        <w:rPr>
          <w:spacing w:val="-2"/>
          <w:sz w:val="28"/>
        </w:rPr>
        <w:t>Chorkendorff,</w:t>
      </w:r>
    </w:p>
    <w:p w:rsidR="00596961" w:rsidRDefault="0041490C">
      <w:pPr>
        <w:pStyle w:val="a3"/>
        <w:ind w:left="849" w:right="280"/>
      </w:pPr>
      <w:r>
        <w:t>J.</w:t>
      </w:r>
      <w:r>
        <w:rPr>
          <w:spacing w:val="-1"/>
        </w:rPr>
        <w:t xml:space="preserve"> </w:t>
      </w:r>
      <w:r>
        <w:t>W.</w:t>
      </w:r>
      <w:r>
        <w:rPr>
          <w:spacing w:val="-1"/>
        </w:rPr>
        <w:t xml:space="preserve"> </w:t>
      </w:r>
      <w:r>
        <w:t>Niemantsverdriet</w:t>
      </w:r>
      <w:r>
        <w:rPr>
          <w:spacing w:val="-4"/>
        </w:rPr>
        <w:t xml:space="preserve"> </w:t>
      </w:r>
      <w:r>
        <w:t>Copyright</w:t>
      </w:r>
      <w:r>
        <w:rPr>
          <w:spacing w:val="-5"/>
        </w:rPr>
        <w:t xml:space="preserve"> </w:t>
      </w:r>
      <w:r>
        <w:t>©</w:t>
      </w:r>
      <w:r>
        <w:rPr>
          <w:spacing w:val="-4"/>
        </w:rPr>
        <w:t xml:space="preserve"> </w:t>
      </w:r>
      <w:r>
        <w:t>2007 WILEY-VCH</w:t>
      </w:r>
      <w:r>
        <w:rPr>
          <w:spacing w:val="-8"/>
        </w:rPr>
        <w:t xml:space="preserve"> </w:t>
      </w:r>
      <w:r>
        <w:t>Verlag</w:t>
      </w:r>
      <w:r>
        <w:rPr>
          <w:spacing w:val="-8"/>
        </w:rPr>
        <w:t xml:space="preserve"> </w:t>
      </w:r>
      <w:r>
        <w:t>GmbH</w:t>
      </w:r>
      <w:r>
        <w:rPr>
          <w:spacing w:val="-8"/>
        </w:rPr>
        <w:t xml:space="preserve"> </w:t>
      </w:r>
      <w:r>
        <w:t>&amp;</w:t>
      </w:r>
      <w:r>
        <w:rPr>
          <w:spacing w:val="-1"/>
        </w:rPr>
        <w:t xml:space="preserve"> </w:t>
      </w:r>
      <w:r>
        <w:t xml:space="preserve">Co. KGaA, Weinheim ISBN: 978-3-527-31672-4 https://download.e- </w:t>
      </w:r>
      <w:r>
        <w:rPr>
          <w:spacing w:val="-2"/>
        </w:rPr>
        <w:t>bookshelf.de/download/0000/6028/39/L-G-0000602839-0002364216.pdf</w:t>
      </w:r>
    </w:p>
    <w:p w:rsidR="00596961" w:rsidRDefault="0041490C">
      <w:pPr>
        <w:pStyle w:val="a4"/>
        <w:numPr>
          <w:ilvl w:val="0"/>
          <w:numId w:val="3"/>
        </w:numPr>
        <w:tabs>
          <w:tab w:val="left" w:pos="849"/>
        </w:tabs>
        <w:ind w:right="285"/>
        <w:jc w:val="both"/>
        <w:rPr>
          <w:sz w:val="28"/>
        </w:rPr>
      </w:pPr>
      <w:r>
        <w:rPr>
          <w:sz w:val="28"/>
        </w:rPr>
        <w:t xml:space="preserve">Ertl, G. Reactions at Solid Surfaces. Wiley-VCH, (2009). </w:t>
      </w:r>
      <w:r>
        <w:rPr>
          <w:spacing w:val="-2"/>
          <w:sz w:val="28"/>
        </w:rPr>
        <w:t>doi:10.1002/9783527628832</w:t>
      </w:r>
    </w:p>
    <w:p w:rsidR="00596961" w:rsidRDefault="0041490C">
      <w:pPr>
        <w:pStyle w:val="a4"/>
        <w:numPr>
          <w:ilvl w:val="0"/>
          <w:numId w:val="3"/>
        </w:numPr>
        <w:tabs>
          <w:tab w:val="left" w:pos="849"/>
        </w:tabs>
        <w:ind w:right="282"/>
        <w:jc w:val="both"/>
        <w:rPr>
          <w:sz w:val="28"/>
        </w:rPr>
      </w:pPr>
      <w:r>
        <w:rPr>
          <w:sz w:val="28"/>
        </w:rPr>
        <w:t>Somorjai,</w:t>
      </w:r>
      <w:r>
        <w:rPr>
          <w:spacing w:val="-17"/>
          <w:sz w:val="28"/>
        </w:rPr>
        <w:t xml:space="preserve"> </w:t>
      </w:r>
      <w:r>
        <w:rPr>
          <w:sz w:val="28"/>
        </w:rPr>
        <w:t>G.</w:t>
      </w:r>
      <w:r>
        <w:rPr>
          <w:spacing w:val="-16"/>
          <w:sz w:val="28"/>
        </w:rPr>
        <w:t xml:space="preserve"> </w:t>
      </w:r>
      <w:r>
        <w:rPr>
          <w:sz w:val="28"/>
        </w:rPr>
        <w:t>A.,</w:t>
      </w:r>
      <w:r>
        <w:rPr>
          <w:spacing w:val="-13"/>
          <w:sz w:val="28"/>
        </w:rPr>
        <w:t xml:space="preserve"> </w:t>
      </w:r>
      <w:r>
        <w:rPr>
          <w:sz w:val="28"/>
        </w:rPr>
        <w:t>&amp;</w:t>
      </w:r>
      <w:r>
        <w:rPr>
          <w:spacing w:val="-18"/>
          <w:sz w:val="28"/>
        </w:rPr>
        <w:t xml:space="preserve"> </w:t>
      </w:r>
      <w:r>
        <w:rPr>
          <w:sz w:val="28"/>
        </w:rPr>
        <w:t>Li,</w:t>
      </w:r>
      <w:r>
        <w:rPr>
          <w:spacing w:val="-13"/>
          <w:sz w:val="28"/>
        </w:rPr>
        <w:t xml:space="preserve"> </w:t>
      </w:r>
      <w:r>
        <w:rPr>
          <w:sz w:val="28"/>
        </w:rPr>
        <w:t>Y.</w:t>
      </w:r>
      <w:r>
        <w:rPr>
          <w:spacing w:val="-10"/>
          <w:sz w:val="28"/>
        </w:rPr>
        <w:t xml:space="preserve"> </w:t>
      </w:r>
      <w:r>
        <w:rPr>
          <w:sz w:val="28"/>
        </w:rPr>
        <w:t>Introduction</w:t>
      </w:r>
      <w:r>
        <w:rPr>
          <w:spacing w:val="-18"/>
          <w:sz w:val="28"/>
        </w:rPr>
        <w:t xml:space="preserve"> </w:t>
      </w:r>
      <w:r>
        <w:rPr>
          <w:sz w:val="28"/>
        </w:rPr>
        <w:t>to</w:t>
      </w:r>
      <w:r>
        <w:rPr>
          <w:spacing w:val="-15"/>
          <w:sz w:val="28"/>
        </w:rPr>
        <w:t xml:space="preserve"> </w:t>
      </w:r>
      <w:r>
        <w:rPr>
          <w:sz w:val="28"/>
        </w:rPr>
        <w:t>Surface</w:t>
      </w:r>
      <w:r>
        <w:rPr>
          <w:spacing w:val="-14"/>
          <w:sz w:val="28"/>
        </w:rPr>
        <w:t xml:space="preserve"> </w:t>
      </w:r>
      <w:r>
        <w:rPr>
          <w:sz w:val="28"/>
        </w:rPr>
        <w:t>Chemistry</w:t>
      </w:r>
      <w:r>
        <w:rPr>
          <w:spacing w:val="-18"/>
          <w:sz w:val="28"/>
        </w:rPr>
        <w:t xml:space="preserve"> </w:t>
      </w:r>
      <w:r>
        <w:rPr>
          <w:sz w:val="28"/>
        </w:rPr>
        <w:t>and</w:t>
      </w:r>
      <w:r>
        <w:rPr>
          <w:spacing w:val="-14"/>
          <w:sz w:val="28"/>
        </w:rPr>
        <w:t xml:space="preserve"> </w:t>
      </w:r>
      <w:r>
        <w:rPr>
          <w:sz w:val="28"/>
        </w:rPr>
        <w:t>Catalysis</w:t>
      </w:r>
      <w:r>
        <w:rPr>
          <w:spacing w:val="-9"/>
          <w:sz w:val="28"/>
        </w:rPr>
        <w:t xml:space="preserve"> </w:t>
      </w:r>
      <w:r>
        <w:rPr>
          <w:sz w:val="28"/>
        </w:rPr>
        <w:t>(2nd ed.). Wiley, (2010). doi:10.1002/9780470508237</w:t>
      </w:r>
    </w:p>
    <w:p w:rsidR="00596961" w:rsidRDefault="0041490C">
      <w:pPr>
        <w:pStyle w:val="a4"/>
        <w:numPr>
          <w:ilvl w:val="0"/>
          <w:numId w:val="3"/>
        </w:numPr>
        <w:tabs>
          <w:tab w:val="left" w:pos="849"/>
        </w:tabs>
        <w:spacing w:line="242" w:lineRule="auto"/>
        <w:ind w:right="278"/>
        <w:jc w:val="both"/>
        <w:rPr>
          <w:sz w:val="28"/>
        </w:rPr>
      </w:pPr>
      <w:r>
        <w:rPr>
          <w:sz w:val="28"/>
        </w:rPr>
        <w:t>Borah, A. J., Natu, V., Biswas, A., &amp; Srivastava, A. A review on recent progress in synthesis, properties, and applications of MXenes</w:t>
      </w:r>
      <w:r>
        <w:rPr>
          <w:i/>
          <w:sz w:val="28"/>
        </w:rPr>
        <w:t xml:space="preserve">. </w:t>
      </w:r>
      <w:r>
        <w:rPr>
          <w:sz w:val="28"/>
        </w:rPr>
        <w:t>Oxford Open Materials</w:t>
      </w:r>
      <w:r>
        <w:rPr>
          <w:spacing w:val="-18"/>
          <w:sz w:val="28"/>
        </w:rPr>
        <w:t xml:space="preserve"> </w:t>
      </w:r>
      <w:r>
        <w:rPr>
          <w:sz w:val="28"/>
        </w:rPr>
        <w:t>Science,</w:t>
      </w:r>
      <w:r>
        <w:rPr>
          <w:spacing w:val="-17"/>
          <w:sz w:val="28"/>
        </w:rPr>
        <w:t xml:space="preserve"> </w:t>
      </w:r>
      <w:r>
        <w:rPr>
          <w:sz w:val="28"/>
        </w:rPr>
        <w:t>5(1),</w:t>
      </w:r>
      <w:r>
        <w:rPr>
          <w:spacing w:val="-18"/>
          <w:sz w:val="28"/>
        </w:rPr>
        <w:t xml:space="preserve"> </w:t>
      </w:r>
      <w:r>
        <w:rPr>
          <w:sz w:val="28"/>
        </w:rPr>
        <w:t>itae017</w:t>
      </w:r>
      <w:r>
        <w:rPr>
          <w:spacing w:val="-17"/>
          <w:sz w:val="28"/>
        </w:rPr>
        <w:t xml:space="preserve"> </w:t>
      </w:r>
      <w:r>
        <w:rPr>
          <w:sz w:val="28"/>
        </w:rPr>
        <w:t>(2025).</w:t>
      </w:r>
      <w:r>
        <w:rPr>
          <w:spacing w:val="-18"/>
          <w:sz w:val="28"/>
        </w:rPr>
        <w:t xml:space="preserve"> </w:t>
      </w:r>
      <w:hyperlink r:id="rId69">
        <w:r>
          <w:rPr>
            <w:sz w:val="28"/>
          </w:rPr>
          <w:t>https://doi.org/10.1093/oxfmat/itae017</w:t>
        </w:r>
      </w:hyperlink>
    </w:p>
    <w:p w:rsidR="00596961" w:rsidRDefault="0041490C">
      <w:pPr>
        <w:pStyle w:val="a4"/>
        <w:numPr>
          <w:ilvl w:val="0"/>
          <w:numId w:val="3"/>
        </w:numPr>
        <w:tabs>
          <w:tab w:val="left" w:pos="849"/>
        </w:tabs>
        <w:ind w:right="280"/>
        <w:jc w:val="both"/>
        <w:rPr>
          <w:sz w:val="28"/>
        </w:rPr>
      </w:pPr>
      <w:r>
        <w:rPr>
          <w:sz w:val="28"/>
        </w:rPr>
        <w:t xml:space="preserve">Shah, N., Wang, X., &amp; Tian, </w:t>
      </w:r>
      <w:r>
        <w:rPr>
          <w:i/>
          <w:sz w:val="28"/>
        </w:rPr>
        <w:t xml:space="preserve">J. </w:t>
      </w:r>
      <w:r>
        <w:rPr>
          <w:sz w:val="28"/>
        </w:rPr>
        <w:t xml:space="preserve">Recent advances in MXenes: a promising 2D material for photocatalysis. Materials Chemistry Frontiers, 7(19), 2023. </w:t>
      </w:r>
      <w:hyperlink r:id="rId70">
        <w:r>
          <w:rPr>
            <w:spacing w:val="-2"/>
            <w:sz w:val="28"/>
          </w:rPr>
          <w:t>https://doi.org/10.1039/D3QM00216K</w:t>
        </w:r>
      </w:hyperlink>
    </w:p>
    <w:p w:rsidR="00596961" w:rsidRDefault="0041490C">
      <w:pPr>
        <w:pStyle w:val="a4"/>
        <w:numPr>
          <w:ilvl w:val="0"/>
          <w:numId w:val="3"/>
        </w:numPr>
        <w:tabs>
          <w:tab w:val="left" w:pos="849"/>
        </w:tabs>
        <w:ind w:right="285"/>
        <w:jc w:val="both"/>
        <w:rPr>
          <w:sz w:val="28"/>
        </w:rPr>
      </w:pPr>
      <w:r>
        <w:rPr>
          <w:sz w:val="28"/>
        </w:rPr>
        <w:t xml:space="preserve">Amrillah, T., Supandi, A. R., Puspasari, V., Hermawan, A., &amp; Seh, Z. W. MXene-Based Photocatalysts and Electrocatalysts for CO₂ Conversion to Chemicals. Transactions of Tianjin University, 28, 307–322 (2022). </w:t>
      </w:r>
      <w:r>
        <w:rPr>
          <w:spacing w:val="-2"/>
          <w:sz w:val="28"/>
        </w:rPr>
        <w:t>https://doi.org/10.1007/s12209-022-00328-9</w:t>
      </w:r>
    </w:p>
    <w:p w:rsidR="00596961" w:rsidRDefault="0041490C">
      <w:pPr>
        <w:pStyle w:val="a4"/>
        <w:numPr>
          <w:ilvl w:val="0"/>
          <w:numId w:val="3"/>
        </w:numPr>
        <w:tabs>
          <w:tab w:val="left" w:pos="849"/>
          <w:tab w:val="left" w:pos="920"/>
        </w:tabs>
        <w:ind w:right="283"/>
        <w:jc w:val="both"/>
        <w:rPr>
          <w:sz w:val="28"/>
        </w:rPr>
      </w:pPr>
      <w:r>
        <w:rPr>
          <w:sz w:val="28"/>
        </w:rPr>
        <w:tab/>
        <w:t>Qurashi, A., Mao, S., Naguib, M., et al</w:t>
      </w:r>
      <w:r>
        <w:rPr>
          <w:i/>
          <w:sz w:val="28"/>
        </w:rPr>
        <w:t xml:space="preserve">. </w:t>
      </w:r>
      <w:r>
        <w:rPr>
          <w:sz w:val="28"/>
        </w:rPr>
        <w:t>Frontiers of MXenes-based hybrid materials for energy storage and conversion applications</w:t>
      </w:r>
      <w:r>
        <w:rPr>
          <w:i/>
          <w:sz w:val="28"/>
        </w:rPr>
        <w:t xml:space="preserve">. </w:t>
      </w:r>
      <w:r>
        <w:rPr>
          <w:sz w:val="28"/>
        </w:rPr>
        <w:t xml:space="preserve">Advanced Composites and Hybrid Materials, 8, Article 52 (2025). </w:t>
      </w:r>
      <w:hyperlink r:id="rId71">
        <w:r>
          <w:rPr>
            <w:spacing w:val="-2"/>
            <w:sz w:val="28"/>
          </w:rPr>
          <w:t>https://doi.org/10.1007/s42114-024-01121-z</w:t>
        </w:r>
      </w:hyperlink>
    </w:p>
    <w:p w:rsidR="00596961" w:rsidRDefault="0041490C">
      <w:pPr>
        <w:pStyle w:val="a4"/>
        <w:numPr>
          <w:ilvl w:val="0"/>
          <w:numId w:val="3"/>
        </w:numPr>
        <w:tabs>
          <w:tab w:val="left" w:pos="849"/>
        </w:tabs>
        <w:ind w:right="285"/>
        <w:jc w:val="both"/>
        <w:rPr>
          <w:sz w:val="28"/>
        </w:rPr>
      </w:pPr>
      <w:r>
        <w:rPr>
          <w:sz w:val="28"/>
        </w:rPr>
        <w:t>Björk, J., &amp; Rosen, J. Functionalizing MXenes by Tailoring Surface Terminations</w:t>
      </w:r>
      <w:r>
        <w:rPr>
          <w:spacing w:val="-18"/>
          <w:sz w:val="28"/>
        </w:rPr>
        <w:t xml:space="preserve"> </w:t>
      </w:r>
      <w:r>
        <w:rPr>
          <w:sz w:val="28"/>
        </w:rPr>
        <w:t>in</w:t>
      </w:r>
      <w:r>
        <w:rPr>
          <w:spacing w:val="-17"/>
          <w:sz w:val="28"/>
        </w:rPr>
        <w:t xml:space="preserve"> </w:t>
      </w:r>
      <w:r>
        <w:rPr>
          <w:sz w:val="28"/>
        </w:rPr>
        <w:t>Different</w:t>
      </w:r>
      <w:r>
        <w:rPr>
          <w:spacing w:val="-18"/>
          <w:sz w:val="28"/>
        </w:rPr>
        <w:t xml:space="preserve"> </w:t>
      </w:r>
      <w:r>
        <w:rPr>
          <w:sz w:val="28"/>
        </w:rPr>
        <w:t>Chemical</w:t>
      </w:r>
      <w:r>
        <w:rPr>
          <w:spacing w:val="-17"/>
          <w:sz w:val="28"/>
        </w:rPr>
        <w:t xml:space="preserve"> </w:t>
      </w:r>
      <w:r>
        <w:rPr>
          <w:sz w:val="28"/>
        </w:rPr>
        <w:t>Environments</w:t>
      </w:r>
      <w:r>
        <w:rPr>
          <w:i/>
          <w:sz w:val="28"/>
        </w:rPr>
        <w:t>.</w:t>
      </w:r>
      <w:r>
        <w:rPr>
          <w:i/>
          <w:spacing w:val="-16"/>
          <w:sz w:val="28"/>
        </w:rPr>
        <w:t xml:space="preserve"> </w:t>
      </w:r>
      <w:r>
        <w:rPr>
          <w:sz w:val="28"/>
        </w:rPr>
        <w:t>Chemistry</w:t>
      </w:r>
      <w:r>
        <w:rPr>
          <w:spacing w:val="-18"/>
          <w:sz w:val="28"/>
        </w:rPr>
        <w:t xml:space="preserve"> </w:t>
      </w:r>
      <w:r>
        <w:rPr>
          <w:sz w:val="28"/>
        </w:rPr>
        <w:t>of</w:t>
      </w:r>
      <w:r>
        <w:rPr>
          <w:spacing w:val="-17"/>
          <w:sz w:val="28"/>
        </w:rPr>
        <w:t xml:space="preserve"> </w:t>
      </w:r>
      <w:r>
        <w:rPr>
          <w:sz w:val="28"/>
        </w:rPr>
        <w:t>Materials,</w:t>
      </w:r>
      <w:r>
        <w:rPr>
          <w:spacing w:val="-15"/>
          <w:sz w:val="28"/>
        </w:rPr>
        <w:t xml:space="preserve"> </w:t>
      </w:r>
      <w:r>
        <w:rPr>
          <w:sz w:val="28"/>
        </w:rPr>
        <w:t xml:space="preserve">33, 9108–9118 (2021). </w:t>
      </w:r>
      <w:hyperlink r:id="rId72">
        <w:r>
          <w:rPr>
            <w:sz w:val="28"/>
          </w:rPr>
          <w:t>https://doi.org/10.1021/acs.chemmater.1c01264</w:t>
        </w:r>
      </w:hyperlink>
    </w:p>
    <w:p w:rsidR="00596961" w:rsidRDefault="0041490C">
      <w:pPr>
        <w:pStyle w:val="a4"/>
        <w:numPr>
          <w:ilvl w:val="0"/>
          <w:numId w:val="3"/>
        </w:numPr>
        <w:tabs>
          <w:tab w:val="left" w:pos="849"/>
        </w:tabs>
        <w:ind w:right="285"/>
        <w:jc w:val="both"/>
        <w:rPr>
          <w:sz w:val="28"/>
        </w:rPr>
      </w:pPr>
      <w:r>
        <w:rPr>
          <w:sz w:val="28"/>
        </w:rPr>
        <w:t>Mozafari, M., &amp; Soroush, M. Surface functionalization</w:t>
      </w:r>
      <w:r>
        <w:rPr>
          <w:spacing w:val="-1"/>
          <w:sz w:val="28"/>
        </w:rPr>
        <w:t xml:space="preserve"> </w:t>
      </w:r>
      <w:r>
        <w:rPr>
          <w:sz w:val="28"/>
        </w:rPr>
        <w:t>of</w:t>
      </w:r>
      <w:r>
        <w:rPr>
          <w:spacing w:val="-3"/>
          <w:sz w:val="28"/>
        </w:rPr>
        <w:t xml:space="preserve"> </w:t>
      </w:r>
      <w:r>
        <w:rPr>
          <w:sz w:val="28"/>
        </w:rPr>
        <w:t>MXenes. Materials Advances, 2, 7277–7307 (2021).</w:t>
      </w:r>
      <w:r>
        <w:rPr>
          <w:spacing w:val="40"/>
          <w:sz w:val="28"/>
        </w:rPr>
        <w:t xml:space="preserve"> </w:t>
      </w:r>
      <w:hyperlink r:id="rId73">
        <w:r>
          <w:rPr>
            <w:sz w:val="28"/>
          </w:rPr>
          <w:t>https://doi.org/10.1039/D1MA00625H</w:t>
        </w:r>
      </w:hyperlink>
    </w:p>
    <w:p w:rsidR="00596961" w:rsidRDefault="0041490C">
      <w:pPr>
        <w:pStyle w:val="a4"/>
        <w:numPr>
          <w:ilvl w:val="0"/>
          <w:numId w:val="3"/>
        </w:numPr>
        <w:tabs>
          <w:tab w:val="left" w:pos="849"/>
        </w:tabs>
        <w:ind w:right="282"/>
        <w:jc w:val="both"/>
        <w:rPr>
          <w:sz w:val="28"/>
        </w:rPr>
      </w:pPr>
      <w:r>
        <w:rPr>
          <w:sz w:val="28"/>
        </w:rPr>
        <w:t>Kiran, H., Ali, B. M., Ashraf, R., et al. (2025). Comparative Study of Ti₃C₂Tₓ MXene Synthesized via HF and LiF-HCl Etching: Structural, Optical, and Photocatalytic</w:t>
      </w:r>
      <w:r>
        <w:rPr>
          <w:spacing w:val="-13"/>
          <w:sz w:val="28"/>
        </w:rPr>
        <w:t xml:space="preserve"> </w:t>
      </w:r>
      <w:r>
        <w:rPr>
          <w:sz w:val="28"/>
        </w:rPr>
        <w:t>Insights.</w:t>
      </w:r>
      <w:r>
        <w:rPr>
          <w:spacing w:val="-8"/>
          <w:sz w:val="28"/>
        </w:rPr>
        <w:t xml:space="preserve"> </w:t>
      </w:r>
      <w:r>
        <w:rPr>
          <w:sz w:val="28"/>
        </w:rPr>
        <w:t>Journal</w:t>
      </w:r>
      <w:r>
        <w:rPr>
          <w:spacing w:val="-18"/>
          <w:sz w:val="28"/>
        </w:rPr>
        <w:t xml:space="preserve"> </w:t>
      </w:r>
      <w:r>
        <w:rPr>
          <w:sz w:val="28"/>
        </w:rPr>
        <w:t>of</w:t>
      </w:r>
      <w:r>
        <w:rPr>
          <w:spacing w:val="-15"/>
          <w:sz w:val="28"/>
        </w:rPr>
        <w:t xml:space="preserve"> </w:t>
      </w:r>
      <w:r>
        <w:rPr>
          <w:sz w:val="28"/>
        </w:rPr>
        <w:t>Inorganic</w:t>
      </w:r>
      <w:r>
        <w:rPr>
          <w:spacing w:val="-14"/>
          <w:sz w:val="28"/>
        </w:rPr>
        <w:t xml:space="preserve"> </w:t>
      </w:r>
      <w:r>
        <w:rPr>
          <w:sz w:val="28"/>
        </w:rPr>
        <w:t>and</w:t>
      </w:r>
      <w:r>
        <w:rPr>
          <w:spacing w:val="-14"/>
          <w:sz w:val="28"/>
        </w:rPr>
        <w:t xml:space="preserve"> </w:t>
      </w:r>
      <w:r>
        <w:rPr>
          <w:sz w:val="28"/>
        </w:rPr>
        <w:t>Organometallic</w:t>
      </w:r>
      <w:r>
        <w:rPr>
          <w:spacing w:val="-9"/>
          <w:sz w:val="28"/>
        </w:rPr>
        <w:t xml:space="preserve"> </w:t>
      </w:r>
      <w:r>
        <w:rPr>
          <w:sz w:val="28"/>
        </w:rPr>
        <w:t>Polymers</w:t>
      </w:r>
      <w:r>
        <w:rPr>
          <w:spacing w:val="-12"/>
          <w:sz w:val="28"/>
        </w:rPr>
        <w:t xml:space="preserve"> </w:t>
      </w:r>
      <w:r>
        <w:rPr>
          <w:sz w:val="28"/>
        </w:rPr>
        <w:t>and Materials</w:t>
      </w:r>
      <w:r>
        <w:rPr>
          <w:i/>
          <w:sz w:val="28"/>
        </w:rPr>
        <w:t xml:space="preserve">. </w:t>
      </w:r>
      <w:r>
        <w:rPr>
          <w:sz w:val="28"/>
        </w:rPr>
        <w:t>https://link.springer.com/article/10.1007/s10904-025-03832-2</w:t>
      </w:r>
    </w:p>
    <w:p w:rsidR="00596961" w:rsidRDefault="0041490C">
      <w:pPr>
        <w:pStyle w:val="a4"/>
        <w:numPr>
          <w:ilvl w:val="0"/>
          <w:numId w:val="3"/>
        </w:numPr>
        <w:tabs>
          <w:tab w:val="left" w:pos="849"/>
        </w:tabs>
        <w:ind w:right="286"/>
        <w:jc w:val="both"/>
        <w:rPr>
          <w:sz w:val="28"/>
        </w:rPr>
      </w:pPr>
      <w:r>
        <w:rPr>
          <w:sz w:val="28"/>
        </w:rPr>
        <w:t>Peng,</w:t>
      </w:r>
      <w:r>
        <w:rPr>
          <w:spacing w:val="-7"/>
          <w:sz w:val="28"/>
        </w:rPr>
        <w:t xml:space="preserve"> </w:t>
      </w:r>
      <w:r>
        <w:rPr>
          <w:sz w:val="28"/>
        </w:rPr>
        <w:t>Y.,</w:t>
      </w:r>
      <w:r>
        <w:rPr>
          <w:spacing w:val="-7"/>
          <w:sz w:val="28"/>
        </w:rPr>
        <w:t xml:space="preserve"> </w:t>
      </w:r>
      <w:r>
        <w:rPr>
          <w:sz w:val="28"/>
        </w:rPr>
        <w:t>Cai,</w:t>
      </w:r>
      <w:r>
        <w:rPr>
          <w:spacing w:val="-7"/>
          <w:sz w:val="28"/>
        </w:rPr>
        <w:t xml:space="preserve"> </w:t>
      </w:r>
      <w:r>
        <w:rPr>
          <w:sz w:val="28"/>
        </w:rPr>
        <w:t>P.,</w:t>
      </w:r>
      <w:r>
        <w:rPr>
          <w:spacing w:val="-12"/>
          <w:sz w:val="28"/>
        </w:rPr>
        <w:t xml:space="preserve"> </w:t>
      </w:r>
      <w:r>
        <w:rPr>
          <w:sz w:val="28"/>
        </w:rPr>
        <w:t>Yang,</w:t>
      </w:r>
      <w:r>
        <w:rPr>
          <w:spacing w:val="-7"/>
          <w:sz w:val="28"/>
        </w:rPr>
        <w:t xml:space="preserve"> </w:t>
      </w:r>
      <w:r>
        <w:rPr>
          <w:sz w:val="28"/>
        </w:rPr>
        <w:t>L.,</w:t>
      </w:r>
      <w:r>
        <w:rPr>
          <w:spacing w:val="-7"/>
          <w:sz w:val="28"/>
        </w:rPr>
        <w:t xml:space="preserve"> </w:t>
      </w:r>
      <w:r>
        <w:rPr>
          <w:sz w:val="28"/>
        </w:rPr>
        <w:t>et</w:t>
      </w:r>
      <w:r>
        <w:rPr>
          <w:spacing w:val="-10"/>
          <w:sz w:val="28"/>
        </w:rPr>
        <w:t xml:space="preserve"> </w:t>
      </w:r>
      <w:r>
        <w:rPr>
          <w:sz w:val="28"/>
        </w:rPr>
        <w:t>al.</w:t>
      </w:r>
      <w:r>
        <w:rPr>
          <w:spacing w:val="-7"/>
          <w:sz w:val="28"/>
        </w:rPr>
        <w:t xml:space="preserve"> </w:t>
      </w:r>
      <w:r>
        <w:rPr>
          <w:sz w:val="28"/>
        </w:rPr>
        <w:t>(2020).</w:t>
      </w:r>
      <w:r>
        <w:rPr>
          <w:spacing w:val="-7"/>
          <w:sz w:val="28"/>
        </w:rPr>
        <w:t xml:space="preserve"> </w:t>
      </w:r>
      <w:r>
        <w:rPr>
          <w:sz w:val="28"/>
        </w:rPr>
        <w:t>Theoretical</w:t>
      </w:r>
      <w:r>
        <w:rPr>
          <w:spacing w:val="-15"/>
          <w:sz w:val="28"/>
        </w:rPr>
        <w:t xml:space="preserve"> </w:t>
      </w:r>
      <w:r>
        <w:rPr>
          <w:sz w:val="28"/>
        </w:rPr>
        <w:t>and</w:t>
      </w:r>
      <w:r>
        <w:rPr>
          <w:spacing w:val="-9"/>
          <w:sz w:val="28"/>
        </w:rPr>
        <w:t xml:space="preserve"> </w:t>
      </w:r>
      <w:r>
        <w:rPr>
          <w:sz w:val="28"/>
        </w:rPr>
        <w:t>Experimental</w:t>
      </w:r>
      <w:r>
        <w:rPr>
          <w:spacing w:val="-15"/>
          <w:sz w:val="28"/>
        </w:rPr>
        <w:t xml:space="preserve"> </w:t>
      </w:r>
      <w:r>
        <w:rPr>
          <w:sz w:val="28"/>
        </w:rPr>
        <w:t xml:space="preserve">Studies of Ti₃C₂ MXene for Surface-Enhanced Raman Spectroscopy-Based Sensing. </w:t>
      </w:r>
      <w:r>
        <w:rPr>
          <w:i/>
          <w:sz w:val="28"/>
        </w:rPr>
        <w:t xml:space="preserve">ACS Omega, 5, </w:t>
      </w:r>
      <w:r>
        <w:rPr>
          <w:sz w:val="28"/>
        </w:rPr>
        <w:t>26486–26496. https://doi.org/10.1021/acsomega.0c03009</w:t>
      </w:r>
    </w:p>
    <w:p w:rsidR="00596961" w:rsidRDefault="0041490C">
      <w:pPr>
        <w:pStyle w:val="a4"/>
        <w:numPr>
          <w:ilvl w:val="0"/>
          <w:numId w:val="3"/>
        </w:numPr>
        <w:tabs>
          <w:tab w:val="left" w:pos="849"/>
        </w:tabs>
        <w:ind w:right="285"/>
        <w:rPr>
          <w:sz w:val="28"/>
        </w:rPr>
      </w:pPr>
      <w:r>
        <w:rPr>
          <w:sz w:val="28"/>
        </w:rPr>
        <w:t>Analyzetest.com</w:t>
      </w:r>
      <w:r>
        <w:rPr>
          <w:spacing w:val="40"/>
          <w:sz w:val="28"/>
        </w:rPr>
        <w:t xml:space="preserve"> </w:t>
      </w:r>
      <w:r>
        <w:rPr>
          <w:sz w:val="28"/>
        </w:rPr>
        <w:t>(2024).</w:t>
      </w:r>
      <w:r>
        <w:rPr>
          <w:spacing w:val="40"/>
          <w:sz w:val="28"/>
        </w:rPr>
        <w:t xml:space="preserve"> </w:t>
      </w:r>
      <w:r>
        <w:rPr>
          <w:sz w:val="28"/>
        </w:rPr>
        <w:t>Unveiling</w:t>
      </w:r>
      <w:r>
        <w:rPr>
          <w:spacing w:val="40"/>
          <w:sz w:val="28"/>
        </w:rPr>
        <w:t xml:space="preserve"> </w:t>
      </w:r>
      <w:r>
        <w:rPr>
          <w:sz w:val="28"/>
        </w:rPr>
        <w:t>the</w:t>
      </w:r>
      <w:r>
        <w:rPr>
          <w:spacing w:val="40"/>
          <w:sz w:val="28"/>
        </w:rPr>
        <w:t xml:space="preserve"> </w:t>
      </w:r>
      <w:r>
        <w:rPr>
          <w:sz w:val="28"/>
        </w:rPr>
        <w:t>Mysteries</w:t>
      </w:r>
      <w:r>
        <w:rPr>
          <w:spacing w:val="40"/>
          <w:sz w:val="28"/>
        </w:rPr>
        <w:t xml:space="preserve"> </w:t>
      </w:r>
      <w:r>
        <w:rPr>
          <w:sz w:val="28"/>
        </w:rPr>
        <w:t>of</w:t>
      </w:r>
      <w:r>
        <w:rPr>
          <w:spacing w:val="40"/>
          <w:sz w:val="28"/>
        </w:rPr>
        <w:t xml:space="preserve"> </w:t>
      </w:r>
      <w:r>
        <w:rPr>
          <w:sz w:val="28"/>
        </w:rPr>
        <w:t>MXene:</w:t>
      </w:r>
      <w:r>
        <w:rPr>
          <w:spacing w:val="40"/>
          <w:sz w:val="28"/>
        </w:rPr>
        <w:t xml:space="preserve"> </w:t>
      </w:r>
      <w:r>
        <w:rPr>
          <w:sz w:val="28"/>
        </w:rPr>
        <w:t>Exploring</w:t>
      </w:r>
      <w:r>
        <w:rPr>
          <w:spacing w:val="40"/>
          <w:sz w:val="28"/>
        </w:rPr>
        <w:t xml:space="preserve"> </w:t>
      </w:r>
      <w:r>
        <w:rPr>
          <w:sz w:val="28"/>
        </w:rPr>
        <w:t>5 Advanced</w:t>
      </w:r>
      <w:r>
        <w:rPr>
          <w:spacing w:val="40"/>
          <w:sz w:val="28"/>
        </w:rPr>
        <w:t xml:space="preserve"> </w:t>
      </w:r>
      <w:r>
        <w:rPr>
          <w:sz w:val="28"/>
        </w:rPr>
        <w:t>Characterization</w:t>
      </w:r>
      <w:r>
        <w:rPr>
          <w:spacing w:val="40"/>
          <w:sz w:val="28"/>
        </w:rPr>
        <w:t xml:space="preserve"> </w:t>
      </w:r>
      <w:r>
        <w:rPr>
          <w:sz w:val="28"/>
        </w:rPr>
        <w:t>Methods</w:t>
      </w:r>
      <w:r>
        <w:rPr>
          <w:spacing w:val="40"/>
          <w:sz w:val="28"/>
        </w:rPr>
        <w:t xml:space="preserve"> </w:t>
      </w:r>
      <w:r>
        <w:rPr>
          <w:sz w:val="28"/>
        </w:rPr>
        <w:t>(XRD,</w:t>
      </w:r>
      <w:r>
        <w:rPr>
          <w:spacing w:val="40"/>
          <w:sz w:val="28"/>
        </w:rPr>
        <w:t xml:space="preserve"> </w:t>
      </w:r>
      <w:r>
        <w:rPr>
          <w:sz w:val="28"/>
        </w:rPr>
        <w:t>Raman,</w:t>
      </w:r>
      <w:r>
        <w:rPr>
          <w:spacing w:val="40"/>
          <w:sz w:val="28"/>
        </w:rPr>
        <w:t xml:space="preserve"> </w:t>
      </w:r>
      <w:r>
        <w:rPr>
          <w:sz w:val="28"/>
        </w:rPr>
        <w:t>XPS,</w:t>
      </w:r>
      <w:r>
        <w:rPr>
          <w:spacing w:val="40"/>
          <w:sz w:val="28"/>
        </w:rPr>
        <w:t xml:space="preserve"> </w:t>
      </w:r>
      <w:r>
        <w:rPr>
          <w:sz w:val="28"/>
        </w:rPr>
        <w:t>UV-Vis,</w:t>
      </w:r>
      <w:r>
        <w:rPr>
          <w:spacing w:val="40"/>
          <w:sz w:val="28"/>
        </w:rPr>
        <w:t xml:space="preserve"> </w:t>
      </w:r>
      <w:r>
        <w:rPr>
          <w:sz w:val="28"/>
        </w:rPr>
        <w:t xml:space="preserve">FTIR). </w:t>
      </w:r>
      <w:r>
        <w:rPr>
          <w:spacing w:val="-2"/>
          <w:sz w:val="28"/>
        </w:rPr>
        <w:t>https://</w:t>
      </w:r>
      <w:hyperlink r:id="rId74">
        <w:r>
          <w:rPr>
            <w:spacing w:val="-2"/>
            <w:sz w:val="28"/>
          </w:rPr>
          <w:t>www.analyzetest.com/2024/03/14/unveiling-the-mysteries-of-mxene-</w:t>
        </w:r>
      </w:hyperlink>
      <w:r>
        <w:rPr>
          <w:spacing w:val="-2"/>
          <w:sz w:val="28"/>
        </w:rPr>
        <w:t xml:space="preserve"> exploring-5-advanced-characterization-methods-xrd-raman-xps-uv-vis-and-ft- ir-for-enhanced-material-understanding/</w:t>
      </w:r>
    </w:p>
    <w:p w:rsidR="00596961" w:rsidRDefault="0041490C">
      <w:pPr>
        <w:pStyle w:val="a4"/>
        <w:numPr>
          <w:ilvl w:val="0"/>
          <w:numId w:val="3"/>
        </w:numPr>
        <w:tabs>
          <w:tab w:val="left" w:pos="849"/>
        </w:tabs>
        <w:ind w:right="296"/>
        <w:rPr>
          <w:sz w:val="28"/>
        </w:rPr>
      </w:pPr>
      <w:r>
        <w:rPr>
          <w:sz w:val="28"/>
        </w:rPr>
        <w:t>Edinburgh</w:t>
      </w:r>
      <w:r>
        <w:rPr>
          <w:spacing w:val="40"/>
          <w:sz w:val="28"/>
        </w:rPr>
        <w:t xml:space="preserve"> </w:t>
      </w:r>
      <w:r>
        <w:rPr>
          <w:sz w:val="28"/>
        </w:rPr>
        <w:t>Instruments</w:t>
      </w:r>
      <w:r>
        <w:rPr>
          <w:spacing w:val="40"/>
          <w:sz w:val="28"/>
        </w:rPr>
        <w:t xml:space="preserve"> </w:t>
      </w:r>
      <w:r>
        <w:rPr>
          <w:sz w:val="28"/>
        </w:rPr>
        <w:t>(2025).</w:t>
      </w:r>
      <w:r>
        <w:rPr>
          <w:spacing w:val="40"/>
          <w:sz w:val="28"/>
        </w:rPr>
        <w:t xml:space="preserve"> </w:t>
      </w:r>
      <w:r>
        <w:rPr>
          <w:sz w:val="28"/>
        </w:rPr>
        <w:t>Raman</w:t>
      </w:r>
      <w:r>
        <w:rPr>
          <w:spacing w:val="40"/>
          <w:sz w:val="28"/>
        </w:rPr>
        <w:t xml:space="preserve"> </w:t>
      </w:r>
      <w:r>
        <w:rPr>
          <w:sz w:val="28"/>
        </w:rPr>
        <w:t>Spectroscopy</w:t>
      </w:r>
      <w:r>
        <w:rPr>
          <w:spacing w:val="40"/>
          <w:sz w:val="28"/>
        </w:rPr>
        <w:t xml:space="preserve"> </w:t>
      </w:r>
      <w:r>
        <w:rPr>
          <w:sz w:val="28"/>
        </w:rPr>
        <w:t>of</w:t>
      </w:r>
      <w:r>
        <w:rPr>
          <w:spacing w:val="40"/>
          <w:sz w:val="28"/>
        </w:rPr>
        <w:t xml:space="preserve"> </w:t>
      </w:r>
      <w:r>
        <w:rPr>
          <w:sz w:val="28"/>
        </w:rPr>
        <w:t>MXenes</w:t>
      </w:r>
      <w:r>
        <w:rPr>
          <w:spacing w:val="40"/>
          <w:sz w:val="28"/>
        </w:rPr>
        <w:t xml:space="preserve"> </w:t>
      </w:r>
      <w:r>
        <w:rPr>
          <w:sz w:val="28"/>
        </w:rPr>
        <w:t>(Ti₃C₂).</w:t>
      </w:r>
      <w:r>
        <w:rPr>
          <w:spacing w:val="80"/>
          <w:w w:val="150"/>
          <w:sz w:val="28"/>
        </w:rPr>
        <w:t xml:space="preserve"> </w:t>
      </w:r>
      <w:r>
        <w:rPr>
          <w:spacing w:val="-2"/>
          <w:sz w:val="28"/>
        </w:rPr>
        <w:t>https://</w:t>
      </w:r>
      <w:hyperlink r:id="rId75">
        <w:r>
          <w:rPr>
            <w:spacing w:val="-2"/>
            <w:sz w:val="28"/>
          </w:rPr>
          <w:t>www.edinst.com/resource/raman-spectroscopy-of-mxenes/</w:t>
        </w:r>
      </w:hyperlink>
    </w:p>
    <w:p w:rsidR="00596961" w:rsidRDefault="0041490C">
      <w:pPr>
        <w:pStyle w:val="a4"/>
        <w:numPr>
          <w:ilvl w:val="0"/>
          <w:numId w:val="3"/>
        </w:numPr>
        <w:tabs>
          <w:tab w:val="left" w:pos="849"/>
          <w:tab w:val="left" w:pos="920"/>
        </w:tabs>
        <w:ind w:right="286"/>
        <w:jc w:val="both"/>
        <w:rPr>
          <w:sz w:val="28"/>
        </w:rPr>
      </w:pPr>
      <w:r>
        <w:rPr>
          <w:sz w:val="28"/>
        </w:rPr>
        <w:tab/>
        <w:t xml:space="preserve">RSC Publishing (2024). Surface termination effects on Raman spectra of Ti₃C₂Tₓ MXene. </w:t>
      </w:r>
      <w:r>
        <w:rPr>
          <w:i/>
          <w:sz w:val="28"/>
        </w:rPr>
        <w:t xml:space="preserve">Physical Chemistry Chemical Physics. </w:t>
      </w:r>
      <w:r>
        <w:rPr>
          <w:spacing w:val="-2"/>
          <w:sz w:val="28"/>
        </w:rPr>
        <w:t>https://pubs.rsc.org/en/content/articlehtml/2024/cp/d4cp02197e</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3"/>
        </w:numPr>
        <w:tabs>
          <w:tab w:val="left" w:pos="849"/>
        </w:tabs>
        <w:spacing w:before="68"/>
        <w:ind w:right="280"/>
        <w:jc w:val="both"/>
        <w:rPr>
          <w:sz w:val="28"/>
        </w:rPr>
      </w:pPr>
      <w:r>
        <w:rPr>
          <w:sz w:val="28"/>
        </w:rPr>
        <w:lastRenderedPageBreak/>
        <w:t>Chen, L.,</w:t>
      </w:r>
      <w:r>
        <w:rPr>
          <w:spacing w:val="-3"/>
          <w:sz w:val="28"/>
        </w:rPr>
        <w:t xml:space="preserve"> </w:t>
      </w:r>
      <w:r>
        <w:rPr>
          <w:sz w:val="28"/>
        </w:rPr>
        <w:t>Shi,</w:t>
      </w:r>
      <w:r>
        <w:rPr>
          <w:spacing w:val="-3"/>
          <w:sz w:val="28"/>
        </w:rPr>
        <w:t xml:space="preserve"> </w:t>
      </w:r>
      <w:r>
        <w:rPr>
          <w:sz w:val="28"/>
        </w:rPr>
        <w:t>X.,</w:t>
      </w:r>
      <w:r>
        <w:rPr>
          <w:spacing w:val="-3"/>
          <w:sz w:val="28"/>
        </w:rPr>
        <w:t xml:space="preserve"> </w:t>
      </w:r>
      <w:r>
        <w:rPr>
          <w:sz w:val="28"/>
        </w:rPr>
        <w:t>Yu,</w:t>
      </w:r>
      <w:r>
        <w:rPr>
          <w:spacing w:val="-3"/>
          <w:sz w:val="28"/>
        </w:rPr>
        <w:t xml:space="preserve"> </w:t>
      </w:r>
      <w:r>
        <w:rPr>
          <w:sz w:val="28"/>
        </w:rPr>
        <w:t>N.,</w:t>
      </w:r>
      <w:r>
        <w:rPr>
          <w:spacing w:val="-7"/>
          <w:sz w:val="28"/>
        </w:rPr>
        <w:t xml:space="preserve"> </w:t>
      </w:r>
      <w:r>
        <w:rPr>
          <w:sz w:val="28"/>
        </w:rPr>
        <w:t>et</w:t>
      </w:r>
      <w:r>
        <w:rPr>
          <w:spacing w:val="-6"/>
          <w:sz w:val="28"/>
        </w:rPr>
        <w:t xml:space="preserve"> </w:t>
      </w:r>
      <w:r>
        <w:rPr>
          <w:sz w:val="28"/>
        </w:rPr>
        <w:t>al.</w:t>
      </w:r>
      <w:r>
        <w:rPr>
          <w:spacing w:val="-3"/>
          <w:sz w:val="28"/>
        </w:rPr>
        <w:t xml:space="preserve"> </w:t>
      </w:r>
      <w:r>
        <w:rPr>
          <w:sz w:val="28"/>
        </w:rPr>
        <w:t>(2018).</w:t>
      </w:r>
      <w:r>
        <w:rPr>
          <w:spacing w:val="-3"/>
          <w:sz w:val="28"/>
        </w:rPr>
        <w:t xml:space="preserve"> </w:t>
      </w:r>
      <w:r>
        <w:rPr>
          <w:sz w:val="28"/>
        </w:rPr>
        <w:t>Measurement</w:t>
      </w:r>
      <w:r>
        <w:rPr>
          <w:spacing w:val="-6"/>
          <w:sz w:val="28"/>
        </w:rPr>
        <w:t xml:space="preserve"> </w:t>
      </w:r>
      <w:r>
        <w:rPr>
          <w:sz w:val="28"/>
        </w:rPr>
        <w:t>and</w:t>
      </w:r>
      <w:r>
        <w:rPr>
          <w:spacing w:val="-1"/>
          <w:sz w:val="28"/>
        </w:rPr>
        <w:t xml:space="preserve"> </w:t>
      </w:r>
      <w:r>
        <w:rPr>
          <w:sz w:val="28"/>
        </w:rPr>
        <w:t>Analysis</w:t>
      </w:r>
      <w:r>
        <w:rPr>
          <w:spacing w:val="-4"/>
          <w:sz w:val="28"/>
        </w:rPr>
        <w:t xml:space="preserve"> </w:t>
      </w:r>
      <w:r>
        <w:rPr>
          <w:sz w:val="28"/>
        </w:rPr>
        <w:t>of</w:t>
      </w:r>
      <w:r>
        <w:rPr>
          <w:spacing w:val="-11"/>
          <w:sz w:val="28"/>
        </w:rPr>
        <w:t xml:space="preserve"> </w:t>
      </w:r>
      <w:r>
        <w:rPr>
          <w:sz w:val="28"/>
        </w:rPr>
        <w:t xml:space="preserve">Thermal Conductivity of Ti₃C₂Tₓ MXene Films. </w:t>
      </w:r>
      <w:r>
        <w:rPr>
          <w:i/>
          <w:sz w:val="28"/>
        </w:rPr>
        <w:t xml:space="preserve">Materials, 11(9), </w:t>
      </w:r>
      <w:r>
        <w:rPr>
          <w:sz w:val="28"/>
        </w:rPr>
        <w:t xml:space="preserve">1701. </w:t>
      </w:r>
      <w:r>
        <w:rPr>
          <w:spacing w:val="-2"/>
          <w:sz w:val="28"/>
        </w:rPr>
        <w:t>https://doi.org/10.3390/ma11091701</w:t>
      </w:r>
    </w:p>
    <w:p w:rsidR="00596961" w:rsidRDefault="0041490C">
      <w:pPr>
        <w:pStyle w:val="a4"/>
        <w:numPr>
          <w:ilvl w:val="0"/>
          <w:numId w:val="3"/>
        </w:numPr>
        <w:tabs>
          <w:tab w:val="left" w:pos="849"/>
        </w:tabs>
        <w:ind w:right="277"/>
        <w:jc w:val="both"/>
        <w:rPr>
          <w:sz w:val="28"/>
        </w:rPr>
      </w:pPr>
      <w:r>
        <w:rPr>
          <w:sz w:val="28"/>
        </w:rPr>
        <w:t xml:space="preserve">Urbančič, J. (2025). Solution-Processed Ti₃C₂Tₓ MXene Thin-Films: Conductivity Trends and Charge Transport Mechanisms. </w:t>
      </w:r>
      <w:r>
        <w:rPr>
          <w:i/>
          <w:sz w:val="28"/>
        </w:rPr>
        <w:t xml:space="preserve">IntechOpen. </w:t>
      </w:r>
      <w:r>
        <w:rPr>
          <w:spacing w:val="-2"/>
          <w:sz w:val="28"/>
        </w:rPr>
        <w:t>https://doi.org/10.5772/intechopen.1009615</w:t>
      </w:r>
    </w:p>
    <w:p w:rsidR="00596961" w:rsidRDefault="0041490C">
      <w:pPr>
        <w:pStyle w:val="a4"/>
        <w:numPr>
          <w:ilvl w:val="0"/>
          <w:numId w:val="3"/>
        </w:numPr>
        <w:tabs>
          <w:tab w:val="left" w:pos="849"/>
        </w:tabs>
        <w:ind w:right="289"/>
        <w:jc w:val="both"/>
        <w:rPr>
          <w:sz w:val="28"/>
        </w:rPr>
      </w:pPr>
      <w:r>
        <w:rPr>
          <w:sz w:val="28"/>
        </w:rPr>
        <w:t>Sigma-Aldrich (Merck) (2025). Titanium Carbide (Ti₃C₂Tₓ) Few Layer MXene. https://</w:t>
      </w:r>
      <w:hyperlink r:id="rId76">
        <w:r>
          <w:rPr>
            <w:sz w:val="28"/>
          </w:rPr>
          <w:t>www.sigmaaldrich.com/IN/en/product/aldrich/924962</w:t>
        </w:r>
      </w:hyperlink>
    </w:p>
    <w:p w:rsidR="00596961" w:rsidRDefault="0041490C">
      <w:pPr>
        <w:pStyle w:val="a4"/>
        <w:numPr>
          <w:ilvl w:val="0"/>
          <w:numId w:val="3"/>
        </w:numPr>
        <w:tabs>
          <w:tab w:val="left" w:pos="848"/>
        </w:tabs>
        <w:spacing w:line="321" w:lineRule="exact"/>
        <w:ind w:left="848" w:hanging="566"/>
        <w:jc w:val="both"/>
        <w:rPr>
          <w:sz w:val="28"/>
        </w:rPr>
      </w:pPr>
      <w:r>
        <w:rPr>
          <w:sz w:val="28"/>
        </w:rPr>
        <w:t>Mozafari,</w:t>
      </w:r>
      <w:r>
        <w:rPr>
          <w:spacing w:val="31"/>
          <w:sz w:val="28"/>
        </w:rPr>
        <w:t xml:space="preserve"> </w:t>
      </w:r>
      <w:r>
        <w:rPr>
          <w:sz w:val="28"/>
        </w:rPr>
        <w:t>M.,</w:t>
      </w:r>
      <w:r>
        <w:rPr>
          <w:spacing w:val="26"/>
          <w:sz w:val="28"/>
        </w:rPr>
        <w:t xml:space="preserve"> </w:t>
      </w:r>
      <w:r>
        <w:rPr>
          <w:sz w:val="28"/>
        </w:rPr>
        <w:t>&amp;</w:t>
      </w:r>
      <w:r>
        <w:rPr>
          <w:spacing w:val="24"/>
          <w:sz w:val="28"/>
        </w:rPr>
        <w:t xml:space="preserve"> </w:t>
      </w:r>
      <w:r>
        <w:rPr>
          <w:sz w:val="28"/>
        </w:rPr>
        <w:t>Soroush,</w:t>
      </w:r>
      <w:r>
        <w:rPr>
          <w:spacing w:val="31"/>
          <w:sz w:val="28"/>
        </w:rPr>
        <w:t xml:space="preserve"> </w:t>
      </w:r>
      <w:r>
        <w:rPr>
          <w:sz w:val="28"/>
        </w:rPr>
        <w:t>M.</w:t>
      </w:r>
      <w:r>
        <w:rPr>
          <w:spacing w:val="32"/>
          <w:sz w:val="28"/>
        </w:rPr>
        <w:t xml:space="preserve"> </w:t>
      </w:r>
      <w:r>
        <w:rPr>
          <w:sz w:val="28"/>
        </w:rPr>
        <w:t>(2021).</w:t>
      </w:r>
      <w:r>
        <w:rPr>
          <w:spacing w:val="31"/>
          <w:sz w:val="28"/>
        </w:rPr>
        <w:t xml:space="preserve"> </w:t>
      </w:r>
      <w:r>
        <w:rPr>
          <w:sz w:val="28"/>
        </w:rPr>
        <w:t>Surface</w:t>
      </w:r>
      <w:r>
        <w:rPr>
          <w:spacing w:val="34"/>
          <w:sz w:val="28"/>
        </w:rPr>
        <w:t xml:space="preserve"> </w:t>
      </w:r>
      <w:r>
        <w:rPr>
          <w:sz w:val="28"/>
        </w:rPr>
        <w:t>functionalization</w:t>
      </w:r>
      <w:r>
        <w:rPr>
          <w:spacing w:val="24"/>
          <w:sz w:val="28"/>
        </w:rPr>
        <w:t xml:space="preserve"> </w:t>
      </w:r>
      <w:r>
        <w:rPr>
          <w:sz w:val="28"/>
        </w:rPr>
        <w:t>of</w:t>
      </w:r>
      <w:r>
        <w:rPr>
          <w:spacing w:val="23"/>
          <w:sz w:val="28"/>
        </w:rPr>
        <w:t xml:space="preserve"> </w:t>
      </w:r>
      <w:r>
        <w:rPr>
          <w:spacing w:val="-2"/>
          <w:sz w:val="28"/>
        </w:rPr>
        <w:t>MXenes.</w:t>
      </w:r>
    </w:p>
    <w:p w:rsidR="00596961" w:rsidRDefault="0041490C">
      <w:pPr>
        <w:spacing w:before="3"/>
        <w:ind w:left="849"/>
        <w:jc w:val="both"/>
        <w:rPr>
          <w:sz w:val="28"/>
        </w:rPr>
      </w:pPr>
      <w:r>
        <w:rPr>
          <w:i/>
          <w:sz w:val="28"/>
        </w:rPr>
        <w:t>Materials</w:t>
      </w:r>
      <w:r>
        <w:rPr>
          <w:i/>
          <w:spacing w:val="-8"/>
          <w:sz w:val="28"/>
        </w:rPr>
        <w:t xml:space="preserve"> </w:t>
      </w:r>
      <w:r>
        <w:rPr>
          <w:i/>
          <w:sz w:val="28"/>
        </w:rPr>
        <w:t>Advances,</w:t>
      </w:r>
      <w:r>
        <w:rPr>
          <w:i/>
          <w:spacing w:val="-6"/>
          <w:sz w:val="28"/>
        </w:rPr>
        <w:t xml:space="preserve"> </w:t>
      </w:r>
      <w:r>
        <w:rPr>
          <w:i/>
          <w:sz w:val="28"/>
        </w:rPr>
        <w:t>2,</w:t>
      </w:r>
      <w:r>
        <w:rPr>
          <w:i/>
          <w:spacing w:val="-4"/>
          <w:sz w:val="28"/>
        </w:rPr>
        <w:t xml:space="preserve"> </w:t>
      </w:r>
      <w:r>
        <w:rPr>
          <w:sz w:val="28"/>
        </w:rPr>
        <w:t>7277–7307.</w:t>
      </w:r>
      <w:r>
        <w:rPr>
          <w:spacing w:val="-6"/>
          <w:sz w:val="28"/>
        </w:rPr>
        <w:t xml:space="preserve"> </w:t>
      </w:r>
      <w:r>
        <w:rPr>
          <w:spacing w:val="-2"/>
          <w:sz w:val="28"/>
        </w:rPr>
        <w:t>https://doi.org/10.1039/D1MA00625H</w:t>
      </w:r>
    </w:p>
    <w:p w:rsidR="00596961" w:rsidRDefault="0041490C">
      <w:pPr>
        <w:pStyle w:val="a4"/>
        <w:numPr>
          <w:ilvl w:val="0"/>
          <w:numId w:val="3"/>
        </w:numPr>
        <w:tabs>
          <w:tab w:val="left" w:pos="849"/>
        </w:tabs>
        <w:ind w:right="280"/>
        <w:jc w:val="both"/>
        <w:rPr>
          <w:sz w:val="28"/>
        </w:rPr>
      </w:pPr>
      <w:r>
        <w:rPr>
          <w:sz w:val="28"/>
        </w:rPr>
        <w:t xml:space="preserve">Naguib, M., &amp; Gogotsi, Y. (2015). MXenes: A New Family of Two- Dimensional Materials. </w:t>
      </w:r>
      <w:r>
        <w:rPr>
          <w:i/>
          <w:sz w:val="28"/>
        </w:rPr>
        <w:t xml:space="preserve">Accounts of Chemical Research, 48(1). </w:t>
      </w:r>
      <w:r>
        <w:rPr>
          <w:spacing w:val="-2"/>
          <w:sz w:val="28"/>
        </w:rPr>
        <w:t>https://doi.org/10.1021/ar500345u</w:t>
      </w:r>
    </w:p>
    <w:p w:rsidR="00596961" w:rsidRDefault="0041490C">
      <w:pPr>
        <w:pStyle w:val="a4"/>
        <w:numPr>
          <w:ilvl w:val="0"/>
          <w:numId w:val="3"/>
        </w:numPr>
        <w:tabs>
          <w:tab w:val="left" w:pos="849"/>
        </w:tabs>
        <w:ind w:right="282"/>
        <w:jc w:val="both"/>
        <w:rPr>
          <w:sz w:val="28"/>
        </w:rPr>
      </w:pPr>
      <w:r>
        <w:rPr>
          <w:sz w:val="28"/>
        </w:rPr>
        <w:t xml:space="preserve">Space Shuttle Solid Rocket Booster – Wikipedia. (2025). </w:t>
      </w:r>
      <w:r>
        <w:rPr>
          <w:spacing w:val="-2"/>
          <w:sz w:val="28"/>
        </w:rPr>
        <w:t>https://en.wikipedia.org/wiki/Space_Shuttle_Solid_Rocket_Booster</w:t>
      </w:r>
    </w:p>
    <w:p w:rsidR="00596961" w:rsidRDefault="0041490C">
      <w:pPr>
        <w:pStyle w:val="a4"/>
        <w:numPr>
          <w:ilvl w:val="0"/>
          <w:numId w:val="3"/>
        </w:numPr>
        <w:tabs>
          <w:tab w:val="left" w:pos="849"/>
        </w:tabs>
        <w:ind w:right="285"/>
        <w:jc w:val="both"/>
        <w:rPr>
          <w:sz w:val="28"/>
        </w:rPr>
      </w:pPr>
      <w:r>
        <w:rPr>
          <w:sz w:val="28"/>
        </w:rPr>
        <w:t xml:space="preserve">NASA Technical Reports Server (NTRS). (2017). History of Solid Rockets. </w:t>
      </w:r>
      <w:r>
        <w:rPr>
          <w:spacing w:val="-2"/>
          <w:sz w:val="28"/>
        </w:rPr>
        <w:t>https://ntrs.nasa.gov/api/citations/20170012460/downloads/20170012460.pdf</w:t>
      </w:r>
    </w:p>
    <w:p w:rsidR="00596961" w:rsidRDefault="0041490C">
      <w:pPr>
        <w:pStyle w:val="a4"/>
        <w:numPr>
          <w:ilvl w:val="0"/>
          <w:numId w:val="3"/>
        </w:numPr>
        <w:tabs>
          <w:tab w:val="left" w:pos="849"/>
          <w:tab w:val="left" w:pos="3685"/>
          <w:tab w:val="left" w:pos="5406"/>
          <w:tab w:val="left" w:pos="6572"/>
          <w:tab w:val="left" w:pos="8822"/>
        </w:tabs>
        <w:ind w:right="283"/>
        <w:jc w:val="both"/>
        <w:rPr>
          <w:sz w:val="28"/>
        </w:rPr>
      </w:pPr>
      <w:r>
        <w:rPr>
          <w:spacing w:val="-2"/>
          <w:sz w:val="28"/>
        </w:rPr>
        <w:t>Solid-propellant</w:t>
      </w:r>
      <w:r>
        <w:rPr>
          <w:sz w:val="28"/>
        </w:rPr>
        <w:tab/>
      </w:r>
      <w:r>
        <w:rPr>
          <w:spacing w:val="-2"/>
          <w:sz w:val="28"/>
        </w:rPr>
        <w:t>rocket</w:t>
      </w:r>
      <w:r>
        <w:rPr>
          <w:sz w:val="28"/>
        </w:rPr>
        <w:tab/>
      </w:r>
      <w:r>
        <w:rPr>
          <w:spacing w:val="-10"/>
          <w:sz w:val="28"/>
        </w:rPr>
        <w:t>–</w:t>
      </w:r>
      <w:r>
        <w:rPr>
          <w:sz w:val="28"/>
        </w:rPr>
        <w:tab/>
      </w:r>
      <w:r>
        <w:rPr>
          <w:spacing w:val="-2"/>
          <w:sz w:val="28"/>
        </w:rPr>
        <w:t>Wikipedia.</w:t>
      </w:r>
      <w:r>
        <w:rPr>
          <w:sz w:val="28"/>
        </w:rPr>
        <w:tab/>
      </w:r>
      <w:r>
        <w:rPr>
          <w:spacing w:val="-2"/>
          <w:sz w:val="28"/>
        </w:rPr>
        <w:t>(2025). https://en.wikipedia.org/wiki/Solid-propellant_rocket</w:t>
      </w:r>
    </w:p>
    <w:p w:rsidR="00596961" w:rsidRDefault="0041490C">
      <w:pPr>
        <w:pStyle w:val="a4"/>
        <w:numPr>
          <w:ilvl w:val="0"/>
          <w:numId w:val="3"/>
        </w:numPr>
        <w:tabs>
          <w:tab w:val="left" w:pos="849"/>
        </w:tabs>
        <w:spacing w:line="242" w:lineRule="auto"/>
        <w:ind w:right="280"/>
        <w:jc w:val="both"/>
        <w:rPr>
          <w:sz w:val="28"/>
        </w:rPr>
      </w:pPr>
      <w:r>
        <w:rPr>
          <w:sz w:val="28"/>
        </w:rPr>
        <w:t>National</w:t>
      </w:r>
      <w:r>
        <w:rPr>
          <w:spacing w:val="-14"/>
          <w:sz w:val="28"/>
        </w:rPr>
        <w:t xml:space="preserve"> </w:t>
      </w:r>
      <w:r>
        <w:rPr>
          <w:sz w:val="28"/>
        </w:rPr>
        <w:t>Air</w:t>
      </w:r>
      <w:r>
        <w:rPr>
          <w:spacing w:val="-15"/>
          <w:sz w:val="28"/>
        </w:rPr>
        <w:t xml:space="preserve"> </w:t>
      </w:r>
      <w:r>
        <w:rPr>
          <w:sz w:val="28"/>
        </w:rPr>
        <w:t>and</w:t>
      </w:r>
      <w:r>
        <w:rPr>
          <w:spacing w:val="-13"/>
          <w:sz w:val="28"/>
        </w:rPr>
        <w:t xml:space="preserve"> </w:t>
      </w:r>
      <w:r>
        <w:rPr>
          <w:sz w:val="28"/>
        </w:rPr>
        <w:t>Space</w:t>
      </w:r>
      <w:r>
        <w:rPr>
          <w:spacing w:val="-12"/>
          <w:sz w:val="28"/>
        </w:rPr>
        <w:t xml:space="preserve"> </w:t>
      </w:r>
      <w:r>
        <w:rPr>
          <w:sz w:val="28"/>
        </w:rPr>
        <w:t>Museum.</w:t>
      </w:r>
      <w:r>
        <w:rPr>
          <w:spacing w:val="-11"/>
          <w:sz w:val="28"/>
        </w:rPr>
        <w:t xml:space="preserve"> </w:t>
      </w:r>
      <w:r>
        <w:rPr>
          <w:sz w:val="28"/>
        </w:rPr>
        <w:t>(2025).</w:t>
      </w:r>
      <w:r>
        <w:rPr>
          <w:spacing w:val="-11"/>
          <w:sz w:val="28"/>
        </w:rPr>
        <w:t xml:space="preserve"> </w:t>
      </w:r>
      <w:r>
        <w:rPr>
          <w:sz w:val="28"/>
        </w:rPr>
        <w:t>Robert</w:t>
      </w:r>
      <w:r>
        <w:rPr>
          <w:spacing w:val="-14"/>
          <w:sz w:val="28"/>
        </w:rPr>
        <w:t xml:space="preserve"> </w:t>
      </w:r>
      <w:r>
        <w:rPr>
          <w:sz w:val="28"/>
        </w:rPr>
        <w:t>Goddard</w:t>
      </w:r>
      <w:r>
        <w:rPr>
          <w:spacing w:val="-13"/>
          <w:sz w:val="28"/>
        </w:rPr>
        <w:t xml:space="preserve"> </w:t>
      </w:r>
      <w:r>
        <w:rPr>
          <w:sz w:val="28"/>
        </w:rPr>
        <w:t>and</w:t>
      </w:r>
      <w:r>
        <w:rPr>
          <w:spacing w:val="-13"/>
          <w:sz w:val="28"/>
        </w:rPr>
        <w:t xml:space="preserve"> </w:t>
      </w:r>
      <w:r>
        <w:rPr>
          <w:sz w:val="28"/>
        </w:rPr>
        <w:t>the</w:t>
      </w:r>
      <w:r>
        <w:rPr>
          <w:spacing w:val="-9"/>
          <w:sz w:val="28"/>
        </w:rPr>
        <w:t xml:space="preserve"> </w:t>
      </w:r>
      <w:r>
        <w:rPr>
          <w:sz w:val="28"/>
        </w:rPr>
        <w:t>First</w:t>
      </w:r>
      <w:r>
        <w:rPr>
          <w:spacing w:val="-9"/>
          <w:sz w:val="28"/>
        </w:rPr>
        <w:t xml:space="preserve"> </w:t>
      </w:r>
      <w:r>
        <w:rPr>
          <w:sz w:val="28"/>
        </w:rPr>
        <w:t xml:space="preserve">Liquid- Propellant Rocket. https://airandspace.si.edu/stories/editorial/robert-goddard- </w:t>
      </w:r>
      <w:r>
        <w:rPr>
          <w:spacing w:val="-2"/>
          <w:sz w:val="28"/>
        </w:rPr>
        <w:t>and-first-liquid-propellant-rocket</w:t>
      </w:r>
    </w:p>
    <w:p w:rsidR="00596961" w:rsidRDefault="0041490C">
      <w:pPr>
        <w:pStyle w:val="a4"/>
        <w:numPr>
          <w:ilvl w:val="0"/>
          <w:numId w:val="3"/>
        </w:numPr>
        <w:tabs>
          <w:tab w:val="left" w:pos="848"/>
        </w:tabs>
        <w:spacing w:line="316" w:lineRule="exact"/>
        <w:ind w:left="848" w:hanging="566"/>
        <w:jc w:val="both"/>
        <w:rPr>
          <w:sz w:val="28"/>
        </w:rPr>
      </w:pPr>
      <w:r>
        <w:rPr>
          <w:sz w:val="28"/>
        </w:rPr>
        <w:t>Jupiter-C</w:t>
      </w:r>
      <w:r>
        <w:rPr>
          <w:spacing w:val="-16"/>
          <w:sz w:val="28"/>
        </w:rPr>
        <w:t xml:space="preserve"> </w:t>
      </w:r>
      <w:r>
        <w:rPr>
          <w:sz w:val="28"/>
        </w:rPr>
        <w:t>–</w:t>
      </w:r>
      <w:r>
        <w:rPr>
          <w:spacing w:val="-17"/>
          <w:sz w:val="28"/>
        </w:rPr>
        <w:t xml:space="preserve"> </w:t>
      </w:r>
      <w:r>
        <w:rPr>
          <w:sz w:val="28"/>
        </w:rPr>
        <w:t>Wikipedia.</w:t>
      </w:r>
      <w:r>
        <w:rPr>
          <w:spacing w:val="-15"/>
          <w:sz w:val="28"/>
        </w:rPr>
        <w:t xml:space="preserve"> </w:t>
      </w:r>
      <w:r>
        <w:rPr>
          <w:sz w:val="28"/>
        </w:rPr>
        <w:t>(2025).</w:t>
      </w:r>
      <w:r>
        <w:rPr>
          <w:spacing w:val="-15"/>
          <w:sz w:val="28"/>
        </w:rPr>
        <w:t xml:space="preserve"> </w:t>
      </w:r>
      <w:r>
        <w:rPr>
          <w:sz w:val="28"/>
        </w:rPr>
        <w:t>https://en.wikipedia.org/wiki/Jupiter-</w:t>
      </w:r>
      <w:r>
        <w:rPr>
          <w:spacing w:val="-10"/>
          <w:sz w:val="28"/>
        </w:rPr>
        <w:t>C</w:t>
      </w:r>
    </w:p>
    <w:p w:rsidR="00596961" w:rsidRDefault="0041490C">
      <w:pPr>
        <w:pStyle w:val="a4"/>
        <w:numPr>
          <w:ilvl w:val="0"/>
          <w:numId w:val="3"/>
        </w:numPr>
        <w:tabs>
          <w:tab w:val="left" w:pos="849"/>
          <w:tab w:val="left" w:pos="2351"/>
          <w:tab w:val="left" w:pos="4016"/>
          <w:tab w:val="left" w:pos="5708"/>
          <w:tab w:val="left" w:pos="6716"/>
          <w:tab w:val="left" w:pos="8817"/>
        </w:tabs>
        <w:ind w:right="284"/>
        <w:jc w:val="both"/>
        <w:rPr>
          <w:sz w:val="28"/>
        </w:rPr>
      </w:pPr>
      <w:r>
        <w:rPr>
          <w:spacing w:val="-2"/>
          <w:sz w:val="28"/>
        </w:rPr>
        <w:t>Scout</w:t>
      </w:r>
      <w:r>
        <w:rPr>
          <w:sz w:val="28"/>
        </w:rPr>
        <w:tab/>
      </w:r>
      <w:r>
        <w:rPr>
          <w:spacing w:val="-2"/>
          <w:sz w:val="28"/>
        </w:rPr>
        <w:t>(rocket</w:t>
      </w:r>
      <w:r>
        <w:rPr>
          <w:sz w:val="28"/>
        </w:rPr>
        <w:tab/>
      </w:r>
      <w:r>
        <w:rPr>
          <w:spacing w:val="-2"/>
          <w:sz w:val="28"/>
        </w:rPr>
        <w:t>family)</w:t>
      </w:r>
      <w:r>
        <w:rPr>
          <w:sz w:val="28"/>
        </w:rPr>
        <w:tab/>
      </w:r>
      <w:r>
        <w:rPr>
          <w:spacing w:val="-10"/>
          <w:sz w:val="28"/>
        </w:rPr>
        <w:t>–</w:t>
      </w:r>
      <w:r>
        <w:rPr>
          <w:sz w:val="28"/>
        </w:rPr>
        <w:tab/>
      </w:r>
      <w:r>
        <w:rPr>
          <w:spacing w:val="-2"/>
          <w:sz w:val="28"/>
        </w:rPr>
        <w:t>Wikipedia.</w:t>
      </w:r>
      <w:r>
        <w:rPr>
          <w:sz w:val="28"/>
        </w:rPr>
        <w:tab/>
      </w:r>
      <w:r>
        <w:rPr>
          <w:spacing w:val="-2"/>
          <w:sz w:val="28"/>
        </w:rPr>
        <w:t>(2025). https://en.wikipedia.org/wiki/Scout_%28rocket_family%29</w:t>
      </w:r>
    </w:p>
    <w:p w:rsidR="00596961" w:rsidRDefault="0041490C">
      <w:pPr>
        <w:pStyle w:val="a4"/>
        <w:numPr>
          <w:ilvl w:val="0"/>
          <w:numId w:val="3"/>
        </w:numPr>
        <w:tabs>
          <w:tab w:val="left" w:pos="849"/>
          <w:tab w:val="left" w:pos="2428"/>
        </w:tabs>
        <w:ind w:right="280"/>
        <w:jc w:val="both"/>
        <w:rPr>
          <w:sz w:val="28"/>
        </w:rPr>
      </w:pPr>
      <w:r>
        <w:rPr>
          <w:sz w:val="28"/>
        </w:rPr>
        <w:t xml:space="preserve">Aerospace Answers. (2025). Solid vs Liquid vs Hybrid Rockets: Which is </w:t>
      </w:r>
      <w:r>
        <w:rPr>
          <w:spacing w:val="-2"/>
          <w:sz w:val="28"/>
        </w:rPr>
        <w:t>Better?</w:t>
      </w:r>
      <w:r>
        <w:rPr>
          <w:sz w:val="28"/>
        </w:rPr>
        <w:tab/>
      </w:r>
      <w:r>
        <w:rPr>
          <w:spacing w:val="-2"/>
          <w:sz w:val="28"/>
        </w:rPr>
        <w:t>https://aerospaceanswers.com/solid-vs-liquid-vs-hybrid-rockets- which-is-better/</w:t>
      </w:r>
    </w:p>
    <w:p w:rsidR="00596961" w:rsidRDefault="0041490C">
      <w:pPr>
        <w:pStyle w:val="a4"/>
        <w:numPr>
          <w:ilvl w:val="0"/>
          <w:numId w:val="3"/>
        </w:numPr>
        <w:tabs>
          <w:tab w:val="left" w:pos="848"/>
        </w:tabs>
        <w:spacing w:line="321" w:lineRule="exact"/>
        <w:ind w:left="848" w:hanging="566"/>
        <w:jc w:val="both"/>
        <w:rPr>
          <w:sz w:val="28"/>
        </w:rPr>
      </w:pPr>
      <w:r>
        <w:rPr>
          <w:sz w:val="28"/>
        </w:rPr>
        <w:t>Ariane</w:t>
      </w:r>
      <w:r>
        <w:rPr>
          <w:spacing w:val="-6"/>
          <w:sz w:val="28"/>
        </w:rPr>
        <w:t xml:space="preserve"> </w:t>
      </w:r>
      <w:r>
        <w:rPr>
          <w:sz w:val="28"/>
        </w:rPr>
        <w:t>4</w:t>
      </w:r>
      <w:r>
        <w:rPr>
          <w:spacing w:val="-6"/>
          <w:sz w:val="28"/>
        </w:rPr>
        <w:t xml:space="preserve"> </w:t>
      </w:r>
      <w:r>
        <w:rPr>
          <w:sz w:val="28"/>
        </w:rPr>
        <w:t>–</w:t>
      </w:r>
      <w:r>
        <w:rPr>
          <w:spacing w:val="-6"/>
          <w:sz w:val="28"/>
        </w:rPr>
        <w:t xml:space="preserve"> </w:t>
      </w:r>
      <w:r>
        <w:rPr>
          <w:sz w:val="28"/>
        </w:rPr>
        <w:t>Wikipedia.</w:t>
      </w:r>
      <w:r>
        <w:rPr>
          <w:spacing w:val="-4"/>
          <w:sz w:val="28"/>
        </w:rPr>
        <w:t xml:space="preserve"> </w:t>
      </w:r>
      <w:r>
        <w:rPr>
          <w:sz w:val="28"/>
        </w:rPr>
        <w:t xml:space="preserve">(2025). </w:t>
      </w:r>
      <w:r>
        <w:rPr>
          <w:spacing w:val="-2"/>
          <w:sz w:val="28"/>
        </w:rPr>
        <w:t>https://en.wikipedia.org/wiki/Ariane_4</w:t>
      </w:r>
    </w:p>
    <w:p w:rsidR="00596961" w:rsidRDefault="0041490C">
      <w:pPr>
        <w:pStyle w:val="a4"/>
        <w:numPr>
          <w:ilvl w:val="0"/>
          <w:numId w:val="3"/>
        </w:numPr>
        <w:tabs>
          <w:tab w:val="left" w:pos="849"/>
        </w:tabs>
        <w:ind w:right="287"/>
        <w:jc w:val="both"/>
        <w:rPr>
          <w:sz w:val="28"/>
        </w:rPr>
      </w:pPr>
      <w:r>
        <w:rPr>
          <w:sz w:val="28"/>
        </w:rPr>
        <w:t xml:space="preserve">Space Shuttle Challenger disaster – Wikipedia. (2025). </w:t>
      </w:r>
      <w:r>
        <w:rPr>
          <w:spacing w:val="-2"/>
          <w:sz w:val="28"/>
        </w:rPr>
        <w:t>https://en.wikipedia.org/wiki/Space_Shuttle_Challenger_disaster</w:t>
      </w:r>
    </w:p>
    <w:p w:rsidR="00596961" w:rsidRDefault="0041490C">
      <w:pPr>
        <w:pStyle w:val="a4"/>
        <w:numPr>
          <w:ilvl w:val="0"/>
          <w:numId w:val="3"/>
        </w:numPr>
        <w:tabs>
          <w:tab w:val="left" w:pos="920"/>
        </w:tabs>
        <w:spacing w:line="322" w:lineRule="exact"/>
        <w:ind w:left="920" w:hanging="638"/>
        <w:jc w:val="both"/>
        <w:rPr>
          <w:sz w:val="28"/>
        </w:rPr>
      </w:pPr>
      <w:r>
        <w:rPr>
          <w:sz w:val="28"/>
        </w:rPr>
        <w:t>VLS-1</w:t>
      </w:r>
      <w:r>
        <w:rPr>
          <w:spacing w:val="-14"/>
          <w:sz w:val="28"/>
        </w:rPr>
        <w:t xml:space="preserve"> </w:t>
      </w:r>
      <w:r>
        <w:rPr>
          <w:sz w:val="28"/>
        </w:rPr>
        <w:t>V03</w:t>
      </w:r>
      <w:r>
        <w:rPr>
          <w:spacing w:val="-11"/>
          <w:sz w:val="28"/>
        </w:rPr>
        <w:t xml:space="preserve"> </w:t>
      </w:r>
      <w:r>
        <w:rPr>
          <w:sz w:val="28"/>
        </w:rPr>
        <w:t>–</w:t>
      </w:r>
      <w:r>
        <w:rPr>
          <w:spacing w:val="-13"/>
          <w:sz w:val="28"/>
        </w:rPr>
        <w:t xml:space="preserve"> </w:t>
      </w:r>
      <w:r>
        <w:rPr>
          <w:sz w:val="28"/>
        </w:rPr>
        <w:t>Wikipedia.</w:t>
      </w:r>
      <w:r>
        <w:rPr>
          <w:spacing w:val="-11"/>
          <w:sz w:val="28"/>
        </w:rPr>
        <w:t xml:space="preserve"> </w:t>
      </w:r>
      <w:r>
        <w:rPr>
          <w:sz w:val="28"/>
        </w:rPr>
        <w:t>(2025).</w:t>
      </w:r>
      <w:r>
        <w:rPr>
          <w:spacing w:val="-7"/>
          <w:sz w:val="28"/>
        </w:rPr>
        <w:t xml:space="preserve"> </w:t>
      </w:r>
      <w:r>
        <w:rPr>
          <w:sz w:val="28"/>
        </w:rPr>
        <w:t>https://en.wikipedia.org/wiki/VLS-</w:t>
      </w:r>
      <w:r>
        <w:rPr>
          <w:spacing w:val="-2"/>
          <w:sz w:val="28"/>
        </w:rPr>
        <w:t>1_V03</w:t>
      </w:r>
    </w:p>
    <w:p w:rsidR="00596961" w:rsidRDefault="0041490C">
      <w:pPr>
        <w:pStyle w:val="a4"/>
        <w:numPr>
          <w:ilvl w:val="0"/>
          <w:numId w:val="3"/>
        </w:numPr>
        <w:tabs>
          <w:tab w:val="left" w:pos="849"/>
        </w:tabs>
        <w:ind w:right="280"/>
        <w:jc w:val="both"/>
        <w:rPr>
          <w:sz w:val="28"/>
        </w:rPr>
      </w:pPr>
      <w:r>
        <w:rPr>
          <w:sz w:val="28"/>
        </w:rPr>
        <w:t>Kubota, N. (2015). Propellants and Explosives</w:t>
      </w:r>
      <w:r>
        <w:rPr>
          <w:i/>
          <w:sz w:val="28"/>
        </w:rPr>
        <w:t xml:space="preserve">: </w:t>
      </w:r>
      <w:r>
        <w:rPr>
          <w:sz w:val="28"/>
        </w:rPr>
        <w:t>Thermochemical Aspects of Combustion (3rd ed.). Wiley-VCH. https://</w:t>
      </w:r>
      <w:hyperlink r:id="rId77">
        <w:r>
          <w:rPr>
            <w:sz w:val="28"/>
          </w:rPr>
          <w:t>www.wiley.com/en-</w:t>
        </w:r>
      </w:hyperlink>
      <w:r>
        <w:rPr>
          <w:sz w:val="28"/>
        </w:rPr>
        <w:t xml:space="preserve"> </w:t>
      </w:r>
      <w:r>
        <w:rPr>
          <w:spacing w:val="-2"/>
          <w:sz w:val="28"/>
        </w:rPr>
        <w:t>us/Propellants+and+Explosives%3A+Thermochemical+Aspects+of+Combust ion%2C+3rd+Edition-p-9783527693504</w:t>
      </w:r>
    </w:p>
    <w:p w:rsidR="00596961" w:rsidRDefault="0041490C">
      <w:pPr>
        <w:pStyle w:val="a4"/>
        <w:numPr>
          <w:ilvl w:val="0"/>
          <w:numId w:val="3"/>
        </w:numPr>
        <w:tabs>
          <w:tab w:val="left" w:pos="849"/>
          <w:tab w:val="left" w:pos="2649"/>
        </w:tabs>
        <w:ind w:right="280"/>
        <w:jc w:val="both"/>
        <w:rPr>
          <w:sz w:val="28"/>
        </w:rPr>
      </w:pPr>
      <w:r>
        <w:rPr>
          <w:sz w:val="28"/>
        </w:rPr>
        <w:t xml:space="preserve">Sutton, G. P., &amp; Biblarz, O. (2016). Rocket Propulsion Elements (9th ed.). </w:t>
      </w:r>
      <w:r>
        <w:rPr>
          <w:spacing w:val="-2"/>
          <w:sz w:val="28"/>
        </w:rPr>
        <w:t>Wiley.</w:t>
      </w:r>
      <w:r>
        <w:rPr>
          <w:sz w:val="28"/>
        </w:rPr>
        <w:tab/>
      </w:r>
      <w:hyperlink r:id="rId78">
        <w:r>
          <w:rPr>
            <w:spacing w:val="-2"/>
            <w:sz w:val="28"/>
          </w:rPr>
          <w:t>https://www.wiley.com/en-us/Rocket+Propulsion+Elements%</w:t>
        </w:r>
      </w:hyperlink>
      <w:r>
        <w:rPr>
          <w:spacing w:val="-2"/>
          <w:sz w:val="28"/>
        </w:rPr>
        <w:t xml:space="preserve"> 2C+9th+Edition-p-9781118753651</w:t>
      </w:r>
    </w:p>
    <w:p w:rsidR="00596961" w:rsidRDefault="0041490C">
      <w:pPr>
        <w:pStyle w:val="a4"/>
        <w:numPr>
          <w:ilvl w:val="0"/>
          <w:numId w:val="3"/>
        </w:numPr>
        <w:tabs>
          <w:tab w:val="left" w:pos="849"/>
        </w:tabs>
        <w:ind w:right="282"/>
        <w:jc w:val="both"/>
        <w:rPr>
          <w:sz w:val="28"/>
        </w:rPr>
      </w:pPr>
      <w:r>
        <w:rPr>
          <w:sz w:val="28"/>
        </w:rPr>
        <w:t xml:space="preserve">Kuo, K. K., &amp; Summerfield, M. (1984). Fundamentals of Solid-Propellant Combustion. Progress in Astronautics and Aeronautics, Vol. 90. AIAA. </w:t>
      </w:r>
      <w:r>
        <w:rPr>
          <w:spacing w:val="-2"/>
          <w:sz w:val="28"/>
        </w:rPr>
        <w:t>https://archive.org/details/FundamentalsOfSolidPropellantCombustion</w:t>
      </w:r>
    </w:p>
    <w:p w:rsidR="00596961" w:rsidRDefault="0041490C">
      <w:pPr>
        <w:pStyle w:val="a4"/>
        <w:numPr>
          <w:ilvl w:val="0"/>
          <w:numId w:val="3"/>
        </w:numPr>
        <w:tabs>
          <w:tab w:val="left" w:pos="849"/>
        </w:tabs>
        <w:ind w:right="280"/>
        <w:jc w:val="both"/>
        <w:rPr>
          <w:sz w:val="28"/>
        </w:rPr>
      </w:pPr>
      <w:r>
        <w:rPr>
          <w:sz w:val="28"/>
        </w:rPr>
        <w:t>Beckstead,</w:t>
      </w:r>
      <w:r>
        <w:rPr>
          <w:spacing w:val="-18"/>
          <w:sz w:val="28"/>
        </w:rPr>
        <w:t xml:space="preserve"> </w:t>
      </w:r>
      <w:r>
        <w:rPr>
          <w:sz w:val="28"/>
        </w:rPr>
        <w:t>M.</w:t>
      </w:r>
      <w:r>
        <w:rPr>
          <w:spacing w:val="-17"/>
          <w:sz w:val="28"/>
        </w:rPr>
        <w:t xml:space="preserve"> </w:t>
      </w:r>
      <w:r>
        <w:rPr>
          <w:sz w:val="28"/>
        </w:rPr>
        <w:t>W.</w:t>
      </w:r>
      <w:r>
        <w:rPr>
          <w:spacing w:val="-18"/>
          <w:sz w:val="28"/>
        </w:rPr>
        <w:t xml:space="preserve"> </w:t>
      </w:r>
      <w:r>
        <w:rPr>
          <w:sz w:val="28"/>
        </w:rPr>
        <w:t>(2006).</w:t>
      </w:r>
      <w:r>
        <w:rPr>
          <w:spacing w:val="-12"/>
          <w:sz w:val="28"/>
        </w:rPr>
        <w:t xml:space="preserve"> </w:t>
      </w:r>
      <w:r>
        <w:rPr>
          <w:sz w:val="28"/>
        </w:rPr>
        <w:t>A</w:t>
      </w:r>
      <w:r>
        <w:rPr>
          <w:spacing w:val="-18"/>
          <w:sz w:val="28"/>
        </w:rPr>
        <w:t xml:space="preserve"> </w:t>
      </w:r>
      <w:r>
        <w:rPr>
          <w:sz w:val="28"/>
        </w:rPr>
        <w:t>Model</w:t>
      </w:r>
      <w:r>
        <w:rPr>
          <w:spacing w:val="-17"/>
          <w:sz w:val="28"/>
        </w:rPr>
        <w:t xml:space="preserve"> </w:t>
      </w:r>
      <w:r>
        <w:rPr>
          <w:sz w:val="28"/>
        </w:rPr>
        <w:t>of</w:t>
      </w:r>
      <w:r>
        <w:rPr>
          <w:spacing w:val="-18"/>
          <w:sz w:val="28"/>
        </w:rPr>
        <w:t xml:space="preserve"> </w:t>
      </w:r>
      <w:r>
        <w:rPr>
          <w:sz w:val="28"/>
        </w:rPr>
        <w:t>Composite</w:t>
      </w:r>
      <w:r>
        <w:rPr>
          <w:spacing w:val="-12"/>
          <w:sz w:val="28"/>
        </w:rPr>
        <w:t xml:space="preserve"> </w:t>
      </w:r>
      <w:r>
        <w:rPr>
          <w:sz w:val="28"/>
        </w:rPr>
        <w:t>Solid-Propellant</w:t>
      </w:r>
      <w:r>
        <w:rPr>
          <w:spacing w:val="-18"/>
          <w:sz w:val="28"/>
        </w:rPr>
        <w:t xml:space="preserve"> </w:t>
      </w:r>
      <w:r>
        <w:rPr>
          <w:sz w:val="28"/>
        </w:rPr>
        <w:t>Combustion Based</w:t>
      </w:r>
      <w:r>
        <w:rPr>
          <w:spacing w:val="80"/>
          <w:sz w:val="28"/>
        </w:rPr>
        <w:t xml:space="preserve">  </w:t>
      </w:r>
      <w:r>
        <w:rPr>
          <w:sz w:val="28"/>
        </w:rPr>
        <w:t>on</w:t>
      </w:r>
      <w:r>
        <w:rPr>
          <w:spacing w:val="80"/>
          <w:sz w:val="28"/>
        </w:rPr>
        <w:t xml:space="preserve">  </w:t>
      </w:r>
      <w:r>
        <w:rPr>
          <w:sz w:val="28"/>
        </w:rPr>
        <w:t>Multiple</w:t>
      </w:r>
      <w:r>
        <w:rPr>
          <w:spacing w:val="80"/>
          <w:sz w:val="28"/>
        </w:rPr>
        <w:t xml:space="preserve">  </w:t>
      </w:r>
      <w:r>
        <w:rPr>
          <w:sz w:val="28"/>
        </w:rPr>
        <w:t>Flames.</w:t>
      </w:r>
      <w:r>
        <w:rPr>
          <w:spacing w:val="80"/>
          <w:sz w:val="28"/>
        </w:rPr>
        <w:t xml:space="preserve">  </w:t>
      </w:r>
      <w:r>
        <w:rPr>
          <w:sz w:val="28"/>
        </w:rPr>
        <w:t>Journal</w:t>
      </w:r>
      <w:r>
        <w:rPr>
          <w:spacing w:val="80"/>
          <w:sz w:val="28"/>
        </w:rPr>
        <w:t xml:space="preserve">  </w:t>
      </w:r>
      <w:r>
        <w:rPr>
          <w:sz w:val="28"/>
        </w:rPr>
        <w:t>of</w:t>
      </w:r>
      <w:r>
        <w:rPr>
          <w:spacing w:val="80"/>
          <w:sz w:val="28"/>
        </w:rPr>
        <w:t xml:space="preserve">  </w:t>
      </w:r>
      <w:r>
        <w:rPr>
          <w:sz w:val="28"/>
        </w:rPr>
        <w:t>Propulsion</w:t>
      </w:r>
      <w:r>
        <w:rPr>
          <w:spacing w:val="80"/>
          <w:sz w:val="28"/>
        </w:rPr>
        <w:t xml:space="preserve">  </w:t>
      </w:r>
      <w:r>
        <w:rPr>
          <w:sz w:val="28"/>
        </w:rPr>
        <w:t>and</w:t>
      </w:r>
      <w:r>
        <w:rPr>
          <w:spacing w:val="80"/>
          <w:sz w:val="28"/>
        </w:rPr>
        <w:t xml:space="preserve">  </w:t>
      </w:r>
      <w:r>
        <w:rPr>
          <w:sz w:val="28"/>
        </w:rPr>
        <w:t>Power,</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left="849" w:right="412"/>
        <w:jc w:val="left"/>
      </w:pPr>
      <w:r>
        <w:rPr>
          <w:spacing w:val="-2"/>
        </w:rPr>
        <w:lastRenderedPageBreak/>
        <w:t>22(3).https://</w:t>
      </w:r>
      <w:hyperlink r:id="rId79">
        <w:r>
          <w:rPr>
            <w:spacing w:val="-2"/>
          </w:rPr>
          <w:t>www.researchgate.net/publication/234214404_A_Model_of_Co</w:t>
        </w:r>
      </w:hyperlink>
      <w:r>
        <w:rPr>
          <w:spacing w:val="-2"/>
        </w:rPr>
        <w:t xml:space="preserve"> mposite_Solid-Propellant_Combustion_Based_on_Multiple_Flames</w:t>
      </w:r>
    </w:p>
    <w:p w:rsidR="00596961" w:rsidRDefault="0041490C">
      <w:pPr>
        <w:pStyle w:val="a4"/>
        <w:numPr>
          <w:ilvl w:val="0"/>
          <w:numId w:val="3"/>
        </w:numPr>
        <w:tabs>
          <w:tab w:val="left" w:pos="849"/>
        </w:tabs>
        <w:ind w:right="285"/>
        <w:jc w:val="both"/>
        <w:rPr>
          <w:sz w:val="28"/>
        </w:rPr>
      </w:pPr>
      <w:r>
        <w:rPr>
          <w:sz w:val="28"/>
        </w:rPr>
        <w:t>Ramohalli, K. N., &amp; Yetter, R. A. (2000). Solid Propellant Processing and Performance</w:t>
      </w:r>
      <w:r>
        <w:rPr>
          <w:i/>
          <w:sz w:val="28"/>
        </w:rPr>
        <w:t xml:space="preserve">. </w:t>
      </w:r>
      <w:r>
        <w:rPr>
          <w:sz w:val="28"/>
        </w:rPr>
        <w:t xml:space="preserve">AIAA Progress in Astronautics and Aeronautics, Vol. 185. </w:t>
      </w:r>
      <w:r>
        <w:rPr>
          <w:spacing w:val="-2"/>
          <w:sz w:val="28"/>
        </w:rPr>
        <w:t>https://</w:t>
      </w:r>
      <w:hyperlink r:id="rId80">
        <w:r>
          <w:rPr>
            <w:spacing w:val="-2"/>
            <w:sz w:val="28"/>
          </w:rPr>
          <w:t>www.aiaa.org/courses/advanced-solid-rockets/</w:t>
        </w:r>
      </w:hyperlink>
    </w:p>
    <w:p w:rsidR="00596961" w:rsidRDefault="0041490C">
      <w:pPr>
        <w:pStyle w:val="a4"/>
        <w:numPr>
          <w:ilvl w:val="0"/>
          <w:numId w:val="3"/>
        </w:numPr>
        <w:tabs>
          <w:tab w:val="left" w:pos="849"/>
        </w:tabs>
        <w:ind w:right="284"/>
        <w:jc w:val="both"/>
        <w:rPr>
          <w:sz w:val="28"/>
        </w:rPr>
      </w:pPr>
      <w:r>
        <w:rPr>
          <w:sz w:val="28"/>
        </w:rPr>
        <w:t xml:space="preserve">Holmes, J. W., et al. (2000). Composite Propellants: Ingredients, Processing, and Properties. Propellants, Explosives, Pyrotechnics, </w:t>
      </w:r>
      <w:r>
        <w:rPr>
          <w:i/>
          <w:sz w:val="28"/>
        </w:rPr>
        <w:t xml:space="preserve">25(1). </w:t>
      </w:r>
      <w:r>
        <w:rPr>
          <w:spacing w:val="-2"/>
          <w:sz w:val="28"/>
        </w:rPr>
        <w:t>https://web.stanford.edu/~cantwell/AA283_Course_Material/AA283_Resourc es/References/Combustion_of_Solid_Propellants.pdf</w:t>
      </w:r>
    </w:p>
    <w:p w:rsidR="00596961" w:rsidRDefault="0041490C">
      <w:pPr>
        <w:pStyle w:val="a4"/>
        <w:numPr>
          <w:ilvl w:val="0"/>
          <w:numId w:val="3"/>
        </w:numPr>
        <w:tabs>
          <w:tab w:val="left" w:pos="849"/>
        </w:tabs>
        <w:spacing w:before="2"/>
        <w:ind w:right="280"/>
        <w:jc w:val="both"/>
        <w:rPr>
          <w:sz w:val="28"/>
        </w:rPr>
      </w:pPr>
      <w:r>
        <w:rPr>
          <w:sz w:val="28"/>
        </w:rPr>
        <w:t>Kay Bouvet Engineering Ltd. (2025). Ammonium Perchlorate Experimental Plant</w:t>
      </w:r>
      <w:r>
        <w:rPr>
          <w:spacing w:val="40"/>
          <w:sz w:val="28"/>
        </w:rPr>
        <w:t xml:space="preserve"> </w:t>
      </w:r>
      <w:r>
        <w:rPr>
          <w:sz w:val="28"/>
        </w:rPr>
        <w:t>(APEP),</w:t>
      </w:r>
      <w:r>
        <w:rPr>
          <w:spacing w:val="40"/>
          <w:sz w:val="28"/>
        </w:rPr>
        <w:t xml:space="preserve"> </w:t>
      </w:r>
      <w:r>
        <w:rPr>
          <w:sz w:val="28"/>
        </w:rPr>
        <w:t>Aluva</w:t>
      </w:r>
      <w:r>
        <w:rPr>
          <w:spacing w:val="40"/>
          <w:sz w:val="28"/>
        </w:rPr>
        <w:t xml:space="preserve"> </w:t>
      </w:r>
      <w:r>
        <w:rPr>
          <w:sz w:val="28"/>
        </w:rPr>
        <w:t>–</w:t>
      </w:r>
      <w:r>
        <w:rPr>
          <w:spacing w:val="40"/>
          <w:sz w:val="28"/>
        </w:rPr>
        <w:t xml:space="preserve"> </w:t>
      </w:r>
      <w:r>
        <w:rPr>
          <w:sz w:val="28"/>
        </w:rPr>
        <w:t>ISRO</w:t>
      </w:r>
      <w:r>
        <w:rPr>
          <w:spacing w:val="40"/>
          <w:sz w:val="28"/>
        </w:rPr>
        <w:t xml:space="preserve"> </w:t>
      </w:r>
      <w:r>
        <w:rPr>
          <w:sz w:val="28"/>
        </w:rPr>
        <w:t>Project.</w:t>
      </w:r>
      <w:r>
        <w:rPr>
          <w:spacing w:val="40"/>
          <w:sz w:val="28"/>
        </w:rPr>
        <w:t xml:space="preserve"> </w:t>
      </w:r>
      <w:r>
        <w:rPr>
          <w:sz w:val="28"/>
        </w:rPr>
        <w:t>https:/</w:t>
      </w:r>
      <w:hyperlink r:id="rId81">
        <w:r>
          <w:rPr>
            <w:sz w:val="28"/>
          </w:rPr>
          <w:t>/www.kaybouvet.com/project-</w:t>
        </w:r>
      </w:hyperlink>
    </w:p>
    <w:p w:rsidR="00596961" w:rsidRDefault="0041490C">
      <w:pPr>
        <w:pStyle w:val="a3"/>
        <w:spacing w:line="321" w:lineRule="exact"/>
        <w:ind w:left="849"/>
        <w:jc w:val="left"/>
      </w:pPr>
      <w:r>
        <w:rPr>
          <w:spacing w:val="-2"/>
        </w:rPr>
        <w:t>24.html</w:t>
      </w:r>
    </w:p>
    <w:p w:rsidR="00596961" w:rsidRDefault="0041490C">
      <w:pPr>
        <w:pStyle w:val="a4"/>
        <w:numPr>
          <w:ilvl w:val="0"/>
          <w:numId w:val="3"/>
        </w:numPr>
        <w:tabs>
          <w:tab w:val="left" w:pos="849"/>
          <w:tab w:val="left" w:pos="920"/>
        </w:tabs>
        <w:ind w:right="293"/>
        <w:jc w:val="both"/>
        <w:rPr>
          <w:sz w:val="28"/>
        </w:rPr>
      </w:pPr>
      <w:r>
        <w:rPr>
          <w:sz w:val="28"/>
        </w:rPr>
        <w:tab/>
        <w:t xml:space="preserve">NASA. (2025). Space Launch System Solid Rocket Booster. </w:t>
      </w:r>
      <w:r>
        <w:rPr>
          <w:spacing w:val="-2"/>
          <w:sz w:val="28"/>
        </w:rPr>
        <w:t>https://</w:t>
      </w:r>
      <w:hyperlink r:id="rId82">
        <w:r>
          <w:rPr>
            <w:spacing w:val="-2"/>
            <w:sz w:val="28"/>
          </w:rPr>
          <w:t>www.nasa.gov/reference/space-launch-system-solid-rocket-booster/</w:t>
        </w:r>
      </w:hyperlink>
    </w:p>
    <w:p w:rsidR="00596961" w:rsidRDefault="0041490C">
      <w:pPr>
        <w:pStyle w:val="a4"/>
        <w:numPr>
          <w:ilvl w:val="0"/>
          <w:numId w:val="3"/>
        </w:numPr>
        <w:tabs>
          <w:tab w:val="left" w:pos="849"/>
          <w:tab w:val="left" w:pos="920"/>
        </w:tabs>
        <w:ind w:right="280"/>
        <w:jc w:val="both"/>
        <w:rPr>
          <w:sz w:val="28"/>
        </w:rPr>
      </w:pPr>
      <w:r>
        <w:rPr>
          <w:sz w:val="28"/>
        </w:rPr>
        <w:tab/>
        <w:t xml:space="preserve">Orbital Today. (2022). A Solid Way to Orbit: The Use of a Solid Rocket Booster in the Space Industry. https://orbitaltoday.com/2022/09/19/a-solid- </w:t>
      </w:r>
      <w:r>
        <w:rPr>
          <w:spacing w:val="-2"/>
          <w:sz w:val="28"/>
        </w:rPr>
        <w:t>way-to-orbit-the-use-of-a-solid-rocket-booster-in-space-industry/</w:t>
      </w:r>
    </w:p>
    <w:p w:rsidR="00596961" w:rsidRDefault="0041490C">
      <w:pPr>
        <w:pStyle w:val="a4"/>
        <w:numPr>
          <w:ilvl w:val="0"/>
          <w:numId w:val="3"/>
        </w:numPr>
        <w:tabs>
          <w:tab w:val="left" w:pos="849"/>
          <w:tab w:val="left" w:pos="920"/>
        </w:tabs>
        <w:ind w:right="280"/>
        <w:jc w:val="both"/>
        <w:rPr>
          <w:sz w:val="28"/>
        </w:rPr>
      </w:pPr>
      <w:r>
        <w:rPr>
          <w:sz w:val="28"/>
        </w:rPr>
        <w:tab/>
        <w:t>Calibre</w:t>
      </w:r>
      <w:r>
        <w:rPr>
          <w:spacing w:val="-18"/>
          <w:sz w:val="28"/>
        </w:rPr>
        <w:t xml:space="preserve"> </w:t>
      </w:r>
      <w:r>
        <w:rPr>
          <w:sz w:val="28"/>
        </w:rPr>
        <w:t>Chemicals.</w:t>
      </w:r>
      <w:r>
        <w:rPr>
          <w:spacing w:val="-17"/>
          <w:sz w:val="28"/>
        </w:rPr>
        <w:t xml:space="preserve"> </w:t>
      </w:r>
      <w:r>
        <w:rPr>
          <w:sz w:val="28"/>
        </w:rPr>
        <w:t>(2025).</w:t>
      </w:r>
      <w:r>
        <w:rPr>
          <w:spacing w:val="-18"/>
          <w:sz w:val="28"/>
        </w:rPr>
        <w:t xml:space="preserve"> </w:t>
      </w:r>
      <w:r>
        <w:rPr>
          <w:sz w:val="28"/>
        </w:rPr>
        <w:t>Ammonium</w:t>
      </w:r>
      <w:r>
        <w:rPr>
          <w:spacing w:val="-17"/>
          <w:sz w:val="28"/>
        </w:rPr>
        <w:t xml:space="preserve"> </w:t>
      </w:r>
      <w:r>
        <w:rPr>
          <w:sz w:val="28"/>
        </w:rPr>
        <w:t>Perchlorate:</w:t>
      </w:r>
      <w:r>
        <w:rPr>
          <w:spacing w:val="-18"/>
          <w:sz w:val="28"/>
        </w:rPr>
        <w:t xml:space="preserve"> </w:t>
      </w:r>
      <w:r>
        <w:rPr>
          <w:sz w:val="28"/>
        </w:rPr>
        <w:t>A</w:t>
      </w:r>
      <w:r>
        <w:rPr>
          <w:spacing w:val="-17"/>
          <w:sz w:val="28"/>
        </w:rPr>
        <w:t xml:space="preserve"> </w:t>
      </w:r>
      <w:r>
        <w:rPr>
          <w:sz w:val="28"/>
        </w:rPr>
        <w:t>Key</w:t>
      </w:r>
      <w:r>
        <w:rPr>
          <w:spacing w:val="-18"/>
          <w:sz w:val="28"/>
        </w:rPr>
        <w:t xml:space="preserve"> </w:t>
      </w:r>
      <w:r>
        <w:rPr>
          <w:sz w:val="28"/>
        </w:rPr>
        <w:t>Ingredient</w:t>
      </w:r>
      <w:r>
        <w:rPr>
          <w:spacing w:val="-17"/>
          <w:sz w:val="28"/>
        </w:rPr>
        <w:t xml:space="preserve"> </w:t>
      </w:r>
      <w:r>
        <w:rPr>
          <w:sz w:val="28"/>
        </w:rPr>
        <w:t>in</w:t>
      </w:r>
      <w:r>
        <w:rPr>
          <w:spacing w:val="-18"/>
          <w:sz w:val="28"/>
        </w:rPr>
        <w:t xml:space="preserve"> </w:t>
      </w:r>
      <w:r>
        <w:rPr>
          <w:sz w:val="28"/>
        </w:rPr>
        <w:t xml:space="preserve">Solid Rocket Fuel. https://calibrechem.com/blog/ammonium-perchlorate-a-key- </w:t>
      </w:r>
      <w:r>
        <w:rPr>
          <w:spacing w:val="-2"/>
          <w:sz w:val="28"/>
        </w:rPr>
        <w:t>ingredient-in-solid-rocket-fuel/</w:t>
      </w:r>
    </w:p>
    <w:p w:rsidR="00596961" w:rsidRDefault="0041490C">
      <w:pPr>
        <w:pStyle w:val="a4"/>
        <w:numPr>
          <w:ilvl w:val="0"/>
          <w:numId w:val="3"/>
        </w:numPr>
        <w:tabs>
          <w:tab w:val="left" w:pos="849"/>
          <w:tab w:val="left" w:pos="920"/>
        </w:tabs>
        <w:spacing w:line="242" w:lineRule="auto"/>
        <w:ind w:right="285"/>
        <w:jc w:val="both"/>
        <w:rPr>
          <w:sz w:val="28"/>
        </w:rPr>
      </w:pPr>
      <w:r>
        <w:rPr>
          <w:sz w:val="28"/>
        </w:rPr>
        <w:tab/>
        <w:t xml:space="preserve">Ynet News. (2025). Powering Iran’s War Machine: Chinese Missile Components Fuel Islamic Republic’s Ballistic Arsenal. </w:t>
      </w:r>
      <w:r>
        <w:rPr>
          <w:spacing w:val="-2"/>
          <w:sz w:val="28"/>
        </w:rPr>
        <w:t>https://</w:t>
      </w:r>
      <w:hyperlink r:id="rId83">
        <w:r>
          <w:rPr>
            <w:spacing w:val="-2"/>
            <w:sz w:val="28"/>
          </w:rPr>
          <w:t>www.ynetnews.com/article/b1f6l7x7xx</w:t>
        </w:r>
      </w:hyperlink>
    </w:p>
    <w:p w:rsidR="00596961" w:rsidRDefault="0041490C">
      <w:pPr>
        <w:pStyle w:val="a4"/>
        <w:numPr>
          <w:ilvl w:val="0"/>
          <w:numId w:val="3"/>
        </w:numPr>
        <w:tabs>
          <w:tab w:val="left" w:pos="849"/>
          <w:tab w:val="left" w:pos="920"/>
          <w:tab w:val="left" w:pos="2620"/>
          <w:tab w:val="left" w:pos="4631"/>
          <w:tab w:val="left" w:pos="6795"/>
          <w:tab w:val="left" w:pos="8476"/>
        </w:tabs>
        <w:ind w:right="289"/>
        <w:rPr>
          <w:sz w:val="28"/>
        </w:rPr>
      </w:pPr>
      <w:r>
        <w:rPr>
          <w:sz w:val="28"/>
        </w:rPr>
        <w:tab/>
        <w:t>Baird</w:t>
      </w:r>
      <w:r>
        <w:rPr>
          <w:spacing w:val="-7"/>
          <w:sz w:val="28"/>
        </w:rPr>
        <w:t xml:space="preserve"> </w:t>
      </w:r>
      <w:r>
        <w:rPr>
          <w:sz w:val="28"/>
        </w:rPr>
        <w:t>Maritime.</w:t>
      </w:r>
      <w:r>
        <w:rPr>
          <w:spacing w:val="-5"/>
          <w:sz w:val="28"/>
        </w:rPr>
        <w:t xml:space="preserve"> </w:t>
      </w:r>
      <w:r>
        <w:rPr>
          <w:sz w:val="28"/>
        </w:rPr>
        <w:t>(2025).</w:t>
      </w:r>
      <w:r>
        <w:rPr>
          <w:spacing w:val="-5"/>
          <w:sz w:val="28"/>
        </w:rPr>
        <w:t xml:space="preserve"> </w:t>
      </w:r>
      <w:r>
        <w:rPr>
          <w:sz w:val="28"/>
        </w:rPr>
        <w:t>Chinese</w:t>
      </w:r>
      <w:r>
        <w:rPr>
          <w:spacing w:val="-6"/>
          <w:sz w:val="28"/>
        </w:rPr>
        <w:t xml:space="preserve"> </w:t>
      </w:r>
      <w:r>
        <w:rPr>
          <w:sz w:val="28"/>
        </w:rPr>
        <w:t>Shipment</w:t>
      </w:r>
      <w:r>
        <w:rPr>
          <w:spacing w:val="-4"/>
          <w:sz w:val="28"/>
        </w:rPr>
        <w:t xml:space="preserve"> </w:t>
      </w:r>
      <w:r>
        <w:rPr>
          <w:sz w:val="28"/>
        </w:rPr>
        <w:t>of</w:t>
      </w:r>
      <w:r>
        <w:rPr>
          <w:spacing w:val="-13"/>
          <w:sz w:val="28"/>
        </w:rPr>
        <w:t xml:space="preserve"> </w:t>
      </w:r>
      <w:r>
        <w:rPr>
          <w:sz w:val="28"/>
        </w:rPr>
        <w:t>Missile</w:t>
      </w:r>
      <w:r>
        <w:rPr>
          <w:spacing w:val="-6"/>
          <w:sz w:val="28"/>
        </w:rPr>
        <w:t xml:space="preserve"> </w:t>
      </w:r>
      <w:r>
        <w:rPr>
          <w:sz w:val="28"/>
        </w:rPr>
        <w:t>Propellant</w:t>
      </w:r>
      <w:r>
        <w:rPr>
          <w:spacing w:val="-7"/>
          <w:sz w:val="28"/>
        </w:rPr>
        <w:t xml:space="preserve"> </w:t>
      </w:r>
      <w:r>
        <w:rPr>
          <w:sz w:val="28"/>
        </w:rPr>
        <w:t>Ingredient</w:t>
      </w:r>
      <w:r>
        <w:rPr>
          <w:spacing w:val="-7"/>
          <w:sz w:val="28"/>
        </w:rPr>
        <w:t xml:space="preserve"> </w:t>
      </w:r>
      <w:r>
        <w:rPr>
          <w:sz w:val="28"/>
        </w:rPr>
        <w:t xml:space="preserve">to </w:t>
      </w:r>
      <w:r>
        <w:rPr>
          <w:spacing w:val="-4"/>
          <w:sz w:val="28"/>
        </w:rPr>
        <w:t>Iran</w:t>
      </w:r>
      <w:r>
        <w:rPr>
          <w:sz w:val="28"/>
        </w:rPr>
        <w:tab/>
      </w:r>
      <w:r>
        <w:rPr>
          <w:spacing w:val="-4"/>
          <w:sz w:val="28"/>
        </w:rPr>
        <w:t>Could</w:t>
      </w:r>
      <w:r>
        <w:rPr>
          <w:sz w:val="28"/>
        </w:rPr>
        <w:tab/>
      </w:r>
      <w:r>
        <w:rPr>
          <w:spacing w:val="-2"/>
          <w:sz w:val="28"/>
        </w:rPr>
        <w:t>Trigger</w:t>
      </w:r>
      <w:r>
        <w:rPr>
          <w:sz w:val="28"/>
        </w:rPr>
        <w:tab/>
      </w:r>
      <w:r>
        <w:rPr>
          <w:spacing w:val="-6"/>
          <w:sz w:val="28"/>
        </w:rPr>
        <w:t>US</w:t>
      </w:r>
      <w:r>
        <w:rPr>
          <w:sz w:val="28"/>
        </w:rPr>
        <w:tab/>
      </w:r>
      <w:r>
        <w:rPr>
          <w:spacing w:val="-2"/>
          <w:sz w:val="28"/>
        </w:rPr>
        <w:t>Sanctions. https://</w:t>
      </w:r>
      <w:hyperlink r:id="rId84">
        <w:r>
          <w:rPr>
            <w:spacing w:val="-2"/>
            <w:sz w:val="28"/>
          </w:rPr>
          <w:t>www.bairdmaritime.com/security/weaponry/chinese-shipment-of-</w:t>
        </w:r>
      </w:hyperlink>
      <w:r>
        <w:rPr>
          <w:spacing w:val="-2"/>
          <w:sz w:val="28"/>
        </w:rPr>
        <w:t xml:space="preserve"> missile-propellant-ingredient-to-iran-could-trigger-us-sanctions</w:t>
      </w:r>
    </w:p>
    <w:p w:rsidR="00596961" w:rsidRDefault="0041490C">
      <w:pPr>
        <w:pStyle w:val="a4"/>
        <w:numPr>
          <w:ilvl w:val="0"/>
          <w:numId w:val="3"/>
        </w:numPr>
        <w:tabs>
          <w:tab w:val="left" w:pos="849"/>
        </w:tabs>
        <w:ind w:right="278"/>
        <w:jc w:val="both"/>
        <w:rPr>
          <w:sz w:val="28"/>
        </w:rPr>
      </w:pPr>
      <w:r>
        <w:rPr>
          <w:sz w:val="28"/>
        </w:rPr>
        <w:t>Borah,</w:t>
      </w:r>
      <w:r>
        <w:rPr>
          <w:spacing w:val="-6"/>
          <w:sz w:val="28"/>
        </w:rPr>
        <w:t xml:space="preserve"> </w:t>
      </w:r>
      <w:r>
        <w:rPr>
          <w:sz w:val="28"/>
        </w:rPr>
        <w:t>A.</w:t>
      </w:r>
      <w:r>
        <w:rPr>
          <w:spacing w:val="-11"/>
          <w:sz w:val="28"/>
        </w:rPr>
        <w:t xml:space="preserve"> </w:t>
      </w:r>
      <w:r>
        <w:rPr>
          <w:sz w:val="28"/>
        </w:rPr>
        <w:t>J.,</w:t>
      </w:r>
      <w:r>
        <w:rPr>
          <w:spacing w:val="-11"/>
          <w:sz w:val="28"/>
        </w:rPr>
        <w:t xml:space="preserve"> </w:t>
      </w:r>
      <w:r>
        <w:rPr>
          <w:sz w:val="28"/>
        </w:rPr>
        <w:t>Natu,</w:t>
      </w:r>
      <w:r>
        <w:rPr>
          <w:spacing w:val="-11"/>
          <w:sz w:val="28"/>
        </w:rPr>
        <w:t xml:space="preserve"> </w:t>
      </w:r>
      <w:r>
        <w:rPr>
          <w:sz w:val="28"/>
        </w:rPr>
        <w:t>V.,</w:t>
      </w:r>
      <w:r>
        <w:rPr>
          <w:spacing w:val="-11"/>
          <w:sz w:val="28"/>
        </w:rPr>
        <w:t xml:space="preserve"> </w:t>
      </w:r>
      <w:r>
        <w:rPr>
          <w:sz w:val="28"/>
        </w:rPr>
        <w:t>Biswas,</w:t>
      </w:r>
      <w:r>
        <w:rPr>
          <w:spacing w:val="-11"/>
          <w:sz w:val="28"/>
        </w:rPr>
        <w:t xml:space="preserve"> </w:t>
      </w:r>
      <w:r>
        <w:rPr>
          <w:sz w:val="28"/>
        </w:rPr>
        <w:t>A.,</w:t>
      </w:r>
      <w:r>
        <w:rPr>
          <w:spacing w:val="-11"/>
          <w:sz w:val="28"/>
        </w:rPr>
        <w:t xml:space="preserve"> </w:t>
      </w:r>
      <w:r>
        <w:rPr>
          <w:sz w:val="28"/>
        </w:rPr>
        <w:t>&amp;</w:t>
      </w:r>
      <w:r>
        <w:rPr>
          <w:spacing w:val="-14"/>
          <w:sz w:val="28"/>
        </w:rPr>
        <w:t xml:space="preserve"> </w:t>
      </w:r>
      <w:r>
        <w:rPr>
          <w:sz w:val="28"/>
        </w:rPr>
        <w:t>Srivastava,</w:t>
      </w:r>
      <w:r>
        <w:rPr>
          <w:spacing w:val="-6"/>
          <w:sz w:val="28"/>
        </w:rPr>
        <w:t xml:space="preserve"> </w:t>
      </w:r>
      <w:r>
        <w:rPr>
          <w:sz w:val="28"/>
        </w:rPr>
        <w:t>A.</w:t>
      </w:r>
      <w:r>
        <w:rPr>
          <w:spacing w:val="-11"/>
          <w:sz w:val="28"/>
        </w:rPr>
        <w:t xml:space="preserve"> </w:t>
      </w:r>
      <w:r>
        <w:rPr>
          <w:sz w:val="28"/>
        </w:rPr>
        <w:t>(2025).</w:t>
      </w:r>
      <w:r>
        <w:rPr>
          <w:spacing w:val="-5"/>
          <w:sz w:val="28"/>
        </w:rPr>
        <w:t xml:space="preserve"> </w:t>
      </w:r>
      <w:r>
        <w:rPr>
          <w:sz w:val="28"/>
        </w:rPr>
        <w:t>A</w:t>
      </w:r>
      <w:r>
        <w:rPr>
          <w:spacing w:val="-13"/>
          <w:sz w:val="28"/>
        </w:rPr>
        <w:t xml:space="preserve"> </w:t>
      </w:r>
      <w:r>
        <w:rPr>
          <w:sz w:val="28"/>
        </w:rPr>
        <w:t>review</w:t>
      </w:r>
      <w:r>
        <w:rPr>
          <w:spacing w:val="-13"/>
          <w:sz w:val="28"/>
        </w:rPr>
        <w:t xml:space="preserve"> </w:t>
      </w:r>
      <w:r>
        <w:rPr>
          <w:sz w:val="28"/>
        </w:rPr>
        <w:t>on</w:t>
      </w:r>
      <w:r>
        <w:rPr>
          <w:spacing w:val="-17"/>
          <w:sz w:val="28"/>
        </w:rPr>
        <w:t xml:space="preserve"> </w:t>
      </w:r>
      <w:r>
        <w:rPr>
          <w:sz w:val="28"/>
        </w:rPr>
        <w:t xml:space="preserve">recent progress in synthesis, properties, and applications of MXenes. Oxford Open Materials Science, 5(1), itae017. </w:t>
      </w:r>
      <w:hyperlink r:id="rId85">
        <w:r>
          <w:rPr>
            <w:sz w:val="28"/>
          </w:rPr>
          <w:t>https://doi.org/10.1093/oxfmat/itae017</w:t>
        </w:r>
      </w:hyperlink>
    </w:p>
    <w:p w:rsidR="00596961" w:rsidRDefault="0041490C">
      <w:pPr>
        <w:pStyle w:val="a4"/>
        <w:numPr>
          <w:ilvl w:val="0"/>
          <w:numId w:val="3"/>
        </w:numPr>
        <w:tabs>
          <w:tab w:val="left" w:pos="849"/>
        </w:tabs>
        <w:ind w:right="278"/>
        <w:jc w:val="both"/>
        <w:rPr>
          <w:sz w:val="28"/>
        </w:rPr>
      </w:pPr>
      <w:r>
        <w:rPr>
          <w:sz w:val="28"/>
        </w:rPr>
        <w:t>Naguib, M., Kurtoglu, M., Presser, V., et al. (2011). Two-Dimensional Nanocrystals</w:t>
      </w:r>
      <w:r>
        <w:rPr>
          <w:spacing w:val="-18"/>
          <w:sz w:val="28"/>
        </w:rPr>
        <w:t xml:space="preserve"> </w:t>
      </w:r>
      <w:r>
        <w:rPr>
          <w:sz w:val="28"/>
        </w:rPr>
        <w:t>Produced</w:t>
      </w:r>
      <w:r>
        <w:rPr>
          <w:spacing w:val="-17"/>
          <w:sz w:val="28"/>
        </w:rPr>
        <w:t xml:space="preserve"> </w:t>
      </w:r>
      <w:r>
        <w:rPr>
          <w:sz w:val="28"/>
        </w:rPr>
        <w:t>by</w:t>
      </w:r>
      <w:r>
        <w:rPr>
          <w:spacing w:val="-18"/>
          <w:sz w:val="28"/>
        </w:rPr>
        <w:t xml:space="preserve"> </w:t>
      </w:r>
      <w:r>
        <w:rPr>
          <w:sz w:val="28"/>
        </w:rPr>
        <w:t>Exfoliation</w:t>
      </w:r>
      <w:r>
        <w:rPr>
          <w:spacing w:val="-17"/>
          <w:sz w:val="28"/>
        </w:rPr>
        <w:t xml:space="preserve"> </w:t>
      </w:r>
      <w:r>
        <w:rPr>
          <w:sz w:val="28"/>
        </w:rPr>
        <w:t>of</w:t>
      </w:r>
      <w:r>
        <w:rPr>
          <w:spacing w:val="-18"/>
          <w:sz w:val="28"/>
        </w:rPr>
        <w:t xml:space="preserve"> </w:t>
      </w:r>
      <w:r>
        <w:rPr>
          <w:sz w:val="28"/>
        </w:rPr>
        <w:t>Ti₃AlC₂.</w:t>
      </w:r>
      <w:r>
        <w:rPr>
          <w:spacing w:val="-9"/>
          <w:sz w:val="28"/>
        </w:rPr>
        <w:t xml:space="preserve"> </w:t>
      </w:r>
      <w:r>
        <w:rPr>
          <w:sz w:val="28"/>
        </w:rPr>
        <w:t>Advanced</w:t>
      </w:r>
      <w:r>
        <w:rPr>
          <w:spacing w:val="-16"/>
          <w:sz w:val="28"/>
        </w:rPr>
        <w:t xml:space="preserve"> </w:t>
      </w:r>
      <w:r>
        <w:rPr>
          <w:sz w:val="28"/>
        </w:rPr>
        <w:t>Materials,</w:t>
      </w:r>
      <w:r>
        <w:rPr>
          <w:spacing w:val="-14"/>
          <w:sz w:val="28"/>
        </w:rPr>
        <w:t xml:space="preserve"> </w:t>
      </w:r>
      <w:r>
        <w:rPr>
          <w:sz w:val="28"/>
        </w:rPr>
        <w:t>23(37), 4248–4253. https://doi.org/10.1002/adma.201102306</w:t>
      </w:r>
    </w:p>
    <w:p w:rsidR="00596961" w:rsidRDefault="0041490C">
      <w:pPr>
        <w:pStyle w:val="a4"/>
        <w:numPr>
          <w:ilvl w:val="0"/>
          <w:numId w:val="3"/>
        </w:numPr>
        <w:tabs>
          <w:tab w:val="left" w:pos="849"/>
        </w:tabs>
        <w:ind w:right="279"/>
        <w:jc w:val="both"/>
        <w:rPr>
          <w:sz w:val="28"/>
        </w:rPr>
      </w:pPr>
      <w:r>
        <w:rPr>
          <w:sz w:val="28"/>
        </w:rPr>
        <w:t>Zh. Korkembay</w:t>
      </w:r>
      <w:r>
        <w:rPr>
          <w:b/>
          <w:sz w:val="28"/>
        </w:rPr>
        <w:t xml:space="preserve">, </w:t>
      </w:r>
      <w:r>
        <w:rPr>
          <w:sz w:val="28"/>
        </w:rPr>
        <w:t xml:space="preserve">K. Toshtay, M. Atamanov, F. Malchik, R. Amrousse, Y. Merkibayev, A. Z. Mansurov. Determination of the Catalytic Activity of the MXene in the Combustion of Amonium Perchlotrate //Journal of Engineering Physics and Thermophysics . Volume 97, pages 985–992, (2024). </w:t>
      </w:r>
      <w:r>
        <w:rPr>
          <w:spacing w:val="-2"/>
          <w:sz w:val="28"/>
        </w:rPr>
        <w:t>doi:</w:t>
      </w:r>
      <w:hyperlink r:id="rId86">
        <w:r>
          <w:rPr>
            <w:spacing w:val="-2"/>
            <w:sz w:val="28"/>
          </w:rPr>
          <w:t>10.1007/s10891-024-02968-1</w:t>
        </w:r>
      </w:hyperlink>
    </w:p>
    <w:p w:rsidR="00596961" w:rsidRDefault="0041490C">
      <w:pPr>
        <w:pStyle w:val="a4"/>
        <w:numPr>
          <w:ilvl w:val="0"/>
          <w:numId w:val="3"/>
        </w:numPr>
        <w:tabs>
          <w:tab w:val="left" w:pos="849"/>
        </w:tabs>
        <w:ind w:right="280"/>
        <w:jc w:val="both"/>
        <w:rPr>
          <w:sz w:val="28"/>
        </w:rPr>
      </w:pPr>
      <w:r>
        <w:rPr>
          <w:sz w:val="28"/>
        </w:rPr>
        <w:t>P. Tang, B. Yang, R. Li, Y. Wang, X. Li, &amp; G. Yang, (2022). Ti3C2 MXene: A</w:t>
      </w:r>
      <w:r>
        <w:rPr>
          <w:spacing w:val="-7"/>
          <w:sz w:val="28"/>
        </w:rPr>
        <w:t xml:space="preserve"> </w:t>
      </w:r>
      <w:r>
        <w:rPr>
          <w:sz w:val="28"/>
        </w:rPr>
        <w:t>reactive</w:t>
      </w:r>
      <w:r>
        <w:rPr>
          <w:spacing w:val="-3"/>
          <w:sz w:val="28"/>
        </w:rPr>
        <w:t xml:space="preserve"> </w:t>
      </w:r>
      <w:r>
        <w:rPr>
          <w:sz w:val="28"/>
        </w:rPr>
        <w:t>combustion</w:t>
      </w:r>
      <w:r>
        <w:rPr>
          <w:spacing w:val="-7"/>
          <w:sz w:val="28"/>
        </w:rPr>
        <w:t xml:space="preserve"> </w:t>
      </w:r>
      <w:r>
        <w:rPr>
          <w:sz w:val="28"/>
        </w:rPr>
        <w:t>catalyst for</w:t>
      </w:r>
      <w:r>
        <w:rPr>
          <w:spacing w:val="-4"/>
          <w:sz w:val="28"/>
        </w:rPr>
        <w:t xml:space="preserve"> </w:t>
      </w:r>
      <w:r>
        <w:rPr>
          <w:sz w:val="28"/>
        </w:rPr>
        <w:t>efficient burning</w:t>
      </w:r>
      <w:r>
        <w:rPr>
          <w:spacing w:val="-8"/>
          <w:sz w:val="28"/>
        </w:rPr>
        <w:t xml:space="preserve"> </w:t>
      </w:r>
      <w:r>
        <w:rPr>
          <w:sz w:val="28"/>
        </w:rPr>
        <w:t>rate</w:t>
      </w:r>
      <w:r>
        <w:rPr>
          <w:spacing w:val="-3"/>
          <w:sz w:val="28"/>
        </w:rPr>
        <w:t xml:space="preserve"> </w:t>
      </w:r>
      <w:r>
        <w:rPr>
          <w:sz w:val="28"/>
        </w:rPr>
        <w:t>control</w:t>
      </w:r>
      <w:r>
        <w:rPr>
          <w:spacing w:val="-8"/>
          <w:sz w:val="28"/>
        </w:rPr>
        <w:t xml:space="preserve"> </w:t>
      </w:r>
      <w:r>
        <w:rPr>
          <w:sz w:val="28"/>
        </w:rPr>
        <w:t>of</w:t>
      </w:r>
      <w:r>
        <w:rPr>
          <w:spacing w:val="-9"/>
          <w:sz w:val="28"/>
        </w:rPr>
        <w:t xml:space="preserve"> </w:t>
      </w:r>
      <w:r>
        <w:rPr>
          <w:sz w:val="28"/>
        </w:rPr>
        <w:t>ammonium perchlorate</w:t>
      </w:r>
      <w:r>
        <w:rPr>
          <w:spacing w:val="80"/>
          <w:sz w:val="28"/>
        </w:rPr>
        <w:t xml:space="preserve">    </w:t>
      </w:r>
      <w:r>
        <w:rPr>
          <w:sz w:val="28"/>
        </w:rPr>
        <w:t>based</w:t>
      </w:r>
      <w:r>
        <w:rPr>
          <w:spacing w:val="80"/>
          <w:sz w:val="28"/>
        </w:rPr>
        <w:t xml:space="preserve">    </w:t>
      </w:r>
      <w:r>
        <w:rPr>
          <w:sz w:val="28"/>
        </w:rPr>
        <w:t>solid</w:t>
      </w:r>
      <w:r>
        <w:rPr>
          <w:spacing w:val="80"/>
          <w:sz w:val="28"/>
        </w:rPr>
        <w:t xml:space="preserve">    </w:t>
      </w:r>
      <w:r>
        <w:rPr>
          <w:sz w:val="28"/>
        </w:rPr>
        <w:t>propellant.</w:t>
      </w:r>
      <w:r>
        <w:rPr>
          <w:spacing w:val="5"/>
          <w:sz w:val="28"/>
        </w:rPr>
        <w:t xml:space="preserve"> </w:t>
      </w:r>
      <w:r>
        <w:rPr>
          <w:i/>
          <w:sz w:val="28"/>
        </w:rPr>
        <w:t>Carbon</w:t>
      </w:r>
      <w:r>
        <w:rPr>
          <w:sz w:val="28"/>
        </w:rPr>
        <w:t xml:space="preserve">, </w:t>
      </w:r>
      <w:r>
        <w:rPr>
          <w:i/>
          <w:sz w:val="28"/>
        </w:rPr>
        <w:t>186</w:t>
      </w:r>
      <w:r>
        <w:rPr>
          <w:sz w:val="28"/>
        </w:rPr>
        <w:t>,</w:t>
      </w:r>
      <w:r>
        <w:rPr>
          <w:spacing w:val="80"/>
          <w:sz w:val="28"/>
        </w:rPr>
        <w:t xml:space="preserve">    </w:t>
      </w:r>
      <w:r>
        <w:rPr>
          <w:sz w:val="28"/>
        </w:rPr>
        <w:t>678-687.</w:t>
      </w:r>
    </w:p>
    <w:p w:rsidR="00596961" w:rsidRDefault="0041490C">
      <w:pPr>
        <w:pStyle w:val="a3"/>
        <w:spacing w:line="321" w:lineRule="exact"/>
        <w:ind w:left="849"/>
        <w:jc w:val="left"/>
      </w:pPr>
      <w:hyperlink r:id="rId87">
        <w:r>
          <w:rPr>
            <w:spacing w:val="-2"/>
          </w:rPr>
          <w:t>doi.org/10.1016/j.carbon.2021.10.069</w:t>
        </w:r>
      </w:hyperlink>
    </w:p>
    <w:p w:rsidR="00596961" w:rsidRDefault="0041490C">
      <w:pPr>
        <w:pStyle w:val="a4"/>
        <w:numPr>
          <w:ilvl w:val="0"/>
          <w:numId w:val="3"/>
        </w:numPr>
        <w:tabs>
          <w:tab w:val="left" w:pos="849"/>
        </w:tabs>
        <w:ind w:right="278"/>
        <w:jc w:val="both"/>
        <w:rPr>
          <w:sz w:val="28"/>
        </w:rPr>
      </w:pPr>
      <w:r>
        <w:rPr>
          <w:sz w:val="28"/>
        </w:rPr>
        <w:t>Ж. Коркембай*, А.Н. Алипбаев, З.А. Мансуров. Процесс сгорания в присутствии твердотопливного катализатора Ti</w:t>
      </w:r>
      <w:r>
        <w:rPr>
          <w:sz w:val="28"/>
          <w:vertAlign w:val="subscript"/>
        </w:rPr>
        <w:t>3</w:t>
      </w:r>
      <w:r>
        <w:rPr>
          <w:sz w:val="28"/>
        </w:rPr>
        <w:t>C</w:t>
      </w:r>
      <w:r>
        <w:rPr>
          <w:sz w:val="28"/>
          <w:vertAlign w:val="subscript"/>
        </w:rPr>
        <w:t>2</w:t>
      </w:r>
      <w:r>
        <w:rPr>
          <w:sz w:val="28"/>
        </w:rPr>
        <w:t>(MXene) на основеперхлората</w:t>
      </w:r>
      <w:r>
        <w:rPr>
          <w:spacing w:val="80"/>
          <w:sz w:val="28"/>
        </w:rPr>
        <w:t xml:space="preserve"> </w:t>
      </w:r>
      <w:r>
        <w:rPr>
          <w:sz w:val="28"/>
        </w:rPr>
        <w:t>аммония.</w:t>
      </w:r>
      <w:r>
        <w:rPr>
          <w:spacing w:val="80"/>
          <w:sz w:val="28"/>
        </w:rPr>
        <w:t xml:space="preserve"> </w:t>
      </w:r>
      <w:r>
        <w:rPr>
          <w:sz w:val="28"/>
        </w:rPr>
        <w:t>Л.Н.</w:t>
      </w:r>
      <w:r>
        <w:rPr>
          <w:spacing w:val="80"/>
          <w:sz w:val="28"/>
        </w:rPr>
        <w:t xml:space="preserve"> </w:t>
      </w:r>
      <w:r>
        <w:rPr>
          <w:sz w:val="28"/>
        </w:rPr>
        <w:t>Гумилев</w:t>
      </w:r>
      <w:r>
        <w:rPr>
          <w:spacing w:val="80"/>
          <w:sz w:val="28"/>
        </w:rPr>
        <w:t xml:space="preserve"> </w:t>
      </w:r>
      <w:r>
        <w:rPr>
          <w:sz w:val="28"/>
        </w:rPr>
        <w:t>атындағы</w:t>
      </w:r>
      <w:r>
        <w:rPr>
          <w:spacing w:val="80"/>
          <w:sz w:val="28"/>
        </w:rPr>
        <w:t xml:space="preserve"> </w:t>
      </w:r>
      <w:r>
        <w:rPr>
          <w:sz w:val="28"/>
        </w:rPr>
        <w:t>Еуразия</w:t>
      </w:r>
      <w:r>
        <w:rPr>
          <w:spacing w:val="80"/>
          <w:sz w:val="28"/>
        </w:rPr>
        <w:t xml:space="preserve"> </w:t>
      </w:r>
      <w:r>
        <w:rPr>
          <w:sz w:val="28"/>
        </w:rPr>
        <w:t>ұлттық</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3"/>
        <w:spacing w:before="68"/>
        <w:ind w:left="849" w:right="284"/>
      </w:pPr>
      <w:r>
        <w:lastRenderedPageBreak/>
        <w:t>университетінің</w:t>
      </w:r>
      <w:r>
        <w:rPr>
          <w:spacing w:val="40"/>
        </w:rPr>
        <w:t xml:space="preserve">  </w:t>
      </w:r>
      <w:r>
        <w:t>ХАБАРШЫСЫ</w:t>
      </w:r>
      <w:r>
        <w:rPr>
          <w:spacing w:val="40"/>
        </w:rPr>
        <w:t xml:space="preserve">  </w:t>
      </w:r>
      <w:r>
        <w:t>Vol.</w:t>
      </w:r>
      <w:r>
        <w:rPr>
          <w:spacing w:val="40"/>
        </w:rPr>
        <w:t xml:space="preserve">  </w:t>
      </w:r>
      <w:r>
        <w:t>149</w:t>
      </w:r>
      <w:r>
        <w:rPr>
          <w:spacing w:val="40"/>
        </w:rPr>
        <w:t xml:space="preserve">  </w:t>
      </w:r>
      <w:r>
        <w:t>No.</w:t>
      </w:r>
      <w:r>
        <w:rPr>
          <w:spacing w:val="40"/>
        </w:rPr>
        <w:t xml:space="preserve">  </w:t>
      </w:r>
      <w:r>
        <w:t>4</w:t>
      </w:r>
      <w:r>
        <w:rPr>
          <w:spacing w:val="40"/>
        </w:rPr>
        <w:t xml:space="preserve">  </w:t>
      </w:r>
      <w:r>
        <w:t>(2024)</w:t>
      </w:r>
      <w:r>
        <w:rPr>
          <w:spacing w:val="40"/>
        </w:rPr>
        <w:t xml:space="preserve">  </w:t>
      </w:r>
      <w:r>
        <w:t>67-78. DOI:</w:t>
      </w:r>
      <w:r>
        <w:rPr>
          <w:spacing w:val="40"/>
        </w:rPr>
        <w:t xml:space="preserve"> </w:t>
      </w:r>
      <w:hyperlink r:id="rId88">
        <w:r>
          <w:t>https://</w:t>
        </w:r>
      </w:hyperlink>
      <w:hyperlink r:id="rId89">
        <w:r>
          <w:t>doi.org/10.32523/2616-6771-2024-149-4-67-78</w:t>
        </w:r>
      </w:hyperlink>
    </w:p>
    <w:p w:rsidR="00596961" w:rsidRDefault="0041490C">
      <w:pPr>
        <w:pStyle w:val="a4"/>
        <w:numPr>
          <w:ilvl w:val="0"/>
          <w:numId w:val="3"/>
        </w:numPr>
        <w:tabs>
          <w:tab w:val="left" w:pos="849"/>
          <w:tab w:val="left" w:pos="992"/>
          <w:tab w:val="left" w:pos="5225"/>
          <w:tab w:val="left" w:pos="9093"/>
        </w:tabs>
        <w:ind w:right="282"/>
        <w:jc w:val="both"/>
        <w:rPr>
          <w:sz w:val="28"/>
        </w:rPr>
      </w:pPr>
      <w:r>
        <w:rPr>
          <w:sz w:val="28"/>
        </w:rPr>
        <w:tab/>
        <w:t xml:space="preserve">Lengellé, G., Duterque, J., &amp; Trubert, J. F. (1993). Combustion of Solid Propellants. ONERA – Office National d’Études et de Recherches </w:t>
      </w:r>
      <w:r>
        <w:rPr>
          <w:spacing w:val="-2"/>
          <w:sz w:val="28"/>
        </w:rPr>
        <w:t>Aérospatiales.</w:t>
      </w:r>
      <w:r>
        <w:rPr>
          <w:sz w:val="28"/>
        </w:rPr>
        <w:tab/>
      </w:r>
      <w:r>
        <w:rPr>
          <w:spacing w:val="-2"/>
          <w:sz w:val="28"/>
        </w:rPr>
        <w:t>Retrieved</w:t>
      </w:r>
      <w:r>
        <w:rPr>
          <w:sz w:val="28"/>
        </w:rPr>
        <w:tab/>
      </w:r>
      <w:r>
        <w:rPr>
          <w:spacing w:val="-4"/>
          <w:sz w:val="28"/>
        </w:rPr>
        <w:t xml:space="preserve">from </w:t>
      </w:r>
      <w:r>
        <w:rPr>
          <w:spacing w:val="-2"/>
          <w:sz w:val="28"/>
        </w:rPr>
        <w:t>https://web.stanford.edu/~cantwell/AA283_Course_Material/AA283_Resourc es/References/Combustion_of_Solid_Propellants.pdf</w:t>
      </w:r>
    </w:p>
    <w:p w:rsidR="00596961" w:rsidRDefault="0041490C">
      <w:pPr>
        <w:pStyle w:val="a4"/>
        <w:numPr>
          <w:ilvl w:val="0"/>
          <w:numId w:val="3"/>
        </w:numPr>
        <w:tabs>
          <w:tab w:val="left" w:pos="849"/>
          <w:tab w:val="left" w:pos="920"/>
          <w:tab w:val="left" w:pos="2280"/>
        </w:tabs>
        <w:ind w:right="284"/>
        <w:jc w:val="both"/>
        <w:rPr>
          <w:sz w:val="28"/>
        </w:rPr>
      </w:pPr>
      <w:r>
        <w:rPr>
          <w:sz w:val="28"/>
        </w:rPr>
        <w:tab/>
        <w:t xml:space="preserve">Ammonium perchlorate composite propellant. (2025). Wikipedia. Retrieved </w:t>
      </w:r>
      <w:r>
        <w:rPr>
          <w:spacing w:val="-4"/>
          <w:sz w:val="28"/>
        </w:rPr>
        <w:t>from</w:t>
      </w:r>
      <w:r>
        <w:rPr>
          <w:sz w:val="28"/>
        </w:rPr>
        <w:tab/>
      </w:r>
      <w:hyperlink r:id="rId90">
        <w:r>
          <w:rPr>
            <w:spacing w:val="-2"/>
            <w:sz w:val="28"/>
          </w:rPr>
          <w:t>https://en.wikipedia.org/wiki/Ammonium_perchlorate_</w:t>
        </w:r>
      </w:hyperlink>
      <w:r>
        <w:rPr>
          <w:spacing w:val="-2"/>
          <w:sz w:val="28"/>
        </w:rPr>
        <w:t>composite</w:t>
      </w:r>
    </w:p>
    <w:p w:rsidR="00596961" w:rsidRDefault="0041490C">
      <w:pPr>
        <w:pStyle w:val="a3"/>
        <w:spacing w:before="2"/>
        <w:ind w:left="849"/>
        <w:jc w:val="left"/>
      </w:pPr>
      <w:r>
        <w:rPr>
          <w:spacing w:val="-2"/>
        </w:rPr>
        <w:t>_propellant</w:t>
      </w:r>
    </w:p>
    <w:p w:rsidR="00596961" w:rsidRDefault="0041490C">
      <w:pPr>
        <w:pStyle w:val="a4"/>
        <w:numPr>
          <w:ilvl w:val="0"/>
          <w:numId w:val="3"/>
        </w:numPr>
        <w:tabs>
          <w:tab w:val="left" w:pos="848"/>
        </w:tabs>
        <w:spacing w:line="322" w:lineRule="exact"/>
        <w:ind w:left="848" w:hanging="566"/>
        <w:jc w:val="both"/>
        <w:rPr>
          <w:sz w:val="28"/>
        </w:rPr>
      </w:pPr>
      <w:r>
        <w:rPr>
          <w:sz w:val="28"/>
        </w:rPr>
        <w:t>Korkembay,</w:t>
      </w:r>
      <w:r>
        <w:rPr>
          <w:spacing w:val="-2"/>
          <w:sz w:val="28"/>
        </w:rPr>
        <w:t xml:space="preserve"> </w:t>
      </w:r>
      <w:r>
        <w:rPr>
          <w:sz w:val="28"/>
        </w:rPr>
        <w:t>Z.,</w:t>
      </w:r>
      <w:r>
        <w:rPr>
          <w:spacing w:val="-2"/>
          <w:sz w:val="28"/>
        </w:rPr>
        <w:t xml:space="preserve"> </w:t>
      </w:r>
      <w:r>
        <w:rPr>
          <w:sz w:val="28"/>
        </w:rPr>
        <w:t>Auyelkhankyzy,</w:t>
      </w:r>
      <w:r>
        <w:rPr>
          <w:spacing w:val="-2"/>
          <w:sz w:val="28"/>
        </w:rPr>
        <w:t xml:space="preserve"> </w:t>
      </w:r>
      <w:r>
        <w:rPr>
          <w:sz w:val="28"/>
        </w:rPr>
        <w:t>M.,</w:t>
      </w:r>
      <w:r>
        <w:rPr>
          <w:spacing w:val="-2"/>
          <w:sz w:val="28"/>
        </w:rPr>
        <w:t xml:space="preserve"> </w:t>
      </w:r>
      <w:r>
        <w:rPr>
          <w:sz w:val="28"/>
        </w:rPr>
        <w:t>Atamanov,</w:t>
      </w:r>
      <w:r>
        <w:rPr>
          <w:spacing w:val="-1"/>
          <w:sz w:val="28"/>
        </w:rPr>
        <w:t xml:space="preserve"> </w:t>
      </w:r>
      <w:r>
        <w:rPr>
          <w:sz w:val="28"/>
        </w:rPr>
        <w:t>M.,</w:t>
      </w:r>
      <w:r>
        <w:rPr>
          <w:spacing w:val="-2"/>
          <w:sz w:val="28"/>
        </w:rPr>
        <w:t xml:space="preserve"> </w:t>
      </w:r>
      <w:r>
        <w:rPr>
          <w:sz w:val="28"/>
        </w:rPr>
        <w:t>Mansurov,</w:t>
      </w:r>
      <w:r>
        <w:rPr>
          <w:spacing w:val="-2"/>
          <w:sz w:val="28"/>
        </w:rPr>
        <w:t xml:space="preserve"> </w:t>
      </w:r>
      <w:r>
        <w:rPr>
          <w:sz w:val="28"/>
        </w:rPr>
        <w:t>Z.,</w:t>
      </w:r>
      <w:r>
        <w:rPr>
          <w:spacing w:val="-2"/>
          <w:sz w:val="28"/>
        </w:rPr>
        <w:t xml:space="preserve"> </w:t>
      </w:r>
      <w:r>
        <w:rPr>
          <w:sz w:val="28"/>
        </w:rPr>
        <w:t>&amp;</w:t>
      </w:r>
      <w:r>
        <w:rPr>
          <w:spacing w:val="-3"/>
          <w:sz w:val="28"/>
        </w:rPr>
        <w:t xml:space="preserve"> </w:t>
      </w:r>
      <w:r>
        <w:rPr>
          <w:spacing w:val="-2"/>
          <w:sz w:val="28"/>
        </w:rPr>
        <w:t>Bykov,</w:t>
      </w:r>
    </w:p>
    <w:p w:rsidR="00596961" w:rsidRDefault="0041490C">
      <w:pPr>
        <w:pStyle w:val="a3"/>
        <w:ind w:left="849" w:right="279"/>
      </w:pPr>
      <w:r>
        <w:t xml:space="preserve">V. (2025). Mechanism of Catalytic Thermal Decomposition of Ammonium Perchlorate in the Presence of Ti3C2Tx. Eurasian Chemico-Technological Journal, 27(3), 173–179. </w:t>
      </w:r>
      <w:hyperlink r:id="rId91">
        <w:r>
          <w:t>https://</w:t>
        </w:r>
      </w:hyperlink>
      <w:hyperlink r:id="rId92">
        <w:r>
          <w:t>doi.org/10.18321/ectj1664</w:t>
        </w:r>
      </w:hyperlink>
    </w:p>
    <w:p w:rsidR="00596961" w:rsidRDefault="0041490C">
      <w:pPr>
        <w:pStyle w:val="a4"/>
        <w:numPr>
          <w:ilvl w:val="0"/>
          <w:numId w:val="3"/>
        </w:numPr>
        <w:tabs>
          <w:tab w:val="left" w:pos="849"/>
        </w:tabs>
        <w:ind w:right="274"/>
        <w:jc w:val="both"/>
        <w:rPr>
          <w:i/>
          <w:sz w:val="28"/>
        </w:rPr>
      </w:pPr>
      <w:r>
        <w:rPr>
          <w:sz w:val="28"/>
        </w:rPr>
        <w:t xml:space="preserve">Sharma, K. (2023). Scanning Electron Microscopy (SEM): Principle, Instrumentation, Advantages. </w:t>
      </w:r>
      <w:r>
        <w:rPr>
          <w:i/>
          <w:sz w:val="28"/>
        </w:rPr>
        <w:t xml:space="preserve">ScienceInfo. </w:t>
      </w:r>
      <w:r>
        <w:rPr>
          <w:sz w:val="28"/>
        </w:rPr>
        <w:t xml:space="preserve">Retrieved from </w:t>
      </w:r>
      <w:r>
        <w:rPr>
          <w:spacing w:val="-2"/>
          <w:sz w:val="28"/>
        </w:rPr>
        <w:t>https://scienceinfo.com/scanning-electron-microscopy-sem/</w:t>
      </w:r>
    </w:p>
    <w:p w:rsidR="00596961" w:rsidRDefault="0041490C">
      <w:pPr>
        <w:pStyle w:val="a4"/>
        <w:numPr>
          <w:ilvl w:val="0"/>
          <w:numId w:val="3"/>
        </w:numPr>
        <w:tabs>
          <w:tab w:val="left" w:pos="849"/>
        </w:tabs>
        <w:ind w:right="277"/>
        <w:jc w:val="both"/>
        <w:rPr>
          <w:sz w:val="28"/>
        </w:rPr>
      </w:pPr>
      <w:r>
        <w:rPr>
          <w:sz w:val="28"/>
        </w:rPr>
        <w:t>Akhtar,</w:t>
      </w:r>
      <w:r>
        <w:rPr>
          <w:spacing w:val="-8"/>
          <w:sz w:val="28"/>
        </w:rPr>
        <w:t xml:space="preserve"> </w:t>
      </w:r>
      <w:r>
        <w:rPr>
          <w:sz w:val="28"/>
        </w:rPr>
        <w:t>K.,</w:t>
      </w:r>
      <w:r>
        <w:rPr>
          <w:spacing w:val="-8"/>
          <w:sz w:val="28"/>
        </w:rPr>
        <w:t xml:space="preserve"> </w:t>
      </w:r>
      <w:r>
        <w:rPr>
          <w:sz w:val="28"/>
        </w:rPr>
        <w:t>Khan,</w:t>
      </w:r>
      <w:r>
        <w:rPr>
          <w:spacing w:val="-8"/>
          <w:sz w:val="28"/>
        </w:rPr>
        <w:t xml:space="preserve"> </w:t>
      </w:r>
      <w:r>
        <w:rPr>
          <w:sz w:val="28"/>
        </w:rPr>
        <w:t>S.</w:t>
      </w:r>
      <w:r>
        <w:rPr>
          <w:spacing w:val="-8"/>
          <w:sz w:val="28"/>
        </w:rPr>
        <w:t xml:space="preserve"> </w:t>
      </w:r>
      <w:r>
        <w:rPr>
          <w:sz w:val="28"/>
        </w:rPr>
        <w:t>A.,</w:t>
      </w:r>
      <w:r>
        <w:rPr>
          <w:spacing w:val="-13"/>
          <w:sz w:val="28"/>
        </w:rPr>
        <w:t xml:space="preserve"> </w:t>
      </w:r>
      <w:r>
        <w:rPr>
          <w:sz w:val="28"/>
        </w:rPr>
        <w:t>Khan,</w:t>
      </w:r>
      <w:r>
        <w:rPr>
          <w:spacing w:val="-8"/>
          <w:sz w:val="28"/>
        </w:rPr>
        <w:t xml:space="preserve"> </w:t>
      </w:r>
      <w:r>
        <w:rPr>
          <w:sz w:val="28"/>
        </w:rPr>
        <w:t>S.</w:t>
      </w:r>
      <w:r>
        <w:rPr>
          <w:spacing w:val="-8"/>
          <w:sz w:val="28"/>
        </w:rPr>
        <w:t xml:space="preserve"> </w:t>
      </w:r>
      <w:r>
        <w:rPr>
          <w:sz w:val="28"/>
        </w:rPr>
        <w:t>B.,</w:t>
      </w:r>
      <w:r>
        <w:rPr>
          <w:spacing w:val="-13"/>
          <w:sz w:val="28"/>
        </w:rPr>
        <w:t xml:space="preserve"> </w:t>
      </w:r>
      <w:r>
        <w:rPr>
          <w:sz w:val="28"/>
        </w:rPr>
        <w:t>&amp;</w:t>
      </w:r>
      <w:r>
        <w:rPr>
          <w:spacing w:val="-16"/>
          <w:sz w:val="28"/>
        </w:rPr>
        <w:t xml:space="preserve"> </w:t>
      </w:r>
      <w:r>
        <w:rPr>
          <w:sz w:val="28"/>
        </w:rPr>
        <w:t>Asiri,</w:t>
      </w:r>
      <w:r>
        <w:rPr>
          <w:spacing w:val="-8"/>
          <w:sz w:val="28"/>
        </w:rPr>
        <w:t xml:space="preserve"> </w:t>
      </w:r>
      <w:r>
        <w:rPr>
          <w:sz w:val="28"/>
        </w:rPr>
        <w:t>A.</w:t>
      </w:r>
      <w:r>
        <w:rPr>
          <w:spacing w:val="-8"/>
          <w:sz w:val="28"/>
        </w:rPr>
        <w:t xml:space="preserve"> </w:t>
      </w:r>
      <w:r>
        <w:rPr>
          <w:sz w:val="28"/>
        </w:rPr>
        <w:t>M.</w:t>
      </w:r>
      <w:r>
        <w:rPr>
          <w:spacing w:val="-13"/>
          <w:sz w:val="28"/>
        </w:rPr>
        <w:t xml:space="preserve"> </w:t>
      </w:r>
      <w:r>
        <w:rPr>
          <w:sz w:val="28"/>
        </w:rPr>
        <w:t>(2018).</w:t>
      </w:r>
      <w:r>
        <w:rPr>
          <w:spacing w:val="-3"/>
          <w:sz w:val="28"/>
        </w:rPr>
        <w:t xml:space="preserve"> </w:t>
      </w:r>
      <w:r>
        <w:rPr>
          <w:sz w:val="28"/>
        </w:rPr>
        <w:t>Scanning</w:t>
      </w:r>
      <w:r>
        <w:rPr>
          <w:spacing w:val="-11"/>
          <w:sz w:val="28"/>
        </w:rPr>
        <w:t xml:space="preserve"> </w:t>
      </w:r>
      <w:r>
        <w:rPr>
          <w:sz w:val="28"/>
        </w:rPr>
        <w:t>Electron Microscopy:</w:t>
      </w:r>
      <w:r>
        <w:rPr>
          <w:spacing w:val="-5"/>
          <w:sz w:val="28"/>
        </w:rPr>
        <w:t xml:space="preserve"> </w:t>
      </w:r>
      <w:r>
        <w:rPr>
          <w:sz w:val="28"/>
        </w:rPr>
        <w:t>Principle and Applications in Nanomaterials Characterization</w:t>
      </w:r>
      <w:r>
        <w:rPr>
          <w:i/>
          <w:sz w:val="28"/>
        </w:rPr>
        <w:t xml:space="preserve">. </w:t>
      </w:r>
      <w:r>
        <w:rPr>
          <w:sz w:val="28"/>
        </w:rPr>
        <w:t xml:space="preserve">In Handbook of Materials Characterization </w:t>
      </w:r>
      <w:r>
        <w:rPr>
          <w:i/>
          <w:sz w:val="28"/>
        </w:rPr>
        <w:t>(</w:t>
      </w:r>
      <w:r>
        <w:rPr>
          <w:sz w:val="28"/>
        </w:rPr>
        <w:t>pp. 113–145). Springer. Retrieved from https://link.springer.com/chapter/10.1007/978-3-319-92955-2_4</w:t>
      </w:r>
    </w:p>
    <w:p w:rsidR="00596961" w:rsidRDefault="0041490C">
      <w:pPr>
        <w:pStyle w:val="a4"/>
        <w:numPr>
          <w:ilvl w:val="0"/>
          <w:numId w:val="3"/>
        </w:numPr>
        <w:tabs>
          <w:tab w:val="left" w:pos="849"/>
          <w:tab w:val="left" w:pos="920"/>
          <w:tab w:val="left" w:pos="3231"/>
          <w:tab w:val="left" w:pos="5448"/>
          <w:tab w:val="left" w:pos="7036"/>
          <w:tab w:val="left" w:pos="9094"/>
        </w:tabs>
        <w:spacing w:before="2"/>
        <w:ind w:right="276"/>
        <w:rPr>
          <w:sz w:val="28"/>
        </w:rPr>
      </w:pPr>
      <w:r>
        <w:rPr>
          <w:sz w:val="28"/>
        </w:rPr>
        <w:tab/>
        <w:t>Mathias,</w:t>
      </w:r>
      <w:r>
        <w:rPr>
          <w:spacing w:val="80"/>
          <w:sz w:val="28"/>
        </w:rPr>
        <w:t xml:space="preserve"> </w:t>
      </w:r>
      <w:r>
        <w:rPr>
          <w:sz w:val="28"/>
        </w:rPr>
        <w:t>J.</w:t>
      </w:r>
      <w:r>
        <w:rPr>
          <w:spacing w:val="80"/>
          <w:sz w:val="28"/>
        </w:rPr>
        <w:t xml:space="preserve"> </w:t>
      </w:r>
      <w:r>
        <w:rPr>
          <w:sz w:val="28"/>
        </w:rPr>
        <w:t>(2020).</w:t>
      </w:r>
      <w:r>
        <w:rPr>
          <w:spacing w:val="80"/>
          <w:sz w:val="28"/>
        </w:rPr>
        <w:t xml:space="preserve"> </w:t>
      </w:r>
      <w:r>
        <w:rPr>
          <w:sz w:val="28"/>
        </w:rPr>
        <w:t>Advantages</w:t>
      </w:r>
      <w:r>
        <w:rPr>
          <w:spacing w:val="80"/>
          <w:sz w:val="28"/>
        </w:rPr>
        <w:t xml:space="preserve"> </w:t>
      </w:r>
      <w:r>
        <w:rPr>
          <w:sz w:val="28"/>
        </w:rPr>
        <w:t>&amp;</w:t>
      </w:r>
      <w:r>
        <w:rPr>
          <w:spacing w:val="80"/>
          <w:sz w:val="28"/>
        </w:rPr>
        <w:t xml:space="preserve"> </w:t>
      </w:r>
      <w:r>
        <w:rPr>
          <w:sz w:val="28"/>
        </w:rPr>
        <w:t>Disadvantages</w:t>
      </w:r>
      <w:r>
        <w:rPr>
          <w:spacing w:val="80"/>
          <w:sz w:val="28"/>
        </w:rPr>
        <w:t xml:space="preserve"> </w:t>
      </w:r>
      <w:r>
        <w:rPr>
          <w:sz w:val="28"/>
        </w:rPr>
        <w:t>of</w:t>
      </w:r>
      <w:r>
        <w:rPr>
          <w:spacing w:val="80"/>
          <w:sz w:val="28"/>
        </w:rPr>
        <w:t xml:space="preserve"> </w:t>
      </w:r>
      <w:r>
        <w:rPr>
          <w:sz w:val="28"/>
        </w:rPr>
        <w:t>Scanning</w:t>
      </w:r>
      <w:r>
        <w:rPr>
          <w:spacing w:val="80"/>
          <w:sz w:val="28"/>
        </w:rPr>
        <w:t xml:space="preserve"> </w:t>
      </w:r>
      <w:r>
        <w:rPr>
          <w:sz w:val="28"/>
        </w:rPr>
        <w:t xml:space="preserve">Electron </w:t>
      </w:r>
      <w:r>
        <w:rPr>
          <w:spacing w:val="-2"/>
          <w:sz w:val="28"/>
        </w:rPr>
        <w:t>Microscopy.</w:t>
      </w:r>
      <w:r>
        <w:rPr>
          <w:sz w:val="28"/>
        </w:rPr>
        <w:tab/>
      </w:r>
      <w:r>
        <w:rPr>
          <w:spacing w:val="-2"/>
          <w:sz w:val="28"/>
        </w:rPr>
        <w:t>Innovatech</w:t>
      </w:r>
      <w:r>
        <w:rPr>
          <w:sz w:val="28"/>
        </w:rPr>
        <w:tab/>
      </w:r>
      <w:r>
        <w:rPr>
          <w:spacing w:val="-2"/>
          <w:sz w:val="28"/>
        </w:rPr>
        <w:t>Labs.</w:t>
      </w:r>
      <w:r>
        <w:rPr>
          <w:sz w:val="28"/>
        </w:rPr>
        <w:tab/>
      </w:r>
      <w:r>
        <w:rPr>
          <w:spacing w:val="-2"/>
          <w:sz w:val="28"/>
        </w:rPr>
        <w:t>Retrieved</w:t>
      </w:r>
      <w:r>
        <w:rPr>
          <w:sz w:val="28"/>
        </w:rPr>
        <w:tab/>
      </w:r>
      <w:r>
        <w:rPr>
          <w:spacing w:val="-4"/>
          <w:sz w:val="28"/>
        </w:rPr>
        <w:t xml:space="preserve">from </w:t>
      </w:r>
      <w:r>
        <w:rPr>
          <w:spacing w:val="-2"/>
          <w:sz w:val="28"/>
        </w:rPr>
        <w:t>https://</w:t>
      </w:r>
      <w:hyperlink r:id="rId93">
        <w:r>
          <w:rPr>
            <w:spacing w:val="-2"/>
            <w:sz w:val="28"/>
          </w:rPr>
          <w:t>www.innovatechlabs.com/newsroom/2083/advantages-disadvantages-</w:t>
        </w:r>
      </w:hyperlink>
      <w:r>
        <w:rPr>
          <w:spacing w:val="-2"/>
          <w:sz w:val="28"/>
        </w:rPr>
        <w:t xml:space="preserve"> scanning-electron-microscopy/</w:t>
      </w:r>
    </w:p>
    <w:p w:rsidR="00596961" w:rsidRDefault="0041490C">
      <w:pPr>
        <w:pStyle w:val="a4"/>
        <w:numPr>
          <w:ilvl w:val="0"/>
          <w:numId w:val="3"/>
        </w:numPr>
        <w:tabs>
          <w:tab w:val="left" w:pos="849"/>
          <w:tab w:val="left" w:pos="1789"/>
          <w:tab w:val="left" w:pos="3093"/>
          <w:tab w:val="left" w:pos="3922"/>
          <w:tab w:val="left" w:pos="5327"/>
          <w:tab w:val="left" w:pos="6468"/>
          <w:tab w:val="left" w:pos="7255"/>
          <w:tab w:val="left" w:pos="7874"/>
          <w:tab w:val="left" w:pos="8660"/>
        </w:tabs>
        <w:ind w:right="291"/>
        <w:rPr>
          <w:sz w:val="28"/>
        </w:rPr>
      </w:pPr>
      <w:r>
        <w:rPr>
          <w:spacing w:val="-2"/>
          <w:sz w:val="28"/>
        </w:rPr>
        <w:t>Rocky</w:t>
      </w:r>
      <w:r>
        <w:rPr>
          <w:sz w:val="28"/>
        </w:rPr>
        <w:tab/>
      </w:r>
      <w:r>
        <w:rPr>
          <w:spacing w:val="-2"/>
          <w:sz w:val="28"/>
        </w:rPr>
        <w:t>Mountain</w:t>
      </w:r>
      <w:r>
        <w:rPr>
          <w:sz w:val="28"/>
        </w:rPr>
        <w:tab/>
      </w:r>
      <w:r>
        <w:rPr>
          <w:spacing w:val="-4"/>
          <w:sz w:val="28"/>
        </w:rPr>
        <w:t>Labs.</w:t>
      </w:r>
      <w:r>
        <w:rPr>
          <w:sz w:val="28"/>
        </w:rPr>
        <w:tab/>
      </w:r>
      <w:r>
        <w:rPr>
          <w:spacing w:val="-2"/>
          <w:sz w:val="28"/>
        </w:rPr>
        <w:t>Difference</w:t>
      </w:r>
      <w:r>
        <w:rPr>
          <w:sz w:val="28"/>
        </w:rPr>
        <w:tab/>
      </w:r>
      <w:r>
        <w:rPr>
          <w:spacing w:val="-2"/>
          <w:sz w:val="28"/>
        </w:rPr>
        <w:t>between</w:t>
      </w:r>
      <w:r>
        <w:rPr>
          <w:sz w:val="28"/>
        </w:rPr>
        <w:tab/>
      </w:r>
      <w:r>
        <w:rPr>
          <w:spacing w:val="-4"/>
          <w:sz w:val="28"/>
        </w:rPr>
        <w:t>SEM</w:t>
      </w:r>
      <w:r>
        <w:rPr>
          <w:sz w:val="28"/>
        </w:rPr>
        <w:tab/>
      </w:r>
      <w:r>
        <w:rPr>
          <w:spacing w:val="-4"/>
          <w:sz w:val="28"/>
        </w:rPr>
        <w:t>and</w:t>
      </w:r>
      <w:r>
        <w:rPr>
          <w:sz w:val="28"/>
        </w:rPr>
        <w:tab/>
      </w:r>
      <w:r>
        <w:rPr>
          <w:spacing w:val="-4"/>
          <w:sz w:val="28"/>
        </w:rPr>
        <w:t>EDX</w:t>
      </w:r>
      <w:r>
        <w:rPr>
          <w:sz w:val="28"/>
        </w:rPr>
        <w:tab/>
      </w:r>
      <w:r>
        <w:rPr>
          <w:spacing w:val="-2"/>
          <w:sz w:val="28"/>
        </w:rPr>
        <w:t>analysis. https://rockymountainlabs.com/sem-and-edx-analysis/</w:t>
      </w:r>
    </w:p>
    <w:p w:rsidR="00596961" w:rsidRDefault="0041490C">
      <w:pPr>
        <w:pStyle w:val="a4"/>
        <w:numPr>
          <w:ilvl w:val="0"/>
          <w:numId w:val="3"/>
        </w:numPr>
        <w:tabs>
          <w:tab w:val="left" w:pos="849"/>
          <w:tab w:val="left" w:pos="3965"/>
          <w:tab w:val="left" w:pos="6095"/>
          <w:tab w:val="left" w:pos="7682"/>
        </w:tabs>
        <w:ind w:right="280"/>
        <w:rPr>
          <w:sz w:val="28"/>
        </w:rPr>
      </w:pPr>
      <w:r>
        <w:rPr>
          <w:sz w:val="28"/>
        </w:rPr>
        <w:t>NETZSCH</w:t>
      </w:r>
      <w:r>
        <w:rPr>
          <w:spacing w:val="40"/>
          <w:sz w:val="28"/>
        </w:rPr>
        <w:t xml:space="preserve"> </w:t>
      </w:r>
      <w:r>
        <w:rPr>
          <w:sz w:val="28"/>
        </w:rPr>
        <w:t>Analyzing</w:t>
      </w:r>
      <w:r>
        <w:rPr>
          <w:spacing w:val="40"/>
          <w:sz w:val="28"/>
        </w:rPr>
        <w:t xml:space="preserve"> </w:t>
      </w:r>
      <w:r>
        <w:rPr>
          <w:sz w:val="28"/>
        </w:rPr>
        <w:t>&amp;</w:t>
      </w:r>
      <w:r>
        <w:rPr>
          <w:spacing w:val="40"/>
          <w:sz w:val="28"/>
        </w:rPr>
        <w:t xml:space="preserve"> </w:t>
      </w:r>
      <w:r>
        <w:rPr>
          <w:sz w:val="28"/>
        </w:rPr>
        <w:t>Testing.</w:t>
      </w:r>
      <w:r>
        <w:rPr>
          <w:spacing w:val="40"/>
          <w:sz w:val="28"/>
        </w:rPr>
        <w:t xml:space="preserve"> </w:t>
      </w:r>
      <w:r>
        <w:rPr>
          <w:sz w:val="28"/>
        </w:rPr>
        <w:t>(2025).</w:t>
      </w:r>
      <w:r>
        <w:rPr>
          <w:spacing w:val="40"/>
          <w:sz w:val="28"/>
        </w:rPr>
        <w:t xml:space="preserve"> </w:t>
      </w:r>
      <w:r>
        <w:rPr>
          <w:sz w:val="28"/>
        </w:rPr>
        <w:t>Simultaneous</w:t>
      </w:r>
      <w:r>
        <w:rPr>
          <w:spacing w:val="40"/>
          <w:sz w:val="28"/>
        </w:rPr>
        <w:t xml:space="preserve"> </w:t>
      </w:r>
      <w:r>
        <w:rPr>
          <w:sz w:val="28"/>
        </w:rPr>
        <w:t>Thermal</w:t>
      </w:r>
      <w:r>
        <w:rPr>
          <w:spacing w:val="40"/>
          <w:sz w:val="28"/>
        </w:rPr>
        <w:t xml:space="preserve"> </w:t>
      </w:r>
      <w:r>
        <w:rPr>
          <w:sz w:val="28"/>
        </w:rPr>
        <w:t xml:space="preserve">Analyzer </w:t>
      </w:r>
      <w:r>
        <w:rPr>
          <w:spacing w:val="-2"/>
          <w:sz w:val="28"/>
        </w:rPr>
        <w:t>(STA/TGA-DSC).</w:t>
      </w:r>
      <w:r>
        <w:rPr>
          <w:sz w:val="28"/>
        </w:rPr>
        <w:tab/>
      </w:r>
      <w:r>
        <w:rPr>
          <w:spacing w:val="-2"/>
          <w:sz w:val="28"/>
        </w:rPr>
        <w:t>Retrieved</w:t>
      </w:r>
      <w:r>
        <w:rPr>
          <w:sz w:val="28"/>
        </w:rPr>
        <w:tab/>
      </w:r>
      <w:r>
        <w:rPr>
          <w:spacing w:val="-4"/>
          <w:sz w:val="28"/>
        </w:rPr>
        <w:t>from</w:t>
      </w:r>
      <w:r>
        <w:rPr>
          <w:sz w:val="28"/>
        </w:rPr>
        <w:tab/>
      </w:r>
      <w:r>
        <w:rPr>
          <w:spacing w:val="-2"/>
          <w:sz w:val="28"/>
        </w:rPr>
        <w:t>https://analyzing- testing.netzsch.com/en/products/simultaneous-thermogravimetry-differential- scanning-calorimetry-sta-tg-dsc</w:t>
      </w:r>
    </w:p>
    <w:p w:rsidR="00596961" w:rsidRDefault="0041490C">
      <w:pPr>
        <w:pStyle w:val="a4"/>
        <w:numPr>
          <w:ilvl w:val="0"/>
          <w:numId w:val="3"/>
        </w:numPr>
        <w:tabs>
          <w:tab w:val="left" w:pos="849"/>
        </w:tabs>
        <w:ind w:right="277"/>
        <w:rPr>
          <w:sz w:val="28"/>
        </w:rPr>
      </w:pPr>
      <w:r>
        <w:rPr>
          <w:sz w:val="28"/>
        </w:rPr>
        <w:t>Differential Thermal Analysis</w:t>
      </w:r>
      <w:r>
        <w:rPr>
          <w:spacing w:val="40"/>
          <w:sz w:val="28"/>
        </w:rPr>
        <w:t xml:space="preserve"> </w:t>
      </w:r>
      <w:r>
        <w:rPr>
          <w:i/>
          <w:sz w:val="28"/>
        </w:rPr>
        <w:t>(DTA).</w:t>
      </w:r>
      <w:r>
        <w:rPr>
          <w:i/>
          <w:spacing w:val="35"/>
          <w:sz w:val="28"/>
        </w:rPr>
        <w:t xml:space="preserve"> </w:t>
      </w:r>
      <w:r>
        <w:rPr>
          <w:sz w:val="28"/>
        </w:rPr>
        <w:t>Thermal Engineering.</w:t>
      </w:r>
      <w:r>
        <w:rPr>
          <w:spacing w:val="34"/>
          <w:sz w:val="28"/>
        </w:rPr>
        <w:t xml:space="preserve"> </w:t>
      </w:r>
      <w:r>
        <w:rPr>
          <w:sz w:val="28"/>
        </w:rPr>
        <w:t>Retrieved</w:t>
      </w:r>
      <w:r>
        <w:rPr>
          <w:spacing w:val="36"/>
          <w:sz w:val="28"/>
        </w:rPr>
        <w:t xml:space="preserve"> </w:t>
      </w:r>
      <w:r>
        <w:rPr>
          <w:sz w:val="28"/>
        </w:rPr>
        <w:t xml:space="preserve">from </w:t>
      </w:r>
      <w:r>
        <w:rPr>
          <w:spacing w:val="-2"/>
          <w:sz w:val="28"/>
        </w:rPr>
        <w:t>https://</w:t>
      </w:r>
      <w:hyperlink r:id="rId94">
        <w:r>
          <w:rPr>
            <w:spacing w:val="-2"/>
            <w:sz w:val="28"/>
          </w:rPr>
          <w:t>www.thermal-engineering.org/differential-thermal-analysis-dta/</w:t>
        </w:r>
      </w:hyperlink>
    </w:p>
    <w:p w:rsidR="00596961" w:rsidRDefault="0041490C">
      <w:pPr>
        <w:pStyle w:val="a4"/>
        <w:numPr>
          <w:ilvl w:val="0"/>
          <w:numId w:val="3"/>
        </w:numPr>
        <w:tabs>
          <w:tab w:val="left" w:pos="849"/>
          <w:tab w:val="left" w:pos="3264"/>
          <w:tab w:val="left" w:pos="4594"/>
          <w:tab w:val="left" w:pos="5222"/>
          <w:tab w:val="left" w:pos="5937"/>
          <w:tab w:val="left" w:pos="6983"/>
          <w:tab w:val="left" w:pos="8032"/>
          <w:tab w:val="left" w:pos="8694"/>
          <w:tab w:val="left" w:pos="9093"/>
        </w:tabs>
        <w:ind w:right="282"/>
        <w:rPr>
          <w:sz w:val="28"/>
        </w:rPr>
      </w:pPr>
      <w:r>
        <w:rPr>
          <w:spacing w:val="-2"/>
          <w:sz w:val="28"/>
        </w:rPr>
        <w:t>Thermogravimetric</w:t>
      </w:r>
      <w:r>
        <w:rPr>
          <w:sz w:val="28"/>
        </w:rPr>
        <w:tab/>
      </w:r>
      <w:r>
        <w:rPr>
          <w:spacing w:val="-55"/>
          <w:sz w:val="28"/>
        </w:rPr>
        <w:t xml:space="preserve"> </w:t>
      </w:r>
      <w:r>
        <w:rPr>
          <w:sz w:val="28"/>
        </w:rPr>
        <w:t>Analysis:</w:t>
      </w:r>
      <w:r>
        <w:rPr>
          <w:sz w:val="28"/>
        </w:rPr>
        <w:tab/>
      </w:r>
      <w:r>
        <w:rPr>
          <w:spacing w:val="-2"/>
          <w:sz w:val="28"/>
        </w:rPr>
        <w:t>Principle,</w:t>
      </w:r>
      <w:r>
        <w:rPr>
          <w:sz w:val="28"/>
        </w:rPr>
        <w:tab/>
      </w:r>
      <w:r>
        <w:rPr>
          <w:spacing w:val="-2"/>
          <w:sz w:val="28"/>
        </w:rPr>
        <w:t>Instrumentation,</w:t>
      </w:r>
      <w:r>
        <w:rPr>
          <w:sz w:val="28"/>
        </w:rPr>
        <w:tab/>
      </w:r>
      <w:r>
        <w:rPr>
          <w:spacing w:val="-4"/>
          <w:sz w:val="28"/>
        </w:rPr>
        <w:t>and</w:t>
      </w:r>
      <w:r>
        <w:rPr>
          <w:sz w:val="28"/>
        </w:rPr>
        <w:tab/>
      </w:r>
      <w:r>
        <w:rPr>
          <w:spacing w:val="-2"/>
          <w:sz w:val="28"/>
        </w:rPr>
        <w:t>Reliable Application.</w:t>
      </w:r>
      <w:r>
        <w:rPr>
          <w:sz w:val="28"/>
        </w:rPr>
        <w:tab/>
      </w:r>
      <w:r>
        <w:rPr>
          <w:spacing w:val="-2"/>
          <w:sz w:val="28"/>
        </w:rPr>
        <w:t>Chemist</w:t>
      </w:r>
      <w:r>
        <w:rPr>
          <w:sz w:val="28"/>
        </w:rPr>
        <w:tab/>
      </w:r>
      <w:r>
        <w:rPr>
          <w:sz w:val="28"/>
        </w:rPr>
        <w:tab/>
      </w:r>
      <w:r>
        <w:rPr>
          <w:spacing w:val="-2"/>
          <w:sz w:val="28"/>
        </w:rPr>
        <w:t>Notes.</w:t>
      </w:r>
      <w:r>
        <w:rPr>
          <w:sz w:val="28"/>
        </w:rPr>
        <w:tab/>
      </w:r>
      <w:r>
        <w:rPr>
          <w:sz w:val="28"/>
        </w:rPr>
        <w:tab/>
      </w:r>
      <w:r>
        <w:rPr>
          <w:spacing w:val="-2"/>
          <w:sz w:val="28"/>
        </w:rPr>
        <w:t>Retrieved</w:t>
      </w:r>
      <w:r>
        <w:rPr>
          <w:sz w:val="28"/>
        </w:rPr>
        <w:tab/>
      </w:r>
      <w:r>
        <w:rPr>
          <w:sz w:val="28"/>
        </w:rPr>
        <w:tab/>
      </w:r>
      <w:r>
        <w:rPr>
          <w:spacing w:val="-4"/>
          <w:sz w:val="28"/>
        </w:rPr>
        <w:t xml:space="preserve">from </w:t>
      </w:r>
      <w:r>
        <w:rPr>
          <w:spacing w:val="-2"/>
          <w:sz w:val="28"/>
        </w:rPr>
        <w:t>https://chemistnotes.com/analytical_chemistry/thermogravimetric-analysis- principle-instrumentation-and-reliable-application/</w:t>
      </w:r>
    </w:p>
    <w:p w:rsidR="00596961" w:rsidRDefault="0041490C">
      <w:pPr>
        <w:pStyle w:val="a4"/>
        <w:numPr>
          <w:ilvl w:val="0"/>
          <w:numId w:val="3"/>
        </w:numPr>
        <w:tabs>
          <w:tab w:val="left" w:pos="849"/>
          <w:tab w:val="left" w:pos="2510"/>
          <w:tab w:val="left" w:pos="3892"/>
          <w:tab w:val="left" w:pos="5782"/>
          <w:tab w:val="left" w:pos="7441"/>
          <w:tab w:val="left" w:pos="9090"/>
        </w:tabs>
        <w:ind w:right="280"/>
        <w:rPr>
          <w:sz w:val="28"/>
        </w:rPr>
      </w:pPr>
      <w:r>
        <w:rPr>
          <w:sz w:val="28"/>
        </w:rPr>
        <w:t>NETZSCH-Gerätebau</w:t>
      </w:r>
      <w:r>
        <w:rPr>
          <w:spacing w:val="40"/>
          <w:sz w:val="28"/>
        </w:rPr>
        <w:t xml:space="preserve"> </w:t>
      </w:r>
      <w:r>
        <w:rPr>
          <w:sz w:val="28"/>
        </w:rPr>
        <w:t>GmbH.</w:t>
      </w:r>
      <w:r>
        <w:rPr>
          <w:spacing w:val="80"/>
          <w:sz w:val="28"/>
        </w:rPr>
        <w:t xml:space="preserve"> </w:t>
      </w:r>
      <w:r>
        <w:rPr>
          <w:i/>
          <w:sz w:val="28"/>
        </w:rPr>
        <w:t>STA</w:t>
      </w:r>
      <w:r>
        <w:rPr>
          <w:i/>
          <w:spacing w:val="80"/>
          <w:sz w:val="28"/>
        </w:rPr>
        <w:t xml:space="preserve"> </w:t>
      </w:r>
      <w:r>
        <w:rPr>
          <w:i/>
          <w:sz w:val="28"/>
        </w:rPr>
        <w:t>409</w:t>
      </w:r>
      <w:r>
        <w:rPr>
          <w:i/>
          <w:spacing w:val="80"/>
          <w:sz w:val="28"/>
        </w:rPr>
        <w:t xml:space="preserve"> </w:t>
      </w:r>
      <w:r>
        <w:rPr>
          <w:sz w:val="28"/>
        </w:rPr>
        <w:t>PC</w:t>
      </w:r>
      <w:r>
        <w:rPr>
          <w:spacing w:val="80"/>
          <w:sz w:val="28"/>
        </w:rPr>
        <w:t xml:space="preserve"> </w:t>
      </w:r>
      <w:r>
        <w:rPr>
          <w:sz w:val="28"/>
        </w:rPr>
        <w:t>Luxx</w:t>
      </w:r>
      <w:r>
        <w:rPr>
          <w:spacing w:val="80"/>
          <w:sz w:val="28"/>
        </w:rPr>
        <w:t xml:space="preserve"> </w:t>
      </w:r>
      <w:r>
        <w:rPr>
          <w:sz w:val="28"/>
        </w:rPr>
        <w:t>Simultaneous</w:t>
      </w:r>
      <w:r>
        <w:rPr>
          <w:spacing w:val="80"/>
          <w:sz w:val="28"/>
        </w:rPr>
        <w:t xml:space="preserve"> </w:t>
      </w:r>
      <w:r>
        <w:rPr>
          <w:sz w:val="28"/>
        </w:rPr>
        <w:t xml:space="preserve">Thermal </w:t>
      </w:r>
      <w:r>
        <w:rPr>
          <w:spacing w:val="-2"/>
          <w:sz w:val="28"/>
        </w:rPr>
        <w:t>Analyzer.</w:t>
      </w:r>
      <w:r>
        <w:rPr>
          <w:sz w:val="28"/>
        </w:rPr>
        <w:tab/>
      </w:r>
      <w:r>
        <w:rPr>
          <w:spacing w:val="-4"/>
          <w:sz w:val="28"/>
        </w:rPr>
        <w:t>EVISA</w:t>
      </w:r>
      <w:r>
        <w:rPr>
          <w:sz w:val="28"/>
        </w:rPr>
        <w:tab/>
      </w:r>
      <w:r>
        <w:rPr>
          <w:spacing w:val="-2"/>
          <w:sz w:val="28"/>
        </w:rPr>
        <w:t>Instruments</w:t>
      </w:r>
      <w:r>
        <w:rPr>
          <w:sz w:val="28"/>
        </w:rPr>
        <w:tab/>
      </w:r>
      <w:r>
        <w:rPr>
          <w:spacing w:val="-2"/>
          <w:sz w:val="28"/>
        </w:rPr>
        <w:t>Database.</w:t>
      </w:r>
      <w:r>
        <w:rPr>
          <w:sz w:val="28"/>
        </w:rPr>
        <w:tab/>
      </w:r>
      <w:r>
        <w:rPr>
          <w:spacing w:val="-2"/>
          <w:sz w:val="28"/>
        </w:rPr>
        <w:t>Retrieved</w:t>
      </w:r>
      <w:r>
        <w:rPr>
          <w:sz w:val="28"/>
        </w:rPr>
        <w:tab/>
      </w:r>
      <w:r>
        <w:rPr>
          <w:spacing w:val="-4"/>
          <w:sz w:val="28"/>
        </w:rPr>
        <w:t xml:space="preserve">from </w:t>
      </w:r>
      <w:r>
        <w:rPr>
          <w:spacing w:val="-2"/>
          <w:sz w:val="28"/>
        </w:rPr>
        <w:t>https://speciation.net/Database/Instruments/NetzschGeraetebau-GmbH/STA- 409-PC-Luxx-Simultaneous-thermal-analyzer-;i2005</w:t>
      </w:r>
    </w:p>
    <w:p w:rsidR="00596961" w:rsidRDefault="0041490C">
      <w:pPr>
        <w:pStyle w:val="a4"/>
        <w:numPr>
          <w:ilvl w:val="0"/>
          <w:numId w:val="3"/>
        </w:numPr>
        <w:tabs>
          <w:tab w:val="left" w:pos="849"/>
        </w:tabs>
        <w:ind w:right="283"/>
        <w:jc w:val="both"/>
        <w:rPr>
          <w:sz w:val="28"/>
        </w:rPr>
      </w:pPr>
      <w:r>
        <w:rPr>
          <w:sz w:val="28"/>
        </w:rPr>
        <w:t>Rigaku. (2025). MiniFlex Benchtop Powder X-ray Diffraction (XRD) Instrument</w:t>
      </w:r>
      <w:r>
        <w:rPr>
          <w:i/>
          <w:sz w:val="28"/>
        </w:rPr>
        <w:t xml:space="preserve">. </w:t>
      </w:r>
      <w:r>
        <w:rPr>
          <w:sz w:val="28"/>
        </w:rPr>
        <w:t xml:space="preserve">Retrieved from https://rigaku.com/products/x-ray-diffraction-and- </w:t>
      </w:r>
      <w:r>
        <w:rPr>
          <w:spacing w:val="-2"/>
          <w:sz w:val="28"/>
        </w:rPr>
        <w:t>scattering/xrd/miniflex</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3"/>
        </w:numPr>
        <w:tabs>
          <w:tab w:val="left" w:pos="849"/>
          <w:tab w:val="left" w:pos="920"/>
          <w:tab w:val="left" w:pos="1636"/>
          <w:tab w:val="left" w:pos="3736"/>
          <w:tab w:val="left" w:pos="5069"/>
          <w:tab w:val="left" w:pos="6547"/>
          <w:tab w:val="left" w:pos="7571"/>
          <w:tab w:val="left" w:pos="9096"/>
        </w:tabs>
        <w:spacing w:before="68"/>
        <w:ind w:right="274"/>
        <w:rPr>
          <w:sz w:val="28"/>
        </w:rPr>
      </w:pPr>
      <w:r>
        <w:rPr>
          <w:sz w:val="28"/>
        </w:rPr>
        <w:lastRenderedPageBreak/>
        <w:tab/>
        <w:t>University</w:t>
      </w:r>
      <w:r>
        <w:rPr>
          <w:spacing w:val="-4"/>
          <w:sz w:val="28"/>
        </w:rPr>
        <w:t xml:space="preserve"> </w:t>
      </w:r>
      <w:r>
        <w:rPr>
          <w:sz w:val="28"/>
        </w:rPr>
        <w:t>of</w:t>
      </w:r>
      <w:r>
        <w:rPr>
          <w:spacing w:val="-5"/>
          <w:sz w:val="28"/>
        </w:rPr>
        <w:t xml:space="preserve"> </w:t>
      </w:r>
      <w:r>
        <w:rPr>
          <w:sz w:val="28"/>
        </w:rPr>
        <w:t>Toronto, Dept. of</w:t>
      </w:r>
      <w:r>
        <w:rPr>
          <w:spacing w:val="-5"/>
          <w:sz w:val="28"/>
        </w:rPr>
        <w:t xml:space="preserve"> </w:t>
      </w:r>
      <w:r>
        <w:rPr>
          <w:sz w:val="28"/>
        </w:rPr>
        <w:t xml:space="preserve">Materials Science &amp; Engineering. (2025). X– </w:t>
      </w:r>
      <w:r>
        <w:rPr>
          <w:spacing w:val="-4"/>
          <w:sz w:val="28"/>
        </w:rPr>
        <w:t>ray</w:t>
      </w:r>
      <w:r>
        <w:rPr>
          <w:sz w:val="28"/>
        </w:rPr>
        <w:tab/>
      </w:r>
      <w:r>
        <w:rPr>
          <w:spacing w:val="-2"/>
          <w:sz w:val="28"/>
        </w:rPr>
        <w:t>Diffractometer</w:t>
      </w:r>
      <w:r>
        <w:rPr>
          <w:sz w:val="28"/>
        </w:rPr>
        <w:tab/>
      </w:r>
      <w:r>
        <w:rPr>
          <w:spacing w:val="-2"/>
          <w:sz w:val="28"/>
        </w:rPr>
        <w:t>(Rigaku</w:t>
      </w:r>
      <w:r>
        <w:rPr>
          <w:sz w:val="28"/>
        </w:rPr>
        <w:tab/>
      </w:r>
      <w:r>
        <w:rPr>
          <w:spacing w:val="-2"/>
          <w:sz w:val="28"/>
        </w:rPr>
        <w:t>MiniFlex</w:t>
      </w:r>
      <w:r>
        <w:rPr>
          <w:sz w:val="28"/>
        </w:rPr>
        <w:tab/>
      </w:r>
      <w:r>
        <w:rPr>
          <w:spacing w:val="-2"/>
          <w:sz w:val="28"/>
        </w:rPr>
        <w:t>600).</w:t>
      </w:r>
      <w:r>
        <w:rPr>
          <w:sz w:val="28"/>
        </w:rPr>
        <w:tab/>
      </w:r>
      <w:r>
        <w:rPr>
          <w:spacing w:val="-2"/>
          <w:sz w:val="28"/>
        </w:rPr>
        <w:t>Retrieved</w:t>
      </w:r>
      <w:r>
        <w:rPr>
          <w:sz w:val="28"/>
        </w:rPr>
        <w:tab/>
      </w:r>
      <w:r>
        <w:rPr>
          <w:spacing w:val="-4"/>
          <w:sz w:val="28"/>
        </w:rPr>
        <w:t xml:space="preserve">from </w:t>
      </w:r>
      <w:r>
        <w:rPr>
          <w:spacing w:val="-2"/>
          <w:sz w:val="28"/>
        </w:rPr>
        <w:t>https://mse.utoronto.ca/curlook-materials-characterization-lab/x-ray- diffractometer-rigaku-miniflex-600/</w:t>
      </w:r>
    </w:p>
    <w:p w:rsidR="00596961" w:rsidRDefault="0041490C">
      <w:pPr>
        <w:pStyle w:val="a4"/>
        <w:numPr>
          <w:ilvl w:val="0"/>
          <w:numId w:val="3"/>
        </w:numPr>
        <w:tabs>
          <w:tab w:val="left" w:pos="849"/>
          <w:tab w:val="left" w:pos="2323"/>
          <w:tab w:val="left" w:pos="4127"/>
          <w:tab w:val="left" w:pos="6861"/>
          <w:tab w:val="left" w:pos="9097"/>
        </w:tabs>
        <w:ind w:right="279"/>
        <w:rPr>
          <w:sz w:val="28"/>
        </w:rPr>
      </w:pPr>
      <w:r>
        <w:rPr>
          <w:sz w:val="28"/>
        </w:rPr>
        <w:t>Carleton</w:t>
      </w:r>
      <w:r>
        <w:rPr>
          <w:spacing w:val="-18"/>
          <w:sz w:val="28"/>
        </w:rPr>
        <w:t xml:space="preserve"> </w:t>
      </w:r>
      <w:r>
        <w:rPr>
          <w:sz w:val="28"/>
        </w:rPr>
        <w:t>College</w:t>
      </w:r>
      <w:r>
        <w:rPr>
          <w:spacing w:val="-17"/>
          <w:sz w:val="28"/>
        </w:rPr>
        <w:t xml:space="preserve"> </w:t>
      </w:r>
      <w:r>
        <w:rPr>
          <w:sz w:val="28"/>
        </w:rPr>
        <w:t>SERC.</w:t>
      </w:r>
      <w:r>
        <w:rPr>
          <w:spacing w:val="-15"/>
          <w:sz w:val="28"/>
        </w:rPr>
        <w:t xml:space="preserve"> </w:t>
      </w:r>
      <w:r>
        <w:rPr>
          <w:sz w:val="28"/>
        </w:rPr>
        <w:t>(2025</w:t>
      </w:r>
      <w:r>
        <w:rPr>
          <w:i/>
          <w:sz w:val="28"/>
        </w:rPr>
        <w:t>).</w:t>
      </w:r>
      <w:r>
        <w:rPr>
          <w:i/>
          <w:spacing w:val="-16"/>
          <w:sz w:val="28"/>
        </w:rPr>
        <w:t xml:space="preserve"> </w:t>
      </w:r>
      <w:r>
        <w:rPr>
          <w:sz w:val="28"/>
        </w:rPr>
        <w:t>X-ray</w:t>
      </w:r>
      <w:r>
        <w:rPr>
          <w:spacing w:val="-18"/>
          <w:sz w:val="28"/>
        </w:rPr>
        <w:t xml:space="preserve"> </w:t>
      </w:r>
      <w:r>
        <w:rPr>
          <w:sz w:val="28"/>
        </w:rPr>
        <w:t>Powder</w:t>
      </w:r>
      <w:r>
        <w:rPr>
          <w:spacing w:val="-17"/>
          <w:sz w:val="28"/>
        </w:rPr>
        <w:t xml:space="preserve"> </w:t>
      </w:r>
      <w:r>
        <w:rPr>
          <w:sz w:val="28"/>
        </w:rPr>
        <w:t>Diffraction</w:t>
      </w:r>
      <w:r>
        <w:rPr>
          <w:spacing w:val="-18"/>
          <w:sz w:val="28"/>
        </w:rPr>
        <w:t xml:space="preserve"> </w:t>
      </w:r>
      <w:r>
        <w:rPr>
          <w:sz w:val="28"/>
        </w:rPr>
        <w:t>(XRD)</w:t>
      </w:r>
      <w:r>
        <w:rPr>
          <w:spacing w:val="-10"/>
          <w:sz w:val="28"/>
        </w:rPr>
        <w:t xml:space="preserve"> </w:t>
      </w:r>
      <w:r>
        <w:rPr>
          <w:sz w:val="28"/>
        </w:rPr>
        <w:t>–</w:t>
      </w:r>
      <w:r>
        <w:rPr>
          <w:spacing w:val="-18"/>
          <w:sz w:val="28"/>
        </w:rPr>
        <w:t xml:space="preserve"> </w:t>
      </w:r>
      <w:r>
        <w:rPr>
          <w:sz w:val="28"/>
        </w:rPr>
        <w:t xml:space="preserve">Technique </w:t>
      </w:r>
      <w:r>
        <w:rPr>
          <w:spacing w:val="-4"/>
          <w:sz w:val="28"/>
        </w:rPr>
        <w:t>for</w:t>
      </w:r>
      <w:r>
        <w:rPr>
          <w:sz w:val="28"/>
        </w:rPr>
        <w:tab/>
      </w:r>
      <w:r>
        <w:rPr>
          <w:spacing w:val="-4"/>
          <w:sz w:val="28"/>
        </w:rPr>
        <w:t>Phase</w:t>
      </w:r>
      <w:r>
        <w:rPr>
          <w:sz w:val="28"/>
        </w:rPr>
        <w:tab/>
      </w:r>
      <w:r>
        <w:rPr>
          <w:spacing w:val="-2"/>
          <w:sz w:val="28"/>
        </w:rPr>
        <w:t>Identification</w:t>
      </w:r>
      <w:r>
        <w:rPr>
          <w:i/>
          <w:spacing w:val="-2"/>
          <w:sz w:val="28"/>
        </w:rPr>
        <w:t>.</w:t>
      </w:r>
      <w:r>
        <w:rPr>
          <w:i/>
          <w:sz w:val="28"/>
        </w:rPr>
        <w:tab/>
      </w:r>
      <w:r>
        <w:rPr>
          <w:spacing w:val="-2"/>
          <w:sz w:val="28"/>
        </w:rPr>
        <w:t>Retrieved</w:t>
      </w:r>
      <w:r>
        <w:rPr>
          <w:sz w:val="28"/>
        </w:rPr>
        <w:tab/>
      </w:r>
      <w:r>
        <w:rPr>
          <w:spacing w:val="-4"/>
          <w:sz w:val="28"/>
        </w:rPr>
        <w:t xml:space="preserve">from </w:t>
      </w:r>
      <w:r>
        <w:rPr>
          <w:spacing w:val="-2"/>
          <w:sz w:val="28"/>
        </w:rPr>
        <w:t xml:space="preserve">https://serc.carleton.edu/research_education/geochemsheets/techniques/XRD. </w:t>
      </w:r>
      <w:r>
        <w:rPr>
          <w:spacing w:val="-4"/>
          <w:sz w:val="28"/>
        </w:rPr>
        <w:t>html</w:t>
      </w:r>
    </w:p>
    <w:p w:rsidR="00596961" w:rsidRDefault="0041490C">
      <w:pPr>
        <w:pStyle w:val="a4"/>
        <w:numPr>
          <w:ilvl w:val="0"/>
          <w:numId w:val="3"/>
        </w:numPr>
        <w:tabs>
          <w:tab w:val="left" w:pos="849"/>
          <w:tab w:val="left" w:pos="2486"/>
          <w:tab w:val="left" w:pos="3711"/>
          <w:tab w:val="left" w:pos="5271"/>
          <w:tab w:val="left" w:pos="7256"/>
          <w:tab w:val="left" w:pos="9094"/>
        </w:tabs>
        <w:spacing w:line="242" w:lineRule="auto"/>
        <w:ind w:right="282"/>
        <w:rPr>
          <w:sz w:val="28"/>
        </w:rPr>
      </w:pPr>
      <w:r>
        <w:rPr>
          <w:spacing w:val="-2"/>
          <w:sz w:val="28"/>
        </w:rPr>
        <w:t>Bragg’s</w:t>
      </w:r>
      <w:r>
        <w:rPr>
          <w:sz w:val="28"/>
        </w:rPr>
        <w:tab/>
      </w:r>
      <w:r>
        <w:rPr>
          <w:spacing w:val="-4"/>
          <w:sz w:val="28"/>
        </w:rPr>
        <w:t>law.</w:t>
      </w:r>
      <w:r>
        <w:rPr>
          <w:sz w:val="28"/>
        </w:rPr>
        <w:tab/>
      </w:r>
      <w:r>
        <w:rPr>
          <w:i/>
          <w:spacing w:val="-2"/>
          <w:sz w:val="28"/>
        </w:rPr>
        <w:t>(</w:t>
      </w:r>
      <w:r>
        <w:rPr>
          <w:spacing w:val="-2"/>
          <w:sz w:val="28"/>
        </w:rPr>
        <w:t>2025).</w:t>
      </w:r>
      <w:r>
        <w:rPr>
          <w:sz w:val="28"/>
        </w:rPr>
        <w:tab/>
      </w:r>
      <w:r>
        <w:rPr>
          <w:spacing w:val="-2"/>
          <w:sz w:val="28"/>
        </w:rPr>
        <w:t>Wikipedia.</w:t>
      </w:r>
      <w:r>
        <w:rPr>
          <w:sz w:val="28"/>
        </w:rPr>
        <w:tab/>
      </w:r>
      <w:r>
        <w:rPr>
          <w:spacing w:val="-2"/>
          <w:sz w:val="28"/>
        </w:rPr>
        <w:t>Retrieved</w:t>
      </w:r>
      <w:r>
        <w:rPr>
          <w:sz w:val="28"/>
        </w:rPr>
        <w:tab/>
      </w:r>
      <w:r>
        <w:rPr>
          <w:spacing w:val="-4"/>
          <w:sz w:val="28"/>
        </w:rPr>
        <w:t xml:space="preserve">from </w:t>
      </w:r>
      <w:r>
        <w:rPr>
          <w:spacing w:val="-2"/>
          <w:sz w:val="28"/>
        </w:rPr>
        <w:t>https://en.wikipedia.org/wiki/Bragg%27s_law</w:t>
      </w:r>
    </w:p>
    <w:p w:rsidR="00596961" w:rsidRDefault="0041490C">
      <w:pPr>
        <w:pStyle w:val="a4"/>
        <w:numPr>
          <w:ilvl w:val="0"/>
          <w:numId w:val="3"/>
        </w:numPr>
        <w:tabs>
          <w:tab w:val="left" w:pos="849"/>
          <w:tab w:val="left" w:pos="920"/>
          <w:tab w:val="left" w:pos="3426"/>
          <w:tab w:val="left" w:pos="6079"/>
          <w:tab w:val="left" w:pos="8307"/>
        </w:tabs>
        <w:ind w:right="280"/>
        <w:jc w:val="both"/>
        <w:rPr>
          <w:sz w:val="28"/>
        </w:rPr>
      </w:pPr>
      <w:r>
        <w:rPr>
          <w:sz w:val="28"/>
        </w:rPr>
        <w:tab/>
        <w:t xml:space="preserve">Kissinger, H. E. (1957). Reaction Kinetics in Differential Thermal Analysis. </w:t>
      </w:r>
      <w:r>
        <w:rPr>
          <w:spacing w:val="-2"/>
          <w:sz w:val="28"/>
        </w:rPr>
        <w:t>Analytical</w:t>
      </w:r>
      <w:r>
        <w:rPr>
          <w:sz w:val="28"/>
        </w:rPr>
        <w:tab/>
      </w:r>
      <w:r>
        <w:rPr>
          <w:spacing w:val="-2"/>
          <w:sz w:val="28"/>
        </w:rPr>
        <w:t>Chemistry,</w:t>
      </w:r>
      <w:r>
        <w:rPr>
          <w:sz w:val="28"/>
        </w:rPr>
        <w:tab/>
      </w:r>
      <w:r>
        <w:rPr>
          <w:spacing w:val="-2"/>
          <w:sz w:val="28"/>
        </w:rPr>
        <w:t>29(11),</w:t>
      </w:r>
      <w:r>
        <w:rPr>
          <w:sz w:val="28"/>
        </w:rPr>
        <w:tab/>
      </w:r>
      <w:r>
        <w:rPr>
          <w:spacing w:val="-2"/>
          <w:sz w:val="28"/>
        </w:rPr>
        <w:t>1702–1706. https://doi.org/10.1021/ac60131a045</w:t>
      </w:r>
    </w:p>
    <w:p w:rsidR="00596961" w:rsidRDefault="0041490C">
      <w:pPr>
        <w:pStyle w:val="a4"/>
        <w:numPr>
          <w:ilvl w:val="0"/>
          <w:numId w:val="3"/>
        </w:numPr>
        <w:tabs>
          <w:tab w:val="left" w:pos="849"/>
        </w:tabs>
        <w:ind w:right="279"/>
        <w:jc w:val="both"/>
        <w:rPr>
          <w:sz w:val="28"/>
        </w:rPr>
      </w:pPr>
      <w:r>
        <w:rPr>
          <w:sz w:val="28"/>
        </w:rPr>
        <w:t xml:space="preserve">Vyazovkin, S., Burnham, A. K., Criado, J. M., et al. (2011). </w:t>
      </w:r>
      <w:r>
        <w:rPr>
          <w:i/>
          <w:sz w:val="28"/>
        </w:rPr>
        <w:t xml:space="preserve">ICTAC </w:t>
      </w:r>
      <w:r>
        <w:rPr>
          <w:sz w:val="28"/>
        </w:rPr>
        <w:t>Kinetics Committee recommendations for performing kinetic computations on thermal analysis data</w:t>
      </w:r>
      <w:r>
        <w:rPr>
          <w:i/>
          <w:sz w:val="28"/>
        </w:rPr>
        <w:t xml:space="preserve">. </w:t>
      </w:r>
      <w:r>
        <w:rPr>
          <w:sz w:val="28"/>
        </w:rPr>
        <w:t xml:space="preserve">Thermochimica Acta, 520(1–2), 1–19. </w:t>
      </w:r>
      <w:r>
        <w:rPr>
          <w:spacing w:val="-2"/>
          <w:sz w:val="28"/>
        </w:rPr>
        <w:t>https://doi.org/10.1016/j.tca.2011.03.034</w:t>
      </w:r>
    </w:p>
    <w:p w:rsidR="00596961" w:rsidRDefault="0041490C">
      <w:pPr>
        <w:pStyle w:val="a4"/>
        <w:numPr>
          <w:ilvl w:val="0"/>
          <w:numId w:val="3"/>
        </w:numPr>
        <w:tabs>
          <w:tab w:val="left" w:pos="849"/>
          <w:tab w:val="left" w:pos="2918"/>
          <w:tab w:val="left" w:pos="5428"/>
          <w:tab w:val="left" w:pos="7515"/>
          <w:tab w:val="left" w:pos="9012"/>
        </w:tabs>
        <w:ind w:right="274"/>
        <w:jc w:val="both"/>
        <w:rPr>
          <w:sz w:val="28"/>
        </w:rPr>
      </w:pPr>
      <w:r>
        <w:rPr>
          <w:sz w:val="28"/>
        </w:rPr>
        <w:t xml:space="preserve">Zhang, X. (2021). Applications of Kinetic Methods in Thermal Analysis: A </w:t>
      </w:r>
      <w:r>
        <w:rPr>
          <w:spacing w:val="-2"/>
          <w:sz w:val="28"/>
        </w:rPr>
        <w:t>Review.</w:t>
      </w:r>
      <w:r>
        <w:rPr>
          <w:sz w:val="28"/>
        </w:rPr>
        <w:tab/>
      </w:r>
      <w:r>
        <w:rPr>
          <w:spacing w:val="-2"/>
          <w:sz w:val="28"/>
        </w:rPr>
        <w:t>Engineering</w:t>
      </w:r>
      <w:r>
        <w:rPr>
          <w:sz w:val="28"/>
        </w:rPr>
        <w:tab/>
      </w:r>
      <w:r>
        <w:rPr>
          <w:spacing w:val="-2"/>
          <w:sz w:val="28"/>
        </w:rPr>
        <w:t>Science,</w:t>
      </w:r>
      <w:r>
        <w:rPr>
          <w:sz w:val="28"/>
        </w:rPr>
        <w:tab/>
      </w:r>
      <w:r>
        <w:rPr>
          <w:spacing w:val="-4"/>
          <w:sz w:val="28"/>
        </w:rPr>
        <w:t>14,</w:t>
      </w:r>
      <w:r>
        <w:rPr>
          <w:sz w:val="28"/>
        </w:rPr>
        <w:tab/>
      </w:r>
      <w:r>
        <w:rPr>
          <w:spacing w:val="-2"/>
          <w:sz w:val="28"/>
        </w:rPr>
        <w:t xml:space="preserve">1–13. </w:t>
      </w:r>
      <w:hyperlink r:id="rId95">
        <w:r>
          <w:rPr>
            <w:spacing w:val="-2"/>
            <w:sz w:val="28"/>
          </w:rPr>
          <w:t>https://www.espublisher.com/uploads/article_pdf/es8d1132.pdf</w:t>
        </w:r>
      </w:hyperlink>
    </w:p>
    <w:p w:rsidR="00596961" w:rsidRDefault="0041490C">
      <w:pPr>
        <w:pStyle w:val="a4"/>
        <w:numPr>
          <w:ilvl w:val="0"/>
          <w:numId w:val="3"/>
        </w:numPr>
        <w:tabs>
          <w:tab w:val="left" w:pos="849"/>
        </w:tabs>
        <w:ind w:right="280"/>
        <w:jc w:val="both"/>
        <w:rPr>
          <w:sz w:val="28"/>
        </w:rPr>
      </w:pPr>
      <w:r>
        <w:rPr>
          <w:sz w:val="28"/>
        </w:rPr>
        <w:t>Chen, Ye; Fan, Zhanxi; Zhang, Zhicheng; Niu, Wenxin; Li, Cuiling; Yang, Nailiang; Chen, Bo; Zhang, Hua (2018). Two-Dimensional Metal Nanomaterials:</w:t>
      </w:r>
      <w:r>
        <w:rPr>
          <w:spacing w:val="-15"/>
          <w:sz w:val="28"/>
        </w:rPr>
        <w:t xml:space="preserve"> </w:t>
      </w:r>
      <w:r>
        <w:rPr>
          <w:sz w:val="28"/>
        </w:rPr>
        <w:t>Synthesis,</w:t>
      </w:r>
      <w:r>
        <w:rPr>
          <w:spacing w:val="-7"/>
          <w:sz w:val="28"/>
        </w:rPr>
        <w:t xml:space="preserve"> </w:t>
      </w:r>
      <w:r>
        <w:rPr>
          <w:sz w:val="28"/>
        </w:rPr>
        <w:t>Properties,</w:t>
      </w:r>
      <w:r>
        <w:rPr>
          <w:spacing w:val="-7"/>
          <w:sz w:val="28"/>
        </w:rPr>
        <w:t xml:space="preserve"> </w:t>
      </w:r>
      <w:r>
        <w:rPr>
          <w:sz w:val="28"/>
        </w:rPr>
        <w:t>and</w:t>
      </w:r>
      <w:r>
        <w:rPr>
          <w:spacing w:val="-5"/>
          <w:sz w:val="28"/>
        </w:rPr>
        <w:t xml:space="preserve"> </w:t>
      </w:r>
      <w:r>
        <w:rPr>
          <w:sz w:val="28"/>
        </w:rPr>
        <w:t>Applications.</w:t>
      </w:r>
      <w:r>
        <w:rPr>
          <w:spacing w:val="-7"/>
          <w:sz w:val="28"/>
        </w:rPr>
        <w:t xml:space="preserve"> </w:t>
      </w:r>
      <w:r>
        <w:rPr>
          <w:sz w:val="28"/>
        </w:rPr>
        <w:t>Chemical</w:t>
      </w:r>
      <w:r>
        <w:rPr>
          <w:spacing w:val="-15"/>
          <w:sz w:val="28"/>
        </w:rPr>
        <w:t xml:space="preserve"> </w:t>
      </w:r>
      <w:r>
        <w:rPr>
          <w:sz w:val="28"/>
        </w:rPr>
        <w:t>Reviews,</w:t>
      </w:r>
      <w:r>
        <w:rPr>
          <w:spacing w:val="-7"/>
          <w:sz w:val="28"/>
        </w:rPr>
        <w:t xml:space="preserve"> </w:t>
      </w:r>
      <w:r>
        <w:rPr>
          <w:sz w:val="28"/>
        </w:rPr>
        <w:t>(), acs.chemrev.7b00727–. doi:10.1021/acs.chemrev.7b00727 (In Eng)</w:t>
      </w:r>
    </w:p>
    <w:p w:rsidR="00596961" w:rsidRDefault="0041490C">
      <w:pPr>
        <w:pStyle w:val="a4"/>
        <w:numPr>
          <w:ilvl w:val="0"/>
          <w:numId w:val="3"/>
        </w:numPr>
        <w:tabs>
          <w:tab w:val="left" w:pos="849"/>
          <w:tab w:val="left" w:pos="920"/>
        </w:tabs>
        <w:ind w:right="282"/>
        <w:jc w:val="both"/>
        <w:rPr>
          <w:sz w:val="28"/>
        </w:rPr>
      </w:pPr>
      <w:r>
        <w:rPr>
          <w:sz w:val="28"/>
        </w:rPr>
        <w:tab/>
        <w:t>Dillon, Andrew D.; Ghidiu, Michael J.; Krick, Alex L.; Griggs, Justin; May, Steven</w:t>
      </w:r>
      <w:r>
        <w:rPr>
          <w:spacing w:val="40"/>
          <w:sz w:val="28"/>
        </w:rPr>
        <w:t xml:space="preserve"> </w:t>
      </w:r>
      <w:r>
        <w:rPr>
          <w:sz w:val="28"/>
        </w:rPr>
        <w:t>J.;</w:t>
      </w:r>
      <w:r>
        <w:rPr>
          <w:spacing w:val="40"/>
          <w:sz w:val="28"/>
        </w:rPr>
        <w:t xml:space="preserve"> </w:t>
      </w:r>
      <w:r>
        <w:rPr>
          <w:sz w:val="28"/>
        </w:rPr>
        <w:t>Gogotsi,</w:t>
      </w:r>
      <w:r>
        <w:rPr>
          <w:spacing w:val="40"/>
          <w:sz w:val="28"/>
        </w:rPr>
        <w:t xml:space="preserve"> </w:t>
      </w:r>
      <w:r>
        <w:rPr>
          <w:sz w:val="28"/>
        </w:rPr>
        <w:t>Yury;</w:t>
      </w:r>
      <w:r>
        <w:rPr>
          <w:spacing w:val="40"/>
          <w:sz w:val="28"/>
        </w:rPr>
        <w:t xml:space="preserve"> </w:t>
      </w:r>
      <w:r>
        <w:rPr>
          <w:sz w:val="28"/>
        </w:rPr>
        <w:t>Barsoum,</w:t>
      </w:r>
      <w:r>
        <w:rPr>
          <w:spacing w:val="40"/>
          <w:sz w:val="28"/>
        </w:rPr>
        <w:t xml:space="preserve"> </w:t>
      </w:r>
      <w:r>
        <w:rPr>
          <w:sz w:val="28"/>
        </w:rPr>
        <w:t>Michel</w:t>
      </w:r>
      <w:r>
        <w:rPr>
          <w:spacing w:val="40"/>
          <w:sz w:val="28"/>
        </w:rPr>
        <w:t xml:space="preserve"> </w:t>
      </w:r>
      <w:r>
        <w:rPr>
          <w:sz w:val="28"/>
        </w:rPr>
        <w:t>W.;</w:t>
      </w:r>
      <w:r>
        <w:rPr>
          <w:spacing w:val="40"/>
          <w:sz w:val="28"/>
        </w:rPr>
        <w:t xml:space="preserve"> </w:t>
      </w:r>
      <w:r>
        <w:rPr>
          <w:sz w:val="28"/>
        </w:rPr>
        <w:t>Fafarman,</w:t>
      </w:r>
      <w:r>
        <w:rPr>
          <w:spacing w:val="40"/>
          <w:sz w:val="28"/>
        </w:rPr>
        <w:t xml:space="preserve"> </w:t>
      </w:r>
      <w:r>
        <w:rPr>
          <w:sz w:val="28"/>
        </w:rPr>
        <w:t>Aaron</w:t>
      </w:r>
      <w:r>
        <w:rPr>
          <w:spacing w:val="40"/>
          <w:sz w:val="28"/>
        </w:rPr>
        <w:t xml:space="preserve"> </w:t>
      </w:r>
      <w:r>
        <w:rPr>
          <w:sz w:val="28"/>
        </w:rPr>
        <w:t>T. (2016). Highly Conductive Optical Quality Solution-Processed Films of 2D Titanium</w:t>
      </w:r>
      <w:r>
        <w:rPr>
          <w:spacing w:val="80"/>
          <w:w w:val="150"/>
          <w:sz w:val="28"/>
        </w:rPr>
        <w:t xml:space="preserve"> </w:t>
      </w:r>
      <w:r>
        <w:rPr>
          <w:sz w:val="28"/>
        </w:rPr>
        <w:t>Carbide.</w:t>
      </w:r>
      <w:r>
        <w:rPr>
          <w:spacing w:val="80"/>
          <w:w w:val="150"/>
          <w:sz w:val="28"/>
        </w:rPr>
        <w:t xml:space="preserve"> </w:t>
      </w:r>
      <w:r>
        <w:rPr>
          <w:sz w:val="28"/>
        </w:rPr>
        <w:t>Advanced</w:t>
      </w:r>
      <w:r>
        <w:rPr>
          <w:spacing w:val="80"/>
          <w:w w:val="150"/>
          <w:sz w:val="28"/>
        </w:rPr>
        <w:t xml:space="preserve"> </w:t>
      </w:r>
      <w:r>
        <w:rPr>
          <w:sz w:val="28"/>
        </w:rPr>
        <w:t>Functional</w:t>
      </w:r>
      <w:r>
        <w:rPr>
          <w:spacing w:val="80"/>
          <w:w w:val="150"/>
          <w:sz w:val="28"/>
        </w:rPr>
        <w:t xml:space="preserve"> </w:t>
      </w:r>
      <w:r>
        <w:rPr>
          <w:sz w:val="28"/>
        </w:rPr>
        <w:t>Materials,</w:t>
      </w:r>
      <w:r>
        <w:rPr>
          <w:spacing w:val="80"/>
          <w:w w:val="150"/>
          <w:sz w:val="28"/>
        </w:rPr>
        <w:t xml:space="preserve"> </w:t>
      </w:r>
      <w:r>
        <w:rPr>
          <w:sz w:val="28"/>
        </w:rPr>
        <w:t>26(23),</w:t>
      </w:r>
      <w:r>
        <w:rPr>
          <w:spacing w:val="80"/>
          <w:w w:val="150"/>
          <w:sz w:val="28"/>
        </w:rPr>
        <w:t xml:space="preserve"> </w:t>
      </w:r>
      <w:r>
        <w:rPr>
          <w:sz w:val="28"/>
        </w:rPr>
        <w:t>4162–</w:t>
      </w:r>
      <w:r>
        <w:rPr>
          <w:spacing w:val="80"/>
          <w:sz w:val="28"/>
        </w:rPr>
        <w:t xml:space="preserve"> </w:t>
      </w:r>
      <w:r>
        <w:rPr>
          <w:sz w:val="28"/>
        </w:rPr>
        <w:t>4168. doi:10.1002/adfm.201600357.(In Eng)</w:t>
      </w:r>
    </w:p>
    <w:p w:rsidR="00596961" w:rsidRDefault="0041490C">
      <w:pPr>
        <w:pStyle w:val="a4"/>
        <w:numPr>
          <w:ilvl w:val="0"/>
          <w:numId w:val="3"/>
        </w:numPr>
        <w:tabs>
          <w:tab w:val="left" w:pos="849"/>
          <w:tab w:val="left" w:pos="920"/>
        </w:tabs>
        <w:ind w:right="277"/>
        <w:jc w:val="both"/>
        <w:rPr>
          <w:sz w:val="28"/>
        </w:rPr>
      </w:pPr>
      <w:r>
        <w:rPr>
          <w:sz w:val="28"/>
        </w:rPr>
        <w:tab/>
        <w:t>Iuliana M. Chirica;Anca G. Mirea;Ştefan Neaţu;Mihaela Florea;Michel W. Barsoum;Florentina</w:t>
      </w:r>
      <w:r>
        <w:rPr>
          <w:spacing w:val="-3"/>
          <w:sz w:val="28"/>
        </w:rPr>
        <w:t xml:space="preserve"> </w:t>
      </w:r>
      <w:r>
        <w:rPr>
          <w:sz w:val="28"/>
        </w:rPr>
        <w:t>Neaţu;</w:t>
      </w:r>
      <w:r>
        <w:rPr>
          <w:spacing w:val="-4"/>
          <w:sz w:val="28"/>
        </w:rPr>
        <w:t xml:space="preserve"> </w:t>
      </w:r>
      <w:r>
        <w:rPr>
          <w:sz w:val="28"/>
        </w:rPr>
        <w:t>(2021). Applications</w:t>
      </w:r>
      <w:r>
        <w:rPr>
          <w:spacing w:val="-2"/>
          <w:sz w:val="28"/>
        </w:rPr>
        <w:t xml:space="preserve"> </w:t>
      </w:r>
      <w:r>
        <w:rPr>
          <w:sz w:val="28"/>
        </w:rPr>
        <w:t>of</w:t>
      </w:r>
      <w:r>
        <w:rPr>
          <w:spacing w:val="-10"/>
          <w:sz w:val="28"/>
        </w:rPr>
        <w:t xml:space="preserve"> </w:t>
      </w:r>
      <w:r>
        <w:rPr>
          <w:sz w:val="28"/>
        </w:rPr>
        <w:t>MAX</w:t>
      </w:r>
      <w:r>
        <w:rPr>
          <w:spacing w:val="-3"/>
          <w:sz w:val="28"/>
        </w:rPr>
        <w:t xml:space="preserve"> </w:t>
      </w:r>
      <w:r>
        <w:rPr>
          <w:sz w:val="28"/>
        </w:rPr>
        <w:t>phases</w:t>
      </w:r>
      <w:r>
        <w:rPr>
          <w:spacing w:val="-2"/>
          <w:sz w:val="28"/>
        </w:rPr>
        <w:t xml:space="preserve"> </w:t>
      </w:r>
      <w:r>
        <w:rPr>
          <w:sz w:val="28"/>
        </w:rPr>
        <w:t>and</w:t>
      </w:r>
      <w:r>
        <w:rPr>
          <w:spacing w:val="-4"/>
          <w:sz w:val="28"/>
        </w:rPr>
        <w:t xml:space="preserve"> </w:t>
      </w:r>
      <w:r>
        <w:rPr>
          <w:sz w:val="28"/>
        </w:rPr>
        <w:t>MXenes as</w:t>
      </w:r>
      <w:r>
        <w:rPr>
          <w:spacing w:val="-18"/>
          <w:sz w:val="28"/>
        </w:rPr>
        <w:t xml:space="preserve"> </w:t>
      </w:r>
      <w:r>
        <w:rPr>
          <w:sz w:val="28"/>
        </w:rPr>
        <w:t>catalysts</w:t>
      </w:r>
      <w:r>
        <w:rPr>
          <w:spacing w:val="-17"/>
          <w:sz w:val="28"/>
        </w:rPr>
        <w:t xml:space="preserve"> </w:t>
      </w:r>
      <w:r>
        <w:rPr>
          <w:sz w:val="28"/>
        </w:rPr>
        <w:t>.</w:t>
      </w:r>
      <w:r>
        <w:rPr>
          <w:spacing w:val="-18"/>
          <w:sz w:val="28"/>
        </w:rPr>
        <w:t xml:space="preserve"> </w:t>
      </w:r>
      <w:r>
        <w:rPr>
          <w:sz w:val="28"/>
        </w:rPr>
        <w:t>Journal</w:t>
      </w:r>
      <w:r>
        <w:rPr>
          <w:spacing w:val="-17"/>
          <w:sz w:val="28"/>
        </w:rPr>
        <w:t xml:space="preserve"> </w:t>
      </w:r>
      <w:r>
        <w:rPr>
          <w:sz w:val="28"/>
        </w:rPr>
        <w:t>of</w:t>
      </w:r>
      <w:r>
        <w:rPr>
          <w:spacing w:val="-18"/>
          <w:sz w:val="28"/>
        </w:rPr>
        <w:t xml:space="preserve"> </w:t>
      </w:r>
      <w:r>
        <w:rPr>
          <w:sz w:val="28"/>
        </w:rPr>
        <w:t>Materials</w:t>
      </w:r>
      <w:r>
        <w:rPr>
          <w:spacing w:val="-17"/>
          <w:sz w:val="28"/>
        </w:rPr>
        <w:t xml:space="preserve"> </w:t>
      </w:r>
      <w:r>
        <w:rPr>
          <w:sz w:val="28"/>
        </w:rPr>
        <w:t>Chemistry</w:t>
      </w:r>
      <w:r>
        <w:rPr>
          <w:spacing w:val="-18"/>
          <w:sz w:val="28"/>
        </w:rPr>
        <w:t xml:space="preserve"> </w:t>
      </w:r>
      <w:r>
        <w:rPr>
          <w:sz w:val="28"/>
        </w:rPr>
        <w:t>A,</w:t>
      </w:r>
      <w:r>
        <w:rPr>
          <w:spacing w:val="-17"/>
          <w:sz w:val="28"/>
        </w:rPr>
        <w:t xml:space="preserve"> </w:t>
      </w:r>
      <w:r>
        <w:rPr>
          <w:sz w:val="28"/>
        </w:rPr>
        <w:t>,</w:t>
      </w:r>
      <w:r>
        <w:rPr>
          <w:spacing w:val="-18"/>
          <w:sz w:val="28"/>
        </w:rPr>
        <w:t xml:space="preserve"> </w:t>
      </w:r>
      <w:r>
        <w:rPr>
          <w:sz w:val="28"/>
        </w:rPr>
        <w:t>–.</w:t>
      </w:r>
      <w:r>
        <w:rPr>
          <w:spacing w:val="-8"/>
          <w:sz w:val="28"/>
        </w:rPr>
        <w:t xml:space="preserve"> </w:t>
      </w:r>
      <w:r>
        <w:rPr>
          <w:sz w:val="28"/>
        </w:rPr>
        <w:t>doi:10.1039/d1ta04097a</w:t>
      </w:r>
      <w:r>
        <w:rPr>
          <w:spacing w:val="-1"/>
          <w:sz w:val="28"/>
        </w:rPr>
        <w:t xml:space="preserve"> </w:t>
      </w:r>
      <w:r>
        <w:rPr>
          <w:sz w:val="28"/>
        </w:rPr>
        <w:t xml:space="preserve">(In </w:t>
      </w:r>
      <w:r>
        <w:rPr>
          <w:spacing w:val="-4"/>
          <w:sz w:val="28"/>
        </w:rPr>
        <w:t>Eng)</w:t>
      </w:r>
    </w:p>
    <w:p w:rsidR="00596961" w:rsidRDefault="0041490C">
      <w:pPr>
        <w:pStyle w:val="a4"/>
        <w:numPr>
          <w:ilvl w:val="0"/>
          <w:numId w:val="3"/>
        </w:numPr>
        <w:tabs>
          <w:tab w:val="left" w:pos="849"/>
        </w:tabs>
        <w:spacing w:line="242" w:lineRule="auto"/>
        <w:ind w:right="278"/>
        <w:jc w:val="both"/>
        <w:rPr>
          <w:sz w:val="28"/>
        </w:rPr>
      </w:pPr>
      <w:r>
        <w:rPr>
          <w:sz w:val="28"/>
        </w:rPr>
        <w:t>M. W. Evans, R. B. Beyer, &amp; L. McCulley, (1964). Initiation of Deflagration Waves at Surfaces of Ammonium Perchlorate—Copper Chromite—Carbon Pellets. The</w:t>
      </w:r>
      <w:r>
        <w:rPr>
          <w:spacing w:val="79"/>
          <w:sz w:val="28"/>
        </w:rPr>
        <w:t xml:space="preserve">    </w:t>
      </w:r>
      <w:r>
        <w:rPr>
          <w:sz w:val="28"/>
        </w:rPr>
        <w:t>Journal</w:t>
      </w:r>
      <w:r>
        <w:rPr>
          <w:spacing w:val="78"/>
          <w:sz w:val="28"/>
        </w:rPr>
        <w:t xml:space="preserve">    </w:t>
      </w:r>
      <w:r>
        <w:rPr>
          <w:sz w:val="28"/>
        </w:rPr>
        <w:t>of</w:t>
      </w:r>
      <w:r>
        <w:rPr>
          <w:spacing w:val="80"/>
          <w:w w:val="150"/>
          <w:sz w:val="28"/>
        </w:rPr>
        <w:t xml:space="preserve">   </w:t>
      </w:r>
      <w:r>
        <w:rPr>
          <w:sz w:val="28"/>
        </w:rPr>
        <w:t>Chemical</w:t>
      </w:r>
      <w:r>
        <w:rPr>
          <w:spacing w:val="78"/>
          <w:sz w:val="28"/>
        </w:rPr>
        <w:t xml:space="preserve">    </w:t>
      </w:r>
      <w:r>
        <w:rPr>
          <w:sz w:val="28"/>
        </w:rPr>
        <w:t>Physics, 40(9),</w:t>
      </w:r>
      <w:r>
        <w:rPr>
          <w:spacing w:val="79"/>
          <w:sz w:val="28"/>
        </w:rPr>
        <w:t xml:space="preserve">    </w:t>
      </w:r>
      <w:r>
        <w:rPr>
          <w:sz w:val="28"/>
        </w:rPr>
        <w:t>2431-</w:t>
      </w:r>
    </w:p>
    <w:p w:rsidR="00596961" w:rsidRDefault="0041490C">
      <w:pPr>
        <w:pStyle w:val="a3"/>
        <w:spacing w:line="316" w:lineRule="exact"/>
        <w:ind w:left="849"/>
      </w:pPr>
      <w:r>
        <w:t>2438..</w:t>
      </w:r>
      <w:r>
        <w:rPr>
          <w:spacing w:val="-1"/>
        </w:rPr>
        <w:t xml:space="preserve"> </w:t>
      </w:r>
      <w:r>
        <w:rPr>
          <w:spacing w:val="-2"/>
        </w:rPr>
        <w:t>doi:10.1063/1.1725544</w:t>
      </w:r>
    </w:p>
    <w:p w:rsidR="00596961" w:rsidRDefault="0041490C">
      <w:pPr>
        <w:pStyle w:val="a4"/>
        <w:numPr>
          <w:ilvl w:val="0"/>
          <w:numId w:val="3"/>
        </w:numPr>
        <w:tabs>
          <w:tab w:val="left" w:pos="849"/>
          <w:tab w:val="left" w:pos="920"/>
        </w:tabs>
        <w:ind w:right="280"/>
        <w:jc w:val="both"/>
        <w:rPr>
          <w:sz w:val="28"/>
        </w:rPr>
      </w:pPr>
      <w:r>
        <w:rPr>
          <w:sz w:val="28"/>
        </w:rPr>
        <w:tab/>
        <w:t>S. Chaturvedi, &amp; P. N. Dave, (2012). Nano-metal oxide: potential catalyst on thermal decomposition of ammonium perchlorate. Journal of Experimental Nanoscience, 7(2), 205-231. doi:10.1080/17458080.2010.517571</w:t>
      </w:r>
    </w:p>
    <w:p w:rsidR="00596961" w:rsidRDefault="0041490C">
      <w:pPr>
        <w:pStyle w:val="a4"/>
        <w:numPr>
          <w:ilvl w:val="0"/>
          <w:numId w:val="3"/>
        </w:numPr>
        <w:tabs>
          <w:tab w:val="left" w:pos="849"/>
          <w:tab w:val="left" w:pos="920"/>
          <w:tab w:val="left" w:pos="2903"/>
          <w:tab w:val="left" w:pos="4501"/>
          <w:tab w:val="left" w:pos="6872"/>
          <w:tab w:val="left" w:pos="8302"/>
        </w:tabs>
        <w:ind w:right="277"/>
        <w:jc w:val="both"/>
        <w:rPr>
          <w:sz w:val="28"/>
        </w:rPr>
      </w:pPr>
      <w:r>
        <w:rPr>
          <w:sz w:val="28"/>
        </w:rPr>
        <w:tab/>
        <w:t>Y.</w:t>
      </w:r>
      <w:r>
        <w:rPr>
          <w:spacing w:val="-10"/>
          <w:sz w:val="28"/>
        </w:rPr>
        <w:t xml:space="preserve"> </w:t>
      </w:r>
      <w:r>
        <w:rPr>
          <w:sz w:val="28"/>
        </w:rPr>
        <w:t>Zhang,</w:t>
      </w:r>
      <w:r>
        <w:rPr>
          <w:spacing w:val="-11"/>
          <w:sz w:val="28"/>
        </w:rPr>
        <w:t xml:space="preserve"> </w:t>
      </w:r>
      <w:r>
        <w:rPr>
          <w:sz w:val="28"/>
        </w:rPr>
        <w:t>A.</w:t>
      </w:r>
      <w:r>
        <w:rPr>
          <w:spacing w:val="-11"/>
          <w:sz w:val="28"/>
        </w:rPr>
        <w:t xml:space="preserve"> </w:t>
      </w:r>
      <w:r>
        <w:rPr>
          <w:sz w:val="28"/>
        </w:rPr>
        <w:t>Song,</w:t>
      </w:r>
      <w:r>
        <w:rPr>
          <w:spacing w:val="-11"/>
          <w:sz w:val="28"/>
        </w:rPr>
        <w:t xml:space="preserve"> </w:t>
      </w:r>
      <w:r>
        <w:rPr>
          <w:sz w:val="28"/>
        </w:rPr>
        <w:t>D.</w:t>
      </w:r>
      <w:r>
        <w:rPr>
          <w:spacing w:val="-10"/>
          <w:sz w:val="28"/>
        </w:rPr>
        <w:t xml:space="preserve"> </w:t>
      </w:r>
      <w:r>
        <w:rPr>
          <w:sz w:val="28"/>
        </w:rPr>
        <w:t>Ma,</w:t>
      </w:r>
      <w:r>
        <w:rPr>
          <w:spacing w:val="-11"/>
          <w:sz w:val="28"/>
        </w:rPr>
        <w:t xml:space="preserve"> </w:t>
      </w:r>
      <w:r>
        <w:rPr>
          <w:sz w:val="28"/>
        </w:rPr>
        <w:t>&amp;</w:t>
      </w:r>
      <w:r>
        <w:rPr>
          <w:spacing w:val="-14"/>
          <w:sz w:val="28"/>
        </w:rPr>
        <w:t xml:space="preserve"> </w:t>
      </w:r>
      <w:r>
        <w:rPr>
          <w:sz w:val="28"/>
        </w:rPr>
        <w:t>M.</w:t>
      </w:r>
      <w:r>
        <w:rPr>
          <w:spacing w:val="-11"/>
          <w:sz w:val="28"/>
        </w:rPr>
        <w:t xml:space="preserve"> </w:t>
      </w:r>
      <w:r>
        <w:rPr>
          <w:sz w:val="28"/>
        </w:rPr>
        <w:t>Ma,</w:t>
      </w:r>
      <w:r>
        <w:rPr>
          <w:spacing w:val="-11"/>
          <w:sz w:val="28"/>
        </w:rPr>
        <w:t xml:space="preserve"> </w:t>
      </w:r>
      <w:r>
        <w:rPr>
          <w:sz w:val="28"/>
        </w:rPr>
        <w:t>(2021).</w:t>
      </w:r>
      <w:r>
        <w:rPr>
          <w:spacing w:val="-11"/>
          <w:sz w:val="28"/>
        </w:rPr>
        <w:t xml:space="preserve"> </w:t>
      </w:r>
      <w:r>
        <w:rPr>
          <w:sz w:val="28"/>
        </w:rPr>
        <w:t>The</w:t>
      </w:r>
      <w:r>
        <w:rPr>
          <w:spacing w:val="-12"/>
          <w:sz w:val="28"/>
        </w:rPr>
        <w:t xml:space="preserve"> </w:t>
      </w:r>
      <w:r>
        <w:rPr>
          <w:sz w:val="28"/>
        </w:rPr>
        <w:t>catalytic</w:t>
      </w:r>
      <w:r>
        <w:rPr>
          <w:spacing w:val="-12"/>
          <w:sz w:val="28"/>
        </w:rPr>
        <w:t xml:space="preserve"> </w:t>
      </w:r>
      <w:r>
        <w:rPr>
          <w:sz w:val="28"/>
        </w:rPr>
        <w:t>decomposition</w:t>
      </w:r>
      <w:r>
        <w:rPr>
          <w:spacing w:val="-17"/>
          <w:sz w:val="28"/>
        </w:rPr>
        <w:t xml:space="preserve"> </w:t>
      </w:r>
      <w:r>
        <w:rPr>
          <w:sz w:val="28"/>
        </w:rPr>
        <w:t xml:space="preserve">and kinetic analysis of ammonium perchlorate on MgO nanoflakes. Journal of </w:t>
      </w:r>
      <w:r>
        <w:rPr>
          <w:spacing w:val="-2"/>
          <w:sz w:val="28"/>
        </w:rPr>
        <w:t>Physics</w:t>
      </w:r>
      <w:r>
        <w:rPr>
          <w:sz w:val="28"/>
        </w:rPr>
        <w:tab/>
      </w:r>
      <w:r>
        <w:rPr>
          <w:spacing w:val="-4"/>
          <w:sz w:val="28"/>
        </w:rPr>
        <w:t>and</w:t>
      </w:r>
      <w:r>
        <w:rPr>
          <w:sz w:val="28"/>
        </w:rPr>
        <w:tab/>
      </w:r>
      <w:r>
        <w:rPr>
          <w:spacing w:val="-2"/>
          <w:sz w:val="28"/>
        </w:rPr>
        <w:t>Chemistry</w:t>
      </w:r>
      <w:r>
        <w:rPr>
          <w:sz w:val="28"/>
        </w:rPr>
        <w:tab/>
      </w:r>
      <w:r>
        <w:rPr>
          <w:spacing w:val="-6"/>
          <w:sz w:val="28"/>
        </w:rPr>
        <w:t>of</w:t>
      </w:r>
      <w:r>
        <w:rPr>
          <w:sz w:val="28"/>
        </w:rPr>
        <w:tab/>
        <w:t>Solids,</w:t>
      </w:r>
      <w:r>
        <w:rPr>
          <w:spacing w:val="-18"/>
          <w:sz w:val="28"/>
        </w:rPr>
        <w:t xml:space="preserve"> </w:t>
      </w:r>
      <w:r>
        <w:rPr>
          <w:sz w:val="28"/>
        </w:rPr>
        <w:t>157, 110205.. doi:10.1016/j.jpcs.2021.110205</w:t>
      </w:r>
    </w:p>
    <w:p w:rsidR="00596961" w:rsidRDefault="00596961">
      <w:pPr>
        <w:pStyle w:val="a4"/>
        <w:rPr>
          <w:sz w:val="28"/>
        </w:rPr>
        <w:sectPr w:rsidR="00596961">
          <w:pgSz w:w="11910" w:h="16840"/>
          <w:pgMar w:top="900" w:right="566" w:bottom="800" w:left="1417" w:header="0" w:footer="609" w:gutter="0"/>
          <w:cols w:space="720"/>
        </w:sectPr>
      </w:pPr>
    </w:p>
    <w:p w:rsidR="00596961" w:rsidRDefault="0041490C">
      <w:pPr>
        <w:pStyle w:val="a4"/>
        <w:numPr>
          <w:ilvl w:val="0"/>
          <w:numId w:val="3"/>
        </w:numPr>
        <w:tabs>
          <w:tab w:val="left" w:pos="849"/>
          <w:tab w:val="left" w:pos="920"/>
        </w:tabs>
        <w:spacing w:before="68"/>
        <w:ind w:right="277"/>
        <w:jc w:val="both"/>
        <w:rPr>
          <w:sz w:val="28"/>
        </w:rPr>
      </w:pPr>
      <w:r>
        <w:rPr>
          <w:sz w:val="28"/>
        </w:rPr>
        <w:lastRenderedPageBreak/>
        <w:tab/>
        <w:t>G. Mani, J. Jos, P. R. Nair, &amp; S. Mathew, (2021). Investigation of kinetic parameters for ammonium perchlorate thermal decomposition in presence of gCN/CuO</w:t>
      </w:r>
      <w:r>
        <w:rPr>
          <w:spacing w:val="-4"/>
          <w:sz w:val="28"/>
        </w:rPr>
        <w:t xml:space="preserve"> </w:t>
      </w:r>
      <w:r>
        <w:rPr>
          <w:sz w:val="28"/>
        </w:rPr>
        <w:t>by</w:t>
      </w:r>
      <w:r>
        <w:rPr>
          <w:spacing w:val="-9"/>
          <w:sz w:val="28"/>
        </w:rPr>
        <w:t xml:space="preserve"> </w:t>
      </w:r>
      <w:r>
        <w:rPr>
          <w:sz w:val="28"/>
        </w:rPr>
        <w:t>TG-MS</w:t>
      </w:r>
      <w:r>
        <w:rPr>
          <w:spacing w:val="-6"/>
          <w:sz w:val="28"/>
        </w:rPr>
        <w:t xml:space="preserve"> </w:t>
      </w:r>
      <w:r>
        <w:rPr>
          <w:sz w:val="28"/>
        </w:rPr>
        <w:t>analysis</w:t>
      </w:r>
      <w:r>
        <w:rPr>
          <w:spacing w:val="-4"/>
          <w:sz w:val="28"/>
        </w:rPr>
        <w:t xml:space="preserve"> </w:t>
      </w:r>
      <w:r>
        <w:rPr>
          <w:sz w:val="28"/>
        </w:rPr>
        <w:t>and</w:t>
      </w:r>
      <w:r>
        <w:rPr>
          <w:spacing w:val="-5"/>
          <w:sz w:val="28"/>
        </w:rPr>
        <w:t xml:space="preserve"> </w:t>
      </w:r>
      <w:r>
        <w:rPr>
          <w:sz w:val="28"/>
        </w:rPr>
        <w:t>kinetic</w:t>
      </w:r>
      <w:r>
        <w:rPr>
          <w:spacing w:val="-4"/>
          <w:sz w:val="28"/>
        </w:rPr>
        <w:t xml:space="preserve"> </w:t>
      </w:r>
      <w:r>
        <w:rPr>
          <w:sz w:val="28"/>
        </w:rPr>
        <w:t>compensation</w:t>
      </w:r>
      <w:r>
        <w:rPr>
          <w:spacing w:val="-9"/>
          <w:sz w:val="28"/>
        </w:rPr>
        <w:t xml:space="preserve"> </w:t>
      </w:r>
      <w:r>
        <w:rPr>
          <w:sz w:val="28"/>
        </w:rPr>
        <w:t>correction. Journal</w:t>
      </w:r>
      <w:r>
        <w:rPr>
          <w:spacing w:val="-10"/>
          <w:sz w:val="28"/>
        </w:rPr>
        <w:t xml:space="preserve"> </w:t>
      </w:r>
      <w:r>
        <w:rPr>
          <w:sz w:val="28"/>
        </w:rPr>
        <w:t>of Solid State Chemistry, 301, 122301.. doi:10.1016/j.jssc.2021.122301</w:t>
      </w:r>
    </w:p>
    <w:p w:rsidR="00596961" w:rsidRDefault="0041490C">
      <w:pPr>
        <w:pStyle w:val="a4"/>
        <w:numPr>
          <w:ilvl w:val="0"/>
          <w:numId w:val="3"/>
        </w:numPr>
        <w:tabs>
          <w:tab w:val="left" w:pos="849"/>
          <w:tab w:val="left" w:pos="920"/>
          <w:tab w:val="left" w:pos="6014"/>
          <w:tab w:val="left" w:pos="9411"/>
        </w:tabs>
        <w:ind w:right="275"/>
        <w:jc w:val="both"/>
        <w:rPr>
          <w:sz w:val="28"/>
        </w:rPr>
      </w:pPr>
      <w:r>
        <w:rPr>
          <w:sz w:val="28"/>
        </w:rPr>
        <w:tab/>
        <w:t>V.</w:t>
      </w:r>
      <w:r>
        <w:rPr>
          <w:spacing w:val="40"/>
          <w:sz w:val="28"/>
        </w:rPr>
        <w:t xml:space="preserve"> </w:t>
      </w:r>
      <w:r>
        <w:rPr>
          <w:sz w:val="28"/>
        </w:rPr>
        <w:t>V.</w:t>
      </w:r>
      <w:r>
        <w:rPr>
          <w:spacing w:val="40"/>
          <w:sz w:val="28"/>
        </w:rPr>
        <w:t xml:space="preserve"> </w:t>
      </w:r>
      <w:r>
        <w:rPr>
          <w:sz w:val="28"/>
        </w:rPr>
        <w:t>Boldyrev,</w:t>
      </w:r>
      <w:r>
        <w:rPr>
          <w:spacing w:val="40"/>
          <w:sz w:val="28"/>
        </w:rPr>
        <w:t xml:space="preserve"> </w:t>
      </w:r>
      <w:r>
        <w:rPr>
          <w:sz w:val="28"/>
        </w:rPr>
        <w:t>(2006).</w:t>
      </w:r>
      <w:r>
        <w:rPr>
          <w:spacing w:val="40"/>
          <w:sz w:val="28"/>
        </w:rPr>
        <w:t xml:space="preserve"> </w:t>
      </w:r>
      <w:r>
        <w:rPr>
          <w:sz w:val="28"/>
        </w:rPr>
        <w:t>Thermal</w:t>
      </w:r>
      <w:r>
        <w:rPr>
          <w:spacing w:val="40"/>
          <w:sz w:val="28"/>
        </w:rPr>
        <w:t xml:space="preserve"> </w:t>
      </w:r>
      <w:r>
        <w:rPr>
          <w:sz w:val="28"/>
        </w:rPr>
        <w:t>decomposition</w:t>
      </w:r>
      <w:r>
        <w:rPr>
          <w:spacing w:val="40"/>
          <w:sz w:val="28"/>
        </w:rPr>
        <w:t xml:space="preserve"> </w:t>
      </w:r>
      <w:r>
        <w:rPr>
          <w:sz w:val="28"/>
        </w:rPr>
        <w:t>of</w:t>
      </w:r>
      <w:r>
        <w:rPr>
          <w:spacing w:val="40"/>
          <w:sz w:val="28"/>
        </w:rPr>
        <w:t xml:space="preserve"> </w:t>
      </w:r>
      <w:r>
        <w:rPr>
          <w:sz w:val="28"/>
        </w:rPr>
        <w:t>ammonium</w:t>
      </w:r>
      <w:r>
        <w:rPr>
          <w:spacing w:val="40"/>
          <w:sz w:val="28"/>
        </w:rPr>
        <w:t xml:space="preserve"> </w:t>
      </w:r>
      <w:r>
        <w:rPr>
          <w:sz w:val="28"/>
        </w:rPr>
        <w:t>perchlorate. Thermochimica</w:t>
      </w:r>
      <w:r>
        <w:rPr>
          <w:sz w:val="28"/>
        </w:rPr>
        <w:tab/>
        <w:t>acta, 443(1),</w:t>
      </w:r>
      <w:r>
        <w:rPr>
          <w:sz w:val="28"/>
        </w:rPr>
        <w:tab/>
      </w:r>
      <w:r>
        <w:rPr>
          <w:spacing w:val="-6"/>
          <w:sz w:val="28"/>
        </w:rPr>
        <w:t>1-</w:t>
      </w:r>
    </w:p>
    <w:p w:rsidR="00596961" w:rsidRDefault="0041490C">
      <w:pPr>
        <w:pStyle w:val="a3"/>
        <w:spacing w:line="321" w:lineRule="exact"/>
        <w:ind w:left="849"/>
      </w:pPr>
      <w:r>
        <w:t>36..</w:t>
      </w:r>
      <w:r>
        <w:rPr>
          <w:spacing w:val="1"/>
        </w:rPr>
        <w:t xml:space="preserve"> </w:t>
      </w:r>
      <w:r>
        <w:rPr>
          <w:spacing w:val="-2"/>
        </w:rPr>
        <w:t>doi:10.1016/j.tca.2005.11.038</w:t>
      </w:r>
    </w:p>
    <w:p w:rsidR="00596961" w:rsidRDefault="0041490C">
      <w:pPr>
        <w:pStyle w:val="a4"/>
        <w:numPr>
          <w:ilvl w:val="0"/>
          <w:numId w:val="3"/>
        </w:numPr>
        <w:tabs>
          <w:tab w:val="left" w:pos="849"/>
        </w:tabs>
        <w:spacing w:line="278" w:lineRule="auto"/>
        <w:ind w:right="281"/>
        <w:jc w:val="both"/>
        <w:rPr>
          <w:sz w:val="28"/>
        </w:rPr>
      </w:pPr>
      <w:r>
        <w:rPr>
          <w:sz w:val="28"/>
        </w:rPr>
        <w:t>Joseph Kalman &amp; Tifany Johnson. Ammonium Perchlorate Structural Evolution Leading</w:t>
      </w:r>
      <w:r>
        <w:rPr>
          <w:spacing w:val="-2"/>
          <w:sz w:val="28"/>
        </w:rPr>
        <w:t xml:space="preserve"> </w:t>
      </w:r>
      <w:r>
        <w:rPr>
          <w:sz w:val="28"/>
        </w:rPr>
        <w:t>to Decomposition</w:t>
      </w:r>
      <w:r>
        <w:rPr>
          <w:spacing w:val="-2"/>
          <w:sz w:val="28"/>
        </w:rPr>
        <w:t xml:space="preserve"> </w:t>
      </w:r>
      <w:r>
        <w:rPr>
          <w:sz w:val="28"/>
        </w:rPr>
        <w:t>Cessation</w:t>
      </w:r>
      <w:r>
        <w:rPr>
          <w:i/>
          <w:sz w:val="28"/>
        </w:rPr>
        <w:t xml:space="preserve">. </w:t>
      </w:r>
      <w:r>
        <w:rPr>
          <w:sz w:val="28"/>
        </w:rPr>
        <w:t>J. Phys. Chem. C</w:t>
      </w:r>
      <w:r>
        <w:rPr>
          <w:b/>
          <w:sz w:val="28"/>
        </w:rPr>
        <w:t xml:space="preserve">, </w:t>
      </w:r>
      <w:r>
        <w:rPr>
          <w:sz w:val="28"/>
        </w:rPr>
        <w:t>2024, 128, 17905–17913. DOI: 10.1021/acs.jpcc.4c04567</w:t>
      </w:r>
    </w:p>
    <w:p w:rsidR="00596961" w:rsidRDefault="0041490C">
      <w:pPr>
        <w:pStyle w:val="a4"/>
        <w:numPr>
          <w:ilvl w:val="0"/>
          <w:numId w:val="3"/>
        </w:numPr>
        <w:tabs>
          <w:tab w:val="left" w:pos="849"/>
        </w:tabs>
        <w:spacing w:line="276" w:lineRule="auto"/>
        <w:ind w:right="279"/>
        <w:jc w:val="both"/>
        <w:rPr>
          <w:sz w:val="28"/>
        </w:rPr>
      </w:pPr>
      <w:r>
        <w:rPr>
          <w:sz w:val="28"/>
        </w:rPr>
        <w:t>Vyazovkin, Sergey; Wight, Charles A. . (1999). Kinetics of Thermal Decomposition of Cubic Ammonium Perchlorate. Chemistry of Materials, 11(11), 3386–3393. doi:10.1021/cm9904382</w:t>
      </w:r>
    </w:p>
    <w:p w:rsidR="00596961" w:rsidRDefault="0041490C">
      <w:pPr>
        <w:pStyle w:val="a4"/>
        <w:numPr>
          <w:ilvl w:val="0"/>
          <w:numId w:val="3"/>
        </w:numPr>
        <w:tabs>
          <w:tab w:val="left" w:pos="849"/>
        </w:tabs>
        <w:spacing w:line="276" w:lineRule="auto"/>
        <w:ind w:right="278"/>
        <w:jc w:val="both"/>
        <w:rPr>
          <w:sz w:val="28"/>
        </w:rPr>
      </w:pPr>
      <w:r>
        <w:rPr>
          <w:sz w:val="28"/>
        </w:rPr>
        <w:t>Xiongjian Li</w:t>
      </w:r>
      <w:r>
        <w:rPr>
          <w:spacing w:val="40"/>
          <w:sz w:val="28"/>
        </w:rPr>
        <w:t xml:space="preserve"> </w:t>
      </w:r>
      <w:r>
        <w:rPr>
          <w:sz w:val="28"/>
        </w:rPr>
        <w:t>·</w:t>
      </w:r>
      <w:r>
        <w:rPr>
          <w:spacing w:val="40"/>
          <w:sz w:val="28"/>
        </w:rPr>
        <w:t xml:space="preserve"> </w:t>
      </w:r>
      <w:r>
        <w:rPr>
          <w:sz w:val="28"/>
        </w:rPr>
        <w:t>Shuai Li</w:t>
      </w:r>
      <w:r>
        <w:rPr>
          <w:spacing w:val="-1"/>
          <w:sz w:val="28"/>
        </w:rPr>
        <w:t xml:space="preserve"> </w:t>
      </w:r>
      <w:r>
        <w:rPr>
          <w:sz w:val="28"/>
        </w:rPr>
        <w:t>·</w:t>
      </w:r>
      <w:r>
        <w:rPr>
          <w:spacing w:val="40"/>
          <w:sz w:val="28"/>
        </w:rPr>
        <w:t xml:space="preserve"> </w:t>
      </w:r>
      <w:r>
        <w:rPr>
          <w:sz w:val="28"/>
        </w:rPr>
        <w:t>Hao Hu</w:t>
      </w:r>
      <w:r>
        <w:rPr>
          <w:spacing w:val="40"/>
          <w:sz w:val="28"/>
        </w:rPr>
        <w:t xml:space="preserve"> </w:t>
      </w:r>
      <w:r>
        <w:rPr>
          <w:sz w:val="28"/>
        </w:rPr>
        <w:t>·</w:t>
      </w:r>
      <w:r>
        <w:rPr>
          <w:spacing w:val="40"/>
          <w:sz w:val="28"/>
        </w:rPr>
        <w:t xml:space="preserve"> </w:t>
      </w:r>
      <w:r>
        <w:rPr>
          <w:sz w:val="28"/>
        </w:rPr>
        <w:t>Tingquan</w:t>
      </w:r>
      <w:r>
        <w:rPr>
          <w:spacing w:val="-4"/>
          <w:sz w:val="28"/>
        </w:rPr>
        <w:t xml:space="preserve"> </w:t>
      </w:r>
      <w:r>
        <w:rPr>
          <w:sz w:val="28"/>
        </w:rPr>
        <w:t>Sun</w:t>
      </w:r>
      <w:r>
        <w:rPr>
          <w:spacing w:val="-4"/>
          <w:sz w:val="28"/>
        </w:rPr>
        <w:t xml:space="preserve"> </w:t>
      </w:r>
      <w:r>
        <w:rPr>
          <w:sz w:val="28"/>
        </w:rPr>
        <w:t>·</w:t>
      </w:r>
      <w:r>
        <w:rPr>
          <w:spacing w:val="40"/>
          <w:sz w:val="28"/>
        </w:rPr>
        <w:t xml:space="preserve"> </w:t>
      </w:r>
      <w:r>
        <w:rPr>
          <w:sz w:val="28"/>
        </w:rPr>
        <w:t>Shuijin</w:t>
      </w:r>
      <w:r>
        <w:rPr>
          <w:spacing w:val="-5"/>
          <w:sz w:val="28"/>
        </w:rPr>
        <w:t xml:space="preserve"> </w:t>
      </w:r>
      <w:r>
        <w:rPr>
          <w:sz w:val="28"/>
        </w:rPr>
        <w:t>Yang.</w:t>
      </w:r>
      <w:r>
        <w:rPr>
          <w:spacing w:val="40"/>
          <w:sz w:val="28"/>
        </w:rPr>
        <w:t xml:space="preserve"> </w:t>
      </w:r>
      <w:r>
        <w:rPr>
          <w:sz w:val="28"/>
        </w:rPr>
        <w:t>Facet Effects</w:t>
      </w:r>
      <w:r>
        <w:rPr>
          <w:spacing w:val="40"/>
          <w:sz w:val="28"/>
        </w:rPr>
        <w:t xml:space="preserve"> </w:t>
      </w:r>
      <w:r>
        <w:rPr>
          <w:sz w:val="28"/>
        </w:rPr>
        <w:t>of</w:t>
      </w:r>
      <w:r>
        <w:rPr>
          <w:spacing w:val="-4"/>
          <w:sz w:val="28"/>
        </w:rPr>
        <w:t xml:space="preserve"> </w:t>
      </w:r>
      <w:r>
        <w:rPr>
          <w:sz w:val="28"/>
        </w:rPr>
        <w:t>α-Fe2O3</w:t>
      </w:r>
      <w:r>
        <w:rPr>
          <w:spacing w:val="40"/>
          <w:sz w:val="28"/>
        </w:rPr>
        <w:t xml:space="preserve"> </w:t>
      </w:r>
      <w:r>
        <w:rPr>
          <w:sz w:val="28"/>
        </w:rPr>
        <w:t>with</w:t>
      </w:r>
      <w:r>
        <w:rPr>
          <w:spacing w:val="-3"/>
          <w:sz w:val="28"/>
        </w:rPr>
        <w:t xml:space="preserve"> </w:t>
      </w:r>
      <w:r>
        <w:rPr>
          <w:sz w:val="28"/>
        </w:rPr>
        <w:t>Different</w:t>
      </w:r>
      <w:r>
        <w:rPr>
          <w:spacing w:val="40"/>
          <w:sz w:val="28"/>
        </w:rPr>
        <w:t xml:space="preserve"> </w:t>
      </w:r>
      <w:r>
        <w:rPr>
          <w:sz w:val="28"/>
        </w:rPr>
        <w:t>Morphologies</w:t>
      </w:r>
      <w:r>
        <w:rPr>
          <w:spacing w:val="40"/>
          <w:sz w:val="28"/>
        </w:rPr>
        <w:t xml:space="preserve"> </w:t>
      </w:r>
      <w:r>
        <w:rPr>
          <w:sz w:val="28"/>
        </w:rPr>
        <w:t>on</w:t>
      </w:r>
      <w:r>
        <w:rPr>
          <w:spacing w:val="-1"/>
          <w:sz w:val="28"/>
        </w:rPr>
        <w:t xml:space="preserve"> </w:t>
      </w:r>
      <w:r>
        <w:rPr>
          <w:sz w:val="28"/>
        </w:rPr>
        <w:t>the Thermal Decomposition</w:t>
      </w:r>
      <w:r>
        <w:rPr>
          <w:spacing w:val="-6"/>
          <w:sz w:val="28"/>
        </w:rPr>
        <w:t xml:space="preserve"> </w:t>
      </w:r>
      <w:r>
        <w:rPr>
          <w:sz w:val="28"/>
        </w:rPr>
        <w:t>of</w:t>
      </w:r>
      <w:r>
        <w:rPr>
          <w:spacing w:val="-4"/>
          <w:sz w:val="28"/>
        </w:rPr>
        <w:t xml:space="preserve"> </w:t>
      </w:r>
      <w:r>
        <w:rPr>
          <w:sz w:val="28"/>
        </w:rPr>
        <w:t>Ammonium</w:t>
      </w:r>
      <w:r>
        <w:rPr>
          <w:spacing w:val="-6"/>
          <w:sz w:val="28"/>
        </w:rPr>
        <w:t xml:space="preserve"> </w:t>
      </w:r>
      <w:r>
        <w:rPr>
          <w:sz w:val="28"/>
        </w:rPr>
        <w:t>Erchlorate.</w:t>
      </w:r>
      <w:r>
        <w:rPr>
          <w:spacing w:val="-3"/>
          <w:sz w:val="28"/>
        </w:rPr>
        <w:t xml:space="preserve"> </w:t>
      </w:r>
      <w:r>
        <w:rPr>
          <w:sz w:val="28"/>
        </w:rPr>
        <w:t>Catalysis Letters (2022)</w:t>
      </w:r>
      <w:r>
        <w:rPr>
          <w:spacing w:val="-2"/>
          <w:sz w:val="28"/>
        </w:rPr>
        <w:t xml:space="preserve"> </w:t>
      </w:r>
      <w:r>
        <w:rPr>
          <w:sz w:val="28"/>
        </w:rPr>
        <w:t xml:space="preserve">152:3479– 3488. </w:t>
      </w:r>
      <w:hyperlink r:id="rId96">
        <w:r>
          <w:rPr>
            <w:sz w:val="28"/>
          </w:rPr>
          <w:t>https://doi.org/10.1007/s10562-021-03902-3</w:t>
        </w:r>
      </w:hyperlink>
    </w:p>
    <w:p w:rsidR="00596961" w:rsidRDefault="0041490C">
      <w:pPr>
        <w:pStyle w:val="a4"/>
        <w:numPr>
          <w:ilvl w:val="0"/>
          <w:numId w:val="3"/>
        </w:numPr>
        <w:tabs>
          <w:tab w:val="left" w:pos="849"/>
        </w:tabs>
        <w:spacing w:line="276" w:lineRule="auto"/>
        <w:ind w:right="278"/>
        <w:jc w:val="both"/>
        <w:rPr>
          <w:sz w:val="28"/>
        </w:rPr>
      </w:pPr>
      <w:r>
        <w:rPr>
          <w:sz w:val="28"/>
        </w:rPr>
        <w:t>Sherif</w:t>
      </w:r>
      <w:r>
        <w:rPr>
          <w:spacing w:val="-18"/>
          <w:sz w:val="28"/>
        </w:rPr>
        <w:t xml:space="preserve"> </w:t>
      </w:r>
      <w:r>
        <w:rPr>
          <w:sz w:val="28"/>
        </w:rPr>
        <w:t>Elbasuney,</w:t>
      </w:r>
      <w:r>
        <w:rPr>
          <w:spacing w:val="-17"/>
          <w:sz w:val="28"/>
        </w:rPr>
        <w:t xml:space="preserve"> </w:t>
      </w:r>
      <w:r>
        <w:rPr>
          <w:sz w:val="28"/>
        </w:rPr>
        <w:t>M.</w:t>
      </w:r>
      <w:r>
        <w:rPr>
          <w:spacing w:val="-18"/>
          <w:sz w:val="28"/>
        </w:rPr>
        <w:t xml:space="preserve"> </w:t>
      </w:r>
      <w:r>
        <w:rPr>
          <w:sz w:val="28"/>
        </w:rPr>
        <w:t>Yehia.</w:t>
      </w:r>
      <w:r>
        <w:rPr>
          <w:spacing w:val="-17"/>
          <w:sz w:val="28"/>
        </w:rPr>
        <w:t xml:space="preserve"> </w:t>
      </w:r>
      <w:r>
        <w:rPr>
          <w:sz w:val="28"/>
        </w:rPr>
        <w:t>Thermal</w:t>
      </w:r>
      <w:r>
        <w:rPr>
          <w:spacing w:val="-18"/>
          <w:sz w:val="28"/>
        </w:rPr>
        <w:t xml:space="preserve"> </w:t>
      </w:r>
      <w:r>
        <w:rPr>
          <w:sz w:val="28"/>
        </w:rPr>
        <w:t>decomposition</w:t>
      </w:r>
      <w:r>
        <w:rPr>
          <w:spacing w:val="-17"/>
          <w:sz w:val="28"/>
        </w:rPr>
        <w:t xml:space="preserve"> </w:t>
      </w:r>
      <w:r>
        <w:rPr>
          <w:sz w:val="28"/>
        </w:rPr>
        <w:t>of</w:t>
      </w:r>
      <w:r>
        <w:rPr>
          <w:spacing w:val="-18"/>
          <w:sz w:val="28"/>
        </w:rPr>
        <w:t xml:space="preserve"> </w:t>
      </w:r>
      <w:r>
        <w:rPr>
          <w:sz w:val="28"/>
        </w:rPr>
        <w:t>ammonium</w:t>
      </w:r>
      <w:r>
        <w:rPr>
          <w:spacing w:val="-17"/>
          <w:sz w:val="28"/>
        </w:rPr>
        <w:t xml:space="preserve"> </w:t>
      </w:r>
      <w:r>
        <w:rPr>
          <w:sz w:val="28"/>
        </w:rPr>
        <w:t xml:space="preserve">perchlorate catalyzed with CuO nanoparticles. Defence Technology, 2019. DOI: </w:t>
      </w:r>
      <w:r>
        <w:rPr>
          <w:spacing w:val="-2"/>
          <w:sz w:val="28"/>
        </w:rPr>
        <w:t>10.1016/j.dt.2019.03.004</w:t>
      </w:r>
    </w:p>
    <w:p w:rsidR="00596961" w:rsidRDefault="0041490C">
      <w:pPr>
        <w:pStyle w:val="a4"/>
        <w:numPr>
          <w:ilvl w:val="0"/>
          <w:numId w:val="3"/>
        </w:numPr>
        <w:tabs>
          <w:tab w:val="left" w:pos="849"/>
          <w:tab w:val="left" w:pos="920"/>
        </w:tabs>
        <w:spacing w:line="276" w:lineRule="auto"/>
        <w:ind w:right="280"/>
        <w:jc w:val="both"/>
        <w:rPr>
          <w:sz w:val="28"/>
        </w:rPr>
      </w:pPr>
      <w:r>
        <w:rPr>
          <w:sz w:val="28"/>
        </w:rPr>
        <w:tab/>
        <w:t>Chen, Ying; Ma, Kefeng; Wang, Jiaxin; Gao, Yu; Zhu, Xufei; Zhang, Wenchao . (2018). Catalytic activities of two different morphological nano- MnO</w:t>
      </w:r>
      <w:r>
        <w:rPr>
          <w:sz w:val="28"/>
          <w:vertAlign w:val="subscript"/>
        </w:rPr>
        <w:t>2</w:t>
      </w:r>
      <w:r>
        <w:rPr>
          <w:sz w:val="28"/>
        </w:rPr>
        <w:t xml:space="preserve"> on the thermal decomposition of ammonium perchlorate. Materials Research Bulletin, 101(), 56-60. doi:10.1016/j.materresbull.2018.01.013</w:t>
      </w:r>
    </w:p>
    <w:p w:rsidR="00596961" w:rsidRDefault="0041490C">
      <w:pPr>
        <w:pStyle w:val="a4"/>
        <w:numPr>
          <w:ilvl w:val="0"/>
          <w:numId w:val="3"/>
        </w:numPr>
        <w:tabs>
          <w:tab w:val="left" w:pos="849"/>
        </w:tabs>
        <w:spacing w:line="259" w:lineRule="auto"/>
        <w:ind w:right="282"/>
        <w:jc w:val="both"/>
        <w:rPr>
          <w:sz w:val="28"/>
        </w:rPr>
      </w:pPr>
      <w:r>
        <w:rPr>
          <w:sz w:val="28"/>
        </w:rPr>
        <w:t>Bircumshaw,</w:t>
      </w:r>
      <w:r>
        <w:rPr>
          <w:spacing w:val="-3"/>
          <w:sz w:val="28"/>
        </w:rPr>
        <w:t xml:space="preserve"> </w:t>
      </w:r>
      <w:r>
        <w:rPr>
          <w:sz w:val="28"/>
        </w:rPr>
        <w:t>L. L.;</w:t>
      </w:r>
      <w:r>
        <w:rPr>
          <w:spacing w:val="-6"/>
          <w:sz w:val="28"/>
        </w:rPr>
        <w:t xml:space="preserve"> </w:t>
      </w:r>
      <w:r>
        <w:rPr>
          <w:sz w:val="28"/>
        </w:rPr>
        <w:t>Newman,</w:t>
      </w:r>
      <w:r>
        <w:rPr>
          <w:spacing w:val="-3"/>
          <w:sz w:val="28"/>
        </w:rPr>
        <w:t xml:space="preserve"> </w:t>
      </w:r>
      <w:r>
        <w:rPr>
          <w:sz w:val="28"/>
        </w:rPr>
        <w:t>B.</w:t>
      </w:r>
      <w:r>
        <w:rPr>
          <w:spacing w:val="-3"/>
          <w:sz w:val="28"/>
        </w:rPr>
        <w:t xml:space="preserve"> </w:t>
      </w:r>
      <w:r>
        <w:rPr>
          <w:sz w:val="28"/>
        </w:rPr>
        <w:t>H. The</w:t>
      </w:r>
      <w:r>
        <w:rPr>
          <w:spacing w:val="-5"/>
          <w:sz w:val="28"/>
        </w:rPr>
        <w:t xml:space="preserve"> </w:t>
      </w:r>
      <w:r>
        <w:rPr>
          <w:sz w:val="28"/>
        </w:rPr>
        <w:t>thermal</w:t>
      </w:r>
      <w:r>
        <w:rPr>
          <w:spacing w:val="-11"/>
          <w:sz w:val="28"/>
        </w:rPr>
        <w:t xml:space="preserve"> </w:t>
      </w:r>
      <w:r>
        <w:rPr>
          <w:sz w:val="28"/>
        </w:rPr>
        <w:t>decomposition</w:t>
      </w:r>
      <w:r>
        <w:rPr>
          <w:spacing w:val="-10"/>
          <w:sz w:val="28"/>
        </w:rPr>
        <w:t xml:space="preserve"> </w:t>
      </w:r>
      <w:r>
        <w:rPr>
          <w:sz w:val="28"/>
        </w:rPr>
        <w:t>of</w:t>
      </w:r>
      <w:r>
        <w:rPr>
          <w:spacing w:val="-12"/>
          <w:sz w:val="28"/>
        </w:rPr>
        <w:t xml:space="preserve"> </w:t>
      </w:r>
      <w:r>
        <w:rPr>
          <w:sz w:val="28"/>
        </w:rPr>
        <w:t xml:space="preserve">ammonium perchlorate – I. Introduction, experimental, analysis of gaseous products, and thermal decomposition experiments. </w:t>
      </w:r>
      <w:r>
        <w:rPr>
          <w:i/>
          <w:sz w:val="28"/>
        </w:rPr>
        <w:t xml:space="preserve">// </w:t>
      </w:r>
      <w:r>
        <w:rPr>
          <w:sz w:val="28"/>
        </w:rPr>
        <w:t>Proceedings of the Royal Society of London. Series A, Mathematical and Physical Sciences</w:t>
      </w:r>
      <w:r>
        <w:rPr>
          <w:i/>
          <w:sz w:val="28"/>
        </w:rPr>
        <w:t xml:space="preserve">. </w:t>
      </w:r>
      <w:r>
        <w:rPr>
          <w:sz w:val="28"/>
        </w:rPr>
        <w:t>Volume 227, pages 115–132, (1954). doi:10.1098/rspa.1954.0284</w:t>
      </w:r>
    </w:p>
    <w:p w:rsidR="00596961" w:rsidRDefault="0041490C">
      <w:pPr>
        <w:pStyle w:val="a4"/>
        <w:numPr>
          <w:ilvl w:val="0"/>
          <w:numId w:val="3"/>
        </w:numPr>
        <w:tabs>
          <w:tab w:val="left" w:pos="848"/>
        </w:tabs>
        <w:spacing w:line="322" w:lineRule="exact"/>
        <w:ind w:left="848" w:hanging="566"/>
        <w:jc w:val="both"/>
        <w:rPr>
          <w:sz w:val="28"/>
        </w:rPr>
      </w:pPr>
      <w:r>
        <w:rPr>
          <w:sz w:val="28"/>
        </w:rPr>
        <w:t>Li,</w:t>
      </w:r>
      <w:r>
        <w:rPr>
          <w:spacing w:val="-9"/>
          <w:sz w:val="28"/>
        </w:rPr>
        <w:t xml:space="preserve"> </w:t>
      </w:r>
      <w:r>
        <w:rPr>
          <w:sz w:val="28"/>
        </w:rPr>
        <w:t>H.;</w:t>
      </w:r>
      <w:r>
        <w:rPr>
          <w:spacing w:val="-15"/>
          <w:sz w:val="28"/>
        </w:rPr>
        <w:t xml:space="preserve"> </w:t>
      </w:r>
      <w:r>
        <w:rPr>
          <w:sz w:val="28"/>
        </w:rPr>
        <w:t>Chen,</w:t>
      </w:r>
      <w:r>
        <w:rPr>
          <w:spacing w:val="-12"/>
          <w:sz w:val="28"/>
        </w:rPr>
        <w:t xml:space="preserve"> </w:t>
      </w:r>
      <w:r>
        <w:rPr>
          <w:sz w:val="28"/>
        </w:rPr>
        <w:t>C.;</w:t>
      </w:r>
      <w:r>
        <w:rPr>
          <w:spacing w:val="-14"/>
          <w:sz w:val="28"/>
        </w:rPr>
        <w:t xml:space="preserve"> </w:t>
      </w:r>
      <w:r>
        <w:rPr>
          <w:sz w:val="28"/>
        </w:rPr>
        <w:t>Xu,</w:t>
      </w:r>
      <w:r>
        <w:rPr>
          <w:spacing w:val="-12"/>
          <w:sz w:val="28"/>
        </w:rPr>
        <w:t xml:space="preserve"> </w:t>
      </w:r>
      <w:r>
        <w:rPr>
          <w:sz w:val="28"/>
        </w:rPr>
        <w:t>Y.;</w:t>
      </w:r>
      <w:r>
        <w:rPr>
          <w:spacing w:val="-15"/>
          <w:sz w:val="28"/>
        </w:rPr>
        <w:t xml:space="preserve"> </w:t>
      </w:r>
      <w:r>
        <w:rPr>
          <w:sz w:val="28"/>
        </w:rPr>
        <w:t>Qin,</w:t>
      </w:r>
      <w:r>
        <w:rPr>
          <w:spacing w:val="-12"/>
          <w:sz w:val="28"/>
        </w:rPr>
        <w:t xml:space="preserve"> </w:t>
      </w:r>
      <w:r>
        <w:rPr>
          <w:sz w:val="28"/>
        </w:rPr>
        <w:t>Z.;</w:t>
      </w:r>
      <w:r>
        <w:rPr>
          <w:spacing w:val="-15"/>
          <w:sz w:val="28"/>
        </w:rPr>
        <w:t xml:space="preserve"> </w:t>
      </w:r>
      <w:r>
        <w:rPr>
          <w:sz w:val="28"/>
        </w:rPr>
        <w:t>Xie,</w:t>
      </w:r>
      <w:r>
        <w:rPr>
          <w:spacing w:val="-12"/>
          <w:sz w:val="28"/>
        </w:rPr>
        <w:t xml:space="preserve"> </w:t>
      </w:r>
      <w:r>
        <w:rPr>
          <w:sz w:val="28"/>
        </w:rPr>
        <w:t>X.;</w:t>
      </w:r>
      <w:r>
        <w:rPr>
          <w:spacing w:val="-14"/>
          <w:sz w:val="28"/>
        </w:rPr>
        <w:t xml:space="preserve"> </w:t>
      </w:r>
      <w:r>
        <w:rPr>
          <w:sz w:val="28"/>
        </w:rPr>
        <w:t>Yao,</w:t>
      </w:r>
      <w:r>
        <w:rPr>
          <w:spacing w:val="-12"/>
          <w:sz w:val="28"/>
        </w:rPr>
        <w:t xml:space="preserve"> </w:t>
      </w:r>
      <w:r>
        <w:rPr>
          <w:sz w:val="28"/>
        </w:rPr>
        <w:t>E.;</w:t>
      </w:r>
      <w:r>
        <w:rPr>
          <w:spacing w:val="-15"/>
          <w:sz w:val="28"/>
        </w:rPr>
        <w:t xml:space="preserve"> </w:t>
      </w:r>
      <w:r>
        <w:rPr>
          <w:sz w:val="28"/>
        </w:rPr>
        <w:t>Xu,</w:t>
      </w:r>
      <w:r>
        <w:rPr>
          <w:spacing w:val="-12"/>
          <w:sz w:val="28"/>
        </w:rPr>
        <w:t xml:space="preserve"> </w:t>
      </w:r>
      <w:r>
        <w:rPr>
          <w:sz w:val="28"/>
        </w:rPr>
        <w:t>S.;</w:t>
      </w:r>
      <w:r>
        <w:rPr>
          <w:spacing w:val="-15"/>
          <w:sz w:val="28"/>
        </w:rPr>
        <w:t xml:space="preserve"> </w:t>
      </w:r>
      <w:r>
        <w:rPr>
          <w:sz w:val="28"/>
        </w:rPr>
        <w:t>Qu,</w:t>
      </w:r>
      <w:r>
        <w:rPr>
          <w:spacing w:val="-12"/>
          <w:sz w:val="28"/>
        </w:rPr>
        <w:t xml:space="preserve"> </w:t>
      </w:r>
      <w:r>
        <w:rPr>
          <w:sz w:val="28"/>
        </w:rPr>
        <w:t>W.;</w:t>
      </w:r>
      <w:r>
        <w:rPr>
          <w:spacing w:val="-15"/>
          <w:sz w:val="28"/>
        </w:rPr>
        <w:t xml:space="preserve"> </w:t>
      </w:r>
      <w:r>
        <w:rPr>
          <w:sz w:val="28"/>
        </w:rPr>
        <w:t>Yi,</w:t>
      </w:r>
      <w:r>
        <w:rPr>
          <w:spacing w:val="-12"/>
          <w:sz w:val="28"/>
        </w:rPr>
        <w:t xml:space="preserve"> </w:t>
      </w:r>
      <w:r>
        <w:rPr>
          <w:sz w:val="28"/>
        </w:rPr>
        <w:t>J.;</w:t>
      </w:r>
      <w:r>
        <w:rPr>
          <w:spacing w:val="-17"/>
          <w:sz w:val="28"/>
        </w:rPr>
        <w:t xml:space="preserve"> </w:t>
      </w:r>
      <w:r>
        <w:rPr>
          <w:spacing w:val="-2"/>
          <w:sz w:val="28"/>
        </w:rPr>
        <w:t>Zhao,</w:t>
      </w:r>
    </w:p>
    <w:p w:rsidR="00596961" w:rsidRDefault="0041490C">
      <w:pPr>
        <w:pStyle w:val="a3"/>
        <w:spacing w:before="18" w:line="259" w:lineRule="auto"/>
        <w:ind w:left="849" w:right="282"/>
      </w:pPr>
      <w:r>
        <w:t>F. Response characteristics of combustion pressure exponent of propellants: compensation</w:t>
      </w:r>
      <w:r>
        <w:rPr>
          <w:spacing w:val="-8"/>
        </w:rPr>
        <w:t xml:space="preserve"> </w:t>
      </w:r>
      <w:r>
        <w:t>effect</w:t>
      </w:r>
      <w:r>
        <w:rPr>
          <w:spacing w:val="-4"/>
        </w:rPr>
        <w:t xml:space="preserve"> </w:t>
      </w:r>
      <w:r>
        <w:t>of</w:t>
      </w:r>
      <w:r>
        <w:rPr>
          <w:spacing w:val="-9"/>
        </w:rPr>
        <w:t xml:space="preserve"> </w:t>
      </w:r>
      <w:r>
        <w:t>three</w:t>
      </w:r>
      <w:r>
        <w:rPr>
          <w:spacing w:val="-3"/>
        </w:rPr>
        <w:t xml:space="preserve"> </w:t>
      </w:r>
      <w:r>
        <w:t>energetic</w:t>
      </w:r>
      <w:r>
        <w:rPr>
          <w:spacing w:val="-3"/>
        </w:rPr>
        <w:t xml:space="preserve"> </w:t>
      </w:r>
      <w:r>
        <w:t>potassium</w:t>
      </w:r>
      <w:r>
        <w:rPr>
          <w:spacing w:val="-9"/>
        </w:rPr>
        <w:t xml:space="preserve"> </w:t>
      </w:r>
      <w:r>
        <w:t>lead</w:t>
      </w:r>
      <w:r>
        <w:rPr>
          <w:spacing w:val="-4"/>
        </w:rPr>
        <w:t xml:space="preserve"> </w:t>
      </w:r>
      <w:r>
        <w:t>complexes</w:t>
      </w:r>
      <w:r>
        <w:rPr>
          <w:spacing w:val="-2"/>
        </w:rPr>
        <w:t xml:space="preserve"> </w:t>
      </w:r>
      <w:r>
        <w:t>with</w:t>
      </w:r>
      <w:r>
        <w:rPr>
          <w:spacing w:val="-8"/>
        </w:rPr>
        <w:t xml:space="preserve"> </w:t>
      </w:r>
      <w:r>
        <w:t>Co,</w:t>
      </w:r>
      <w:r>
        <w:rPr>
          <w:spacing w:val="-1"/>
        </w:rPr>
        <w:t xml:space="preserve"> </w:t>
      </w:r>
      <w:r>
        <w:t>Cu, Ni.</w:t>
      </w:r>
      <w:r>
        <w:rPr>
          <w:spacing w:val="-5"/>
        </w:rPr>
        <w:t xml:space="preserve"> </w:t>
      </w:r>
      <w:r>
        <w:t>//</w:t>
      </w:r>
      <w:r>
        <w:rPr>
          <w:spacing w:val="-8"/>
        </w:rPr>
        <w:t xml:space="preserve"> </w:t>
      </w:r>
      <w:r>
        <w:t>Journal</w:t>
      </w:r>
      <w:r>
        <w:rPr>
          <w:spacing w:val="-12"/>
        </w:rPr>
        <w:t xml:space="preserve"> </w:t>
      </w:r>
      <w:r>
        <w:t>of</w:t>
      </w:r>
      <w:r>
        <w:rPr>
          <w:spacing w:val="-9"/>
        </w:rPr>
        <w:t xml:space="preserve"> </w:t>
      </w:r>
      <w:r>
        <w:t>Thermal</w:t>
      </w:r>
      <w:r>
        <w:rPr>
          <w:spacing w:val="-8"/>
        </w:rPr>
        <w:t xml:space="preserve"> </w:t>
      </w:r>
      <w:r>
        <w:t>Analysis</w:t>
      </w:r>
      <w:r>
        <w:rPr>
          <w:spacing w:val="-5"/>
        </w:rPr>
        <w:t xml:space="preserve"> </w:t>
      </w:r>
      <w:r>
        <w:t>and</w:t>
      </w:r>
      <w:r>
        <w:rPr>
          <w:spacing w:val="-7"/>
        </w:rPr>
        <w:t xml:space="preserve"> </w:t>
      </w:r>
      <w:r>
        <w:t>Calorimetry. Volume</w:t>
      </w:r>
      <w:r>
        <w:rPr>
          <w:spacing w:val="-7"/>
        </w:rPr>
        <w:t xml:space="preserve"> </w:t>
      </w:r>
      <w:r>
        <w:t>149,</w:t>
      </w:r>
      <w:r>
        <w:rPr>
          <w:spacing w:val="-5"/>
        </w:rPr>
        <w:t xml:space="preserve"> </w:t>
      </w:r>
      <w:r>
        <w:t>pages</w:t>
      </w:r>
      <w:r>
        <w:rPr>
          <w:spacing w:val="-5"/>
        </w:rPr>
        <w:t xml:space="preserve"> </w:t>
      </w:r>
      <w:r>
        <w:t xml:space="preserve">6007– 6019, (2024). </w:t>
      </w:r>
      <w:hyperlink r:id="rId97">
        <w:r>
          <w:t>https://doi.org/10.1007/s10973-024-13144-1</w:t>
        </w:r>
      </w:hyperlink>
    </w:p>
    <w:p w:rsidR="00596961" w:rsidRDefault="0041490C">
      <w:pPr>
        <w:pStyle w:val="a4"/>
        <w:numPr>
          <w:ilvl w:val="0"/>
          <w:numId w:val="3"/>
        </w:numPr>
        <w:tabs>
          <w:tab w:val="left" w:pos="849"/>
        </w:tabs>
        <w:spacing w:before="1" w:line="256" w:lineRule="auto"/>
        <w:ind w:right="280"/>
        <w:jc w:val="both"/>
        <w:rPr>
          <w:sz w:val="28"/>
        </w:rPr>
      </w:pPr>
      <w:r>
        <w:rPr>
          <w:sz w:val="28"/>
        </w:rPr>
        <w:t>Kubota, T</w:t>
      </w:r>
      <w:r>
        <w:rPr>
          <w:b/>
          <w:sz w:val="28"/>
        </w:rPr>
        <w:t xml:space="preserve">. </w:t>
      </w:r>
      <w:r>
        <w:rPr>
          <w:sz w:val="28"/>
        </w:rPr>
        <w:t xml:space="preserve">Propellants and Explosives: Thermochemical Aspects. </w:t>
      </w:r>
      <w:r>
        <w:rPr>
          <w:i/>
          <w:sz w:val="28"/>
        </w:rPr>
        <w:t xml:space="preserve">// </w:t>
      </w:r>
      <w:r>
        <w:rPr>
          <w:sz w:val="28"/>
        </w:rPr>
        <w:t>Wiley- VCH Verlag GmbH &amp; Co. KGaA</w:t>
      </w:r>
      <w:r>
        <w:rPr>
          <w:i/>
          <w:sz w:val="28"/>
        </w:rPr>
        <w:t xml:space="preserve">, </w:t>
      </w:r>
      <w:r>
        <w:rPr>
          <w:sz w:val="28"/>
        </w:rPr>
        <w:t xml:space="preserve">Weinheim. (2007). ISBN: 978-3-527- </w:t>
      </w:r>
      <w:r>
        <w:rPr>
          <w:spacing w:val="-2"/>
          <w:sz w:val="28"/>
        </w:rPr>
        <w:t>31165-2</w:t>
      </w:r>
    </w:p>
    <w:p w:rsidR="00596961" w:rsidRDefault="0041490C">
      <w:pPr>
        <w:pStyle w:val="a4"/>
        <w:numPr>
          <w:ilvl w:val="0"/>
          <w:numId w:val="3"/>
        </w:numPr>
        <w:tabs>
          <w:tab w:val="left" w:pos="849"/>
        </w:tabs>
        <w:spacing w:before="9"/>
        <w:ind w:right="293"/>
        <w:rPr>
          <w:sz w:val="28"/>
        </w:rPr>
      </w:pPr>
      <w:r>
        <w:rPr>
          <w:sz w:val="28"/>
        </w:rPr>
        <w:t>V.V.</w:t>
      </w:r>
      <w:r>
        <w:rPr>
          <w:spacing w:val="32"/>
          <w:sz w:val="28"/>
        </w:rPr>
        <w:t xml:space="preserve"> </w:t>
      </w:r>
      <w:r>
        <w:rPr>
          <w:sz w:val="28"/>
        </w:rPr>
        <w:t>Boldyrev.</w:t>
      </w:r>
      <w:r>
        <w:rPr>
          <w:spacing w:val="35"/>
          <w:sz w:val="28"/>
        </w:rPr>
        <w:t xml:space="preserve"> </w:t>
      </w:r>
      <w:r>
        <w:rPr>
          <w:sz w:val="28"/>
        </w:rPr>
        <w:t>(2006). Thermal decomposition of ammonium perchlorate.</w:t>
      </w:r>
      <w:r>
        <w:rPr>
          <w:spacing w:val="32"/>
          <w:sz w:val="28"/>
        </w:rPr>
        <w:t xml:space="preserve"> </w:t>
      </w:r>
      <w:r>
        <w:rPr>
          <w:sz w:val="28"/>
        </w:rPr>
        <w:t>, 443(1), 1–36. doi:10.1016/j.tca.2005.11.038</w:t>
      </w:r>
    </w:p>
    <w:p w:rsidR="00596961" w:rsidRDefault="0041490C">
      <w:pPr>
        <w:pStyle w:val="a4"/>
        <w:numPr>
          <w:ilvl w:val="0"/>
          <w:numId w:val="3"/>
        </w:numPr>
        <w:tabs>
          <w:tab w:val="left" w:pos="849"/>
          <w:tab w:val="left" w:pos="1521"/>
          <w:tab w:val="left" w:pos="2384"/>
          <w:tab w:val="left" w:pos="3089"/>
          <w:tab w:val="left" w:pos="3885"/>
          <w:tab w:val="left" w:pos="4379"/>
          <w:tab w:val="left" w:pos="6365"/>
          <w:tab w:val="left" w:pos="7525"/>
          <w:tab w:val="left" w:pos="9395"/>
        </w:tabs>
        <w:ind w:right="287"/>
        <w:rPr>
          <w:sz w:val="28"/>
        </w:rPr>
      </w:pPr>
      <w:r>
        <w:rPr>
          <w:spacing w:val="-4"/>
          <w:sz w:val="28"/>
        </w:rPr>
        <w:t>S.S.</w:t>
      </w:r>
      <w:r>
        <w:rPr>
          <w:sz w:val="28"/>
        </w:rPr>
        <w:tab/>
      </w:r>
      <w:r>
        <w:rPr>
          <w:spacing w:val="-2"/>
          <w:sz w:val="28"/>
        </w:rPr>
        <w:t>Joshi,</w:t>
      </w:r>
      <w:r>
        <w:rPr>
          <w:sz w:val="28"/>
        </w:rPr>
        <w:tab/>
      </w:r>
      <w:r>
        <w:rPr>
          <w:spacing w:val="-4"/>
          <w:sz w:val="28"/>
        </w:rPr>
        <w:t>P.R.</w:t>
      </w:r>
      <w:r>
        <w:rPr>
          <w:sz w:val="28"/>
        </w:rPr>
        <w:tab/>
      </w:r>
      <w:r>
        <w:rPr>
          <w:spacing w:val="-2"/>
          <w:sz w:val="28"/>
        </w:rPr>
        <w:t>Patil,</w:t>
      </w:r>
      <w:r>
        <w:rPr>
          <w:sz w:val="28"/>
        </w:rPr>
        <w:tab/>
      </w:r>
      <w:r>
        <w:rPr>
          <w:spacing w:val="-6"/>
          <w:sz w:val="28"/>
        </w:rPr>
        <w:t>V.</w:t>
      </w:r>
      <w:r>
        <w:rPr>
          <w:sz w:val="28"/>
        </w:rPr>
        <w:tab/>
      </w:r>
      <w:r>
        <w:rPr>
          <w:spacing w:val="-2"/>
          <w:sz w:val="28"/>
        </w:rPr>
        <w:t>Krishnamurthy,</w:t>
      </w:r>
      <w:r>
        <w:rPr>
          <w:sz w:val="28"/>
        </w:rPr>
        <w:tab/>
      </w:r>
      <w:r>
        <w:rPr>
          <w:spacing w:val="-2"/>
          <w:sz w:val="28"/>
        </w:rPr>
        <w:t>Thermal</w:t>
      </w:r>
      <w:r>
        <w:rPr>
          <w:sz w:val="28"/>
        </w:rPr>
        <w:tab/>
      </w:r>
      <w:r>
        <w:rPr>
          <w:spacing w:val="-2"/>
          <w:sz w:val="28"/>
        </w:rPr>
        <w:t>decomposition</w:t>
      </w:r>
      <w:r>
        <w:rPr>
          <w:sz w:val="28"/>
        </w:rPr>
        <w:tab/>
      </w:r>
      <w:r>
        <w:rPr>
          <w:spacing w:val="-6"/>
          <w:sz w:val="28"/>
        </w:rPr>
        <w:t xml:space="preserve">of </w:t>
      </w:r>
      <w:r>
        <w:rPr>
          <w:sz w:val="28"/>
        </w:rPr>
        <w:t>ammoniumperchlorate in</w:t>
      </w:r>
      <w:r>
        <w:rPr>
          <w:spacing w:val="-1"/>
          <w:sz w:val="28"/>
        </w:rPr>
        <w:t xml:space="preserve"> </w:t>
      </w:r>
      <w:r>
        <w:rPr>
          <w:sz w:val="28"/>
        </w:rPr>
        <w:t>the presence of nanosized ferric oxide, Defence Sci.</w:t>
      </w:r>
    </w:p>
    <w:p w:rsidR="00596961" w:rsidRDefault="0041490C">
      <w:pPr>
        <w:pStyle w:val="a3"/>
        <w:spacing w:line="321" w:lineRule="exact"/>
        <w:ind w:left="849"/>
        <w:jc w:val="left"/>
      </w:pPr>
      <w:r>
        <w:t>J.</w:t>
      </w:r>
      <w:r>
        <w:rPr>
          <w:spacing w:val="-3"/>
        </w:rPr>
        <w:t xml:space="preserve"> </w:t>
      </w:r>
      <w:r>
        <w:t>58</w:t>
      </w:r>
      <w:r>
        <w:rPr>
          <w:spacing w:val="-4"/>
        </w:rPr>
        <w:t xml:space="preserve"> </w:t>
      </w:r>
      <w:r>
        <w:t>(2008)</w:t>
      </w:r>
      <w:r>
        <w:rPr>
          <w:spacing w:val="-6"/>
        </w:rPr>
        <w:t xml:space="preserve"> </w:t>
      </w:r>
      <w:r>
        <w:t>721–727.</w:t>
      </w:r>
      <w:r>
        <w:rPr>
          <w:spacing w:val="-2"/>
        </w:rPr>
        <w:t xml:space="preserve"> DOI:</w:t>
      </w:r>
      <w:hyperlink r:id="rId98">
        <w:r>
          <w:rPr>
            <w:spacing w:val="-2"/>
          </w:rPr>
          <w:t>10.14429/dsj.58.1699</w:t>
        </w:r>
      </w:hyperlink>
    </w:p>
    <w:p w:rsidR="00596961" w:rsidRDefault="00596961">
      <w:pPr>
        <w:pStyle w:val="a3"/>
        <w:spacing w:line="321" w:lineRule="exact"/>
        <w:jc w:val="left"/>
        <w:sectPr w:rsidR="00596961">
          <w:pgSz w:w="11910" w:h="16840"/>
          <w:pgMar w:top="900" w:right="566" w:bottom="800" w:left="1417" w:header="0" w:footer="609" w:gutter="0"/>
          <w:cols w:space="720"/>
        </w:sectPr>
      </w:pPr>
    </w:p>
    <w:p w:rsidR="00596961" w:rsidRDefault="0041490C">
      <w:pPr>
        <w:pStyle w:val="a4"/>
        <w:numPr>
          <w:ilvl w:val="0"/>
          <w:numId w:val="3"/>
        </w:numPr>
        <w:tabs>
          <w:tab w:val="left" w:pos="848"/>
        </w:tabs>
        <w:spacing w:before="68" w:line="322" w:lineRule="exact"/>
        <w:ind w:left="848" w:hanging="566"/>
        <w:rPr>
          <w:sz w:val="28"/>
        </w:rPr>
      </w:pPr>
      <w:r>
        <w:rPr>
          <w:sz w:val="28"/>
        </w:rPr>
        <w:lastRenderedPageBreak/>
        <w:t>JACOBS,</w:t>
      </w:r>
      <w:r>
        <w:rPr>
          <w:spacing w:val="-8"/>
          <w:sz w:val="28"/>
        </w:rPr>
        <w:t xml:space="preserve"> </w:t>
      </w:r>
      <w:r>
        <w:rPr>
          <w:sz w:val="28"/>
        </w:rPr>
        <w:t>P.</w:t>
      </w:r>
      <w:r>
        <w:rPr>
          <w:spacing w:val="-8"/>
          <w:sz w:val="28"/>
        </w:rPr>
        <w:t xml:space="preserve"> </w:t>
      </w:r>
      <w:r>
        <w:rPr>
          <w:sz w:val="28"/>
        </w:rPr>
        <w:t>W.</w:t>
      </w:r>
      <w:r>
        <w:rPr>
          <w:spacing w:val="-7"/>
          <w:sz w:val="28"/>
        </w:rPr>
        <w:t xml:space="preserve"> </w:t>
      </w:r>
      <w:r>
        <w:rPr>
          <w:sz w:val="28"/>
        </w:rPr>
        <w:t>M.;</w:t>
      </w:r>
      <w:r>
        <w:rPr>
          <w:spacing w:val="-11"/>
          <w:sz w:val="28"/>
        </w:rPr>
        <w:t xml:space="preserve"> </w:t>
      </w:r>
      <w:r>
        <w:rPr>
          <w:sz w:val="28"/>
        </w:rPr>
        <w:t>RUSSELL-JONES,</w:t>
      </w:r>
      <w:r>
        <w:rPr>
          <w:spacing w:val="-3"/>
          <w:sz w:val="28"/>
        </w:rPr>
        <w:t xml:space="preserve"> </w:t>
      </w:r>
      <w:r>
        <w:rPr>
          <w:sz w:val="28"/>
        </w:rPr>
        <w:t>A.</w:t>
      </w:r>
      <w:r>
        <w:rPr>
          <w:spacing w:val="-3"/>
          <w:sz w:val="28"/>
        </w:rPr>
        <w:t xml:space="preserve"> </w:t>
      </w:r>
      <w:r>
        <w:rPr>
          <w:sz w:val="28"/>
        </w:rPr>
        <w:t>.</w:t>
      </w:r>
      <w:r>
        <w:rPr>
          <w:spacing w:val="-8"/>
          <w:sz w:val="28"/>
        </w:rPr>
        <w:t xml:space="preserve"> </w:t>
      </w:r>
      <w:r>
        <w:rPr>
          <w:sz w:val="28"/>
        </w:rPr>
        <w:t>(1967).</w:t>
      </w:r>
      <w:r>
        <w:rPr>
          <w:spacing w:val="-1"/>
          <w:sz w:val="28"/>
        </w:rPr>
        <w:t xml:space="preserve"> </w:t>
      </w:r>
      <w:r>
        <w:rPr>
          <w:sz w:val="28"/>
        </w:rPr>
        <w:t>On</w:t>
      </w:r>
      <w:r>
        <w:rPr>
          <w:spacing w:val="-14"/>
          <w:sz w:val="28"/>
        </w:rPr>
        <w:t xml:space="preserve"> </w:t>
      </w:r>
      <w:r>
        <w:rPr>
          <w:sz w:val="28"/>
        </w:rPr>
        <w:t>the</w:t>
      </w:r>
      <w:r>
        <w:rPr>
          <w:spacing w:val="-5"/>
          <w:sz w:val="28"/>
        </w:rPr>
        <w:t xml:space="preserve"> </w:t>
      </w:r>
      <w:r>
        <w:rPr>
          <w:sz w:val="28"/>
        </w:rPr>
        <w:t>mechanism</w:t>
      </w:r>
      <w:r>
        <w:rPr>
          <w:spacing w:val="-10"/>
          <w:sz w:val="28"/>
        </w:rPr>
        <w:t xml:space="preserve"> </w:t>
      </w:r>
      <w:r>
        <w:rPr>
          <w:sz w:val="28"/>
        </w:rPr>
        <w:t>of</w:t>
      </w:r>
      <w:r>
        <w:rPr>
          <w:spacing w:val="-16"/>
          <w:sz w:val="28"/>
        </w:rPr>
        <w:t xml:space="preserve"> </w:t>
      </w:r>
      <w:r>
        <w:rPr>
          <w:spacing w:val="-5"/>
          <w:sz w:val="28"/>
        </w:rPr>
        <w:t>the</w:t>
      </w:r>
    </w:p>
    <w:p w:rsidR="00596961" w:rsidRDefault="0041490C">
      <w:pPr>
        <w:pStyle w:val="a3"/>
        <w:ind w:left="849" w:right="282"/>
      </w:pPr>
      <w:r>
        <w:t>decomposition</w:t>
      </w:r>
      <w:r>
        <w:rPr>
          <w:spacing w:val="80"/>
        </w:rPr>
        <w:t xml:space="preserve"> </w:t>
      </w:r>
      <w:r>
        <w:t>of</w:t>
      </w:r>
      <w:r>
        <w:rPr>
          <w:spacing w:val="80"/>
        </w:rPr>
        <w:t xml:space="preserve"> </w:t>
      </w:r>
      <w:r>
        <w:t>ammonium</w:t>
      </w:r>
      <w:r>
        <w:rPr>
          <w:spacing w:val="80"/>
        </w:rPr>
        <w:t xml:space="preserve"> </w:t>
      </w:r>
      <w:r>
        <w:t>perchlorate..</w:t>
      </w:r>
      <w:r>
        <w:rPr>
          <w:spacing w:val="80"/>
        </w:rPr>
        <w:t xml:space="preserve"> </w:t>
      </w:r>
      <w:r>
        <w:t>AIAA</w:t>
      </w:r>
      <w:r>
        <w:rPr>
          <w:spacing w:val="80"/>
        </w:rPr>
        <w:t xml:space="preserve"> </w:t>
      </w:r>
      <w:r>
        <w:t>Journal,</w:t>
      </w:r>
      <w:r>
        <w:rPr>
          <w:spacing w:val="80"/>
        </w:rPr>
        <w:t xml:space="preserve"> </w:t>
      </w:r>
      <w:r>
        <w:t>5(4),</w:t>
      </w:r>
      <w:r>
        <w:rPr>
          <w:spacing w:val="80"/>
        </w:rPr>
        <w:t xml:space="preserve"> </w:t>
      </w:r>
      <w:r>
        <w:t>829– 830. doi:10.2514/3.4085</w:t>
      </w:r>
    </w:p>
    <w:p w:rsidR="00596961" w:rsidRDefault="0041490C">
      <w:pPr>
        <w:pStyle w:val="a4"/>
        <w:numPr>
          <w:ilvl w:val="0"/>
          <w:numId w:val="3"/>
        </w:numPr>
        <w:tabs>
          <w:tab w:val="left" w:pos="849"/>
        </w:tabs>
        <w:ind w:right="281"/>
        <w:jc w:val="both"/>
        <w:rPr>
          <w:sz w:val="28"/>
        </w:rPr>
      </w:pPr>
      <w:r>
        <w:rPr>
          <w:sz w:val="28"/>
        </w:rPr>
        <w:t>Svetlov, B. S., and V. A. Koroban. "Inhibition of thermal decomposition of ammonium</w:t>
      </w:r>
      <w:r>
        <w:rPr>
          <w:spacing w:val="-18"/>
          <w:sz w:val="28"/>
        </w:rPr>
        <w:t xml:space="preserve"> </w:t>
      </w:r>
      <w:r>
        <w:rPr>
          <w:sz w:val="28"/>
        </w:rPr>
        <w:t>perchlorate</w:t>
      </w:r>
      <w:r>
        <w:rPr>
          <w:spacing w:val="-18"/>
          <w:sz w:val="28"/>
        </w:rPr>
        <w:t xml:space="preserve"> </w:t>
      </w:r>
      <w:r>
        <w:rPr>
          <w:sz w:val="28"/>
        </w:rPr>
        <w:t>by</w:t>
      </w:r>
      <w:r>
        <w:rPr>
          <w:spacing w:val="-18"/>
          <w:sz w:val="28"/>
        </w:rPr>
        <w:t xml:space="preserve"> </w:t>
      </w:r>
      <w:r>
        <w:rPr>
          <w:sz w:val="28"/>
        </w:rPr>
        <w:t>the</w:t>
      </w:r>
      <w:r>
        <w:rPr>
          <w:spacing w:val="-17"/>
          <w:sz w:val="28"/>
        </w:rPr>
        <w:t xml:space="preserve"> </w:t>
      </w:r>
      <w:r>
        <w:rPr>
          <w:sz w:val="28"/>
        </w:rPr>
        <w:t>products."</w:t>
      </w:r>
      <w:r>
        <w:rPr>
          <w:spacing w:val="-1"/>
          <w:sz w:val="28"/>
        </w:rPr>
        <w:t xml:space="preserve"> </w:t>
      </w:r>
      <w:r>
        <w:rPr>
          <w:sz w:val="28"/>
        </w:rPr>
        <w:t>Journal</w:t>
      </w:r>
      <w:r>
        <w:rPr>
          <w:spacing w:val="-18"/>
          <w:sz w:val="28"/>
        </w:rPr>
        <w:t xml:space="preserve"> </w:t>
      </w:r>
      <w:r>
        <w:rPr>
          <w:sz w:val="28"/>
        </w:rPr>
        <w:t>of</w:t>
      </w:r>
      <w:r>
        <w:rPr>
          <w:spacing w:val="-19"/>
          <w:sz w:val="28"/>
        </w:rPr>
        <w:t xml:space="preserve"> </w:t>
      </w:r>
      <w:r>
        <w:rPr>
          <w:sz w:val="28"/>
        </w:rPr>
        <w:t>Catalysis 10.1</w:t>
      </w:r>
      <w:r>
        <w:rPr>
          <w:spacing w:val="-15"/>
          <w:sz w:val="28"/>
        </w:rPr>
        <w:t xml:space="preserve"> </w:t>
      </w:r>
      <w:r>
        <w:rPr>
          <w:sz w:val="28"/>
        </w:rPr>
        <w:t>(1968):</w:t>
      </w:r>
      <w:r>
        <w:rPr>
          <w:spacing w:val="-18"/>
          <w:sz w:val="28"/>
        </w:rPr>
        <w:t xml:space="preserve"> </w:t>
      </w:r>
      <w:r>
        <w:rPr>
          <w:sz w:val="28"/>
        </w:rPr>
        <w:t>101.</w:t>
      </w:r>
    </w:p>
    <w:p w:rsidR="00596961" w:rsidRDefault="0041490C">
      <w:pPr>
        <w:pStyle w:val="a4"/>
        <w:numPr>
          <w:ilvl w:val="0"/>
          <w:numId w:val="3"/>
        </w:numPr>
        <w:tabs>
          <w:tab w:val="left" w:pos="849"/>
        </w:tabs>
        <w:ind w:right="280"/>
        <w:jc w:val="both"/>
        <w:rPr>
          <w:sz w:val="28"/>
        </w:rPr>
      </w:pPr>
      <w:r>
        <w:rPr>
          <w:sz w:val="28"/>
        </w:rPr>
        <w:t>J. V. Davies, P. W. M. Jacobs, &amp; A. Russell-Jones, (1967). Thermal decomposition of ammonium perchlorate. Transactions of the Faraday Society, 63, 1737-1748. doi:10.1039/tf9676301737.</w:t>
      </w:r>
    </w:p>
    <w:sectPr w:rsidR="00596961">
      <w:pgSz w:w="11910" w:h="16840"/>
      <w:pgMar w:top="900" w:right="566" w:bottom="800" w:left="1417" w:header="0"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E24" w:rsidRDefault="00DF7E24">
      <w:r>
        <w:separator/>
      </w:r>
    </w:p>
  </w:endnote>
  <w:endnote w:type="continuationSeparator" w:id="0">
    <w:p w:rsidR="00DF7E24" w:rsidRDefault="00DF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90C" w:rsidRDefault="0041490C">
    <w:pPr>
      <w:pStyle w:val="a3"/>
      <w:spacing w:line="14" w:lineRule="auto"/>
      <w:ind w:left="0"/>
      <w:jc w:val="left"/>
      <w:rPr>
        <w:sz w:val="20"/>
      </w:rPr>
    </w:pPr>
    <w:r>
      <w:rPr>
        <w:noProof/>
        <w:sz w:val="20"/>
        <w:lang w:val="ru-RU" w:eastAsia="ru-RU"/>
      </w:rPr>
      <mc:AlternateContent>
        <mc:Choice Requires="wps">
          <w:drawing>
            <wp:anchor distT="0" distB="0" distL="0" distR="0" simplePos="0" relativeHeight="485313536" behindDoc="1" locked="0" layoutInCell="1" allowOverlap="1">
              <wp:simplePos x="0" y="0"/>
              <wp:positionH relativeFrom="page">
                <wp:posOffset>6975093</wp:posOffset>
              </wp:positionH>
              <wp:positionV relativeFrom="page">
                <wp:posOffset>10165925</wp:posOffset>
              </wp:positionV>
              <wp:extent cx="2794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rsidR="0041490C" w:rsidRDefault="0041490C">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61AAD">
                            <w:rPr>
                              <w:noProof/>
                              <w:spacing w:val="-5"/>
                              <w:sz w:val="24"/>
                            </w:rPr>
                            <w:t>31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346" type="#_x0000_t202" style="position:absolute;margin-left:549.2pt;margin-top:800.45pt;width:22pt;height:15.3pt;z-index:-180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" filled="f" stroked="f">
              <v:path arrowok="t"/>
              <v:textbox inset="0,0,0,0">
                <w:txbxContent>
                  <w:p w:rsidR="0041490C" w:rsidRDefault="0041490C">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61AAD">
                      <w:rPr>
                        <w:noProof/>
                        <w:spacing w:val="-5"/>
                        <w:sz w:val="24"/>
                      </w:rPr>
                      <w:t>31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E24" w:rsidRDefault="00DF7E24">
      <w:r>
        <w:separator/>
      </w:r>
    </w:p>
  </w:footnote>
  <w:footnote w:type="continuationSeparator" w:id="0">
    <w:p w:rsidR="00DF7E24" w:rsidRDefault="00DF7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FD8"/>
    <w:multiLevelType w:val="hybridMultilevel"/>
    <w:tmpl w:val="A21EEC58"/>
    <w:lvl w:ilvl="0" w:tplc="897277B8">
      <w:start w:val="1"/>
      <w:numFmt w:val="decimal"/>
      <w:lvlText w:val="%1."/>
      <w:lvlJc w:val="left"/>
      <w:pPr>
        <w:ind w:left="282" w:hanging="707"/>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4106F9C4">
      <w:numFmt w:val="bullet"/>
      <w:lvlText w:val="•"/>
      <w:lvlJc w:val="left"/>
      <w:pPr>
        <w:ind w:left="1244" w:hanging="707"/>
      </w:pPr>
      <w:rPr>
        <w:rFonts w:hint="default"/>
        <w:lang w:val="kk-KZ" w:eastAsia="en-US" w:bidi="ar-SA"/>
      </w:rPr>
    </w:lvl>
    <w:lvl w:ilvl="2" w:tplc="A056B5CE">
      <w:numFmt w:val="bullet"/>
      <w:lvlText w:val="•"/>
      <w:lvlJc w:val="left"/>
      <w:pPr>
        <w:ind w:left="2208" w:hanging="707"/>
      </w:pPr>
      <w:rPr>
        <w:rFonts w:hint="default"/>
        <w:lang w:val="kk-KZ" w:eastAsia="en-US" w:bidi="ar-SA"/>
      </w:rPr>
    </w:lvl>
    <w:lvl w:ilvl="3" w:tplc="3000B9B2">
      <w:numFmt w:val="bullet"/>
      <w:lvlText w:val="•"/>
      <w:lvlJc w:val="left"/>
      <w:pPr>
        <w:ind w:left="3172" w:hanging="707"/>
      </w:pPr>
      <w:rPr>
        <w:rFonts w:hint="default"/>
        <w:lang w:val="kk-KZ" w:eastAsia="en-US" w:bidi="ar-SA"/>
      </w:rPr>
    </w:lvl>
    <w:lvl w:ilvl="4" w:tplc="663EF270">
      <w:numFmt w:val="bullet"/>
      <w:lvlText w:val="•"/>
      <w:lvlJc w:val="left"/>
      <w:pPr>
        <w:ind w:left="4136" w:hanging="707"/>
      </w:pPr>
      <w:rPr>
        <w:rFonts w:hint="default"/>
        <w:lang w:val="kk-KZ" w:eastAsia="en-US" w:bidi="ar-SA"/>
      </w:rPr>
    </w:lvl>
    <w:lvl w:ilvl="5" w:tplc="65084080">
      <w:numFmt w:val="bullet"/>
      <w:lvlText w:val="•"/>
      <w:lvlJc w:val="left"/>
      <w:pPr>
        <w:ind w:left="5100" w:hanging="707"/>
      </w:pPr>
      <w:rPr>
        <w:rFonts w:hint="default"/>
        <w:lang w:val="kk-KZ" w:eastAsia="en-US" w:bidi="ar-SA"/>
      </w:rPr>
    </w:lvl>
    <w:lvl w:ilvl="6" w:tplc="E7428276">
      <w:numFmt w:val="bullet"/>
      <w:lvlText w:val="•"/>
      <w:lvlJc w:val="left"/>
      <w:pPr>
        <w:ind w:left="6064" w:hanging="707"/>
      </w:pPr>
      <w:rPr>
        <w:rFonts w:hint="default"/>
        <w:lang w:val="kk-KZ" w:eastAsia="en-US" w:bidi="ar-SA"/>
      </w:rPr>
    </w:lvl>
    <w:lvl w:ilvl="7" w:tplc="569ADD68">
      <w:numFmt w:val="bullet"/>
      <w:lvlText w:val="•"/>
      <w:lvlJc w:val="left"/>
      <w:pPr>
        <w:ind w:left="7028" w:hanging="707"/>
      </w:pPr>
      <w:rPr>
        <w:rFonts w:hint="default"/>
        <w:lang w:val="kk-KZ" w:eastAsia="en-US" w:bidi="ar-SA"/>
      </w:rPr>
    </w:lvl>
    <w:lvl w:ilvl="8" w:tplc="91EC89BA">
      <w:numFmt w:val="bullet"/>
      <w:lvlText w:val="•"/>
      <w:lvlJc w:val="left"/>
      <w:pPr>
        <w:ind w:left="7992" w:hanging="707"/>
      </w:pPr>
      <w:rPr>
        <w:rFonts w:hint="default"/>
        <w:lang w:val="kk-KZ" w:eastAsia="en-US" w:bidi="ar-SA"/>
      </w:rPr>
    </w:lvl>
  </w:abstractNum>
  <w:abstractNum w:abstractNumId="1" w15:restartNumberingAfterBreak="0">
    <w:nsid w:val="01B9462D"/>
    <w:multiLevelType w:val="hybridMultilevel"/>
    <w:tmpl w:val="E60C1282"/>
    <w:lvl w:ilvl="0" w:tplc="4D7A9708">
      <w:numFmt w:val="bullet"/>
      <w:lvlText w:val="-"/>
      <w:lvlJc w:val="left"/>
      <w:pPr>
        <w:ind w:left="282" w:hanging="178"/>
      </w:pPr>
      <w:rPr>
        <w:rFonts w:ascii="Times New Roman" w:eastAsia="Times New Roman" w:hAnsi="Times New Roman" w:cs="Times New Roman" w:hint="default"/>
        <w:b w:val="0"/>
        <w:bCs w:val="0"/>
        <w:i w:val="0"/>
        <w:iCs w:val="0"/>
        <w:spacing w:val="0"/>
        <w:w w:val="99"/>
        <w:sz w:val="28"/>
        <w:szCs w:val="28"/>
        <w:lang w:val="kk-KZ" w:eastAsia="en-US" w:bidi="ar-SA"/>
      </w:rPr>
    </w:lvl>
    <w:lvl w:ilvl="1" w:tplc="B086A7B0">
      <w:numFmt w:val="bullet"/>
      <w:lvlText w:val="•"/>
      <w:lvlJc w:val="left"/>
      <w:pPr>
        <w:ind w:left="1244" w:hanging="178"/>
      </w:pPr>
      <w:rPr>
        <w:rFonts w:hint="default"/>
        <w:lang w:val="kk-KZ" w:eastAsia="en-US" w:bidi="ar-SA"/>
      </w:rPr>
    </w:lvl>
    <w:lvl w:ilvl="2" w:tplc="8152B66A">
      <w:numFmt w:val="bullet"/>
      <w:lvlText w:val="•"/>
      <w:lvlJc w:val="left"/>
      <w:pPr>
        <w:ind w:left="2208" w:hanging="178"/>
      </w:pPr>
      <w:rPr>
        <w:rFonts w:hint="default"/>
        <w:lang w:val="kk-KZ" w:eastAsia="en-US" w:bidi="ar-SA"/>
      </w:rPr>
    </w:lvl>
    <w:lvl w:ilvl="3" w:tplc="B2141B34">
      <w:numFmt w:val="bullet"/>
      <w:lvlText w:val="•"/>
      <w:lvlJc w:val="left"/>
      <w:pPr>
        <w:ind w:left="3172" w:hanging="178"/>
      </w:pPr>
      <w:rPr>
        <w:rFonts w:hint="default"/>
        <w:lang w:val="kk-KZ" w:eastAsia="en-US" w:bidi="ar-SA"/>
      </w:rPr>
    </w:lvl>
    <w:lvl w:ilvl="4" w:tplc="14068B30">
      <w:numFmt w:val="bullet"/>
      <w:lvlText w:val="•"/>
      <w:lvlJc w:val="left"/>
      <w:pPr>
        <w:ind w:left="4136" w:hanging="178"/>
      </w:pPr>
      <w:rPr>
        <w:rFonts w:hint="default"/>
        <w:lang w:val="kk-KZ" w:eastAsia="en-US" w:bidi="ar-SA"/>
      </w:rPr>
    </w:lvl>
    <w:lvl w:ilvl="5" w:tplc="1ABC193E">
      <w:numFmt w:val="bullet"/>
      <w:lvlText w:val="•"/>
      <w:lvlJc w:val="left"/>
      <w:pPr>
        <w:ind w:left="5100" w:hanging="178"/>
      </w:pPr>
      <w:rPr>
        <w:rFonts w:hint="default"/>
        <w:lang w:val="kk-KZ" w:eastAsia="en-US" w:bidi="ar-SA"/>
      </w:rPr>
    </w:lvl>
    <w:lvl w:ilvl="6" w:tplc="B756CE8C">
      <w:numFmt w:val="bullet"/>
      <w:lvlText w:val="•"/>
      <w:lvlJc w:val="left"/>
      <w:pPr>
        <w:ind w:left="6064" w:hanging="178"/>
      </w:pPr>
      <w:rPr>
        <w:rFonts w:hint="default"/>
        <w:lang w:val="kk-KZ" w:eastAsia="en-US" w:bidi="ar-SA"/>
      </w:rPr>
    </w:lvl>
    <w:lvl w:ilvl="7" w:tplc="5DEEFF32">
      <w:numFmt w:val="bullet"/>
      <w:lvlText w:val="•"/>
      <w:lvlJc w:val="left"/>
      <w:pPr>
        <w:ind w:left="7028" w:hanging="178"/>
      </w:pPr>
      <w:rPr>
        <w:rFonts w:hint="default"/>
        <w:lang w:val="kk-KZ" w:eastAsia="en-US" w:bidi="ar-SA"/>
      </w:rPr>
    </w:lvl>
    <w:lvl w:ilvl="8" w:tplc="AFFE1B22">
      <w:numFmt w:val="bullet"/>
      <w:lvlText w:val="•"/>
      <w:lvlJc w:val="left"/>
      <w:pPr>
        <w:ind w:left="7992" w:hanging="178"/>
      </w:pPr>
      <w:rPr>
        <w:rFonts w:hint="default"/>
        <w:lang w:val="kk-KZ" w:eastAsia="en-US" w:bidi="ar-SA"/>
      </w:rPr>
    </w:lvl>
  </w:abstractNum>
  <w:abstractNum w:abstractNumId="2" w15:restartNumberingAfterBreak="0">
    <w:nsid w:val="0D2567AF"/>
    <w:multiLevelType w:val="hybridMultilevel"/>
    <w:tmpl w:val="E7869DB8"/>
    <w:lvl w:ilvl="0" w:tplc="481A6EC6">
      <w:start w:val="1"/>
      <w:numFmt w:val="decimal"/>
      <w:lvlText w:val="%1"/>
      <w:lvlJc w:val="left"/>
      <w:pPr>
        <w:ind w:left="282" w:hanging="303"/>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F992EFF6">
      <w:numFmt w:val="bullet"/>
      <w:lvlText w:val="-"/>
      <w:lvlJc w:val="left"/>
      <w:pPr>
        <w:ind w:left="282" w:hanging="236"/>
      </w:pPr>
      <w:rPr>
        <w:rFonts w:ascii="Times New Roman" w:eastAsia="Times New Roman" w:hAnsi="Times New Roman" w:cs="Times New Roman" w:hint="default"/>
        <w:b w:val="0"/>
        <w:bCs w:val="0"/>
        <w:i w:val="0"/>
        <w:iCs w:val="0"/>
        <w:spacing w:val="0"/>
        <w:w w:val="99"/>
        <w:sz w:val="28"/>
        <w:szCs w:val="28"/>
        <w:lang w:val="kk-KZ" w:eastAsia="en-US" w:bidi="ar-SA"/>
      </w:rPr>
    </w:lvl>
    <w:lvl w:ilvl="2" w:tplc="402E8ED6">
      <w:numFmt w:val="bullet"/>
      <w:lvlText w:val="•"/>
      <w:lvlJc w:val="left"/>
      <w:pPr>
        <w:ind w:left="2208" w:hanging="236"/>
      </w:pPr>
      <w:rPr>
        <w:rFonts w:hint="default"/>
        <w:lang w:val="kk-KZ" w:eastAsia="en-US" w:bidi="ar-SA"/>
      </w:rPr>
    </w:lvl>
    <w:lvl w:ilvl="3" w:tplc="1E2E14F8">
      <w:numFmt w:val="bullet"/>
      <w:lvlText w:val="•"/>
      <w:lvlJc w:val="left"/>
      <w:pPr>
        <w:ind w:left="3172" w:hanging="236"/>
      </w:pPr>
      <w:rPr>
        <w:rFonts w:hint="default"/>
        <w:lang w:val="kk-KZ" w:eastAsia="en-US" w:bidi="ar-SA"/>
      </w:rPr>
    </w:lvl>
    <w:lvl w:ilvl="4" w:tplc="DAE2BE3C">
      <w:numFmt w:val="bullet"/>
      <w:lvlText w:val="•"/>
      <w:lvlJc w:val="left"/>
      <w:pPr>
        <w:ind w:left="4136" w:hanging="236"/>
      </w:pPr>
      <w:rPr>
        <w:rFonts w:hint="default"/>
        <w:lang w:val="kk-KZ" w:eastAsia="en-US" w:bidi="ar-SA"/>
      </w:rPr>
    </w:lvl>
    <w:lvl w:ilvl="5" w:tplc="78D62CF6">
      <w:numFmt w:val="bullet"/>
      <w:lvlText w:val="•"/>
      <w:lvlJc w:val="left"/>
      <w:pPr>
        <w:ind w:left="5100" w:hanging="236"/>
      </w:pPr>
      <w:rPr>
        <w:rFonts w:hint="default"/>
        <w:lang w:val="kk-KZ" w:eastAsia="en-US" w:bidi="ar-SA"/>
      </w:rPr>
    </w:lvl>
    <w:lvl w:ilvl="6" w:tplc="49C0D74E">
      <w:numFmt w:val="bullet"/>
      <w:lvlText w:val="•"/>
      <w:lvlJc w:val="left"/>
      <w:pPr>
        <w:ind w:left="6064" w:hanging="236"/>
      </w:pPr>
      <w:rPr>
        <w:rFonts w:hint="default"/>
        <w:lang w:val="kk-KZ" w:eastAsia="en-US" w:bidi="ar-SA"/>
      </w:rPr>
    </w:lvl>
    <w:lvl w:ilvl="7" w:tplc="4D9CD596">
      <w:numFmt w:val="bullet"/>
      <w:lvlText w:val="•"/>
      <w:lvlJc w:val="left"/>
      <w:pPr>
        <w:ind w:left="7028" w:hanging="236"/>
      </w:pPr>
      <w:rPr>
        <w:rFonts w:hint="default"/>
        <w:lang w:val="kk-KZ" w:eastAsia="en-US" w:bidi="ar-SA"/>
      </w:rPr>
    </w:lvl>
    <w:lvl w:ilvl="8" w:tplc="8B70C11E">
      <w:numFmt w:val="bullet"/>
      <w:lvlText w:val="•"/>
      <w:lvlJc w:val="left"/>
      <w:pPr>
        <w:ind w:left="7992" w:hanging="236"/>
      </w:pPr>
      <w:rPr>
        <w:rFonts w:hint="default"/>
        <w:lang w:val="kk-KZ" w:eastAsia="en-US" w:bidi="ar-SA"/>
      </w:rPr>
    </w:lvl>
  </w:abstractNum>
  <w:abstractNum w:abstractNumId="3" w15:restartNumberingAfterBreak="0">
    <w:nsid w:val="0E2E3C5C"/>
    <w:multiLevelType w:val="hybridMultilevel"/>
    <w:tmpl w:val="8E6E7A4E"/>
    <w:lvl w:ilvl="0" w:tplc="5DDC5876">
      <w:start w:val="1"/>
      <w:numFmt w:val="decimal"/>
      <w:lvlText w:val="%1."/>
      <w:lvlJc w:val="left"/>
      <w:pPr>
        <w:ind w:left="426" w:hanging="8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FBE896F2">
      <w:numFmt w:val="bullet"/>
      <w:lvlText w:val="-"/>
      <w:lvlJc w:val="left"/>
      <w:pPr>
        <w:ind w:left="426" w:hanging="140"/>
      </w:pPr>
      <w:rPr>
        <w:rFonts w:ascii="Times New Roman" w:eastAsia="Times New Roman" w:hAnsi="Times New Roman" w:cs="Times New Roman" w:hint="default"/>
        <w:b w:val="0"/>
        <w:bCs w:val="0"/>
        <w:i w:val="0"/>
        <w:iCs w:val="0"/>
        <w:spacing w:val="0"/>
        <w:w w:val="99"/>
        <w:sz w:val="28"/>
        <w:szCs w:val="28"/>
        <w:lang w:val="kk-KZ" w:eastAsia="en-US" w:bidi="ar-SA"/>
      </w:rPr>
    </w:lvl>
    <w:lvl w:ilvl="2" w:tplc="67C42F88">
      <w:numFmt w:val="bullet"/>
      <w:lvlText w:val="•"/>
      <w:lvlJc w:val="left"/>
      <w:pPr>
        <w:ind w:left="2320" w:hanging="140"/>
      </w:pPr>
      <w:rPr>
        <w:rFonts w:hint="default"/>
        <w:lang w:val="kk-KZ" w:eastAsia="en-US" w:bidi="ar-SA"/>
      </w:rPr>
    </w:lvl>
    <w:lvl w:ilvl="3" w:tplc="F094E21A">
      <w:numFmt w:val="bullet"/>
      <w:lvlText w:val="•"/>
      <w:lvlJc w:val="left"/>
      <w:pPr>
        <w:ind w:left="3270" w:hanging="140"/>
      </w:pPr>
      <w:rPr>
        <w:rFonts w:hint="default"/>
        <w:lang w:val="kk-KZ" w:eastAsia="en-US" w:bidi="ar-SA"/>
      </w:rPr>
    </w:lvl>
    <w:lvl w:ilvl="4" w:tplc="8DD6C4B4">
      <w:numFmt w:val="bullet"/>
      <w:lvlText w:val="•"/>
      <w:lvlJc w:val="left"/>
      <w:pPr>
        <w:ind w:left="4220" w:hanging="140"/>
      </w:pPr>
      <w:rPr>
        <w:rFonts w:hint="default"/>
        <w:lang w:val="kk-KZ" w:eastAsia="en-US" w:bidi="ar-SA"/>
      </w:rPr>
    </w:lvl>
    <w:lvl w:ilvl="5" w:tplc="B8E8547E">
      <w:numFmt w:val="bullet"/>
      <w:lvlText w:val="•"/>
      <w:lvlJc w:val="left"/>
      <w:pPr>
        <w:ind w:left="5170" w:hanging="140"/>
      </w:pPr>
      <w:rPr>
        <w:rFonts w:hint="default"/>
        <w:lang w:val="kk-KZ" w:eastAsia="en-US" w:bidi="ar-SA"/>
      </w:rPr>
    </w:lvl>
    <w:lvl w:ilvl="6" w:tplc="E8E687BA">
      <w:numFmt w:val="bullet"/>
      <w:lvlText w:val="•"/>
      <w:lvlJc w:val="left"/>
      <w:pPr>
        <w:ind w:left="6120" w:hanging="140"/>
      </w:pPr>
      <w:rPr>
        <w:rFonts w:hint="default"/>
        <w:lang w:val="kk-KZ" w:eastAsia="en-US" w:bidi="ar-SA"/>
      </w:rPr>
    </w:lvl>
    <w:lvl w:ilvl="7" w:tplc="76228CD2">
      <w:numFmt w:val="bullet"/>
      <w:lvlText w:val="•"/>
      <w:lvlJc w:val="left"/>
      <w:pPr>
        <w:ind w:left="7070" w:hanging="140"/>
      </w:pPr>
      <w:rPr>
        <w:rFonts w:hint="default"/>
        <w:lang w:val="kk-KZ" w:eastAsia="en-US" w:bidi="ar-SA"/>
      </w:rPr>
    </w:lvl>
    <w:lvl w:ilvl="8" w:tplc="C664A598">
      <w:numFmt w:val="bullet"/>
      <w:lvlText w:val="•"/>
      <w:lvlJc w:val="left"/>
      <w:pPr>
        <w:ind w:left="8020" w:hanging="140"/>
      </w:pPr>
      <w:rPr>
        <w:rFonts w:hint="default"/>
        <w:lang w:val="kk-KZ" w:eastAsia="en-US" w:bidi="ar-SA"/>
      </w:rPr>
    </w:lvl>
  </w:abstractNum>
  <w:abstractNum w:abstractNumId="4" w15:restartNumberingAfterBreak="0">
    <w:nsid w:val="10901239"/>
    <w:multiLevelType w:val="hybridMultilevel"/>
    <w:tmpl w:val="7B68AB36"/>
    <w:lvl w:ilvl="0" w:tplc="C0E6CAA4">
      <w:start w:val="18"/>
      <w:numFmt w:val="decimal"/>
      <w:lvlText w:val="%1"/>
      <w:lvlJc w:val="left"/>
      <w:pPr>
        <w:ind w:left="282" w:hanging="394"/>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7BF6232C">
      <w:numFmt w:val="bullet"/>
      <w:lvlText w:val="•"/>
      <w:lvlJc w:val="left"/>
      <w:pPr>
        <w:ind w:left="1244" w:hanging="394"/>
      </w:pPr>
      <w:rPr>
        <w:rFonts w:hint="default"/>
        <w:lang w:val="kk-KZ" w:eastAsia="en-US" w:bidi="ar-SA"/>
      </w:rPr>
    </w:lvl>
    <w:lvl w:ilvl="2" w:tplc="D09C9D34">
      <w:numFmt w:val="bullet"/>
      <w:lvlText w:val="•"/>
      <w:lvlJc w:val="left"/>
      <w:pPr>
        <w:ind w:left="2208" w:hanging="394"/>
      </w:pPr>
      <w:rPr>
        <w:rFonts w:hint="default"/>
        <w:lang w:val="kk-KZ" w:eastAsia="en-US" w:bidi="ar-SA"/>
      </w:rPr>
    </w:lvl>
    <w:lvl w:ilvl="3" w:tplc="73A02710">
      <w:numFmt w:val="bullet"/>
      <w:lvlText w:val="•"/>
      <w:lvlJc w:val="left"/>
      <w:pPr>
        <w:ind w:left="3172" w:hanging="394"/>
      </w:pPr>
      <w:rPr>
        <w:rFonts w:hint="default"/>
        <w:lang w:val="kk-KZ" w:eastAsia="en-US" w:bidi="ar-SA"/>
      </w:rPr>
    </w:lvl>
    <w:lvl w:ilvl="4" w:tplc="FED6077A">
      <w:numFmt w:val="bullet"/>
      <w:lvlText w:val="•"/>
      <w:lvlJc w:val="left"/>
      <w:pPr>
        <w:ind w:left="4136" w:hanging="394"/>
      </w:pPr>
      <w:rPr>
        <w:rFonts w:hint="default"/>
        <w:lang w:val="kk-KZ" w:eastAsia="en-US" w:bidi="ar-SA"/>
      </w:rPr>
    </w:lvl>
    <w:lvl w:ilvl="5" w:tplc="2286BA0E">
      <w:numFmt w:val="bullet"/>
      <w:lvlText w:val="•"/>
      <w:lvlJc w:val="left"/>
      <w:pPr>
        <w:ind w:left="5100" w:hanging="394"/>
      </w:pPr>
      <w:rPr>
        <w:rFonts w:hint="default"/>
        <w:lang w:val="kk-KZ" w:eastAsia="en-US" w:bidi="ar-SA"/>
      </w:rPr>
    </w:lvl>
    <w:lvl w:ilvl="6" w:tplc="41F25E0C">
      <w:numFmt w:val="bullet"/>
      <w:lvlText w:val="•"/>
      <w:lvlJc w:val="left"/>
      <w:pPr>
        <w:ind w:left="6064" w:hanging="394"/>
      </w:pPr>
      <w:rPr>
        <w:rFonts w:hint="default"/>
        <w:lang w:val="kk-KZ" w:eastAsia="en-US" w:bidi="ar-SA"/>
      </w:rPr>
    </w:lvl>
    <w:lvl w:ilvl="7" w:tplc="7A00E0A2">
      <w:numFmt w:val="bullet"/>
      <w:lvlText w:val="•"/>
      <w:lvlJc w:val="left"/>
      <w:pPr>
        <w:ind w:left="7028" w:hanging="394"/>
      </w:pPr>
      <w:rPr>
        <w:rFonts w:hint="default"/>
        <w:lang w:val="kk-KZ" w:eastAsia="en-US" w:bidi="ar-SA"/>
      </w:rPr>
    </w:lvl>
    <w:lvl w:ilvl="8" w:tplc="5C28D24C">
      <w:numFmt w:val="bullet"/>
      <w:lvlText w:val="•"/>
      <w:lvlJc w:val="left"/>
      <w:pPr>
        <w:ind w:left="7992" w:hanging="394"/>
      </w:pPr>
      <w:rPr>
        <w:rFonts w:hint="default"/>
        <w:lang w:val="kk-KZ" w:eastAsia="en-US" w:bidi="ar-SA"/>
      </w:rPr>
    </w:lvl>
  </w:abstractNum>
  <w:abstractNum w:abstractNumId="5" w15:restartNumberingAfterBreak="0">
    <w:nsid w:val="12155E44"/>
    <w:multiLevelType w:val="hybridMultilevel"/>
    <w:tmpl w:val="4E8C9F14"/>
    <w:lvl w:ilvl="0" w:tplc="4B7C37D6">
      <w:numFmt w:val="bullet"/>
      <w:lvlText w:val="-"/>
      <w:lvlJc w:val="left"/>
      <w:pPr>
        <w:ind w:left="282" w:hanging="428"/>
      </w:pPr>
      <w:rPr>
        <w:rFonts w:ascii="Times New Roman" w:eastAsia="Times New Roman" w:hAnsi="Times New Roman" w:cs="Times New Roman" w:hint="default"/>
        <w:b w:val="0"/>
        <w:bCs w:val="0"/>
        <w:i w:val="0"/>
        <w:iCs w:val="0"/>
        <w:spacing w:val="0"/>
        <w:w w:val="99"/>
        <w:sz w:val="28"/>
        <w:szCs w:val="28"/>
        <w:lang w:val="kk-KZ" w:eastAsia="en-US" w:bidi="ar-SA"/>
      </w:rPr>
    </w:lvl>
    <w:lvl w:ilvl="1" w:tplc="5D60B9D6">
      <w:numFmt w:val="bullet"/>
      <w:lvlText w:val="•"/>
      <w:lvlJc w:val="left"/>
      <w:pPr>
        <w:ind w:left="1244" w:hanging="428"/>
      </w:pPr>
      <w:rPr>
        <w:rFonts w:hint="default"/>
        <w:lang w:val="kk-KZ" w:eastAsia="en-US" w:bidi="ar-SA"/>
      </w:rPr>
    </w:lvl>
    <w:lvl w:ilvl="2" w:tplc="F24E6446">
      <w:numFmt w:val="bullet"/>
      <w:lvlText w:val="•"/>
      <w:lvlJc w:val="left"/>
      <w:pPr>
        <w:ind w:left="2208" w:hanging="428"/>
      </w:pPr>
      <w:rPr>
        <w:rFonts w:hint="default"/>
        <w:lang w:val="kk-KZ" w:eastAsia="en-US" w:bidi="ar-SA"/>
      </w:rPr>
    </w:lvl>
    <w:lvl w:ilvl="3" w:tplc="59D00398">
      <w:numFmt w:val="bullet"/>
      <w:lvlText w:val="•"/>
      <w:lvlJc w:val="left"/>
      <w:pPr>
        <w:ind w:left="3172" w:hanging="428"/>
      </w:pPr>
      <w:rPr>
        <w:rFonts w:hint="default"/>
        <w:lang w:val="kk-KZ" w:eastAsia="en-US" w:bidi="ar-SA"/>
      </w:rPr>
    </w:lvl>
    <w:lvl w:ilvl="4" w:tplc="36D01972">
      <w:numFmt w:val="bullet"/>
      <w:lvlText w:val="•"/>
      <w:lvlJc w:val="left"/>
      <w:pPr>
        <w:ind w:left="4136" w:hanging="428"/>
      </w:pPr>
      <w:rPr>
        <w:rFonts w:hint="default"/>
        <w:lang w:val="kk-KZ" w:eastAsia="en-US" w:bidi="ar-SA"/>
      </w:rPr>
    </w:lvl>
    <w:lvl w:ilvl="5" w:tplc="74BCB386">
      <w:numFmt w:val="bullet"/>
      <w:lvlText w:val="•"/>
      <w:lvlJc w:val="left"/>
      <w:pPr>
        <w:ind w:left="5100" w:hanging="428"/>
      </w:pPr>
      <w:rPr>
        <w:rFonts w:hint="default"/>
        <w:lang w:val="kk-KZ" w:eastAsia="en-US" w:bidi="ar-SA"/>
      </w:rPr>
    </w:lvl>
    <w:lvl w:ilvl="6" w:tplc="CC46433E">
      <w:numFmt w:val="bullet"/>
      <w:lvlText w:val="•"/>
      <w:lvlJc w:val="left"/>
      <w:pPr>
        <w:ind w:left="6064" w:hanging="428"/>
      </w:pPr>
      <w:rPr>
        <w:rFonts w:hint="default"/>
        <w:lang w:val="kk-KZ" w:eastAsia="en-US" w:bidi="ar-SA"/>
      </w:rPr>
    </w:lvl>
    <w:lvl w:ilvl="7" w:tplc="117E5F4C">
      <w:numFmt w:val="bullet"/>
      <w:lvlText w:val="•"/>
      <w:lvlJc w:val="left"/>
      <w:pPr>
        <w:ind w:left="7028" w:hanging="428"/>
      </w:pPr>
      <w:rPr>
        <w:rFonts w:hint="default"/>
        <w:lang w:val="kk-KZ" w:eastAsia="en-US" w:bidi="ar-SA"/>
      </w:rPr>
    </w:lvl>
    <w:lvl w:ilvl="8" w:tplc="654A5746">
      <w:numFmt w:val="bullet"/>
      <w:lvlText w:val="•"/>
      <w:lvlJc w:val="left"/>
      <w:pPr>
        <w:ind w:left="7992" w:hanging="428"/>
      </w:pPr>
      <w:rPr>
        <w:rFonts w:hint="default"/>
        <w:lang w:val="kk-KZ" w:eastAsia="en-US" w:bidi="ar-SA"/>
      </w:rPr>
    </w:lvl>
  </w:abstractNum>
  <w:abstractNum w:abstractNumId="6" w15:restartNumberingAfterBreak="0">
    <w:nsid w:val="12E748B4"/>
    <w:multiLevelType w:val="hybridMultilevel"/>
    <w:tmpl w:val="B9047A3C"/>
    <w:lvl w:ilvl="0" w:tplc="ADCA9B4A">
      <w:numFmt w:val="bullet"/>
      <w:lvlText w:val="-"/>
      <w:lvlJc w:val="left"/>
      <w:pPr>
        <w:ind w:left="282" w:hanging="183"/>
      </w:pPr>
      <w:rPr>
        <w:rFonts w:ascii="Times New Roman" w:eastAsia="Times New Roman" w:hAnsi="Times New Roman" w:cs="Times New Roman" w:hint="default"/>
        <w:b w:val="0"/>
        <w:bCs w:val="0"/>
        <w:i w:val="0"/>
        <w:iCs w:val="0"/>
        <w:spacing w:val="0"/>
        <w:w w:val="99"/>
        <w:sz w:val="28"/>
        <w:szCs w:val="28"/>
        <w:lang w:val="kk-KZ" w:eastAsia="en-US" w:bidi="ar-SA"/>
      </w:rPr>
    </w:lvl>
    <w:lvl w:ilvl="1" w:tplc="EF705184">
      <w:numFmt w:val="bullet"/>
      <w:lvlText w:val="•"/>
      <w:lvlJc w:val="left"/>
      <w:pPr>
        <w:ind w:left="1244" w:hanging="183"/>
      </w:pPr>
      <w:rPr>
        <w:rFonts w:hint="default"/>
        <w:lang w:val="kk-KZ" w:eastAsia="en-US" w:bidi="ar-SA"/>
      </w:rPr>
    </w:lvl>
    <w:lvl w:ilvl="2" w:tplc="8A52ED9C">
      <w:numFmt w:val="bullet"/>
      <w:lvlText w:val="•"/>
      <w:lvlJc w:val="left"/>
      <w:pPr>
        <w:ind w:left="2208" w:hanging="183"/>
      </w:pPr>
      <w:rPr>
        <w:rFonts w:hint="default"/>
        <w:lang w:val="kk-KZ" w:eastAsia="en-US" w:bidi="ar-SA"/>
      </w:rPr>
    </w:lvl>
    <w:lvl w:ilvl="3" w:tplc="FAA8B80E">
      <w:numFmt w:val="bullet"/>
      <w:lvlText w:val="•"/>
      <w:lvlJc w:val="left"/>
      <w:pPr>
        <w:ind w:left="3172" w:hanging="183"/>
      </w:pPr>
      <w:rPr>
        <w:rFonts w:hint="default"/>
        <w:lang w:val="kk-KZ" w:eastAsia="en-US" w:bidi="ar-SA"/>
      </w:rPr>
    </w:lvl>
    <w:lvl w:ilvl="4" w:tplc="874CEF3E">
      <w:numFmt w:val="bullet"/>
      <w:lvlText w:val="•"/>
      <w:lvlJc w:val="left"/>
      <w:pPr>
        <w:ind w:left="4136" w:hanging="183"/>
      </w:pPr>
      <w:rPr>
        <w:rFonts w:hint="default"/>
        <w:lang w:val="kk-KZ" w:eastAsia="en-US" w:bidi="ar-SA"/>
      </w:rPr>
    </w:lvl>
    <w:lvl w:ilvl="5" w:tplc="9FB67B20">
      <w:numFmt w:val="bullet"/>
      <w:lvlText w:val="•"/>
      <w:lvlJc w:val="left"/>
      <w:pPr>
        <w:ind w:left="5100" w:hanging="183"/>
      </w:pPr>
      <w:rPr>
        <w:rFonts w:hint="default"/>
        <w:lang w:val="kk-KZ" w:eastAsia="en-US" w:bidi="ar-SA"/>
      </w:rPr>
    </w:lvl>
    <w:lvl w:ilvl="6" w:tplc="EDDE1E3E">
      <w:numFmt w:val="bullet"/>
      <w:lvlText w:val="•"/>
      <w:lvlJc w:val="left"/>
      <w:pPr>
        <w:ind w:left="6064" w:hanging="183"/>
      </w:pPr>
      <w:rPr>
        <w:rFonts w:hint="default"/>
        <w:lang w:val="kk-KZ" w:eastAsia="en-US" w:bidi="ar-SA"/>
      </w:rPr>
    </w:lvl>
    <w:lvl w:ilvl="7" w:tplc="B2088214">
      <w:numFmt w:val="bullet"/>
      <w:lvlText w:val="•"/>
      <w:lvlJc w:val="left"/>
      <w:pPr>
        <w:ind w:left="7028" w:hanging="183"/>
      </w:pPr>
      <w:rPr>
        <w:rFonts w:hint="default"/>
        <w:lang w:val="kk-KZ" w:eastAsia="en-US" w:bidi="ar-SA"/>
      </w:rPr>
    </w:lvl>
    <w:lvl w:ilvl="8" w:tplc="9A206AAC">
      <w:numFmt w:val="bullet"/>
      <w:lvlText w:val="•"/>
      <w:lvlJc w:val="left"/>
      <w:pPr>
        <w:ind w:left="7992" w:hanging="183"/>
      </w:pPr>
      <w:rPr>
        <w:rFonts w:hint="default"/>
        <w:lang w:val="kk-KZ" w:eastAsia="en-US" w:bidi="ar-SA"/>
      </w:rPr>
    </w:lvl>
  </w:abstractNum>
  <w:abstractNum w:abstractNumId="7" w15:restartNumberingAfterBreak="0">
    <w:nsid w:val="1C9253EB"/>
    <w:multiLevelType w:val="hybridMultilevel"/>
    <w:tmpl w:val="3FB44972"/>
    <w:lvl w:ilvl="0" w:tplc="297CC048">
      <w:numFmt w:val="bullet"/>
      <w:lvlText w:val=""/>
      <w:lvlJc w:val="left"/>
      <w:pPr>
        <w:ind w:left="282" w:hanging="154"/>
      </w:pPr>
      <w:rPr>
        <w:rFonts w:ascii="Symbol" w:eastAsia="Symbol" w:hAnsi="Symbol" w:cs="Symbol" w:hint="default"/>
        <w:b w:val="0"/>
        <w:bCs w:val="0"/>
        <w:i w:val="0"/>
        <w:iCs w:val="0"/>
        <w:spacing w:val="0"/>
        <w:w w:val="100"/>
        <w:sz w:val="20"/>
        <w:szCs w:val="20"/>
        <w:lang w:val="kk-KZ" w:eastAsia="en-US" w:bidi="ar-SA"/>
      </w:rPr>
    </w:lvl>
    <w:lvl w:ilvl="1" w:tplc="3294CFE6">
      <w:numFmt w:val="bullet"/>
      <w:lvlText w:val=""/>
      <w:lvlJc w:val="left"/>
      <w:pPr>
        <w:ind w:left="282" w:hanging="140"/>
      </w:pPr>
      <w:rPr>
        <w:rFonts w:ascii="Symbol" w:eastAsia="Symbol" w:hAnsi="Symbol" w:cs="Symbol" w:hint="default"/>
        <w:b w:val="0"/>
        <w:bCs w:val="0"/>
        <w:i w:val="0"/>
        <w:iCs w:val="0"/>
        <w:spacing w:val="0"/>
        <w:w w:val="100"/>
        <w:sz w:val="20"/>
        <w:szCs w:val="20"/>
        <w:lang w:val="kk-KZ" w:eastAsia="en-US" w:bidi="ar-SA"/>
      </w:rPr>
    </w:lvl>
    <w:lvl w:ilvl="2" w:tplc="418AD364">
      <w:numFmt w:val="bullet"/>
      <w:lvlText w:val="•"/>
      <w:lvlJc w:val="left"/>
      <w:pPr>
        <w:ind w:left="2208" w:hanging="140"/>
      </w:pPr>
      <w:rPr>
        <w:rFonts w:hint="default"/>
        <w:lang w:val="kk-KZ" w:eastAsia="en-US" w:bidi="ar-SA"/>
      </w:rPr>
    </w:lvl>
    <w:lvl w:ilvl="3" w:tplc="2BA6EAD6">
      <w:numFmt w:val="bullet"/>
      <w:lvlText w:val="•"/>
      <w:lvlJc w:val="left"/>
      <w:pPr>
        <w:ind w:left="3172" w:hanging="140"/>
      </w:pPr>
      <w:rPr>
        <w:rFonts w:hint="default"/>
        <w:lang w:val="kk-KZ" w:eastAsia="en-US" w:bidi="ar-SA"/>
      </w:rPr>
    </w:lvl>
    <w:lvl w:ilvl="4" w:tplc="A2ECA970">
      <w:numFmt w:val="bullet"/>
      <w:lvlText w:val="•"/>
      <w:lvlJc w:val="left"/>
      <w:pPr>
        <w:ind w:left="4136" w:hanging="140"/>
      </w:pPr>
      <w:rPr>
        <w:rFonts w:hint="default"/>
        <w:lang w:val="kk-KZ" w:eastAsia="en-US" w:bidi="ar-SA"/>
      </w:rPr>
    </w:lvl>
    <w:lvl w:ilvl="5" w:tplc="CB3A261C">
      <w:numFmt w:val="bullet"/>
      <w:lvlText w:val="•"/>
      <w:lvlJc w:val="left"/>
      <w:pPr>
        <w:ind w:left="5100" w:hanging="140"/>
      </w:pPr>
      <w:rPr>
        <w:rFonts w:hint="default"/>
        <w:lang w:val="kk-KZ" w:eastAsia="en-US" w:bidi="ar-SA"/>
      </w:rPr>
    </w:lvl>
    <w:lvl w:ilvl="6" w:tplc="4438A6A6">
      <w:numFmt w:val="bullet"/>
      <w:lvlText w:val="•"/>
      <w:lvlJc w:val="left"/>
      <w:pPr>
        <w:ind w:left="6064" w:hanging="140"/>
      </w:pPr>
      <w:rPr>
        <w:rFonts w:hint="default"/>
        <w:lang w:val="kk-KZ" w:eastAsia="en-US" w:bidi="ar-SA"/>
      </w:rPr>
    </w:lvl>
    <w:lvl w:ilvl="7" w:tplc="B8F2898C">
      <w:numFmt w:val="bullet"/>
      <w:lvlText w:val="•"/>
      <w:lvlJc w:val="left"/>
      <w:pPr>
        <w:ind w:left="7028" w:hanging="140"/>
      </w:pPr>
      <w:rPr>
        <w:rFonts w:hint="default"/>
        <w:lang w:val="kk-KZ" w:eastAsia="en-US" w:bidi="ar-SA"/>
      </w:rPr>
    </w:lvl>
    <w:lvl w:ilvl="8" w:tplc="68840BF4">
      <w:numFmt w:val="bullet"/>
      <w:lvlText w:val="•"/>
      <w:lvlJc w:val="left"/>
      <w:pPr>
        <w:ind w:left="7992" w:hanging="140"/>
      </w:pPr>
      <w:rPr>
        <w:rFonts w:hint="default"/>
        <w:lang w:val="kk-KZ" w:eastAsia="en-US" w:bidi="ar-SA"/>
      </w:rPr>
    </w:lvl>
  </w:abstractNum>
  <w:abstractNum w:abstractNumId="8" w15:restartNumberingAfterBreak="0">
    <w:nsid w:val="1F5C47BA"/>
    <w:multiLevelType w:val="hybridMultilevel"/>
    <w:tmpl w:val="BF02519C"/>
    <w:lvl w:ilvl="0" w:tplc="46627C98">
      <w:start w:val="1"/>
      <w:numFmt w:val="decimal"/>
      <w:lvlText w:val="%1"/>
      <w:lvlJc w:val="left"/>
      <w:pPr>
        <w:ind w:left="1051" w:hanging="202"/>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4178F44C">
      <w:numFmt w:val="bullet"/>
      <w:lvlText w:val="•"/>
      <w:lvlJc w:val="left"/>
      <w:pPr>
        <w:ind w:left="1946" w:hanging="202"/>
      </w:pPr>
      <w:rPr>
        <w:rFonts w:hint="default"/>
        <w:lang w:val="kk-KZ" w:eastAsia="en-US" w:bidi="ar-SA"/>
      </w:rPr>
    </w:lvl>
    <w:lvl w:ilvl="2" w:tplc="BD54D78A">
      <w:numFmt w:val="bullet"/>
      <w:lvlText w:val="•"/>
      <w:lvlJc w:val="left"/>
      <w:pPr>
        <w:ind w:left="2832" w:hanging="202"/>
      </w:pPr>
      <w:rPr>
        <w:rFonts w:hint="default"/>
        <w:lang w:val="kk-KZ" w:eastAsia="en-US" w:bidi="ar-SA"/>
      </w:rPr>
    </w:lvl>
    <w:lvl w:ilvl="3" w:tplc="7DEE7A76">
      <w:numFmt w:val="bullet"/>
      <w:lvlText w:val="•"/>
      <w:lvlJc w:val="left"/>
      <w:pPr>
        <w:ind w:left="3718" w:hanging="202"/>
      </w:pPr>
      <w:rPr>
        <w:rFonts w:hint="default"/>
        <w:lang w:val="kk-KZ" w:eastAsia="en-US" w:bidi="ar-SA"/>
      </w:rPr>
    </w:lvl>
    <w:lvl w:ilvl="4" w:tplc="90E87742">
      <w:numFmt w:val="bullet"/>
      <w:lvlText w:val="•"/>
      <w:lvlJc w:val="left"/>
      <w:pPr>
        <w:ind w:left="4604" w:hanging="202"/>
      </w:pPr>
      <w:rPr>
        <w:rFonts w:hint="default"/>
        <w:lang w:val="kk-KZ" w:eastAsia="en-US" w:bidi="ar-SA"/>
      </w:rPr>
    </w:lvl>
    <w:lvl w:ilvl="5" w:tplc="80D28F2E">
      <w:numFmt w:val="bullet"/>
      <w:lvlText w:val="•"/>
      <w:lvlJc w:val="left"/>
      <w:pPr>
        <w:ind w:left="5490" w:hanging="202"/>
      </w:pPr>
      <w:rPr>
        <w:rFonts w:hint="default"/>
        <w:lang w:val="kk-KZ" w:eastAsia="en-US" w:bidi="ar-SA"/>
      </w:rPr>
    </w:lvl>
    <w:lvl w:ilvl="6" w:tplc="57AA9EE6">
      <w:numFmt w:val="bullet"/>
      <w:lvlText w:val="•"/>
      <w:lvlJc w:val="left"/>
      <w:pPr>
        <w:ind w:left="6376" w:hanging="202"/>
      </w:pPr>
      <w:rPr>
        <w:rFonts w:hint="default"/>
        <w:lang w:val="kk-KZ" w:eastAsia="en-US" w:bidi="ar-SA"/>
      </w:rPr>
    </w:lvl>
    <w:lvl w:ilvl="7" w:tplc="616A8242">
      <w:numFmt w:val="bullet"/>
      <w:lvlText w:val="•"/>
      <w:lvlJc w:val="left"/>
      <w:pPr>
        <w:ind w:left="7262" w:hanging="202"/>
      </w:pPr>
      <w:rPr>
        <w:rFonts w:hint="default"/>
        <w:lang w:val="kk-KZ" w:eastAsia="en-US" w:bidi="ar-SA"/>
      </w:rPr>
    </w:lvl>
    <w:lvl w:ilvl="8" w:tplc="8618EA18">
      <w:numFmt w:val="bullet"/>
      <w:lvlText w:val="•"/>
      <w:lvlJc w:val="left"/>
      <w:pPr>
        <w:ind w:left="8148" w:hanging="202"/>
      </w:pPr>
      <w:rPr>
        <w:rFonts w:hint="default"/>
        <w:lang w:val="kk-KZ" w:eastAsia="en-US" w:bidi="ar-SA"/>
      </w:rPr>
    </w:lvl>
  </w:abstractNum>
  <w:abstractNum w:abstractNumId="9" w15:restartNumberingAfterBreak="0">
    <w:nsid w:val="1FD27C7E"/>
    <w:multiLevelType w:val="hybridMultilevel"/>
    <w:tmpl w:val="9F9226C6"/>
    <w:lvl w:ilvl="0" w:tplc="F98AD96E">
      <w:start w:val="1"/>
      <w:numFmt w:val="decimal"/>
      <w:lvlText w:val="%1."/>
      <w:lvlJc w:val="left"/>
      <w:pPr>
        <w:ind w:left="282" w:hanging="322"/>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F7609F1C">
      <w:numFmt w:val="bullet"/>
      <w:lvlText w:val="•"/>
      <w:lvlJc w:val="left"/>
      <w:pPr>
        <w:ind w:left="1244" w:hanging="322"/>
      </w:pPr>
      <w:rPr>
        <w:rFonts w:hint="default"/>
        <w:lang w:val="kk-KZ" w:eastAsia="en-US" w:bidi="ar-SA"/>
      </w:rPr>
    </w:lvl>
    <w:lvl w:ilvl="2" w:tplc="8C42589C">
      <w:numFmt w:val="bullet"/>
      <w:lvlText w:val="•"/>
      <w:lvlJc w:val="left"/>
      <w:pPr>
        <w:ind w:left="2208" w:hanging="322"/>
      </w:pPr>
      <w:rPr>
        <w:rFonts w:hint="default"/>
        <w:lang w:val="kk-KZ" w:eastAsia="en-US" w:bidi="ar-SA"/>
      </w:rPr>
    </w:lvl>
    <w:lvl w:ilvl="3" w:tplc="E6420944">
      <w:numFmt w:val="bullet"/>
      <w:lvlText w:val="•"/>
      <w:lvlJc w:val="left"/>
      <w:pPr>
        <w:ind w:left="3172" w:hanging="322"/>
      </w:pPr>
      <w:rPr>
        <w:rFonts w:hint="default"/>
        <w:lang w:val="kk-KZ" w:eastAsia="en-US" w:bidi="ar-SA"/>
      </w:rPr>
    </w:lvl>
    <w:lvl w:ilvl="4" w:tplc="E3E0B8DC">
      <w:numFmt w:val="bullet"/>
      <w:lvlText w:val="•"/>
      <w:lvlJc w:val="left"/>
      <w:pPr>
        <w:ind w:left="4136" w:hanging="322"/>
      </w:pPr>
      <w:rPr>
        <w:rFonts w:hint="default"/>
        <w:lang w:val="kk-KZ" w:eastAsia="en-US" w:bidi="ar-SA"/>
      </w:rPr>
    </w:lvl>
    <w:lvl w:ilvl="5" w:tplc="4A68D2F8">
      <w:numFmt w:val="bullet"/>
      <w:lvlText w:val="•"/>
      <w:lvlJc w:val="left"/>
      <w:pPr>
        <w:ind w:left="5100" w:hanging="322"/>
      </w:pPr>
      <w:rPr>
        <w:rFonts w:hint="default"/>
        <w:lang w:val="kk-KZ" w:eastAsia="en-US" w:bidi="ar-SA"/>
      </w:rPr>
    </w:lvl>
    <w:lvl w:ilvl="6" w:tplc="01C43C92">
      <w:numFmt w:val="bullet"/>
      <w:lvlText w:val="•"/>
      <w:lvlJc w:val="left"/>
      <w:pPr>
        <w:ind w:left="6064" w:hanging="322"/>
      </w:pPr>
      <w:rPr>
        <w:rFonts w:hint="default"/>
        <w:lang w:val="kk-KZ" w:eastAsia="en-US" w:bidi="ar-SA"/>
      </w:rPr>
    </w:lvl>
    <w:lvl w:ilvl="7" w:tplc="30ACB41A">
      <w:numFmt w:val="bullet"/>
      <w:lvlText w:val="•"/>
      <w:lvlJc w:val="left"/>
      <w:pPr>
        <w:ind w:left="7028" w:hanging="322"/>
      </w:pPr>
      <w:rPr>
        <w:rFonts w:hint="default"/>
        <w:lang w:val="kk-KZ" w:eastAsia="en-US" w:bidi="ar-SA"/>
      </w:rPr>
    </w:lvl>
    <w:lvl w:ilvl="8" w:tplc="BABAF126">
      <w:numFmt w:val="bullet"/>
      <w:lvlText w:val="•"/>
      <w:lvlJc w:val="left"/>
      <w:pPr>
        <w:ind w:left="7992" w:hanging="322"/>
      </w:pPr>
      <w:rPr>
        <w:rFonts w:hint="default"/>
        <w:lang w:val="kk-KZ" w:eastAsia="en-US" w:bidi="ar-SA"/>
      </w:rPr>
    </w:lvl>
  </w:abstractNum>
  <w:abstractNum w:abstractNumId="10" w15:restartNumberingAfterBreak="0">
    <w:nsid w:val="255D0938"/>
    <w:multiLevelType w:val="hybridMultilevel"/>
    <w:tmpl w:val="C338E2AA"/>
    <w:lvl w:ilvl="0" w:tplc="492A1E50">
      <w:start w:val="1"/>
      <w:numFmt w:val="decimal"/>
      <w:lvlText w:val="%1."/>
      <w:lvlJc w:val="left"/>
      <w:pPr>
        <w:ind w:left="282" w:hanging="8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E0069AE">
      <w:numFmt w:val="bullet"/>
      <w:lvlText w:val="•"/>
      <w:lvlJc w:val="left"/>
      <w:pPr>
        <w:ind w:left="1244" w:hanging="850"/>
      </w:pPr>
      <w:rPr>
        <w:rFonts w:hint="default"/>
        <w:lang w:val="kk-KZ" w:eastAsia="en-US" w:bidi="ar-SA"/>
      </w:rPr>
    </w:lvl>
    <w:lvl w:ilvl="2" w:tplc="CFB2590C">
      <w:numFmt w:val="bullet"/>
      <w:lvlText w:val="•"/>
      <w:lvlJc w:val="left"/>
      <w:pPr>
        <w:ind w:left="2208" w:hanging="850"/>
      </w:pPr>
      <w:rPr>
        <w:rFonts w:hint="default"/>
        <w:lang w:val="kk-KZ" w:eastAsia="en-US" w:bidi="ar-SA"/>
      </w:rPr>
    </w:lvl>
    <w:lvl w:ilvl="3" w:tplc="9FC60232">
      <w:numFmt w:val="bullet"/>
      <w:lvlText w:val="•"/>
      <w:lvlJc w:val="left"/>
      <w:pPr>
        <w:ind w:left="3172" w:hanging="850"/>
      </w:pPr>
      <w:rPr>
        <w:rFonts w:hint="default"/>
        <w:lang w:val="kk-KZ" w:eastAsia="en-US" w:bidi="ar-SA"/>
      </w:rPr>
    </w:lvl>
    <w:lvl w:ilvl="4" w:tplc="ADE481D6">
      <w:numFmt w:val="bullet"/>
      <w:lvlText w:val="•"/>
      <w:lvlJc w:val="left"/>
      <w:pPr>
        <w:ind w:left="4136" w:hanging="850"/>
      </w:pPr>
      <w:rPr>
        <w:rFonts w:hint="default"/>
        <w:lang w:val="kk-KZ" w:eastAsia="en-US" w:bidi="ar-SA"/>
      </w:rPr>
    </w:lvl>
    <w:lvl w:ilvl="5" w:tplc="8D8249A0">
      <w:numFmt w:val="bullet"/>
      <w:lvlText w:val="•"/>
      <w:lvlJc w:val="left"/>
      <w:pPr>
        <w:ind w:left="5100" w:hanging="850"/>
      </w:pPr>
      <w:rPr>
        <w:rFonts w:hint="default"/>
        <w:lang w:val="kk-KZ" w:eastAsia="en-US" w:bidi="ar-SA"/>
      </w:rPr>
    </w:lvl>
    <w:lvl w:ilvl="6" w:tplc="F3582B9E">
      <w:numFmt w:val="bullet"/>
      <w:lvlText w:val="•"/>
      <w:lvlJc w:val="left"/>
      <w:pPr>
        <w:ind w:left="6064" w:hanging="850"/>
      </w:pPr>
      <w:rPr>
        <w:rFonts w:hint="default"/>
        <w:lang w:val="kk-KZ" w:eastAsia="en-US" w:bidi="ar-SA"/>
      </w:rPr>
    </w:lvl>
    <w:lvl w:ilvl="7" w:tplc="B2A01278">
      <w:numFmt w:val="bullet"/>
      <w:lvlText w:val="•"/>
      <w:lvlJc w:val="left"/>
      <w:pPr>
        <w:ind w:left="7028" w:hanging="850"/>
      </w:pPr>
      <w:rPr>
        <w:rFonts w:hint="default"/>
        <w:lang w:val="kk-KZ" w:eastAsia="en-US" w:bidi="ar-SA"/>
      </w:rPr>
    </w:lvl>
    <w:lvl w:ilvl="8" w:tplc="CC4C22F6">
      <w:numFmt w:val="bullet"/>
      <w:lvlText w:val="•"/>
      <w:lvlJc w:val="left"/>
      <w:pPr>
        <w:ind w:left="7992" w:hanging="850"/>
      </w:pPr>
      <w:rPr>
        <w:rFonts w:hint="default"/>
        <w:lang w:val="kk-KZ" w:eastAsia="en-US" w:bidi="ar-SA"/>
      </w:rPr>
    </w:lvl>
  </w:abstractNum>
  <w:abstractNum w:abstractNumId="11" w15:restartNumberingAfterBreak="0">
    <w:nsid w:val="263E3F5E"/>
    <w:multiLevelType w:val="hybridMultilevel"/>
    <w:tmpl w:val="5A1E9DD0"/>
    <w:lvl w:ilvl="0" w:tplc="A5C64244">
      <w:numFmt w:val="bullet"/>
      <w:lvlText w:val=""/>
      <w:lvlJc w:val="left"/>
      <w:pPr>
        <w:ind w:left="282" w:hanging="140"/>
      </w:pPr>
      <w:rPr>
        <w:rFonts w:ascii="Symbol" w:eastAsia="Symbol" w:hAnsi="Symbol" w:cs="Symbol" w:hint="default"/>
        <w:b w:val="0"/>
        <w:bCs w:val="0"/>
        <w:i w:val="0"/>
        <w:iCs w:val="0"/>
        <w:spacing w:val="0"/>
        <w:w w:val="100"/>
        <w:sz w:val="20"/>
        <w:szCs w:val="20"/>
        <w:lang w:val="kk-KZ" w:eastAsia="en-US" w:bidi="ar-SA"/>
      </w:rPr>
    </w:lvl>
    <w:lvl w:ilvl="1" w:tplc="8F36A818">
      <w:numFmt w:val="bullet"/>
      <w:lvlText w:val="•"/>
      <w:lvlJc w:val="left"/>
      <w:pPr>
        <w:ind w:left="1244" w:hanging="140"/>
      </w:pPr>
      <w:rPr>
        <w:rFonts w:hint="default"/>
        <w:lang w:val="kk-KZ" w:eastAsia="en-US" w:bidi="ar-SA"/>
      </w:rPr>
    </w:lvl>
    <w:lvl w:ilvl="2" w:tplc="238C22CA">
      <w:numFmt w:val="bullet"/>
      <w:lvlText w:val="•"/>
      <w:lvlJc w:val="left"/>
      <w:pPr>
        <w:ind w:left="2208" w:hanging="140"/>
      </w:pPr>
      <w:rPr>
        <w:rFonts w:hint="default"/>
        <w:lang w:val="kk-KZ" w:eastAsia="en-US" w:bidi="ar-SA"/>
      </w:rPr>
    </w:lvl>
    <w:lvl w:ilvl="3" w:tplc="E218625E">
      <w:numFmt w:val="bullet"/>
      <w:lvlText w:val="•"/>
      <w:lvlJc w:val="left"/>
      <w:pPr>
        <w:ind w:left="3172" w:hanging="140"/>
      </w:pPr>
      <w:rPr>
        <w:rFonts w:hint="default"/>
        <w:lang w:val="kk-KZ" w:eastAsia="en-US" w:bidi="ar-SA"/>
      </w:rPr>
    </w:lvl>
    <w:lvl w:ilvl="4" w:tplc="1F905D18">
      <w:numFmt w:val="bullet"/>
      <w:lvlText w:val="•"/>
      <w:lvlJc w:val="left"/>
      <w:pPr>
        <w:ind w:left="4136" w:hanging="140"/>
      </w:pPr>
      <w:rPr>
        <w:rFonts w:hint="default"/>
        <w:lang w:val="kk-KZ" w:eastAsia="en-US" w:bidi="ar-SA"/>
      </w:rPr>
    </w:lvl>
    <w:lvl w:ilvl="5" w:tplc="F17A5B90">
      <w:numFmt w:val="bullet"/>
      <w:lvlText w:val="•"/>
      <w:lvlJc w:val="left"/>
      <w:pPr>
        <w:ind w:left="5100" w:hanging="140"/>
      </w:pPr>
      <w:rPr>
        <w:rFonts w:hint="default"/>
        <w:lang w:val="kk-KZ" w:eastAsia="en-US" w:bidi="ar-SA"/>
      </w:rPr>
    </w:lvl>
    <w:lvl w:ilvl="6" w:tplc="3C340700">
      <w:numFmt w:val="bullet"/>
      <w:lvlText w:val="•"/>
      <w:lvlJc w:val="left"/>
      <w:pPr>
        <w:ind w:left="6064" w:hanging="140"/>
      </w:pPr>
      <w:rPr>
        <w:rFonts w:hint="default"/>
        <w:lang w:val="kk-KZ" w:eastAsia="en-US" w:bidi="ar-SA"/>
      </w:rPr>
    </w:lvl>
    <w:lvl w:ilvl="7" w:tplc="EEE8CBD6">
      <w:numFmt w:val="bullet"/>
      <w:lvlText w:val="•"/>
      <w:lvlJc w:val="left"/>
      <w:pPr>
        <w:ind w:left="7028" w:hanging="140"/>
      </w:pPr>
      <w:rPr>
        <w:rFonts w:hint="default"/>
        <w:lang w:val="kk-KZ" w:eastAsia="en-US" w:bidi="ar-SA"/>
      </w:rPr>
    </w:lvl>
    <w:lvl w:ilvl="8" w:tplc="6A302338">
      <w:numFmt w:val="bullet"/>
      <w:lvlText w:val="•"/>
      <w:lvlJc w:val="left"/>
      <w:pPr>
        <w:ind w:left="7992" w:hanging="140"/>
      </w:pPr>
      <w:rPr>
        <w:rFonts w:hint="default"/>
        <w:lang w:val="kk-KZ" w:eastAsia="en-US" w:bidi="ar-SA"/>
      </w:rPr>
    </w:lvl>
  </w:abstractNum>
  <w:abstractNum w:abstractNumId="12" w15:restartNumberingAfterBreak="0">
    <w:nsid w:val="2667075E"/>
    <w:multiLevelType w:val="multilevel"/>
    <w:tmpl w:val="F9C474BA"/>
    <w:lvl w:ilvl="0">
      <w:start w:val="1"/>
      <w:numFmt w:val="decimal"/>
      <w:lvlText w:val="%1."/>
      <w:lvlJc w:val="left"/>
      <w:pPr>
        <w:ind w:left="1699" w:hanging="850"/>
        <w:jc w:val="right"/>
      </w:pPr>
      <w:rPr>
        <w:rFonts w:ascii="Times New Roman" w:eastAsia="Times New Roman" w:hAnsi="Times New Roman" w:cs="Times New Roman" w:hint="default"/>
        <w:b/>
        <w:bCs/>
        <w:i w:val="0"/>
        <w:iCs w:val="0"/>
        <w:spacing w:val="0"/>
        <w:w w:val="95"/>
        <w:sz w:val="28"/>
        <w:szCs w:val="28"/>
        <w:lang w:val="kk-KZ" w:eastAsia="en-US" w:bidi="ar-SA"/>
      </w:rPr>
    </w:lvl>
    <w:lvl w:ilvl="1">
      <w:start w:val="1"/>
      <w:numFmt w:val="decimal"/>
      <w:lvlText w:val="%1.%2."/>
      <w:lvlJc w:val="left"/>
      <w:pPr>
        <w:ind w:left="282" w:hanging="739"/>
        <w:jc w:val="left"/>
      </w:pPr>
      <w:rPr>
        <w:rFonts w:hint="default"/>
        <w:spacing w:val="0"/>
        <w:w w:val="99"/>
        <w:lang w:val="kk-KZ" w:eastAsia="en-US" w:bidi="ar-SA"/>
      </w:rPr>
    </w:lvl>
    <w:lvl w:ilvl="2">
      <w:start w:val="1"/>
      <w:numFmt w:val="decimal"/>
      <w:lvlText w:val="%1.%2.%3."/>
      <w:lvlJc w:val="left"/>
      <w:pPr>
        <w:ind w:left="1699" w:hanging="739"/>
        <w:jc w:val="left"/>
      </w:pPr>
      <w:rPr>
        <w:rFonts w:hint="default"/>
        <w:spacing w:val="0"/>
        <w:w w:val="99"/>
        <w:lang w:val="kk-KZ" w:eastAsia="en-US" w:bidi="ar-SA"/>
      </w:rPr>
    </w:lvl>
    <w:lvl w:ilvl="3">
      <w:numFmt w:val="bullet"/>
      <w:lvlText w:val="-"/>
      <w:lvlJc w:val="left"/>
      <w:pPr>
        <w:ind w:left="282" w:hanging="739"/>
      </w:pPr>
      <w:rPr>
        <w:rFonts w:ascii="Times New Roman" w:eastAsia="Times New Roman" w:hAnsi="Times New Roman" w:cs="Times New Roman" w:hint="default"/>
        <w:b w:val="0"/>
        <w:bCs w:val="0"/>
        <w:i w:val="0"/>
        <w:iCs w:val="0"/>
        <w:spacing w:val="0"/>
        <w:w w:val="46"/>
        <w:sz w:val="28"/>
        <w:szCs w:val="28"/>
        <w:lang w:val="kk-KZ" w:eastAsia="en-US" w:bidi="ar-SA"/>
      </w:rPr>
    </w:lvl>
    <w:lvl w:ilvl="4">
      <w:numFmt w:val="bullet"/>
      <w:lvlText w:val="•"/>
      <w:lvlJc w:val="left"/>
      <w:pPr>
        <w:ind w:left="1700" w:hanging="739"/>
      </w:pPr>
      <w:rPr>
        <w:rFonts w:hint="default"/>
        <w:lang w:val="kk-KZ" w:eastAsia="en-US" w:bidi="ar-SA"/>
      </w:rPr>
    </w:lvl>
    <w:lvl w:ilvl="5">
      <w:numFmt w:val="bullet"/>
      <w:lvlText w:val="•"/>
      <w:lvlJc w:val="left"/>
      <w:pPr>
        <w:ind w:left="3070" w:hanging="739"/>
      </w:pPr>
      <w:rPr>
        <w:rFonts w:hint="default"/>
        <w:lang w:val="kk-KZ" w:eastAsia="en-US" w:bidi="ar-SA"/>
      </w:rPr>
    </w:lvl>
    <w:lvl w:ilvl="6">
      <w:numFmt w:val="bullet"/>
      <w:lvlText w:val="•"/>
      <w:lvlJc w:val="left"/>
      <w:pPr>
        <w:ind w:left="4440" w:hanging="739"/>
      </w:pPr>
      <w:rPr>
        <w:rFonts w:hint="default"/>
        <w:lang w:val="kk-KZ" w:eastAsia="en-US" w:bidi="ar-SA"/>
      </w:rPr>
    </w:lvl>
    <w:lvl w:ilvl="7">
      <w:numFmt w:val="bullet"/>
      <w:lvlText w:val="•"/>
      <w:lvlJc w:val="left"/>
      <w:pPr>
        <w:ind w:left="5810" w:hanging="739"/>
      </w:pPr>
      <w:rPr>
        <w:rFonts w:hint="default"/>
        <w:lang w:val="kk-KZ" w:eastAsia="en-US" w:bidi="ar-SA"/>
      </w:rPr>
    </w:lvl>
    <w:lvl w:ilvl="8">
      <w:numFmt w:val="bullet"/>
      <w:lvlText w:val="•"/>
      <w:lvlJc w:val="left"/>
      <w:pPr>
        <w:ind w:left="7180" w:hanging="739"/>
      </w:pPr>
      <w:rPr>
        <w:rFonts w:hint="default"/>
        <w:lang w:val="kk-KZ" w:eastAsia="en-US" w:bidi="ar-SA"/>
      </w:rPr>
    </w:lvl>
  </w:abstractNum>
  <w:abstractNum w:abstractNumId="13" w15:restartNumberingAfterBreak="0">
    <w:nsid w:val="278967BB"/>
    <w:multiLevelType w:val="hybridMultilevel"/>
    <w:tmpl w:val="583A06B6"/>
    <w:lvl w:ilvl="0" w:tplc="C9D0C7B0">
      <w:numFmt w:val="bullet"/>
      <w:lvlText w:val="-"/>
      <w:lvlJc w:val="left"/>
      <w:pPr>
        <w:ind w:left="282" w:hanging="174"/>
      </w:pPr>
      <w:rPr>
        <w:rFonts w:ascii="Times New Roman" w:eastAsia="Times New Roman" w:hAnsi="Times New Roman" w:cs="Times New Roman" w:hint="default"/>
        <w:b w:val="0"/>
        <w:bCs w:val="0"/>
        <w:i w:val="0"/>
        <w:iCs w:val="0"/>
        <w:spacing w:val="0"/>
        <w:w w:val="99"/>
        <w:sz w:val="28"/>
        <w:szCs w:val="28"/>
        <w:lang w:val="kk-KZ" w:eastAsia="en-US" w:bidi="ar-SA"/>
      </w:rPr>
    </w:lvl>
    <w:lvl w:ilvl="1" w:tplc="41549E3C">
      <w:start w:val="1"/>
      <w:numFmt w:val="decimal"/>
      <w:lvlText w:val="%2."/>
      <w:lvlJc w:val="left"/>
      <w:pPr>
        <w:ind w:left="282" w:hanging="8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tplc="E9700CE6">
      <w:numFmt w:val="bullet"/>
      <w:lvlText w:val="•"/>
      <w:lvlJc w:val="left"/>
      <w:pPr>
        <w:ind w:left="2208" w:hanging="850"/>
      </w:pPr>
      <w:rPr>
        <w:rFonts w:hint="default"/>
        <w:lang w:val="kk-KZ" w:eastAsia="en-US" w:bidi="ar-SA"/>
      </w:rPr>
    </w:lvl>
    <w:lvl w:ilvl="3" w:tplc="1466F940">
      <w:numFmt w:val="bullet"/>
      <w:lvlText w:val="•"/>
      <w:lvlJc w:val="left"/>
      <w:pPr>
        <w:ind w:left="3172" w:hanging="850"/>
      </w:pPr>
      <w:rPr>
        <w:rFonts w:hint="default"/>
        <w:lang w:val="kk-KZ" w:eastAsia="en-US" w:bidi="ar-SA"/>
      </w:rPr>
    </w:lvl>
    <w:lvl w:ilvl="4" w:tplc="9AC05DAC">
      <w:numFmt w:val="bullet"/>
      <w:lvlText w:val="•"/>
      <w:lvlJc w:val="left"/>
      <w:pPr>
        <w:ind w:left="4136" w:hanging="850"/>
      </w:pPr>
      <w:rPr>
        <w:rFonts w:hint="default"/>
        <w:lang w:val="kk-KZ" w:eastAsia="en-US" w:bidi="ar-SA"/>
      </w:rPr>
    </w:lvl>
    <w:lvl w:ilvl="5" w:tplc="22766D32">
      <w:numFmt w:val="bullet"/>
      <w:lvlText w:val="•"/>
      <w:lvlJc w:val="left"/>
      <w:pPr>
        <w:ind w:left="5100" w:hanging="850"/>
      </w:pPr>
      <w:rPr>
        <w:rFonts w:hint="default"/>
        <w:lang w:val="kk-KZ" w:eastAsia="en-US" w:bidi="ar-SA"/>
      </w:rPr>
    </w:lvl>
    <w:lvl w:ilvl="6" w:tplc="8BD4EC80">
      <w:numFmt w:val="bullet"/>
      <w:lvlText w:val="•"/>
      <w:lvlJc w:val="left"/>
      <w:pPr>
        <w:ind w:left="6064" w:hanging="850"/>
      </w:pPr>
      <w:rPr>
        <w:rFonts w:hint="default"/>
        <w:lang w:val="kk-KZ" w:eastAsia="en-US" w:bidi="ar-SA"/>
      </w:rPr>
    </w:lvl>
    <w:lvl w:ilvl="7" w:tplc="B1EAD136">
      <w:numFmt w:val="bullet"/>
      <w:lvlText w:val="•"/>
      <w:lvlJc w:val="left"/>
      <w:pPr>
        <w:ind w:left="7028" w:hanging="850"/>
      </w:pPr>
      <w:rPr>
        <w:rFonts w:hint="default"/>
        <w:lang w:val="kk-KZ" w:eastAsia="en-US" w:bidi="ar-SA"/>
      </w:rPr>
    </w:lvl>
    <w:lvl w:ilvl="8" w:tplc="8F229DDA">
      <w:numFmt w:val="bullet"/>
      <w:lvlText w:val="•"/>
      <w:lvlJc w:val="left"/>
      <w:pPr>
        <w:ind w:left="7992" w:hanging="850"/>
      </w:pPr>
      <w:rPr>
        <w:rFonts w:hint="default"/>
        <w:lang w:val="kk-KZ" w:eastAsia="en-US" w:bidi="ar-SA"/>
      </w:rPr>
    </w:lvl>
  </w:abstractNum>
  <w:abstractNum w:abstractNumId="14" w15:restartNumberingAfterBreak="0">
    <w:nsid w:val="2E3C639C"/>
    <w:multiLevelType w:val="hybridMultilevel"/>
    <w:tmpl w:val="2EDE80FE"/>
    <w:lvl w:ilvl="0" w:tplc="287A1662">
      <w:start w:val="1"/>
      <w:numFmt w:val="decimal"/>
      <w:lvlText w:val="%1."/>
      <w:lvlJc w:val="left"/>
      <w:pPr>
        <w:ind w:left="282" w:hanging="51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34AE6D32">
      <w:numFmt w:val="bullet"/>
      <w:lvlText w:val="•"/>
      <w:lvlJc w:val="left"/>
      <w:pPr>
        <w:ind w:left="1244" w:hanging="514"/>
      </w:pPr>
      <w:rPr>
        <w:rFonts w:hint="default"/>
        <w:lang w:val="kk-KZ" w:eastAsia="en-US" w:bidi="ar-SA"/>
      </w:rPr>
    </w:lvl>
    <w:lvl w:ilvl="2" w:tplc="A25C3842">
      <w:numFmt w:val="bullet"/>
      <w:lvlText w:val="•"/>
      <w:lvlJc w:val="left"/>
      <w:pPr>
        <w:ind w:left="2208" w:hanging="514"/>
      </w:pPr>
      <w:rPr>
        <w:rFonts w:hint="default"/>
        <w:lang w:val="kk-KZ" w:eastAsia="en-US" w:bidi="ar-SA"/>
      </w:rPr>
    </w:lvl>
    <w:lvl w:ilvl="3" w:tplc="9D7AD1A0">
      <w:numFmt w:val="bullet"/>
      <w:lvlText w:val="•"/>
      <w:lvlJc w:val="left"/>
      <w:pPr>
        <w:ind w:left="3172" w:hanging="514"/>
      </w:pPr>
      <w:rPr>
        <w:rFonts w:hint="default"/>
        <w:lang w:val="kk-KZ" w:eastAsia="en-US" w:bidi="ar-SA"/>
      </w:rPr>
    </w:lvl>
    <w:lvl w:ilvl="4" w:tplc="89BECDBC">
      <w:numFmt w:val="bullet"/>
      <w:lvlText w:val="•"/>
      <w:lvlJc w:val="left"/>
      <w:pPr>
        <w:ind w:left="4136" w:hanging="514"/>
      </w:pPr>
      <w:rPr>
        <w:rFonts w:hint="default"/>
        <w:lang w:val="kk-KZ" w:eastAsia="en-US" w:bidi="ar-SA"/>
      </w:rPr>
    </w:lvl>
    <w:lvl w:ilvl="5" w:tplc="59C09260">
      <w:numFmt w:val="bullet"/>
      <w:lvlText w:val="•"/>
      <w:lvlJc w:val="left"/>
      <w:pPr>
        <w:ind w:left="5100" w:hanging="514"/>
      </w:pPr>
      <w:rPr>
        <w:rFonts w:hint="default"/>
        <w:lang w:val="kk-KZ" w:eastAsia="en-US" w:bidi="ar-SA"/>
      </w:rPr>
    </w:lvl>
    <w:lvl w:ilvl="6" w:tplc="156875C6">
      <w:numFmt w:val="bullet"/>
      <w:lvlText w:val="•"/>
      <w:lvlJc w:val="left"/>
      <w:pPr>
        <w:ind w:left="6064" w:hanging="514"/>
      </w:pPr>
      <w:rPr>
        <w:rFonts w:hint="default"/>
        <w:lang w:val="kk-KZ" w:eastAsia="en-US" w:bidi="ar-SA"/>
      </w:rPr>
    </w:lvl>
    <w:lvl w:ilvl="7" w:tplc="CD3AE994">
      <w:numFmt w:val="bullet"/>
      <w:lvlText w:val="•"/>
      <w:lvlJc w:val="left"/>
      <w:pPr>
        <w:ind w:left="7028" w:hanging="514"/>
      </w:pPr>
      <w:rPr>
        <w:rFonts w:hint="default"/>
        <w:lang w:val="kk-KZ" w:eastAsia="en-US" w:bidi="ar-SA"/>
      </w:rPr>
    </w:lvl>
    <w:lvl w:ilvl="8" w:tplc="7786C486">
      <w:numFmt w:val="bullet"/>
      <w:lvlText w:val="•"/>
      <w:lvlJc w:val="left"/>
      <w:pPr>
        <w:ind w:left="7992" w:hanging="514"/>
      </w:pPr>
      <w:rPr>
        <w:rFonts w:hint="default"/>
        <w:lang w:val="kk-KZ" w:eastAsia="en-US" w:bidi="ar-SA"/>
      </w:rPr>
    </w:lvl>
  </w:abstractNum>
  <w:abstractNum w:abstractNumId="15" w15:restartNumberingAfterBreak="0">
    <w:nsid w:val="354719C4"/>
    <w:multiLevelType w:val="hybridMultilevel"/>
    <w:tmpl w:val="5608ECBA"/>
    <w:lvl w:ilvl="0" w:tplc="3328EC8C">
      <w:numFmt w:val="bullet"/>
      <w:lvlText w:val="-"/>
      <w:lvlJc w:val="left"/>
      <w:pPr>
        <w:ind w:left="282"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469AE91C">
      <w:numFmt w:val="bullet"/>
      <w:lvlText w:val="•"/>
      <w:lvlJc w:val="left"/>
      <w:pPr>
        <w:ind w:left="1244" w:hanging="164"/>
      </w:pPr>
      <w:rPr>
        <w:rFonts w:hint="default"/>
        <w:lang w:val="kk-KZ" w:eastAsia="en-US" w:bidi="ar-SA"/>
      </w:rPr>
    </w:lvl>
    <w:lvl w:ilvl="2" w:tplc="854AD0CC">
      <w:numFmt w:val="bullet"/>
      <w:lvlText w:val="•"/>
      <w:lvlJc w:val="left"/>
      <w:pPr>
        <w:ind w:left="2208" w:hanging="164"/>
      </w:pPr>
      <w:rPr>
        <w:rFonts w:hint="default"/>
        <w:lang w:val="kk-KZ" w:eastAsia="en-US" w:bidi="ar-SA"/>
      </w:rPr>
    </w:lvl>
    <w:lvl w:ilvl="3" w:tplc="C02E1FE4">
      <w:numFmt w:val="bullet"/>
      <w:lvlText w:val="•"/>
      <w:lvlJc w:val="left"/>
      <w:pPr>
        <w:ind w:left="3172" w:hanging="164"/>
      </w:pPr>
      <w:rPr>
        <w:rFonts w:hint="default"/>
        <w:lang w:val="kk-KZ" w:eastAsia="en-US" w:bidi="ar-SA"/>
      </w:rPr>
    </w:lvl>
    <w:lvl w:ilvl="4" w:tplc="D4E28C1E">
      <w:numFmt w:val="bullet"/>
      <w:lvlText w:val="•"/>
      <w:lvlJc w:val="left"/>
      <w:pPr>
        <w:ind w:left="4136" w:hanging="164"/>
      </w:pPr>
      <w:rPr>
        <w:rFonts w:hint="default"/>
        <w:lang w:val="kk-KZ" w:eastAsia="en-US" w:bidi="ar-SA"/>
      </w:rPr>
    </w:lvl>
    <w:lvl w:ilvl="5" w:tplc="CDE0BF1E">
      <w:numFmt w:val="bullet"/>
      <w:lvlText w:val="•"/>
      <w:lvlJc w:val="left"/>
      <w:pPr>
        <w:ind w:left="5100" w:hanging="164"/>
      </w:pPr>
      <w:rPr>
        <w:rFonts w:hint="default"/>
        <w:lang w:val="kk-KZ" w:eastAsia="en-US" w:bidi="ar-SA"/>
      </w:rPr>
    </w:lvl>
    <w:lvl w:ilvl="6" w:tplc="85F6D7EE">
      <w:numFmt w:val="bullet"/>
      <w:lvlText w:val="•"/>
      <w:lvlJc w:val="left"/>
      <w:pPr>
        <w:ind w:left="6064" w:hanging="164"/>
      </w:pPr>
      <w:rPr>
        <w:rFonts w:hint="default"/>
        <w:lang w:val="kk-KZ" w:eastAsia="en-US" w:bidi="ar-SA"/>
      </w:rPr>
    </w:lvl>
    <w:lvl w:ilvl="7" w:tplc="48C401AE">
      <w:numFmt w:val="bullet"/>
      <w:lvlText w:val="•"/>
      <w:lvlJc w:val="left"/>
      <w:pPr>
        <w:ind w:left="7028" w:hanging="164"/>
      </w:pPr>
      <w:rPr>
        <w:rFonts w:hint="default"/>
        <w:lang w:val="kk-KZ" w:eastAsia="en-US" w:bidi="ar-SA"/>
      </w:rPr>
    </w:lvl>
    <w:lvl w:ilvl="8" w:tplc="EC7843E4">
      <w:numFmt w:val="bullet"/>
      <w:lvlText w:val="•"/>
      <w:lvlJc w:val="left"/>
      <w:pPr>
        <w:ind w:left="7992" w:hanging="164"/>
      </w:pPr>
      <w:rPr>
        <w:rFonts w:hint="default"/>
        <w:lang w:val="kk-KZ" w:eastAsia="en-US" w:bidi="ar-SA"/>
      </w:rPr>
    </w:lvl>
  </w:abstractNum>
  <w:abstractNum w:abstractNumId="16" w15:restartNumberingAfterBreak="0">
    <w:nsid w:val="362C765B"/>
    <w:multiLevelType w:val="hybridMultilevel"/>
    <w:tmpl w:val="9E523EA0"/>
    <w:lvl w:ilvl="0" w:tplc="1304C3A6">
      <w:start w:val="1"/>
      <w:numFmt w:val="decimal"/>
      <w:lvlText w:val="%1."/>
      <w:lvlJc w:val="left"/>
      <w:pPr>
        <w:ind w:left="282" w:hanging="461"/>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2A8A5D6C">
      <w:numFmt w:val="bullet"/>
      <w:lvlText w:val="•"/>
      <w:lvlJc w:val="left"/>
      <w:pPr>
        <w:ind w:left="1244" w:hanging="461"/>
      </w:pPr>
      <w:rPr>
        <w:rFonts w:hint="default"/>
        <w:lang w:val="kk-KZ" w:eastAsia="en-US" w:bidi="ar-SA"/>
      </w:rPr>
    </w:lvl>
    <w:lvl w:ilvl="2" w:tplc="949804F4">
      <w:numFmt w:val="bullet"/>
      <w:lvlText w:val="•"/>
      <w:lvlJc w:val="left"/>
      <w:pPr>
        <w:ind w:left="2208" w:hanging="461"/>
      </w:pPr>
      <w:rPr>
        <w:rFonts w:hint="default"/>
        <w:lang w:val="kk-KZ" w:eastAsia="en-US" w:bidi="ar-SA"/>
      </w:rPr>
    </w:lvl>
    <w:lvl w:ilvl="3" w:tplc="474CBC14">
      <w:numFmt w:val="bullet"/>
      <w:lvlText w:val="•"/>
      <w:lvlJc w:val="left"/>
      <w:pPr>
        <w:ind w:left="3172" w:hanging="461"/>
      </w:pPr>
      <w:rPr>
        <w:rFonts w:hint="default"/>
        <w:lang w:val="kk-KZ" w:eastAsia="en-US" w:bidi="ar-SA"/>
      </w:rPr>
    </w:lvl>
    <w:lvl w:ilvl="4" w:tplc="E8C67C2E">
      <w:numFmt w:val="bullet"/>
      <w:lvlText w:val="•"/>
      <w:lvlJc w:val="left"/>
      <w:pPr>
        <w:ind w:left="4136" w:hanging="461"/>
      </w:pPr>
      <w:rPr>
        <w:rFonts w:hint="default"/>
        <w:lang w:val="kk-KZ" w:eastAsia="en-US" w:bidi="ar-SA"/>
      </w:rPr>
    </w:lvl>
    <w:lvl w:ilvl="5" w:tplc="86003142">
      <w:numFmt w:val="bullet"/>
      <w:lvlText w:val="•"/>
      <w:lvlJc w:val="left"/>
      <w:pPr>
        <w:ind w:left="5100" w:hanging="461"/>
      </w:pPr>
      <w:rPr>
        <w:rFonts w:hint="default"/>
        <w:lang w:val="kk-KZ" w:eastAsia="en-US" w:bidi="ar-SA"/>
      </w:rPr>
    </w:lvl>
    <w:lvl w:ilvl="6" w:tplc="284E8894">
      <w:numFmt w:val="bullet"/>
      <w:lvlText w:val="•"/>
      <w:lvlJc w:val="left"/>
      <w:pPr>
        <w:ind w:left="6064" w:hanging="461"/>
      </w:pPr>
      <w:rPr>
        <w:rFonts w:hint="default"/>
        <w:lang w:val="kk-KZ" w:eastAsia="en-US" w:bidi="ar-SA"/>
      </w:rPr>
    </w:lvl>
    <w:lvl w:ilvl="7" w:tplc="13F87BC8">
      <w:numFmt w:val="bullet"/>
      <w:lvlText w:val="•"/>
      <w:lvlJc w:val="left"/>
      <w:pPr>
        <w:ind w:left="7028" w:hanging="461"/>
      </w:pPr>
      <w:rPr>
        <w:rFonts w:hint="default"/>
        <w:lang w:val="kk-KZ" w:eastAsia="en-US" w:bidi="ar-SA"/>
      </w:rPr>
    </w:lvl>
    <w:lvl w:ilvl="8" w:tplc="3B489282">
      <w:numFmt w:val="bullet"/>
      <w:lvlText w:val="•"/>
      <w:lvlJc w:val="left"/>
      <w:pPr>
        <w:ind w:left="7992" w:hanging="461"/>
      </w:pPr>
      <w:rPr>
        <w:rFonts w:hint="default"/>
        <w:lang w:val="kk-KZ" w:eastAsia="en-US" w:bidi="ar-SA"/>
      </w:rPr>
    </w:lvl>
  </w:abstractNum>
  <w:abstractNum w:abstractNumId="17" w15:restartNumberingAfterBreak="0">
    <w:nsid w:val="3D110554"/>
    <w:multiLevelType w:val="hybridMultilevel"/>
    <w:tmpl w:val="490CD674"/>
    <w:lvl w:ilvl="0" w:tplc="A39C2A80">
      <w:start w:val="1"/>
      <w:numFmt w:val="decimal"/>
      <w:lvlText w:val="%1."/>
      <w:lvlJc w:val="left"/>
      <w:pPr>
        <w:ind w:left="849" w:hanging="567"/>
        <w:jc w:val="left"/>
      </w:pPr>
      <w:rPr>
        <w:rFonts w:hint="default"/>
        <w:spacing w:val="0"/>
        <w:w w:val="99"/>
        <w:lang w:val="kk-KZ" w:eastAsia="en-US" w:bidi="ar-SA"/>
      </w:rPr>
    </w:lvl>
    <w:lvl w:ilvl="1" w:tplc="F2F8C198">
      <w:numFmt w:val="bullet"/>
      <w:lvlText w:val="•"/>
      <w:lvlJc w:val="left"/>
      <w:pPr>
        <w:ind w:left="1748" w:hanging="567"/>
      </w:pPr>
      <w:rPr>
        <w:rFonts w:hint="default"/>
        <w:lang w:val="kk-KZ" w:eastAsia="en-US" w:bidi="ar-SA"/>
      </w:rPr>
    </w:lvl>
    <w:lvl w:ilvl="2" w:tplc="8960A908">
      <w:numFmt w:val="bullet"/>
      <w:lvlText w:val="•"/>
      <w:lvlJc w:val="left"/>
      <w:pPr>
        <w:ind w:left="2656" w:hanging="567"/>
      </w:pPr>
      <w:rPr>
        <w:rFonts w:hint="default"/>
        <w:lang w:val="kk-KZ" w:eastAsia="en-US" w:bidi="ar-SA"/>
      </w:rPr>
    </w:lvl>
    <w:lvl w:ilvl="3" w:tplc="4CAA7256">
      <w:numFmt w:val="bullet"/>
      <w:lvlText w:val="•"/>
      <w:lvlJc w:val="left"/>
      <w:pPr>
        <w:ind w:left="3564" w:hanging="567"/>
      </w:pPr>
      <w:rPr>
        <w:rFonts w:hint="default"/>
        <w:lang w:val="kk-KZ" w:eastAsia="en-US" w:bidi="ar-SA"/>
      </w:rPr>
    </w:lvl>
    <w:lvl w:ilvl="4" w:tplc="EF98588C">
      <w:numFmt w:val="bullet"/>
      <w:lvlText w:val="•"/>
      <w:lvlJc w:val="left"/>
      <w:pPr>
        <w:ind w:left="4472" w:hanging="567"/>
      </w:pPr>
      <w:rPr>
        <w:rFonts w:hint="default"/>
        <w:lang w:val="kk-KZ" w:eastAsia="en-US" w:bidi="ar-SA"/>
      </w:rPr>
    </w:lvl>
    <w:lvl w:ilvl="5" w:tplc="48345760">
      <w:numFmt w:val="bullet"/>
      <w:lvlText w:val="•"/>
      <w:lvlJc w:val="left"/>
      <w:pPr>
        <w:ind w:left="5380" w:hanging="567"/>
      </w:pPr>
      <w:rPr>
        <w:rFonts w:hint="default"/>
        <w:lang w:val="kk-KZ" w:eastAsia="en-US" w:bidi="ar-SA"/>
      </w:rPr>
    </w:lvl>
    <w:lvl w:ilvl="6" w:tplc="98CAEBEC">
      <w:numFmt w:val="bullet"/>
      <w:lvlText w:val="•"/>
      <w:lvlJc w:val="left"/>
      <w:pPr>
        <w:ind w:left="6288" w:hanging="567"/>
      </w:pPr>
      <w:rPr>
        <w:rFonts w:hint="default"/>
        <w:lang w:val="kk-KZ" w:eastAsia="en-US" w:bidi="ar-SA"/>
      </w:rPr>
    </w:lvl>
    <w:lvl w:ilvl="7" w:tplc="80BAF22A">
      <w:numFmt w:val="bullet"/>
      <w:lvlText w:val="•"/>
      <w:lvlJc w:val="left"/>
      <w:pPr>
        <w:ind w:left="7196" w:hanging="567"/>
      </w:pPr>
      <w:rPr>
        <w:rFonts w:hint="default"/>
        <w:lang w:val="kk-KZ" w:eastAsia="en-US" w:bidi="ar-SA"/>
      </w:rPr>
    </w:lvl>
    <w:lvl w:ilvl="8" w:tplc="DEDAD0A6">
      <w:numFmt w:val="bullet"/>
      <w:lvlText w:val="•"/>
      <w:lvlJc w:val="left"/>
      <w:pPr>
        <w:ind w:left="8104" w:hanging="567"/>
      </w:pPr>
      <w:rPr>
        <w:rFonts w:hint="default"/>
        <w:lang w:val="kk-KZ" w:eastAsia="en-US" w:bidi="ar-SA"/>
      </w:rPr>
    </w:lvl>
  </w:abstractNum>
  <w:abstractNum w:abstractNumId="18" w15:restartNumberingAfterBreak="0">
    <w:nsid w:val="3E284F88"/>
    <w:multiLevelType w:val="hybridMultilevel"/>
    <w:tmpl w:val="92403684"/>
    <w:lvl w:ilvl="0" w:tplc="BF18AC9C">
      <w:numFmt w:val="bullet"/>
      <w:lvlText w:val="-"/>
      <w:lvlJc w:val="left"/>
      <w:pPr>
        <w:ind w:left="282" w:hanging="250"/>
      </w:pPr>
      <w:rPr>
        <w:rFonts w:ascii="Times New Roman" w:eastAsia="Times New Roman" w:hAnsi="Times New Roman" w:cs="Times New Roman" w:hint="default"/>
        <w:b w:val="0"/>
        <w:bCs w:val="0"/>
        <w:i w:val="0"/>
        <w:iCs w:val="0"/>
        <w:spacing w:val="0"/>
        <w:w w:val="99"/>
        <w:sz w:val="28"/>
        <w:szCs w:val="28"/>
        <w:lang w:val="kk-KZ" w:eastAsia="en-US" w:bidi="ar-SA"/>
      </w:rPr>
    </w:lvl>
    <w:lvl w:ilvl="1" w:tplc="6060DAB0">
      <w:numFmt w:val="bullet"/>
      <w:lvlText w:val="•"/>
      <w:lvlJc w:val="left"/>
      <w:pPr>
        <w:ind w:left="1244" w:hanging="250"/>
      </w:pPr>
      <w:rPr>
        <w:rFonts w:hint="default"/>
        <w:lang w:val="kk-KZ" w:eastAsia="en-US" w:bidi="ar-SA"/>
      </w:rPr>
    </w:lvl>
    <w:lvl w:ilvl="2" w:tplc="1CAE8D1E">
      <w:numFmt w:val="bullet"/>
      <w:lvlText w:val="•"/>
      <w:lvlJc w:val="left"/>
      <w:pPr>
        <w:ind w:left="2208" w:hanging="250"/>
      </w:pPr>
      <w:rPr>
        <w:rFonts w:hint="default"/>
        <w:lang w:val="kk-KZ" w:eastAsia="en-US" w:bidi="ar-SA"/>
      </w:rPr>
    </w:lvl>
    <w:lvl w:ilvl="3" w:tplc="58F872F4">
      <w:numFmt w:val="bullet"/>
      <w:lvlText w:val="•"/>
      <w:lvlJc w:val="left"/>
      <w:pPr>
        <w:ind w:left="3172" w:hanging="250"/>
      </w:pPr>
      <w:rPr>
        <w:rFonts w:hint="default"/>
        <w:lang w:val="kk-KZ" w:eastAsia="en-US" w:bidi="ar-SA"/>
      </w:rPr>
    </w:lvl>
    <w:lvl w:ilvl="4" w:tplc="5B8C9590">
      <w:numFmt w:val="bullet"/>
      <w:lvlText w:val="•"/>
      <w:lvlJc w:val="left"/>
      <w:pPr>
        <w:ind w:left="4136" w:hanging="250"/>
      </w:pPr>
      <w:rPr>
        <w:rFonts w:hint="default"/>
        <w:lang w:val="kk-KZ" w:eastAsia="en-US" w:bidi="ar-SA"/>
      </w:rPr>
    </w:lvl>
    <w:lvl w:ilvl="5" w:tplc="64EAE010">
      <w:numFmt w:val="bullet"/>
      <w:lvlText w:val="•"/>
      <w:lvlJc w:val="left"/>
      <w:pPr>
        <w:ind w:left="5100" w:hanging="250"/>
      </w:pPr>
      <w:rPr>
        <w:rFonts w:hint="default"/>
        <w:lang w:val="kk-KZ" w:eastAsia="en-US" w:bidi="ar-SA"/>
      </w:rPr>
    </w:lvl>
    <w:lvl w:ilvl="6" w:tplc="82BC0B46">
      <w:numFmt w:val="bullet"/>
      <w:lvlText w:val="•"/>
      <w:lvlJc w:val="left"/>
      <w:pPr>
        <w:ind w:left="6064" w:hanging="250"/>
      </w:pPr>
      <w:rPr>
        <w:rFonts w:hint="default"/>
        <w:lang w:val="kk-KZ" w:eastAsia="en-US" w:bidi="ar-SA"/>
      </w:rPr>
    </w:lvl>
    <w:lvl w:ilvl="7" w:tplc="EB88439C">
      <w:numFmt w:val="bullet"/>
      <w:lvlText w:val="•"/>
      <w:lvlJc w:val="left"/>
      <w:pPr>
        <w:ind w:left="7028" w:hanging="250"/>
      </w:pPr>
      <w:rPr>
        <w:rFonts w:hint="default"/>
        <w:lang w:val="kk-KZ" w:eastAsia="en-US" w:bidi="ar-SA"/>
      </w:rPr>
    </w:lvl>
    <w:lvl w:ilvl="8" w:tplc="1EFE4BB0">
      <w:numFmt w:val="bullet"/>
      <w:lvlText w:val="•"/>
      <w:lvlJc w:val="left"/>
      <w:pPr>
        <w:ind w:left="7992" w:hanging="250"/>
      </w:pPr>
      <w:rPr>
        <w:rFonts w:hint="default"/>
        <w:lang w:val="kk-KZ" w:eastAsia="en-US" w:bidi="ar-SA"/>
      </w:rPr>
    </w:lvl>
  </w:abstractNum>
  <w:abstractNum w:abstractNumId="19" w15:restartNumberingAfterBreak="0">
    <w:nsid w:val="482C12A4"/>
    <w:multiLevelType w:val="hybridMultilevel"/>
    <w:tmpl w:val="B2643126"/>
    <w:lvl w:ilvl="0" w:tplc="C4F2EC0E">
      <w:numFmt w:val="bullet"/>
      <w:lvlText w:val="-"/>
      <w:lvlJc w:val="left"/>
      <w:pPr>
        <w:ind w:left="446"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87C287E0">
      <w:numFmt w:val="bullet"/>
      <w:lvlText w:val="-"/>
      <w:lvlJc w:val="left"/>
      <w:pPr>
        <w:ind w:left="282" w:hanging="188"/>
      </w:pPr>
      <w:rPr>
        <w:rFonts w:ascii="Times New Roman" w:eastAsia="Times New Roman" w:hAnsi="Times New Roman" w:cs="Times New Roman" w:hint="default"/>
        <w:b w:val="0"/>
        <w:bCs w:val="0"/>
        <w:i w:val="0"/>
        <w:iCs w:val="0"/>
        <w:spacing w:val="0"/>
        <w:w w:val="99"/>
        <w:sz w:val="28"/>
        <w:szCs w:val="28"/>
        <w:lang w:val="kk-KZ" w:eastAsia="en-US" w:bidi="ar-SA"/>
      </w:rPr>
    </w:lvl>
    <w:lvl w:ilvl="2" w:tplc="244E1DAE">
      <w:numFmt w:val="bullet"/>
      <w:lvlText w:val="•"/>
      <w:lvlJc w:val="left"/>
      <w:pPr>
        <w:ind w:left="1493" w:hanging="188"/>
      </w:pPr>
      <w:rPr>
        <w:rFonts w:hint="default"/>
        <w:lang w:val="kk-KZ" w:eastAsia="en-US" w:bidi="ar-SA"/>
      </w:rPr>
    </w:lvl>
    <w:lvl w:ilvl="3" w:tplc="15105B52">
      <w:numFmt w:val="bullet"/>
      <w:lvlText w:val="•"/>
      <w:lvlJc w:val="left"/>
      <w:pPr>
        <w:ind w:left="2546" w:hanging="188"/>
      </w:pPr>
      <w:rPr>
        <w:rFonts w:hint="default"/>
        <w:lang w:val="kk-KZ" w:eastAsia="en-US" w:bidi="ar-SA"/>
      </w:rPr>
    </w:lvl>
    <w:lvl w:ilvl="4" w:tplc="D3EA6022">
      <w:numFmt w:val="bullet"/>
      <w:lvlText w:val="•"/>
      <w:lvlJc w:val="left"/>
      <w:pPr>
        <w:ind w:left="3600" w:hanging="188"/>
      </w:pPr>
      <w:rPr>
        <w:rFonts w:hint="default"/>
        <w:lang w:val="kk-KZ" w:eastAsia="en-US" w:bidi="ar-SA"/>
      </w:rPr>
    </w:lvl>
    <w:lvl w:ilvl="5" w:tplc="55225CCC">
      <w:numFmt w:val="bullet"/>
      <w:lvlText w:val="•"/>
      <w:lvlJc w:val="left"/>
      <w:pPr>
        <w:ind w:left="4653" w:hanging="188"/>
      </w:pPr>
      <w:rPr>
        <w:rFonts w:hint="default"/>
        <w:lang w:val="kk-KZ" w:eastAsia="en-US" w:bidi="ar-SA"/>
      </w:rPr>
    </w:lvl>
    <w:lvl w:ilvl="6" w:tplc="5F8E240C">
      <w:numFmt w:val="bullet"/>
      <w:lvlText w:val="•"/>
      <w:lvlJc w:val="left"/>
      <w:pPr>
        <w:ind w:left="5707" w:hanging="188"/>
      </w:pPr>
      <w:rPr>
        <w:rFonts w:hint="default"/>
        <w:lang w:val="kk-KZ" w:eastAsia="en-US" w:bidi="ar-SA"/>
      </w:rPr>
    </w:lvl>
    <w:lvl w:ilvl="7" w:tplc="6C685A52">
      <w:numFmt w:val="bullet"/>
      <w:lvlText w:val="•"/>
      <w:lvlJc w:val="left"/>
      <w:pPr>
        <w:ind w:left="6760" w:hanging="188"/>
      </w:pPr>
      <w:rPr>
        <w:rFonts w:hint="default"/>
        <w:lang w:val="kk-KZ" w:eastAsia="en-US" w:bidi="ar-SA"/>
      </w:rPr>
    </w:lvl>
    <w:lvl w:ilvl="8" w:tplc="7B725AD6">
      <w:numFmt w:val="bullet"/>
      <w:lvlText w:val="•"/>
      <w:lvlJc w:val="left"/>
      <w:pPr>
        <w:ind w:left="7814" w:hanging="188"/>
      </w:pPr>
      <w:rPr>
        <w:rFonts w:hint="default"/>
        <w:lang w:val="kk-KZ" w:eastAsia="en-US" w:bidi="ar-SA"/>
      </w:rPr>
    </w:lvl>
  </w:abstractNum>
  <w:abstractNum w:abstractNumId="20" w15:restartNumberingAfterBreak="0">
    <w:nsid w:val="49B72B05"/>
    <w:multiLevelType w:val="hybridMultilevel"/>
    <w:tmpl w:val="15BAF650"/>
    <w:lvl w:ilvl="0" w:tplc="210C2924">
      <w:start w:val="1"/>
      <w:numFmt w:val="decimal"/>
      <w:lvlText w:val="%1."/>
      <w:lvlJc w:val="left"/>
      <w:pPr>
        <w:ind w:left="1132" w:hanging="28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94E0C21C">
      <w:numFmt w:val="bullet"/>
      <w:lvlText w:val="•"/>
      <w:lvlJc w:val="left"/>
      <w:pPr>
        <w:ind w:left="2018" w:hanging="283"/>
      </w:pPr>
      <w:rPr>
        <w:rFonts w:hint="default"/>
        <w:lang w:val="kk-KZ" w:eastAsia="en-US" w:bidi="ar-SA"/>
      </w:rPr>
    </w:lvl>
    <w:lvl w:ilvl="2" w:tplc="5CCEA514">
      <w:numFmt w:val="bullet"/>
      <w:lvlText w:val="•"/>
      <w:lvlJc w:val="left"/>
      <w:pPr>
        <w:ind w:left="2896" w:hanging="283"/>
      </w:pPr>
      <w:rPr>
        <w:rFonts w:hint="default"/>
        <w:lang w:val="kk-KZ" w:eastAsia="en-US" w:bidi="ar-SA"/>
      </w:rPr>
    </w:lvl>
    <w:lvl w:ilvl="3" w:tplc="92DC8246">
      <w:numFmt w:val="bullet"/>
      <w:lvlText w:val="•"/>
      <w:lvlJc w:val="left"/>
      <w:pPr>
        <w:ind w:left="3774" w:hanging="283"/>
      </w:pPr>
      <w:rPr>
        <w:rFonts w:hint="default"/>
        <w:lang w:val="kk-KZ" w:eastAsia="en-US" w:bidi="ar-SA"/>
      </w:rPr>
    </w:lvl>
    <w:lvl w:ilvl="4" w:tplc="34262542">
      <w:numFmt w:val="bullet"/>
      <w:lvlText w:val="•"/>
      <w:lvlJc w:val="left"/>
      <w:pPr>
        <w:ind w:left="4652" w:hanging="283"/>
      </w:pPr>
      <w:rPr>
        <w:rFonts w:hint="default"/>
        <w:lang w:val="kk-KZ" w:eastAsia="en-US" w:bidi="ar-SA"/>
      </w:rPr>
    </w:lvl>
    <w:lvl w:ilvl="5" w:tplc="D46CDCBE">
      <w:numFmt w:val="bullet"/>
      <w:lvlText w:val="•"/>
      <w:lvlJc w:val="left"/>
      <w:pPr>
        <w:ind w:left="5530" w:hanging="283"/>
      </w:pPr>
      <w:rPr>
        <w:rFonts w:hint="default"/>
        <w:lang w:val="kk-KZ" w:eastAsia="en-US" w:bidi="ar-SA"/>
      </w:rPr>
    </w:lvl>
    <w:lvl w:ilvl="6" w:tplc="2132E680">
      <w:numFmt w:val="bullet"/>
      <w:lvlText w:val="•"/>
      <w:lvlJc w:val="left"/>
      <w:pPr>
        <w:ind w:left="6408" w:hanging="283"/>
      </w:pPr>
      <w:rPr>
        <w:rFonts w:hint="default"/>
        <w:lang w:val="kk-KZ" w:eastAsia="en-US" w:bidi="ar-SA"/>
      </w:rPr>
    </w:lvl>
    <w:lvl w:ilvl="7" w:tplc="77B83896">
      <w:numFmt w:val="bullet"/>
      <w:lvlText w:val="•"/>
      <w:lvlJc w:val="left"/>
      <w:pPr>
        <w:ind w:left="7286" w:hanging="283"/>
      </w:pPr>
      <w:rPr>
        <w:rFonts w:hint="default"/>
        <w:lang w:val="kk-KZ" w:eastAsia="en-US" w:bidi="ar-SA"/>
      </w:rPr>
    </w:lvl>
    <w:lvl w:ilvl="8" w:tplc="478077CE">
      <w:numFmt w:val="bullet"/>
      <w:lvlText w:val="•"/>
      <w:lvlJc w:val="left"/>
      <w:pPr>
        <w:ind w:left="8164" w:hanging="283"/>
      </w:pPr>
      <w:rPr>
        <w:rFonts w:hint="default"/>
        <w:lang w:val="kk-KZ" w:eastAsia="en-US" w:bidi="ar-SA"/>
      </w:rPr>
    </w:lvl>
  </w:abstractNum>
  <w:abstractNum w:abstractNumId="21" w15:restartNumberingAfterBreak="0">
    <w:nsid w:val="49D53E0A"/>
    <w:multiLevelType w:val="hybridMultilevel"/>
    <w:tmpl w:val="6EB0F7C2"/>
    <w:lvl w:ilvl="0" w:tplc="55565A40">
      <w:numFmt w:val="bullet"/>
      <w:lvlText w:val=""/>
      <w:lvlJc w:val="left"/>
      <w:pPr>
        <w:ind w:left="282" w:hanging="140"/>
      </w:pPr>
      <w:rPr>
        <w:rFonts w:ascii="Symbol" w:eastAsia="Symbol" w:hAnsi="Symbol" w:cs="Symbol" w:hint="default"/>
        <w:b w:val="0"/>
        <w:bCs w:val="0"/>
        <w:i w:val="0"/>
        <w:iCs w:val="0"/>
        <w:spacing w:val="11"/>
        <w:w w:val="89"/>
        <w:sz w:val="26"/>
        <w:szCs w:val="26"/>
        <w:lang w:val="kk-KZ" w:eastAsia="en-US" w:bidi="ar-SA"/>
      </w:rPr>
    </w:lvl>
    <w:lvl w:ilvl="1" w:tplc="CF20A7C6">
      <w:numFmt w:val="bullet"/>
      <w:lvlText w:val="•"/>
      <w:lvlJc w:val="left"/>
      <w:pPr>
        <w:ind w:left="1244" w:hanging="140"/>
      </w:pPr>
      <w:rPr>
        <w:rFonts w:hint="default"/>
        <w:lang w:val="kk-KZ" w:eastAsia="en-US" w:bidi="ar-SA"/>
      </w:rPr>
    </w:lvl>
    <w:lvl w:ilvl="2" w:tplc="00FE7FB2">
      <w:numFmt w:val="bullet"/>
      <w:lvlText w:val="•"/>
      <w:lvlJc w:val="left"/>
      <w:pPr>
        <w:ind w:left="2208" w:hanging="140"/>
      </w:pPr>
      <w:rPr>
        <w:rFonts w:hint="default"/>
        <w:lang w:val="kk-KZ" w:eastAsia="en-US" w:bidi="ar-SA"/>
      </w:rPr>
    </w:lvl>
    <w:lvl w:ilvl="3" w:tplc="3F4A8B5C">
      <w:numFmt w:val="bullet"/>
      <w:lvlText w:val="•"/>
      <w:lvlJc w:val="left"/>
      <w:pPr>
        <w:ind w:left="3172" w:hanging="140"/>
      </w:pPr>
      <w:rPr>
        <w:rFonts w:hint="default"/>
        <w:lang w:val="kk-KZ" w:eastAsia="en-US" w:bidi="ar-SA"/>
      </w:rPr>
    </w:lvl>
    <w:lvl w:ilvl="4" w:tplc="DC623BF8">
      <w:numFmt w:val="bullet"/>
      <w:lvlText w:val="•"/>
      <w:lvlJc w:val="left"/>
      <w:pPr>
        <w:ind w:left="4136" w:hanging="140"/>
      </w:pPr>
      <w:rPr>
        <w:rFonts w:hint="default"/>
        <w:lang w:val="kk-KZ" w:eastAsia="en-US" w:bidi="ar-SA"/>
      </w:rPr>
    </w:lvl>
    <w:lvl w:ilvl="5" w:tplc="EB282320">
      <w:numFmt w:val="bullet"/>
      <w:lvlText w:val="•"/>
      <w:lvlJc w:val="left"/>
      <w:pPr>
        <w:ind w:left="5100" w:hanging="140"/>
      </w:pPr>
      <w:rPr>
        <w:rFonts w:hint="default"/>
        <w:lang w:val="kk-KZ" w:eastAsia="en-US" w:bidi="ar-SA"/>
      </w:rPr>
    </w:lvl>
    <w:lvl w:ilvl="6" w:tplc="091A6640">
      <w:numFmt w:val="bullet"/>
      <w:lvlText w:val="•"/>
      <w:lvlJc w:val="left"/>
      <w:pPr>
        <w:ind w:left="6064" w:hanging="140"/>
      </w:pPr>
      <w:rPr>
        <w:rFonts w:hint="default"/>
        <w:lang w:val="kk-KZ" w:eastAsia="en-US" w:bidi="ar-SA"/>
      </w:rPr>
    </w:lvl>
    <w:lvl w:ilvl="7" w:tplc="23D2BC26">
      <w:numFmt w:val="bullet"/>
      <w:lvlText w:val="•"/>
      <w:lvlJc w:val="left"/>
      <w:pPr>
        <w:ind w:left="7028" w:hanging="140"/>
      </w:pPr>
      <w:rPr>
        <w:rFonts w:hint="default"/>
        <w:lang w:val="kk-KZ" w:eastAsia="en-US" w:bidi="ar-SA"/>
      </w:rPr>
    </w:lvl>
    <w:lvl w:ilvl="8" w:tplc="AD0088C0">
      <w:numFmt w:val="bullet"/>
      <w:lvlText w:val="•"/>
      <w:lvlJc w:val="left"/>
      <w:pPr>
        <w:ind w:left="7992" w:hanging="140"/>
      </w:pPr>
      <w:rPr>
        <w:rFonts w:hint="default"/>
        <w:lang w:val="kk-KZ" w:eastAsia="en-US" w:bidi="ar-SA"/>
      </w:rPr>
    </w:lvl>
  </w:abstractNum>
  <w:abstractNum w:abstractNumId="22" w15:restartNumberingAfterBreak="0">
    <w:nsid w:val="4B327402"/>
    <w:multiLevelType w:val="hybridMultilevel"/>
    <w:tmpl w:val="8A10EA6C"/>
    <w:lvl w:ilvl="0" w:tplc="CCE4BCD4">
      <w:start w:val="1"/>
      <w:numFmt w:val="decimal"/>
      <w:lvlText w:val="%1."/>
      <w:lvlJc w:val="left"/>
      <w:pPr>
        <w:ind w:left="1699" w:hanging="8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9A924808">
      <w:numFmt w:val="bullet"/>
      <w:lvlText w:val="•"/>
      <w:lvlJc w:val="left"/>
      <w:pPr>
        <w:ind w:left="2522" w:hanging="850"/>
      </w:pPr>
      <w:rPr>
        <w:rFonts w:hint="default"/>
        <w:lang w:val="kk-KZ" w:eastAsia="en-US" w:bidi="ar-SA"/>
      </w:rPr>
    </w:lvl>
    <w:lvl w:ilvl="2" w:tplc="C9DC720E">
      <w:numFmt w:val="bullet"/>
      <w:lvlText w:val="•"/>
      <w:lvlJc w:val="left"/>
      <w:pPr>
        <w:ind w:left="3344" w:hanging="850"/>
      </w:pPr>
      <w:rPr>
        <w:rFonts w:hint="default"/>
        <w:lang w:val="kk-KZ" w:eastAsia="en-US" w:bidi="ar-SA"/>
      </w:rPr>
    </w:lvl>
    <w:lvl w:ilvl="3" w:tplc="DFB22C10">
      <w:numFmt w:val="bullet"/>
      <w:lvlText w:val="•"/>
      <w:lvlJc w:val="left"/>
      <w:pPr>
        <w:ind w:left="4166" w:hanging="850"/>
      </w:pPr>
      <w:rPr>
        <w:rFonts w:hint="default"/>
        <w:lang w:val="kk-KZ" w:eastAsia="en-US" w:bidi="ar-SA"/>
      </w:rPr>
    </w:lvl>
    <w:lvl w:ilvl="4" w:tplc="CF929EEC">
      <w:numFmt w:val="bullet"/>
      <w:lvlText w:val="•"/>
      <w:lvlJc w:val="left"/>
      <w:pPr>
        <w:ind w:left="4988" w:hanging="850"/>
      </w:pPr>
      <w:rPr>
        <w:rFonts w:hint="default"/>
        <w:lang w:val="kk-KZ" w:eastAsia="en-US" w:bidi="ar-SA"/>
      </w:rPr>
    </w:lvl>
    <w:lvl w:ilvl="5" w:tplc="6A3865FA">
      <w:numFmt w:val="bullet"/>
      <w:lvlText w:val="•"/>
      <w:lvlJc w:val="left"/>
      <w:pPr>
        <w:ind w:left="5810" w:hanging="850"/>
      </w:pPr>
      <w:rPr>
        <w:rFonts w:hint="default"/>
        <w:lang w:val="kk-KZ" w:eastAsia="en-US" w:bidi="ar-SA"/>
      </w:rPr>
    </w:lvl>
    <w:lvl w:ilvl="6" w:tplc="ABDEE00E">
      <w:numFmt w:val="bullet"/>
      <w:lvlText w:val="•"/>
      <w:lvlJc w:val="left"/>
      <w:pPr>
        <w:ind w:left="6632" w:hanging="850"/>
      </w:pPr>
      <w:rPr>
        <w:rFonts w:hint="default"/>
        <w:lang w:val="kk-KZ" w:eastAsia="en-US" w:bidi="ar-SA"/>
      </w:rPr>
    </w:lvl>
    <w:lvl w:ilvl="7" w:tplc="FDE4BBE2">
      <w:numFmt w:val="bullet"/>
      <w:lvlText w:val="•"/>
      <w:lvlJc w:val="left"/>
      <w:pPr>
        <w:ind w:left="7454" w:hanging="850"/>
      </w:pPr>
      <w:rPr>
        <w:rFonts w:hint="default"/>
        <w:lang w:val="kk-KZ" w:eastAsia="en-US" w:bidi="ar-SA"/>
      </w:rPr>
    </w:lvl>
    <w:lvl w:ilvl="8" w:tplc="6C84A3A4">
      <w:numFmt w:val="bullet"/>
      <w:lvlText w:val="•"/>
      <w:lvlJc w:val="left"/>
      <w:pPr>
        <w:ind w:left="8276" w:hanging="850"/>
      </w:pPr>
      <w:rPr>
        <w:rFonts w:hint="default"/>
        <w:lang w:val="kk-KZ" w:eastAsia="en-US" w:bidi="ar-SA"/>
      </w:rPr>
    </w:lvl>
  </w:abstractNum>
  <w:abstractNum w:abstractNumId="23" w15:restartNumberingAfterBreak="0">
    <w:nsid w:val="4C144DB7"/>
    <w:multiLevelType w:val="hybridMultilevel"/>
    <w:tmpl w:val="4796A6E4"/>
    <w:lvl w:ilvl="0" w:tplc="F81E401A">
      <w:start w:val="1"/>
      <w:numFmt w:val="decimal"/>
      <w:lvlText w:val="%1."/>
      <w:lvlJc w:val="left"/>
      <w:pPr>
        <w:ind w:left="426" w:hanging="850"/>
        <w:jc w:val="left"/>
      </w:pPr>
      <w:rPr>
        <w:rFonts w:hint="default"/>
        <w:spacing w:val="0"/>
        <w:w w:val="99"/>
        <w:lang w:val="kk-KZ" w:eastAsia="en-US" w:bidi="ar-SA"/>
      </w:rPr>
    </w:lvl>
    <w:lvl w:ilvl="1" w:tplc="83C6E210">
      <w:numFmt w:val="bullet"/>
      <w:lvlText w:val="•"/>
      <w:lvlJc w:val="left"/>
      <w:pPr>
        <w:ind w:left="1370" w:hanging="850"/>
      </w:pPr>
      <w:rPr>
        <w:rFonts w:hint="default"/>
        <w:lang w:val="kk-KZ" w:eastAsia="en-US" w:bidi="ar-SA"/>
      </w:rPr>
    </w:lvl>
    <w:lvl w:ilvl="2" w:tplc="1D7EE420">
      <w:numFmt w:val="bullet"/>
      <w:lvlText w:val="•"/>
      <w:lvlJc w:val="left"/>
      <w:pPr>
        <w:ind w:left="2320" w:hanging="850"/>
      </w:pPr>
      <w:rPr>
        <w:rFonts w:hint="default"/>
        <w:lang w:val="kk-KZ" w:eastAsia="en-US" w:bidi="ar-SA"/>
      </w:rPr>
    </w:lvl>
    <w:lvl w:ilvl="3" w:tplc="63FC1A76">
      <w:numFmt w:val="bullet"/>
      <w:lvlText w:val="•"/>
      <w:lvlJc w:val="left"/>
      <w:pPr>
        <w:ind w:left="3270" w:hanging="850"/>
      </w:pPr>
      <w:rPr>
        <w:rFonts w:hint="default"/>
        <w:lang w:val="kk-KZ" w:eastAsia="en-US" w:bidi="ar-SA"/>
      </w:rPr>
    </w:lvl>
    <w:lvl w:ilvl="4" w:tplc="6268A572">
      <w:numFmt w:val="bullet"/>
      <w:lvlText w:val="•"/>
      <w:lvlJc w:val="left"/>
      <w:pPr>
        <w:ind w:left="4220" w:hanging="850"/>
      </w:pPr>
      <w:rPr>
        <w:rFonts w:hint="default"/>
        <w:lang w:val="kk-KZ" w:eastAsia="en-US" w:bidi="ar-SA"/>
      </w:rPr>
    </w:lvl>
    <w:lvl w:ilvl="5" w:tplc="857437D0">
      <w:numFmt w:val="bullet"/>
      <w:lvlText w:val="•"/>
      <w:lvlJc w:val="left"/>
      <w:pPr>
        <w:ind w:left="5170" w:hanging="850"/>
      </w:pPr>
      <w:rPr>
        <w:rFonts w:hint="default"/>
        <w:lang w:val="kk-KZ" w:eastAsia="en-US" w:bidi="ar-SA"/>
      </w:rPr>
    </w:lvl>
    <w:lvl w:ilvl="6" w:tplc="75D4D914">
      <w:numFmt w:val="bullet"/>
      <w:lvlText w:val="•"/>
      <w:lvlJc w:val="left"/>
      <w:pPr>
        <w:ind w:left="6120" w:hanging="850"/>
      </w:pPr>
      <w:rPr>
        <w:rFonts w:hint="default"/>
        <w:lang w:val="kk-KZ" w:eastAsia="en-US" w:bidi="ar-SA"/>
      </w:rPr>
    </w:lvl>
    <w:lvl w:ilvl="7" w:tplc="67A0F330">
      <w:numFmt w:val="bullet"/>
      <w:lvlText w:val="•"/>
      <w:lvlJc w:val="left"/>
      <w:pPr>
        <w:ind w:left="7070" w:hanging="850"/>
      </w:pPr>
      <w:rPr>
        <w:rFonts w:hint="default"/>
        <w:lang w:val="kk-KZ" w:eastAsia="en-US" w:bidi="ar-SA"/>
      </w:rPr>
    </w:lvl>
    <w:lvl w:ilvl="8" w:tplc="12800BFA">
      <w:numFmt w:val="bullet"/>
      <w:lvlText w:val="•"/>
      <w:lvlJc w:val="left"/>
      <w:pPr>
        <w:ind w:left="8020" w:hanging="850"/>
      </w:pPr>
      <w:rPr>
        <w:rFonts w:hint="default"/>
        <w:lang w:val="kk-KZ" w:eastAsia="en-US" w:bidi="ar-SA"/>
      </w:rPr>
    </w:lvl>
  </w:abstractNum>
  <w:abstractNum w:abstractNumId="24" w15:restartNumberingAfterBreak="0">
    <w:nsid w:val="56524E14"/>
    <w:multiLevelType w:val="hybridMultilevel"/>
    <w:tmpl w:val="45D43F74"/>
    <w:lvl w:ilvl="0" w:tplc="D2BE5958">
      <w:numFmt w:val="bullet"/>
      <w:lvlText w:val="-"/>
      <w:lvlJc w:val="left"/>
      <w:pPr>
        <w:ind w:left="1012"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E5520B58">
      <w:numFmt w:val="bullet"/>
      <w:lvlText w:val="•"/>
      <w:lvlJc w:val="left"/>
      <w:pPr>
        <w:ind w:left="1910" w:hanging="164"/>
      </w:pPr>
      <w:rPr>
        <w:rFonts w:hint="default"/>
        <w:lang w:val="kk-KZ" w:eastAsia="en-US" w:bidi="ar-SA"/>
      </w:rPr>
    </w:lvl>
    <w:lvl w:ilvl="2" w:tplc="83666184">
      <w:numFmt w:val="bullet"/>
      <w:lvlText w:val="•"/>
      <w:lvlJc w:val="left"/>
      <w:pPr>
        <w:ind w:left="2800" w:hanging="164"/>
      </w:pPr>
      <w:rPr>
        <w:rFonts w:hint="default"/>
        <w:lang w:val="kk-KZ" w:eastAsia="en-US" w:bidi="ar-SA"/>
      </w:rPr>
    </w:lvl>
    <w:lvl w:ilvl="3" w:tplc="8FBA4C5A">
      <w:numFmt w:val="bullet"/>
      <w:lvlText w:val="•"/>
      <w:lvlJc w:val="left"/>
      <w:pPr>
        <w:ind w:left="3690" w:hanging="164"/>
      </w:pPr>
      <w:rPr>
        <w:rFonts w:hint="default"/>
        <w:lang w:val="kk-KZ" w:eastAsia="en-US" w:bidi="ar-SA"/>
      </w:rPr>
    </w:lvl>
    <w:lvl w:ilvl="4" w:tplc="9BBE6E16">
      <w:numFmt w:val="bullet"/>
      <w:lvlText w:val="•"/>
      <w:lvlJc w:val="left"/>
      <w:pPr>
        <w:ind w:left="4580" w:hanging="164"/>
      </w:pPr>
      <w:rPr>
        <w:rFonts w:hint="default"/>
        <w:lang w:val="kk-KZ" w:eastAsia="en-US" w:bidi="ar-SA"/>
      </w:rPr>
    </w:lvl>
    <w:lvl w:ilvl="5" w:tplc="B2E0F218">
      <w:numFmt w:val="bullet"/>
      <w:lvlText w:val="•"/>
      <w:lvlJc w:val="left"/>
      <w:pPr>
        <w:ind w:left="5470" w:hanging="164"/>
      </w:pPr>
      <w:rPr>
        <w:rFonts w:hint="default"/>
        <w:lang w:val="kk-KZ" w:eastAsia="en-US" w:bidi="ar-SA"/>
      </w:rPr>
    </w:lvl>
    <w:lvl w:ilvl="6" w:tplc="0BBC6622">
      <w:numFmt w:val="bullet"/>
      <w:lvlText w:val="•"/>
      <w:lvlJc w:val="left"/>
      <w:pPr>
        <w:ind w:left="6360" w:hanging="164"/>
      </w:pPr>
      <w:rPr>
        <w:rFonts w:hint="default"/>
        <w:lang w:val="kk-KZ" w:eastAsia="en-US" w:bidi="ar-SA"/>
      </w:rPr>
    </w:lvl>
    <w:lvl w:ilvl="7" w:tplc="AA921E5E">
      <w:numFmt w:val="bullet"/>
      <w:lvlText w:val="•"/>
      <w:lvlJc w:val="left"/>
      <w:pPr>
        <w:ind w:left="7250" w:hanging="164"/>
      </w:pPr>
      <w:rPr>
        <w:rFonts w:hint="default"/>
        <w:lang w:val="kk-KZ" w:eastAsia="en-US" w:bidi="ar-SA"/>
      </w:rPr>
    </w:lvl>
    <w:lvl w:ilvl="8" w:tplc="5508731E">
      <w:numFmt w:val="bullet"/>
      <w:lvlText w:val="•"/>
      <w:lvlJc w:val="left"/>
      <w:pPr>
        <w:ind w:left="8140" w:hanging="164"/>
      </w:pPr>
      <w:rPr>
        <w:rFonts w:hint="default"/>
        <w:lang w:val="kk-KZ" w:eastAsia="en-US" w:bidi="ar-SA"/>
      </w:rPr>
    </w:lvl>
  </w:abstractNum>
  <w:abstractNum w:abstractNumId="25" w15:restartNumberingAfterBreak="0">
    <w:nsid w:val="568C071F"/>
    <w:multiLevelType w:val="hybridMultilevel"/>
    <w:tmpl w:val="CF1E5E66"/>
    <w:lvl w:ilvl="0" w:tplc="EA5EB592">
      <w:numFmt w:val="bullet"/>
      <w:lvlText w:val="-"/>
      <w:lvlJc w:val="left"/>
      <w:pPr>
        <w:ind w:left="282" w:hanging="341"/>
      </w:pPr>
      <w:rPr>
        <w:rFonts w:ascii="Times New Roman" w:eastAsia="Times New Roman" w:hAnsi="Times New Roman" w:cs="Times New Roman" w:hint="default"/>
        <w:b w:val="0"/>
        <w:bCs w:val="0"/>
        <w:i w:val="0"/>
        <w:iCs w:val="0"/>
        <w:spacing w:val="0"/>
        <w:w w:val="99"/>
        <w:sz w:val="28"/>
        <w:szCs w:val="28"/>
        <w:lang w:val="kk-KZ" w:eastAsia="en-US" w:bidi="ar-SA"/>
      </w:rPr>
    </w:lvl>
    <w:lvl w:ilvl="1" w:tplc="2A4E735E">
      <w:numFmt w:val="bullet"/>
      <w:lvlText w:val="•"/>
      <w:lvlJc w:val="left"/>
      <w:pPr>
        <w:ind w:left="1244" w:hanging="341"/>
      </w:pPr>
      <w:rPr>
        <w:rFonts w:hint="default"/>
        <w:lang w:val="kk-KZ" w:eastAsia="en-US" w:bidi="ar-SA"/>
      </w:rPr>
    </w:lvl>
    <w:lvl w:ilvl="2" w:tplc="43EC40E6">
      <w:numFmt w:val="bullet"/>
      <w:lvlText w:val="•"/>
      <w:lvlJc w:val="left"/>
      <w:pPr>
        <w:ind w:left="2208" w:hanging="341"/>
      </w:pPr>
      <w:rPr>
        <w:rFonts w:hint="default"/>
        <w:lang w:val="kk-KZ" w:eastAsia="en-US" w:bidi="ar-SA"/>
      </w:rPr>
    </w:lvl>
    <w:lvl w:ilvl="3" w:tplc="122C8644">
      <w:numFmt w:val="bullet"/>
      <w:lvlText w:val="•"/>
      <w:lvlJc w:val="left"/>
      <w:pPr>
        <w:ind w:left="3172" w:hanging="341"/>
      </w:pPr>
      <w:rPr>
        <w:rFonts w:hint="default"/>
        <w:lang w:val="kk-KZ" w:eastAsia="en-US" w:bidi="ar-SA"/>
      </w:rPr>
    </w:lvl>
    <w:lvl w:ilvl="4" w:tplc="50042FEA">
      <w:numFmt w:val="bullet"/>
      <w:lvlText w:val="•"/>
      <w:lvlJc w:val="left"/>
      <w:pPr>
        <w:ind w:left="4136" w:hanging="341"/>
      </w:pPr>
      <w:rPr>
        <w:rFonts w:hint="default"/>
        <w:lang w:val="kk-KZ" w:eastAsia="en-US" w:bidi="ar-SA"/>
      </w:rPr>
    </w:lvl>
    <w:lvl w:ilvl="5" w:tplc="929E1DBE">
      <w:numFmt w:val="bullet"/>
      <w:lvlText w:val="•"/>
      <w:lvlJc w:val="left"/>
      <w:pPr>
        <w:ind w:left="5100" w:hanging="341"/>
      </w:pPr>
      <w:rPr>
        <w:rFonts w:hint="default"/>
        <w:lang w:val="kk-KZ" w:eastAsia="en-US" w:bidi="ar-SA"/>
      </w:rPr>
    </w:lvl>
    <w:lvl w:ilvl="6" w:tplc="5714F84A">
      <w:numFmt w:val="bullet"/>
      <w:lvlText w:val="•"/>
      <w:lvlJc w:val="left"/>
      <w:pPr>
        <w:ind w:left="6064" w:hanging="341"/>
      </w:pPr>
      <w:rPr>
        <w:rFonts w:hint="default"/>
        <w:lang w:val="kk-KZ" w:eastAsia="en-US" w:bidi="ar-SA"/>
      </w:rPr>
    </w:lvl>
    <w:lvl w:ilvl="7" w:tplc="B72A6052">
      <w:numFmt w:val="bullet"/>
      <w:lvlText w:val="•"/>
      <w:lvlJc w:val="left"/>
      <w:pPr>
        <w:ind w:left="7028" w:hanging="341"/>
      </w:pPr>
      <w:rPr>
        <w:rFonts w:hint="default"/>
        <w:lang w:val="kk-KZ" w:eastAsia="en-US" w:bidi="ar-SA"/>
      </w:rPr>
    </w:lvl>
    <w:lvl w:ilvl="8" w:tplc="B5C8683E">
      <w:numFmt w:val="bullet"/>
      <w:lvlText w:val="•"/>
      <w:lvlJc w:val="left"/>
      <w:pPr>
        <w:ind w:left="7992" w:hanging="341"/>
      </w:pPr>
      <w:rPr>
        <w:rFonts w:hint="default"/>
        <w:lang w:val="kk-KZ" w:eastAsia="en-US" w:bidi="ar-SA"/>
      </w:rPr>
    </w:lvl>
  </w:abstractNum>
  <w:abstractNum w:abstractNumId="26" w15:restartNumberingAfterBreak="0">
    <w:nsid w:val="57853FDE"/>
    <w:multiLevelType w:val="hybridMultilevel"/>
    <w:tmpl w:val="C6F2C862"/>
    <w:lvl w:ilvl="0" w:tplc="080297A6">
      <w:start w:val="1"/>
      <w:numFmt w:val="decimal"/>
      <w:lvlText w:val="%1."/>
      <w:lvlJc w:val="left"/>
      <w:pPr>
        <w:ind w:left="426" w:hanging="8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4976C7B2">
      <w:numFmt w:val="bullet"/>
      <w:lvlText w:val="•"/>
      <w:lvlJc w:val="left"/>
      <w:pPr>
        <w:ind w:left="1370" w:hanging="850"/>
      </w:pPr>
      <w:rPr>
        <w:rFonts w:hint="default"/>
        <w:lang w:val="kk-KZ" w:eastAsia="en-US" w:bidi="ar-SA"/>
      </w:rPr>
    </w:lvl>
    <w:lvl w:ilvl="2" w:tplc="A586B100">
      <w:numFmt w:val="bullet"/>
      <w:lvlText w:val="•"/>
      <w:lvlJc w:val="left"/>
      <w:pPr>
        <w:ind w:left="2320" w:hanging="850"/>
      </w:pPr>
      <w:rPr>
        <w:rFonts w:hint="default"/>
        <w:lang w:val="kk-KZ" w:eastAsia="en-US" w:bidi="ar-SA"/>
      </w:rPr>
    </w:lvl>
    <w:lvl w:ilvl="3" w:tplc="B8508E1E">
      <w:numFmt w:val="bullet"/>
      <w:lvlText w:val="•"/>
      <w:lvlJc w:val="left"/>
      <w:pPr>
        <w:ind w:left="3270" w:hanging="850"/>
      </w:pPr>
      <w:rPr>
        <w:rFonts w:hint="default"/>
        <w:lang w:val="kk-KZ" w:eastAsia="en-US" w:bidi="ar-SA"/>
      </w:rPr>
    </w:lvl>
    <w:lvl w:ilvl="4" w:tplc="A434FC5E">
      <w:numFmt w:val="bullet"/>
      <w:lvlText w:val="•"/>
      <w:lvlJc w:val="left"/>
      <w:pPr>
        <w:ind w:left="4220" w:hanging="850"/>
      </w:pPr>
      <w:rPr>
        <w:rFonts w:hint="default"/>
        <w:lang w:val="kk-KZ" w:eastAsia="en-US" w:bidi="ar-SA"/>
      </w:rPr>
    </w:lvl>
    <w:lvl w:ilvl="5" w:tplc="67EC2F9E">
      <w:numFmt w:val="bullet"/>
      <w:lvlText w:val="•"/>
      <w:lvlJc w:val="left"/>
      <w:pPr>
        <w:ind w:left="5170" w:hanging="850"/>
      </w:pPr>
      <w:rPr>
        <w:rFonts w:hint="default"/>
        <w:lang w:val="kk-KZ" w:eastAsia="en-US" w:bidi="ar-SA"/>
      </w:rPr>
    </w:lvl>
    <w:lvl w:ilvl="6" w:tplc="06C293E8">
      <w:numFmt w:val="bullet"/>
      <w:lvlText w:val="•"/>
      <w:lvlJc w:val="left"/>
      <w:pPr>
        <w:ind w:left="6120" w:hanging="850"/>
      </w:pPr>
      <w:rPr>
        <w:rFonts w:hint="default"/>
        <w:lang w:val="kk-KZ" w:eastAsia="en-US" w:bidi="ar-SA"/>
      </w:rPr>
    </w:lvl>
    <w:lvl w:ilvl="7" w:tplc="B088F66C">
      <w:numFmt w:val="bullet"/>
      <w:lvlText w:val="•"/>
      <w:lvlJc w:val="left"/>
      <w:pPr>
        <w:ind w:left="7070" w:hanging="850"/>
      </w:pPr>
      <w:rPr>
        <w:rFonts w:hint="default"/>
        <w:lang w:val="kk-KZ" w:eastAsia="en-US" w:bidi="ar-SA"/>
      </w:rPr>
    </w:lvl>
    <w:lvl w:ilvl="8" w:tplc="448ABEA6">
      <w:numFmt w:val="bullet"/>
      <w:lvlText w:val="•"/>
      <w:lvlJc w:val="left"/>
      <w:pPr>
        <w:ind w:left="8020" w:hanging="850"/>
      </w:pPr>
      <w:rPr>
        <w:rFonts w:hint="default"/>
        <w:lang w:val="kk-KZ" w:eastAsia="en-US" w:bidi="ar-SA"/>
      </w:rPr>
    </w:lvl>
  </w:abstractNum>
  <w:abstractNum w:abstractNumId="27" w15:restartNumberingAfterBreak="0">
    <w:nsid w:val="5A263CA0"/>
    <w:multiLevelType w:val="hybridMultilevel"/>
    <w:tmpl w:val="233C1C56"/>
    <w:lvl w:ilvl="0" w:tplc="8CE6D8A6">
      <w:start w:val="1"/>
      <w:numFmt w:val="decimal"/>
      <w:lvlText w:val="%1."/>
      <w:lvlJc w:val="left"/>
      <w:pPr>
        <w:ind w:left="282" w:hanging="423"/>
        <w:jc w:val="left"/>
      </w:pPr>
      <w:rPr>
        <w:rFonts w:ascii="Times New Roman" w:eastAsia="Times New Roman" w:hAnsi="Times New Roman" w:cs="Times New Roman" w:hint="default"/>
        <w:b w:val="0"/>
        <w:bCs w:val="0"/>
        <w:i/>
        <w:iCs/>
        <w:spacing w:val="0"/>
        <w:w w:val="99"/>
        <w:sz w:val="28"/>
        <w:szCs w:val="28"/>
        <w:lang w:val="kk-KZ" w:eastAsia="en-US" w:bidi="ar-SA"/>
      </w:rPr>
    </w:lvl>
    <w:lvl w:ilvl="1" w:tplc="106A3736">
      <w:numFmt w:val="bullet"/>
      <w:lvlText w:val=""/>
      <w:lvlJc w:val="left"/>
      <w:pPr>
        <w:ind w:left="282" w:hanging="154"/>
      </w:pPr>
      <w:rPr>
        <w:rFonts w:ascii="Symbol" w:eastAsia="Symbol" w:hAnsi="Symbol" w:cs="Symbol" w:hint="default"/>
        <w:b w:val="0"/>
        <w:bCs w:val="0"/>
        <w:i w:val="0"/>
        <w:iCs w:val="0"/>
        <w:spacing w:val="0"/>
        <w:w w:val="100"/>
        <w:sz w:val="20"/>
        <w:szCs w:val="20"/>
        <w:lang w:val="kk-KZ" w:eastAsia="en-US" w:bidi="ar-SA"/>
      </w:rPr>
    </w:lvl>
    <w:lvl w:ilvl="2" w:tplc="73700BD4">
      <w:numFmt w:val="bullet"/>
      <w:lvlText w:val="•"/>
      <w:lvlJc w:val="left"/>
      <w:pPr>
        <w:ind w:left="2208" w:hanging="154"/>
      </w:pPr>
      <w:rPr>
        <w:rFonts w:hint="default"/>
        <w:lang w:val="kk-KZ" w:eastAsia="en-US" w:bidi="ar-SA"/>
      </w:rPr>
    </w:lvl>
    <w:lvl w:ilvl="3" w:tplc="1A546BE4">
      <w:numFmt w:val="bullet"/>
      <w:lvlText w:val="•"/>
      <w:lvlJc w:val="left"/>
      <w:pPr>
        <w:ind w:left="3172" w:hanging="154"/>
      </w:pPr>
      <w:rPr>
        <w:rFonts w:hint="default"/>
        <w:lang w:val="kk-KZ" w:eastAsia="en-US" w:bidi="ar-SA"/>
      </w:rPr>
    </w:lvl>
    <w:lvl w:ilvl="4" w:tplc="9B442262">
      <w:numFmt w:val="bullet"/>
      <w:lvlText w:val="•"/>
      <w:lvlJc w:val="left"/>
      <w:pPr>
        <w:ind w:left="4136" w:hanging="154"/>
      </w:pPr>
      <w:rPr>
        <w:rFonts w:hint="default"/>
        <w:lang w:val="kk-KZ" w:eastAsia="en-US" w:bidi="ar-SA"/>
      </w:rPr>
    </w:lvl>
    <w:lvl w:ilvl="5" w:tplc="4DD20090">
      <w:numFmt w:val="bullet"/>
      <w:lvlText w:val="•"/>
      <w:lvlJc w:val="left"/>
      <w:pPr>
        <w:ind w:left="5100" w:hanging="154"/>
      </w:pPr>
      <w:rPr>
        <w:rFonts w:hint="default"/>
        <w:lang w:val="kk-KZ" w:eastAsia="en-US" w:bidi="ar-SA"/>
      </w:rPr>
    </w:lvl>
    <w:lvl w:ilvl="6" w:tplc="D2B87F88">
      <w:numFmt w:val="bullet"/>
      <w:lvlText w:val="•"/>
      <w:lvlJc w:val="left"/>
      <w:pPr>
        <w:ind w:left="6064" w:hanging="154"/>
      </w:pPr>
      <w:rPr>
        <w:rFonts w:hint="default"/>
        <w:lang w:val="kk-KZ" w:eastAsia="en-US" w:bidi="ar-SA"/>
      </w:rPr>
    </w:lvl>
    <w:lvl w:ilvl="7" w:tplc="E5A0C808">
      <w:numFmt w:val="bullet"/>
      <w:lvlText w:val="•"/>
      <w:lvlJc w:val="left"/>
      <w:pPr>
        <w:ind w:left="7028" w:hanging="154"/>
      </w:pPr>
      <w:rPr>
        <w:rFonts w:hint="default"/>
        <w:lang w:val="kk-KZ" w:eastAsia="en-US" w:bidi="ar-SA"/>
      </w:rPr>
    </w:lvl>
    <w:lvl w:ilvl="8" w:tplc="7CF2C45A">
      <w:numFmt w:val="bullet"/>
      <w:lvlText w:val="•"/>
      <w:lvlJc w:val="left"/>
      <w:pPr>
        <w:ind w:left="7992" w:hanging="154"/>
      </w:pPr>
      <w:rPr>
        <w:rFonts w:hint="default"/>
        <w:lang w:val="kk-KZ" w:eastAsia="en-US" w:bidi="ar-SA"/>
      </w:rPr>
    </w:lvl>
  </w:abstractNum>
  <w:abstractNum w:abstractNumId="28" w15:restartNumberingAfterBreak="0">
    <w:nsid w:val="5CF85878"/>
    <w:multiLevelType w:val="hybridMultilevel"/>
    <w:tmpl w:val="71DA4D7A"/>
    <w:lvl w:ilvl="0" w:tplc="A17ECDAE">
      <w:numFmt w:val="bullet"/>
      <w:lvlText w:val="-"/>
      <w:lvlJc w:val="left"/>
      <w:pPr>
        <w:ind w:left="1156"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038AFFB8">
      <w:numFmt w:val="bullet"/>
      <w:lvlText w:val="•"/>
      <w:lvlJc w:val="left"/>
      <w:pPr>
        <w:ind w:left="2036" w:hanging="164"/>
      </w:pPr>
      <w:rPr>
        <w:rFonts w:hint="default"/>
        <w:lang w:val="kk-KZ" w:eastAsia="en-US" w:bidi="ar-SA"/>
      </w:rPr>
    </w:lvl>
    <w:lvl w:ilvl="2" w:tplc="FFC4CD38">
      <w:numFmt w:val="bullet"/>
      <w:lvlText w:val="•"/>
      <w:lvlJc w:val="left"/>
      <w:pPr>
        <w:ind w:left="2912" w:hanging="164"/>
      </w:pPr>
      <w:rPr>
        <w:rFonts w:hint="default"/>
        <w:lang w:val="kk-KZ" w:eastAsia="en-US" w:bidi="ar-SA"/>
      </w:rPr>
    </w:lvl>
    <w:lvl w:ilvl="3" w:tplc="76D2D3CC">
      <w:numFmt w:val="bullet"/>
      <w:lvlText w:val="•"/>
      <w:lvlJc w:val="left"/>
      <w:pPr>
        <w:ind w:left="3788" w:hanging="164"/>
      </w:pPr>
      <w:rPr>
        <w:rFonts w:hint="default"/>
        <w:lang w:val="kk-KZ" w:eastAsia="en-US" w:bidi="ar-SA"/>
      </w:rPr>
    </w:lvl>
    <w:lvl w:ilvl="4" w:tplc="E9A61294">
      <w:numFmt w:val="bullet"/>
      <w:lvlText w:val="•"/>
      <w:lvlJc w:val="left"/>
      <w:pPr>
        <w:ind w:left="4664" w:hanging="164"/>
      </w:pPr>
      <w:rPr>
        <w:rFonts w:hint="default"/>
        <w:lang w:val="kk-KZ" w:eastAsia="en-US" w:bidi="ar-SA"/>
      </w:rPr>
    </w:lvl>
    <w:lvl w:ilvl="5" w:tplc="2F52E80E">
      <w:numFmt w:val="bullet"/>
      <w:lvlText w:val="•"/>
      <w:lvlJc w:val="left"/>
      <w:pPr>
        <w:ind w:left="5540" w:hanging="164"/>
      </w:pPr>
      <w:rPr>
        <w:rFonts w:hint="default"/>
        <w:lang w:val="kk-KZ" w:eastAsia="en-US" w:bidi="ar-SA"/>
      </w:rPr>
    </w:lvl>
    <w:lvl w:ilvl="6" w:tplc="21E820FE">
      <w:numFmt w:val="bullet"/>
      <w:lvlText w:val="•"/>
      <w:lvlJc w:val="left"/>
      <w:pPr>
        <w:ind w:left="6416" w:hanging="164"/>
      </w:pPr>
      <w:rPr>
        <w:rFonts w:hint="default"/>
        <w:lang w:val="kk-KZ" w:eastAsia="en-US" w:bidi="ar-SA"/>
      </w:rPr>
    </w:lvl>
    <w:lvl w:ilvl="7" w:tplc="F23459E4">
      <w:numFmt w:val="bullet"/>
      <w:lvlText w:val="•"/>
      <w:lvlJc w:val="left"/>
      <w:pPr>
        <w:ind w:left="7292" w:hanging="164"/>
      </w:pPr>
      <w:rPr>
        <w:rFonts w:hint="default"/>
        <w:lang w:val="kk-KZ" w:eastAsia="en-US" w:bidi="ar-SA"/>
      </w:rPr>
    </w:lvl>
    <w:lvl w:ilvl="8" w:tplc="1C704216">
      <w:numFmt w:val="bullet"/>
      <w:lvlText w:val="•"/>
      <w:lvlJc w:val="left"/>
      <w:pPr>
        <w:ind w:left="8168" w:hanging="164"/>
      </w:pPr>
      <w:rPr>
        <w:rFonts w:hint="default"/>
        <w:lang w:val="kk-KZ" w:eastAsia="en-US" w:bidi="ar-SA"/>
      </w:rPr>
    </w:lvl>
  </w:abstractNum>
  <w:abstractNum w:abstractNumId="29" w15:restartNumberingAfterBreak="0">
    <w:nsid w:val="5DA4164A"/>
    <w:multiLevelType w:val="hybridMultilevel"/>
    <w:tmpl w:val="A76C436C"/>
    <w:lvl w:ilvl="0" w:tplc="F1D664C0">
      <w:numFmt w:val="bullet"/>
      <w:lvlText w:val="-"/>
      <w:lvlJc w:val="left"/>
      <w:pPr>
        <w:ind w:left="1012"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A6E4144C">
      <w:numFmt w:val="bullet"/>
      <w:lvlText w:val="•"/>
      <w:lvlJc w:val="left"/>
      <w:pPr>
        <w:ind w:left="1910" w:hanging="164"/>
      </w:pPr>
      <w:rPr>
        <w:rFonts w:hint="default"/>
        <w:lang w:val="kk-KZ" w:eastAsia="en-US" w:bidi="ar-SA"/>
      </w:rPr>
    </w:lvl>
    <w:lvl w:ilvl="2" w:tplc="2BDC0202">
      <w:numFmt w:val="bullet"/>
      <w:lvlText w:val="•"/>
      <w:lvlJc w:val="left"/>
      <w:pPr>
        <w:ind w:left="2800" w:hanging="164"/>
      </w:pPr>
      <w:rPr>
        <w:rFonts w:hint="default"/>
        <w:lang w:val="kk-KZ" w:eastAsia="en-US" w:bidi="ar-SA"/>
      </w:rPr>
    </w:lvl>
    <w:lvl w:ilvl="3" w:tplc="3FE007FE">
      <w:numFmt w:val="bullet"/>
      <w:lvlText w:val="•"/>
      <w:lvlJc w:val="left"/>
      <w:pPr>
        <w:ind w:left="3690" w:hanging="164"/>
      </w:pPr>
      <w:rPr>
        <w:rFonts w:hint="default"/>
        <w:lang w:val="kk-KZ" w:eastAsia="en-US" w:bidi="ar-SA"/>
      </w:rPr>
    </w:lvl>
    <w:lvl w:ilvl="4" w:tplc="14320124">
      <w:numFmt w:val="bullet"/>
      <w:lvlText w:val="•"/>
      <w:lvlJc w:val="left"/>
      <w:pPr>
        <w:ind w:left="4580" w:hanging="164"/>
      </w:pPr>
      <w:rPr>
        <w:rFonts w:hint="default"/>
        <w:lang w:val="kk-KZ" w:eastAsia="en-US" w:bidi="ar-SA"/>
      </w:rPr>
    </w:lvl>
    <w:lvl w:ilvl="5" w:tplc="216EF376">
      <w:numFmt w:val="bullet"/>
      <w:lvlText w:val="•"/>
      <w:lvlJc w:val="left"/>
      <w:pPr>
        <w:ind w:left="5470" w:hanging="164"/>
      </w:pPr>
      <w:rPr>
        <w:rFonts w:hint="default"/>
        <w:lang w:val="kk-KZ" w:eastAsia="en-US" w:bidi="ar-SA"/>
      </w:rPr>
    </w:lvl>
    <w:lvl w:ilvl="6" w:tplc="A91E6230">
      <w:numFmt w:val="bullet"/>
      <w:lvlText w:val="•"/>
      <w:lvlJc w:val="left"/>
      <w:pPr>
        <w:ind w:left="6360" w:hanging="164"/>
      </w:pPr>
      <w:rPr>
        <w:rFonts w:hint="default"/>
        <w:lang w:val="kk-KZ" w:eastAsia="en-US" w:bidi="ar-SA"/>
      </w:rPr>
    </w:lvl>
    <w:lvl w:ilvl="7" w:tplc="3304942A">
      <w:numFmt w:val="bullet"/>
      <w:lvlText w:val="•"/>
      <w:lvlJc w:val="left"/>
      <w:pPr>
        <w:ind w:left="7250" w:hanging="164"/>
      </w:pPr>
      <w:rPr>
        <w:rFonts w:hint="default"/>
        <w:lang w:val="kk-KZ" w:eastAsia="en-US" w:bidi="ar-SA"/>
      </w:rPr>
    </w:lvl>
    <w:lvl w:ilvl="8" w:tplc="75326258">
      <w:numFmt w:val="bullet"/>
      <w:lvlText w:val="•"/>
      <w:lvlJc w:val="left"/>
      <w:pPr>
        <w:ind w:left="8140" w:hanging="164"/>
      </w:pPr>
      <w:rPr>
        <w:rFonts w:hint="default"/>
        <w:lang w:val="kk-KZ" w:eastAsia="en-US" w:bidi="ar-SA"/>
      </w:rPr>
    </w:lvl>
  </w:abstractNum>
  <w:abstractNum w:abstractNumId="30" w15:restartNumberingAfterBreak="0">
    <w:nsid w:val="603A4936"/>
    <w:multiLevelType w:val="hybridMultilevel"/>
    <w:tmpl w:val="B0A09F56"/>
    <w:lvl w:ilvl="0" w:tplc="3B22D372">
      <w:numFmt w:val="bullet"/>
      <w:lvlText w:val="-"/>
      <w:lvlJc w:val="left"/>
      <w:pPr>
        <w:ind w:left="282" w:hanging="260"/>
      </w:pPr>
      <w:rPr>
        <w:rFonts w:ascii="Times New Roman" w:eastAsia="Times New Roman" w:hAnsi="Times New Roman" w:cs="Times New Roman" w:hint="default"/>
        <w:b w:val="0"/>
        <w:bCs w:val="0"/>
        <w:i w:val="0"/>
        <w:iCs w:val="0"/>
        <w:spacing w:val="0"/>
        <w:w w:val="99"/>
        <w:sz w:val="28"/>
        <w:szCs w:val="28"/>
        <w:lang w:val="kk-KZ" w:eastAsia="en-US" w:bidi="ar-SA"/>
      </w:rPr>
    </w:lvl>
    <w:lvl w:ilvl="1" w:tplc="3E9C5454">
      <w:numFmt w:val="bullet"/>
      <w:lvlText w:val="•"/>
      <w:lvlJc w:val="left"/>
      <w:pPr>
        <w:ind w:left="1244" w:hanging="260"/>
      </w:pPr>
      <w:rPr>
        <w:rFonts w:hint="default"/>
        <w:lang w:val="kk-KZ" w:eastAsia="en-US" w:bidi="ar-SA"/>
      </w:rPr>
    </w:lvl>
    <w:lvl w:ilvl="2" w:tplc="B3DC87B0">
      <w:numFmt w:val="bullet"/>
      <w:lvlText w:val="•"/>
      <w:lvlJc w:val="left"/>
      <w:pPr>
        <w:ind w:left="2208" w:hanging="260"/>
      </w:pPr>
      <w:rPr>
        <w:rFonts w:hint="default"/>
        <w:lang w:val="kk-KZ" w:eastAsia="en-US" w:bidi="ar-SA"/>
      </w:rPr>
    </w:lvl>
    <w:lvl w:ilvl="3" w:tplc="0584FCC8">
      <w:numFmt w:val="bullet"/>
      <w:lvlText w:val="•"/>
      <w:lvlJc w:val="left"/>
      <w:pPr>
        <w:ind w:left="3172" w:hanging="260"/>
      </w:pPr>
      <w:rPr>
        <w:rFonts w:hint="default"/>
        <w:lang w:val="kk-KZ" w:eastAsia="en-US" w:bidi="ar-SA"/>
      </w:rPr>
    </w:lvl>
    <w:lvl w:ilvl="4" w:tplc="158AD752">
      <w:numFmt w:val="bullet"/>
      <w:lvlText w:val="•"/>
      <w:lvlJc w:val="left"/>
      <w:pPr>
        <w:ind w:left="4136" w:hanging="260"/>
      </w:pPr>
      <w:rPr>
        <w:rFonts w:hint="default"/>
        <w:lang w:val="kk-KZ" w:eastAsia="en-US" w:bidi="ar-SA"/>
      </w:rPr>
    </w:lvl>
    <w:lvl w:ilvl="5" w:tplc="F4529C32">
      <w:numFmt w:val="bullet"/>
      <w:lvlText w:val="•"/>
      <w:lvlJc w:val="left"/>
      <w:pPr>
        <w:ind w:left="5100" w:hanging="260"/>
      </w:pPr>
      <w:rPr>
        <w:rFonts w:hint="default"/>
        <w:lang w:val="kk-KZ" w:eastAsia="en-US" w:bidi="ar-SA"/>
      </w:rPr>
    </w:lvl>
    <w:lvl w:ilvl="6" w:tplc="B1DCFB92">
      <w:numFmt w:val="bullet"/>
      <w:lvlText w:val="•"/>
      <w:lvlJc w:val="left"/>
      <w:pPr>
        <w:ind w:left="6064" w:hanging="260"/>
      </w:pPr>
      <w:rPr>
        <w:rFonts w:hint="default"/>
        <w:lang w:val="kk-KZ" w:eastAsia="en-US" w:bidi="ar-SA"/>
      </w:rPr>
    </w:lvl>
    <w:lvl w:ilvl="7" w:tplc="B388FE66">
      <w:numFmt w:val="bullet"/>
      <w:lvlText w:val="•"/>
      <w:lvlJc w:val="left"/>
      <w:pPr>
        <w:ind w:left="7028" w:hanging="260"/>
      </w:pPr>
      <w:rPr>
        <w:rFonts w:hint="default"/>
        <w:lang w:val="kk-KZ" w:eastAsia="en-US" w:bidi="ar-SA"/>
      </w:rPr>
    </w:lvl>
    <w:lvl w:ilvl="8" w:tplc="50BE00D0">
      <w:numFmt w:val="bullet"/>
      <w:lvlText w:val="•"/>
      <w:lvlJc w:val="left"/>
      <w:pPr>
        <w:ind w:left="7992" w:hanging="260"/>
      </w:pPr>
      <w:rPr>
        <w:rFonts w:hint="default"/>
        <w:lang w:val="kk-KZ" w:eastAsia="en-US" w:bidi="ar-SA"/>
      </w:rPr>
    </w:lvl>
  </w:abstractNum>
  <w:abstractNum w:abstractNumId="31" w15:restartNumberingAfterBreak="0">
    <w:nsid w:val="61BE039B"/>
    <w:multiLevelType w:val="hybridMultilevel"/>
    <w:tmpl w:val="074E8B7A"/>
    <w:lvl w:ilvl="0" w:tplc="3A2E5372">
      <w:numFmt w:val="bullet"/>
      <w:lvlText w:val="-"/>
      <w:lvlJc w:val="left"/>
      <w:pPr>
        <w:ind w:left="282"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D67CDB02">
      <w:numFmt w:val="bullet"/>
      <w:lvlText w:val="•"/>
      <w:lvlJc w:val="left"/>
      <w:pPr>
        <w:ind w:left="1244" w:hanging="164"/>
      </w:pPr>
      <w:rPr>
        <w:rFonts w:hint="default"/>
        <w:lang w:val="kk-KZ" w:eastAsia="en-US" w:bidi="ar-SA"/>
      </w:rPr>
    </w:lvl>
    <w:lvl w:ilvl="2" w:tplc="7658870A">
      <w:numFmt w:val="bullet"/>
      <w:lvlText w:val="•"/>
      <w:lvlJc w:val="left"/>
      <w:pPr>
        <w:ind w:left="2208" w:hanging="164"/>
      </w:pPr>
      <w:rPr>
        <w:rFonts w:hint="default"/>
        <w:lang w:val="kk-KZ" w:eastAsia="en-US" w:bidi="ar-SA"/>
      </w:rPr>
    </w:lvl>
    <w:lvl w:ilvl="3" w:tplc="300A42AA">
      <w:numFmt w:val="bullet"/>
      <w:lvlText w:val="•"/>
      <w:lvlJc w:val="left"/>
      <w:pPr>
        <w:ind w:left="3172" w:hanging="164"/>
      </w:pPr>
      <w:rPr>
        <w:rFonts w:hint="default"/>
        <w:lang w:val="kk-KZ" w:eastAsia="en-US" w:bidi="ar-SA"/>
      </w:rPr>
    </w:lvl>
    <w:lvl w:ilvl="4" w:tplc="E9AAA6B2">
      <w:numFmt w:val="bullet"/>
      <w:lvlText w:val="•"/>
      <w:lvlJc w:val="left"/>
      <w:pPr>
        <w:ind w:left="4136" w:hanging="164"/>
      </w:pPr>
      <w:rPr>
        <w:rFonts w:hint="default"/>
        <w:lang w:val="kk-KZ" w:eastAsia="en-US" w:bidi="ar-SA"/>
      </w:rPr>
    </w:lvl>
    <w:lvl w:ilvl="5" w:tplc="9F785A1A">
      <w:numFmt w:val="bullet"/>
      <w:lvlText w:val="•"/>
      <w:lvlJc w:val="left"/>
      <w:pPr>
        <w:ind w:left="5100" w:hanging="164"/>
      </w:pPr>
      <w:rPr>
        <w:rFonts w:hint="default"/>
        <w:lang w:val="kk-KZ" w:eastAsia="en-US" w:bidi="ar-SA"/>
      </w:rPr>
    </w:lvl>
    <w:lvl w:ilvl="6" w:tplc="F236AA50">
      <w:numFmt w:val="bullet"/>
      <w:lvlText w:val="•"/>
      <w:lvlJc w:val="left"/>
      <w:pPr>
        <w:ind w:left="6064" w:hanging="164"/>
      </w:pPr>
      <w:rPr>
        <w:rFonts w:hint="default"/>
        <w:lang w:val="kk-KZ" w:eastAsia="en-US" w:bidi="ar-SA"/>
      </w:rPr>
    </w:lvl>
    <w:lvl w:ilvl="7" w:tplc="5060D224">
      <w:numFmt w:val="bullet"/>
      <w:lvlText w:val="•"/>
      <w:lvlJc w:val="left"/>
      <w:pPr>
        <w:ind w:left="7028" w:hanging="164"/>
      </w:pPr>
      <w:rPr>
        <w:rFonts w:hint="default"/>
        <w:lang w:val="kk-KZ" w:eastAsia="en-US" w:bidi="ar-SA"/>
      </w:rPr>
    </w:lvl>
    <w:lvl w:ilvl="8" w:tplc="66F08BCC">
      <w:numFmt w:val="bullet"/>
      <w:lvlText w:val="•"/>
      <w:lvlJc w:val="left"/>
      <w:pPr>
        <w:ind w:left="7992" w:hanging="164"/>
      </w:pPr>
      <w:rPr>
        <w:rFonts w:hint="default"/>
        <w:lang w:val="kk-KZ" w:eastAsia="en-US" w:bidi="ar-SA"/>
      </w:rPr>
    </w:lvl>
  </w:abstractNum>
  <w:abstractNum w:abstractNumId="32" w15:restartNumberingAfterBreak="0">
    <w:nsid w:val="67E22002"/>
    <w:multiLevelType w:val="hybridMultilevel"/>
    <w:tmpl w:val="4968B18E"/>
    <w:lvl w:ilvl="0" w:tplc="1304E802">
      <w:numFmt w:val="bullet"/>
      <w:lvlText w:val="-"/>
      <w:lvlJc w:val="left"/>
      <w:pPr>
        <w:ind w:left="1012"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3CCEFD96">
      <w:numFmt w:val="bullet"/>
      <w:lvlText w:val="•"/>
      <w:lvlJc w:val="left"/>
      <w:pPr>
        <w:ind w:left="1910" w:hanging="164"/>
      </w:pPr>
      <w:rPr>
        <w:rFonts w:hint="default"/>
        <w:lang w:val="kk-KZ" w:eastAsia="en-US" w:bidi="ar-SA"/>
      </w:rPr>
    </w:lvl>
    <w:lvl w:ilvl="2" w:tplc="06C297BE">
      <w:numFmt w:val="bullet"/>
      <w:lvlText w:val="•"/>
      <w:lvlJc w:val="left"/>
      <w:pPr>
        <w:ind w:left="2800" w:hanging="164"/>
      </w:pPr>
      <w:rPr>
        <w:rFonts w:hint="default"/>
        <w:lang w:val="kk-KZ" w:eastAsia="en-US" w:bidi="ar-SA"/>
      </w:rPr>
    </w:lvl>
    <w:lvl w:ilvl="3" w:tplc="BCBC2B00">
      <w:numFmt w:val="bullet"/>
      <w:lvlText w:val="•"/>
      <w:lvlJc w:val="left"/>
      <w:pPr>
        <w:ind w:left="3690" w:hanging="164"/>
      </w:pPr>
      <w:rPr>
        <w:rFonts w:hint="default"/>
        <w:lang w:val="kk-KZ" w:eastAsia="en-US" w:bidi="ar-SA"/>
      </w:rPr>
    </w:lvl>
    <w:lvl w:ilvl="4" w:tplc="F6A25E12">
      <w:numFmt w:val="bullet"/>
      <w:lvlText w:val="•"/>
      <w:lvlJc w:val="left"/>
      <w:pPr>
        <w:ind w:left="4580" w:hanging="164"/>
      </w:pPr>
      <w:rPr>
        <w:rFonts w:hint="default"/>
        <w:lang w:val="kk-KZ" w:eastAsia="en-US" w:bidi="ar-SA"/>
      </w:rPr>
    </w:lvl>
    <w:lvl w:ilvl="5" w:tplc="6072700E">
      <w:numFmt w:val="bullet"/>
      <w:lvlText w:val="•"/>
      <w:lvlJc w:val="left"/>
      <w:pPr>
        <w:ind w:left="5470" w:hanging="164"/>
      </w:pPr>
      <w:rPr>
        <w:rFonts w:hint="default"/>
        <w:lang w:val="kk-KZ" w:eastAsia="en-US" w:bidi="ar-SA"/>
      </w:rPr>
    </w:lvl>
    <w:lvl w:ilvl="6" w:tplc="59407346">
      <w:numFmt w:val="bullet"/>
      <w:lvlText w:val="•"/>
      <w:lvlJc w:val="left"/>
      <w:pPr>
        <w:ind w:left="6360" w:hanging="164"/>
      </w:pPr>
      <w:rPr>
        <w:rFonts w:hint="default"/>
        <w:lang w:val="kk-KZ" w:eastAsia="en-US" w:bidi="ar-SA"/>
      </w:rPr>
    </w:lvl>
    <w:lvl w:ilvl="7" w:tplc="DBD61EEA">
      <w:numFmt w:val="bullet"/>
      <w:lvlText w:val="•"/>
      <w:lvlJc w:val="left"/>
      <w:pPr>
        <w:ind w:left="7250" w:hanging="164"/>
      </w:pPr>
      <w:rPr>
        <w:rFonts w:hint="default"/>
        <w:lang w:val="kk-KZ" w:eastAsia="en-US" w:bidi="ar-SA"/>
      </w:rPr>
    </w:lvl>
    <w:lvl w:ilvl="8" w:tplc="3DFA26A4">
      <w:numFmt w:val="bullet"/>
      <w:lvlText w:val="•"/>
      <w:lvlJc w:val="left"/>
      <w:pPr>
        <w:ind w:left="8140" w:hanging="164"/>
      </w:pPr>
      <w:rPr>
        <w:rFonts w:hint="default"/>
        <w:lang w:val="kk-KZ" w:eastAsia="en-US" w:bidi="ar-SA"/>
      </w:rPr>
    </w:lvl>
  </w:abstractNum>
  <w:abstractNum w:abstractNumId="33" w15:restartNumberingAfterBreak="0">
    <w:nsid w:val="67E46CDB"/>
    <w:multiLevelType w:val="hybridMultilevel"/>
    <w:tmpl w:val="D53CDE9E"/>
    <w:lvl w:ilvl="0" w:tplc="D3307ECC">
      <w:start w:val="1"/>
      <w:numFmt w:val="decimal"/>
      <w:lvlText w:val="%1."/>
      <w:lvlJc w:val="left"/>
      <w:pPr>
        <w:ind w:left="426" w:hanging="8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E488D2A2">
      <w:numFmt w:val="bullet"/>
      <w:lvlText w:val="•"/>
      <w:lvlJc w:val="left"/>
      <w:pPr>
        <w:ind w:left="1370" w:hanging="850"/>
      </w:pPr>
      <w:rPr>
        <w:rFonts w:hint="default"/>
        <w:lang w:val="kk-KZ" w:eastAsia="en-US" w:bidi="ar-SA"/>
      </w:rPr>
    </w:lvl>
    <w:lvl w:ilvl="2" w:tplc="0BAC0954">
      <w:numFmt w:val="bullet"/>
      <w:lvlText w:val="•"/>
      <w:lvlJc w:val="left"/>
      <w:pPr>
        <w:ind w:left="2320" w:hanging="850"/>
      </w:pPr>
      <w:rPr>
        <w:rFonts w:hint="default"/>
        <w:lang w:val="kk-KZ" w:eastAsia="en-US" w:bidi="ar-SA"/>
      </w:rPr>
    </w:lvl>
    <w:lvl w:ilvl="3" w:tplc="20E096F2">
      <w:numFmt w:val="bullet"/>
      <w:lvlText w:val="•"/>
      <w:lvlJc w:val="left"/>
      <w:pPr>
        <w:ind w:left="3270" w:hanging="850"/>
      </w:pPr>
      <w:rPr>
        <w:rFonts w:hint="default"/>
        <w:lang w:val="kk-KZ" w:eastAsia="en-US" w:bidi="ar-SA"/>
      </w:rPr>
    </w:lvl>
    <w:lvl w:ilvl="4" w:tplc="523E75A0">
      <w:numFmt w:val="bullet"/>
      <w:lvlText w:val="•"/>
      <w:lvlJc w:val="left"/>
      <w:pPr>
        <w:ind w:left="4220" w:hanging="850"/>
      </w:pPr>
      <w:rPr>
        <w:rFonts w:hint="default"/>
        <w:lang w:val="kk-KZ" w:eastAsia="en-US" w:bidi="ar-SA"/>
      </w:rPr>
    </w:lvl>
    <w:lvl w:ilvl="5" w:tplc="1AC2CCA6">
      <w:numFmt w:val="bullet"/>
      <w:lvlText w:val="•"/>
      <w:lvlJc w:val="left"/>
      <w:pPr>
        <w:ind w:left="5170" w:hanging="850"/>
      </w:pPr>
      <w:rPr>
        <w:rFonts w:hint="default"/>
        <w:lang w:val="kk-KZ" w:eastAsia="en-US" w:bidi="ar-SA"/>
      </w:rPr>
    </w:lvl>
    <w:lvl w:ilvl="6" w:tplc="A28696F8">
      <w:numFmt w:val="bullet"/>
      <w:lvlText w:val="•"/>
      <w:lvlJc w:val="left"/>
      <w:pPr>
        <w:ind w:left="6120" w:hanging="850"/>
      </w:pPr>
      <w:rPr>
        <w:rFonts w:hint="default"/>
        <w:lang w:val="kk-KZ" w:eastAsia="en-US" w:bidi="ar-SA"/>
      </w:rPr>
    </w:lvl>
    <w:lvl w:ilvl="7" w:tplc="2D9E8D54">
      <w:numFmt w:val="bullet"/>
      <w:lvlText w:val="•"/>
      <w:lvlJc w:val="left"/>
      <w:pPr>
        <w:ind w:left="7070" w:hanging="850"/>
      </w:pPr>
      <w:rPr>
        <w:rFonts w:hint="default"/>
        <w:lang w:val="kk-KZ" w:eastAsia="en-US" w:bidi="ar-SA"/>
      </w:rPr>
    </w:lvl>
    <w:lvl w:ilvl="8" w:tplc="44FE53B8">
      <w:numFmt w:val="bullet"/>
      <w:lvlText w:val="•"/>
      <w:lvlJc w:val="left"/>
      <w:pPr>
        <w:ind w:left="8020" w:hanging="850"/>
      </w:pPr>
      <w:rPr>
        <w:rFonts w:hint="default"/>
        <w:lang w:val="kk-KZ" w:eastAsia="en-US" w:bidi="ar-SA"/>
      </w:rPr>
    </w:lvl>
  </w:abstractNum>
  <w:abstractNum w:abstractNumId="34" w15:restartNumberingAfterBreak="0">
    <w:nsid w:val="68211340"/>
    <w:multiLevelType w:val="hybridMultilevel"/>
    <w:tmpl w:val="59A43DFE"/>
    <w:lvl w:ilvl="0" w:tplc="C4825AF8">
      <w:start w:val="1"/>
      <w:numFmt w:val="decimal"/>
      <w:lvlText w:val="%1."/>
      <w:lvlJc w:val="left"/>
      <w:pPr>
        <w:ind w:left="1003" w:hanging="36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3C0ACF24">
      <w:numFmt w:val="bullet"/>
      <w:lvlText w:val="•"/>
      <w:lvlJc w:val="left"/>
      <w:pPr>
        <w:ind w:left="1892" w:hanging="360"/>
      </w:pPr>
      <w:rPr>
        <w:rFonts w:hint="default"/>
        <w:lang w:val="kk-KZ" w:eastAsia="en-US" w:bidi="ar-SA"/>
      </w:rPr>
    </w:lvl>
    <w:lvl w:ilvl="2" w:tplc="16566074">
      <w:numFmt w:val="bullet"/>
      <w:lvlText w:val="•"/>
      <w:lvlJc w:val="left"/>
      <w:pPr>
        <w:ind w:left="2784" w:hanging="360"/>
      </w:pPr>
      <w:rPr>
        <w:rFonts w:hint="default"/>
        <w:lang w:val="kk-KZ" w:eastAsia="en-US" w:bidi="ar-SA"/>
      </w:rPr>
    </w:lvl>
    <w:lvl w:ilvl="3" w:tplc="BF3CE5A6">
      <w:numFmt w:val="bullet"/>
      <w:lvlText w:val="•"/>
      <w:lvlJc w:val="left"/>
      <w:pPr>
        <w:ind w:left="3676" w:hanging="360"/>
      </w:pPr>
      <w:rPr>
        <w:rFonts w:hint="default"/>
        <w:lang w:val="kk-KZ" w:eastAsia="en-US" w:bidi="ar-SA"/>
      </w:rPr>
    </w:lvl>
    <w:lvl w:ilvl="4" w:tplc="CB7E3584">
      <w:numFmt w:val="bullet"/>
      <w:lvlText w:val="•"/>
      <w:lvlJc w:val="left"/>
      <w:pPr>
        <w:ind w:left="4568" w:hanging="360"/>
      </w:pPr>
      <w:rPr>
        <w:rFonts w:hint="default"/>
        <w:lang w:val="kk-KZ" w:eastAsia="en-US" w:bidi="ar-SA"/>
      </w:rPr>
    </w:lvl>
    <w:lvl w:ilvl="5" w:tplc="7ED4F86A">
      <w:numFmt w:val="bullet"/>
      <w:lvlText w:val="•"/>
      <w:lvlJc w:val="left"/>
      <w:pPr>
        <w:ind w:left="5460" w:hanging="360"/>
      </w:pPr>
      <w:rPr>
        <w:rFonts w:hint="default"/>
        <w:lang w:val="kk-KZ" w:eastAsia="en-US" w:bidi="ar-SA"/>
      </w:rPr>
    </w:lvl>
    <w:lvl w:ilvl="6" w:tplc="C5BEBFB6">
      <w:numFmt w:val="bullet"/>
      <w:lvlText w:val="•"/>
      <w:lvlJc w:val="left"/>
      <w:pPr>
        <w:ind w:left="6352" w:hanging="360"/>
      </w:pPr>
      <w:rPr>
        <w:rFonts w:hint="default"/>
        <w:lang w:val="kk-KZ" w:eastAsia="en-US" w:bidi="ar-SA"/>
      </w:rPr>
    </w:lvl>
    <w:lvl w:ilvl="7" w:tplc="1FF2DDCA">
      <w:numFmt w:val="bullet"/>
      <w:lvlText w:val="•"/>
      <w:lvlJc w:val="left"/>
      <w:pPr>
        <w:ind w:left="7244" w:hanging="360"/>
      </w:pPr>
      <w:rPr>
        <w:rFonts w:hint="default"/>
        <w:lang w:val="kk-KZ" w:eastAsia="en-US" w:bidi="ar-SA"/>
      </w:rPr>
    </w:lvl>
    <w:lvl w:ilvl="8" w:tplc="1B20EC9A">
      <w:numFmt w:val="bullet"/>
      <w:lvlText w:val="•"/>
      <w:lvlJc w:val="left"/>
      <w:pPr>
        <w:ind w:left="8136" w:hanging="360"/>
      </w:pPr>
      <w:rPr>
        <w:rFonts w:hint="default"/>
        <w:lang w:val="kk-KZ" w:eastAsia="en-US" w:bidi="ar-SA"/>
      </w:rPr>
    </w:lvl>
  </w:abstractNum>
  <w:abstractNum w:abstractNumId="35" w15:restartNumberingAfterBreak="0">
    <w:nsid w:val="72602EE8"/>
    <w:multiLevelType w:val="hybridMultilevel"/>
    <w:tmpl w:val="927E6C06"/>
    <w:lvl w:ilvl="0" w:tplc="8F4A7F90">
      <w:numFmt w:val="bullet"/>
      <w:lvlText w:val="-"/>
      <w:lvlJc w:val="left"/>
      <w:pPr>
        <w:ind w:left="282" w:hanging="159"/>
      </w:pPr>
      <w:rPr>
        <w:rFonts w:ascii="Times New Roman" w:eastAsia="Times New Roman" w:hAnsi="Times New Roman" w:cs="Times New Roman" w:hint="default"/>
        <w:b w:val="0"/>
        <w:bCs w:val="0"/>
        <w:i w:val="0"/>
        <w:iCs w:val="0"/>
        <w:spacing w:val="0"/>
        <w:w w:val="99"/>
        <w:sz w:val="28"/>
        <w:szCs w:val="28"/>
        <w:lang w:val="kk-KZ" w:eastAsia="en-US" w:bidi="ar-SA"/>
      </w:rPr>
    </w:lvl>
    <w:lvl w:ilvl="1" w:tplc="5C9E7C7C">
      <w:numFmt w:val="bullet"/>
      <w:lvlText w:val="•"/>
      <w:lvlJc w:val="left"/>
      <w:pPr>
        <w:ind w:left="1244" w:hanging="159"/>
      </w:pPr>
      <w:rPr>
        <w:rFonts w:hint="default"/>
        <w:lang w:val="kk-KZ" w:eastAsia="en-US" w:bidi="ar-SA"/>
      </w:rPr>
    </w:lvl>
    <w:lvl w:ilvl="2" w:tplc="001471AA">
      <w:numFmt w:val="bullet"/>
      <w:lvlText w:val="•"/>
      <w:lvlJc w:val="left"/>
      <w:pPr>
        <w:ind w:left="2208" w:hanging="159"/>
      </w:pPr>
      <w:rPr>
        <w:rFonts w:hint="default"/>
        <w:lang w:val="kk-KZ" w:eastAsia="en-US" w:bidi="ar-SA"/>
      </w:rPr>
    </w:lvl>
    <w:lvl w:ilvl="3" w:tplc="1E0E4DB2">
      <w:numFmt w:val="bullet"/>
      <w:lvlText w:val="•"/>
      <w:lvlJc w:val="left"/>
      <w:pPr>
        <w:ind w:left="3172" w:hanging="159"/>
      </w:pPr>
      <w:rPr>
        <w:rFonts w:hint="default"/>
        <w:lang w:val="kk-KZ" w:eastAsia="en-US" w:bidi="ar-SA"/>
      </w:rPr>
    </w:lvl>
    <w:lvl w:ilvl="4" w:tplc="3C32D648">
      <w:numFmt w:val="bullet"/>
      <w:lvlText w:val="•"/>
      <w:lvlJc w:val="left"/>
      <w:pPr>
        <w:ind w:left="4136" w:hanging="159"/>
      </w:pPr>
      <w:rPr>
        <w:rFonts w:hint="default"/>
        <w:lang w:val="kk-KZ" w:eastAsia="en-US" w:bidi="ar-SA"/>
      </w:rPr>
    </w:lvl>
    <w:lvl w:ilvl="5" w:tplc="087E2EA0">
      <w:numFmt w:val="bullet"/>
      <w:lvlText w:val="•"/>
      <w:lvlJc w:val="left"/>
      <w:pPr>
        <w:ind w:left="5100" w:hanging="159"/>
      </w:pPr>
      <w:rPr>
        <w:rFonts w:hint="default"/>
        <w:lang w:val="kk-KZ" w:eastAsia="en-US" w:bidi="ar-SA"/>
      </w:rPr>
    </w:lvl>
    <w:lvl w:ilvl="6" w:tplc="3EC0BC92">
      <w:numFmt w:val="bullet"/>
      <w:lvlText w:val="•"/>
      <w:lvlJc w:val="left"/>
      <w:pPr>
        <w:ind w:left="6064" w:hanging="159"/>
      </w:pPr>
      <w:rPr>
        <w:rFonts w:hint="default"/>
        <w:lang w:val="kk-KZ" w:eastAsia="en-US" w:bidi="ar-SA"/>
      </w:rPr>
    </w:lvl>
    <w:lvl w:ilvl="7" w:tplc="BC6E5FC0">
      <w:numFmt w:val="bullet"/>
      <w:lvlText w:val="•"/>
      <w:lvlJc w:val="left"/>
      <w:pPr>
        <w:ind w:left="7028" w:hanging="159"/>
      </w:pPr>
      <w:rPr>
        <w:rFonts w:hint="default"/>
        <w:lang w:val="kk-KZ" w:eastAsia="en-US" w:bidi="ar-SA"/>
      </w:rPr>
    </w:lvl>
    <w:lvl w:ilvl="8" w:tplc="C31C9DC6">
      <w:numFmt w:val="bullet"/>
      <w:lvlText w:val="•"/>
      <w:lvlJc w:val="left"/>
      <w:pPr>
        <w:ind w:left="7992" w:hanging="159"/>
      </w:pPr>
      <w:rPr>
        <w:rFonts w:hint="default"/>
        <w:lang w:val="kk-KZ" w:eastAsia="en-US" w:bidi="ar-SA"/>
      </w:rPr>
    </w:lvl>
  </w:abstractNum>
  <w:abstractNum w:abstractNumId="36" w15:restartNumberingAfterBreak="0">
    <w:nsid w:val="749E2B56"/>
    <w:multiLevelType w:val="hybridMultilevel"/>
    <w:tmpl w:val="70C832CA"/>
    <w:lvl w:ilvl="0" w:tplc="CB4CD208">
      <w:numFmt w:val="bullet"/>
      <w:lvlText w:val="-"/>
      <w:lvlJc w:val="left"/>
      <w:pPr>
        <w:ind w:left="282" w:hanging="178"/>
      </w:pPr>
      <w:rPr>
        <w:rFonts w:ascii="Times New Roman" w:eastAsia="Times New Roman" w:hAnsi="Times New Roman" w:cs="Times New Roman" w:hint="default"/>
        <w:b w:val="0"/>
        <w:bCs w:val="0"/>
        <w:i w:val="0"/>
        <w:iCs w:val="0"/>
        <w:spacing w:val="0"/>
        <w:w w:val="99"/>
        <w:sz w:val="28"/>
        <w:szCs w:val="28"/>
        <w:lang w:val="kk-KZ" w:eastAsia="en-US" w:bidi="ar-SA"/>
      </w:rPr>
    </w:lvl>
    <w:lvl w:ilvl="1" w:tplc="3E582EFA">
      <w:numFmt w:val="bullet"/>
      <w:lvlText w:val="•"/>
      <w:lvlJc w:val="left"/>
      <w:pPr>
        <w:ind w:left="1244" w:hanging="178"/>
      </w:pPr>
      <w:rPr>
        <w:rFonts w:hint="default"/>
        <w:lang w:val="kk-KZ" w:eastAsia="en-US" w:bidi="ar-SA"/>
      </w:rPr>
    </w:lvl>
    <w:lvl w:ilvl="2" w:tplc="87D6C4A6">
      <w:numFmt w:val="bullet"/>
      <w:lvlText w:val="•"/>
      <w:lvlJc w:val="left"/>
      <w:pPr>
        <w:ind w:left="2208" w:hanging="178"/>
      </w:pPr>
      <w:rPr>
        <w:rFonts w:hint="default"/>
        <w:lang w:val="kk-KZ" w:eastAsia="en-US" w:bidi="ar-SA"/>
      </w:rPr>
    </w:lvl>
    <w:lvl w:ilvl="3" w:tplc="9530E708">
      <w:numFmt w:val="bullet"/>
      <w:lvlText w:val="•"/>
      <w:lvlJc w:val="left"/>
      <w:pPr>
        <w:ind w:left="3172" w:hanging="178"/>
      </w:pPr>
      <w:rPr>
        <w:rFonts w:hint="default"/>
        <w:lang w:val="kk-KZ" w:eastAsia="en-US" w:bidi="ar-SA"/>
      </w:rPr>
    </w:lvl>
    <w:lvl w:ilvl="4" w:tplc="B4AA6C16">
      <w:numFmt w:val="bullet"/>
      <w:lvlText w:val="•"/>
      <w:lvlJc w:val="left"/>
      <w:pPr>
        <w:ind w:left="4136" w:hanging="178"/>
      </w:pPr>
      <w:rPr>
        <w:rFonts w:hint="default"/>
        <w:lang w:val="kk-KZ" w:eastAsia="en-US" w:bidi="ar-SA"/>
      </w:rPr>
    </w:lvl>
    <w:lvl w:ilvl="5" w:tplc="26C25744">
      <w:numFmt w:val="bullet"/>
      <w:lvlText w:val="•"/>
      <w:lvlJc w:val="left"/>
      <w:pPr>
        <w:ind w:left="5100" w:hanging="178"/>
      </w:pPr>
      <w:rPr>
        <w:rFonts w:hint="default"/>
        <w:lang w:val="kk-KZ" w:eastAsia="en-US" w:bidi="ar-SA"/>
      </w:rPr>
    </w:lvl>
    <w:lvl w:ilvl="6" w:tplc="44CE0B40">
      <w:numFmt w:val="bullet"/>
      <w:lvlText w:val="•"/>
      <w:lvlJc w:val="left"/>
      <w:pPr>
        <w:ind w:left="6064" w:hanging="178"/>
      </w:pPr>
      <w:rPr>
        <w:rFonts w:hint="default"/>
        <w:lang w:val="kk-KZ" w:eastAsia="en-US" w:bidi="ar-SA"/>
      </w:rPr>
    </w:lvl>
    <w:lvl w:ilvl="7" w:tplc="FB2A01CA">
      <w:numFmt w:val="bullet"/>
      <w:lvlText w:val="•"/>
      <w:lvlJc w:val="left"/>
      <w:pPr>
        <w:ind w:left="7028" w:hanging="178"/>
      </w:pPr>
      <w:rPr>
        <w:rFonts w:hint="default"/>
        <w:lang w:val="kk-KZ" w:eastAsia="en-US" w:bidi="ar-SA"/>
      </w:rPr>
    </w:lvl>
    <w:lvl w:ilvl="8" w:tplc="24982C50">
      <w:numFmt w:val="bullet"/>
      <w:lvlText w:val="•"/>
      <w:lvlJc w:val="left"/>
      <w:pPr>
        <w:ind w:left="7992" w:hanging="178"/>
      </w:pPr>
      <w:rPr>
        <w:rFonts w:hint="default"/>
        <w:lang w:val="kk-KZ" w:eastAsia="en-US" w:bidi="ar-SA"/>
      </w:rPr>
    </w:lvl>
  </w:abstractNum>
  <w:abstractNum w:abstractNumId="37" w15:restartNumberingAfterBreak="0">
    <w:nsid w:val="77BE7A2C"/>
    <w:multiLevelType w:val="hybridMultilevel"/>
    <w:tmpl w:val="77B2868E"/>
    <w:lvl w:ilvl="0" w:tplc="7F44F99C">
      <w:start w:val="1"/>
      <w:numFmt w:val="decimal"/>
      <w:lvlText w:val="%1."/>
      <w:lvlJc w:val="left"/>
      <w:pPr>
        <w:ind w:left="282" w:hanging="432"/>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80C0A328">
      <w:numFmt w:val="bullet"/>
      <w:lvlText w:val="•"/>
      <w:lvlJc w:val="left"/>
      <w:pPr>
        <w:ind w:left="1244" w:hanging="432"/>
      </w:pPr>
      <w:rPr>
        <w:rFonts w:hint="default"/>
        <w:lang w:val="kk-KZ" w:eastAsia="en-US" w:bidi="ar-SA"/>
      </w:rPr>
    </w:lvl>
    <w:lvl w:ilvl="2" w:tplc="CD8024DA">
      <w:numFmt w:val="bullet"/>
      <w:lvlText w:val="•"/>
      <w:lvlJc w:val="left"/>
      <w:pPr>
        <w:ind w:left="2208" w:hanging="432"/>
      </w:pPr>
      <w:rPr>
        <w:rFonts w:hint="default"/>
        <w:lang w:val="kk-KZ" w:eastAsia="en-US" w:bidi="ar-SA"/>
      </w:rPr>
    </w:lvl>
    <w:lvl w:ilvl="3" w:tplc="490CA642">
      <w:numFmt w:val="bullet"/>
      <w:lvlText w:val="•"/>
      <w:lvlJc w:val="left"/>
      <w:pPr>
        <w:ind w:left="3172" w:hanging="432"/>
      </w:pPr>
      <w:rPr>
        <w:rFonts w:hint="default"/>
        <w:lang w:val="kk-KZ" w:eastAsia="en-US" w:bidi="ar-SA"/>
      </w:rPr>
    </w:lvl>
    <w:lvl w:ilvl="4" w:tplc="E4C03DEA">
      <w:numFmt w:val="bullet"/>
      <w:lvlText w:val="•"/>
      <w:lvlJc w:val="left"/>
      <w:pPr>
        <w:ind w:left="4136" w:hanging="432"/>
      </w:pPr>
      <w:rPr>
        <w:rFonts w:hint="default"/>
        <w:lang w:val="kk-KZ" w:eastAsia="en-US" w:bidi="ar-SA"/>
      </w:rPr>
    </w:lvl>
    <w:lvl w:ilvl="5" w:tplc="AFAC0B30">
      <w:numFmt w:val="bullet"/>
      <w:lvlText w:val="•"/>
      <w:lvlJc w:val="left"/>
      <w:pPr>
        <w:ind w:left="5100" w:hanging="432"/>
      </w:pPr>
      <w:rPr>
        <w:rFonts w:hint="default"/>
        <w:lang w:val="kk-KZ" w:eastAsia="en-US" w:bidi="ar-SA"/>
      </w:rPr>
    </w:lvl>
    <w:lvl w:ilvl="6" w:tplc="AA6219FC">
      <w:numFmt w:val="bullet"/>
      <w:lvlText w:val="•"/>
      <w:lvlJc w:val="left"/>
      <w:pPr>
        <w:ind w:left="6064" w:hanging="432"/>
      </w:pPr>
      <w:rPr>
        <w:rFonts w:hint="default"/>
        <w:lang w:val="kk-KZ" w:eastAsia="en-US" w:bidi="ar-SA"/>
      </w:rPr>
    </w:lvl>
    <w:lvl w:ilvl="7" w:tplc="5B4281AE">
      <w:numFmt w:val="bullet"/>
      <w:lvlText w:val="•"/>
      <w:lvlJc w:val="left"/>
      <w:pPr>
        <w:ind w:left="7028" w:hanging="432"/>
      </w:pPr>
      <w:rPr>
        <w:rFonts w:hint="default"/>
        <w:lang w:val="kk-KZ" w:eastAsia="en-US" w:bidi="ar-SA"/>
      </w:rPr>
    </w:lvl>
    <w:lvl w:ilvl="8" w:tplc="6096C388">
      <w:numFmt w:val="bullet"/>
      <w:lvlText w:val="•"/>
      <w:lvlJc w:val="left"/>
      <w:pPr>
        <w:ind w:left="7992" w:hanging="432"/>
      </w:pPr>
      <w:rPr>
        <w:rFonts w:hint="default"/>
        <w:lang w:val="kk-KZ" w:eastAsia="en-US" w:bidi="ar-SA"/>
      </w:rPr>
    </w:lvl>
  </w:abstractNum>
  <w:abstractNum w:abstractNumId="38" w15:restartNumberingAfterBreak="0">
    <w:nsid w:val="79660095"/>
    <w:multiLevelType w:val="hybridMultilevel"/>
    <w:tmpl w:val="064CE8CC"/>
    <w:lvl w:ilvl="0" w:tplc="63182BB4">
      <w:start w:val="1"/>
      <w:numFmt w:val="decimal"/>
      <w:lvlText w:val="%1."/>
      <w:lvlJc w:val="left"/>
      <w:pPr>
        <w:ind w:left="282" w:hanging="850"/>
        <w:jc w:val="left"/>
      </w:pPr>
      <w:rPr>
        <w:rFonts w:hint="default"/>
        <w:spacing w:val="0"/>
        <w:w w:val="99"/>
        <w:lang w:val="kk-KZ" w:eastAsia="en-US" w:bidi="ar-SA"/>
      </w:rPr>
    </w:lvl>
    <w:lvl w:ilvl="1" w:tplc="04EADC60">
      <w:numFmt w:val="bullet"/>
      <w:lvlText w:val="•"/>
      <w:lvlJc w:val="left"/>
      <w:pPr>
        <w:ind w:left="1244" w:hanging="850"/>
      </w:pPr>
      <w:rPr>
        <w:rFonts w:hint="default"/>
        <w:lang w:val="kk-KZ" w:eastAsia="en-US" w:bidi="ar-SA"/>
      </w:rPr>
    </w:lvl>
    <w:lvl w:ilvl="2" w:tplc="CE52B004">
      <w:numFmt w:val="bullet"/>
      <w:lvlText w:val="•"/>
      <w:lvlJc w:val="left"/>
      <w:pPr>
        <w:ind w:left="2208" w:hanging="850"/>
      </w:pPr>
      <w:rPr>
        <w:rFonts w:hint="default"/>
        <w:lang w:val="kk-KZ" w:eastAsia="en-US" w:bidi="ar-SA"/>
      </w:rPr>
    </w:lvl>
    <w:lvl w:ilvl="3" w:tplc="1848CE1C">
      <w:numFmt w:val="bullet"/>
      <w:lvlText w:val="•"/>
      <w:lvlJc w:val="left"/>
      <w:pPr>
        <w:ind w:left="3172" w:hanging="850"/>
      </w:pPr>
      <w:rPr>
        <w:rFonts w:hint="default"/>
        <w:lang w:val="kk-KZ" w:eastAsia="en-US" w:bidi="ar-SA"/>
      </w:rPr>
    </w:lvl>
    <w:lvl w:ilvl="4" w:tplc="A72CD0DC">
      <w:numFmt w:val="bullet"/>
      <w:lvlText w:val="•"/>
      <w:lvlJc w:val="left"/>
      <w:pPr>
        <w:ind w:left="4136" w:hanging="850"/>
      </w:pPr>
      <w:rPr>
        <w:rFonts w:hint="default"/>
        <w:lang w:val="kk-KZ" w:eastAsia="en-US" w:bidi="ar-SA"/>
      </w:rPr>
    </w:lvl>
    <w:lvl w:ilvl="5" w:tplc="FD3EFA18">
      <w:numFmt w:val="bullet"/>
      <w:lvlText w:val="•"/>
      <w:lvlJc w:val="left"/>
      <w:pPr>
        <w:ind w:left="5100" w:hanging="850"/>
      </w:pPr>
      <w:rPr>
        <w:rFonts w:hint="default"/>
        <w:lang w:val="kk-KZ" w:eastAsia="en-US" w:bidi="ar-SA"/>
      </w:rPr>
    </w:lvl>
    <w:lvl w:ilvl="6" w:tplc="12A6E90E">
      <w:numFmt w:val="bullet"/>
      <w:lvlText w:val="•"/>
      <w:lvlJc w:val="left"/>
      <w:pPr>
        <w:ind w:left="6064" w:hanging="850"/>
      </w:pPr>
      <w:rPr>
        <w:rFonts w:hint="default"/>
        <w:lang w:val="kk-KZ" w:eastAsia="en-US" w:bidi="ar-SA"/>
      </w:rPr>
    </w:lvl>
    <w:lvl w:ilvl="7" w:tplc="78AE0F7C">
      <w:numFmt w:val="bullet"/>
      <w:lvlText w:val="•"/>
      <w:lvlJc w:val="left"/>
      <w:pPr>
        <w:ind w:left="7028" w:hanging="850"/>
      </w:pPr>
      <w:rPr>
        <w:rFonts w:hint="default"/>
        <w:lang w:val="kk-KZ" w:eastAsia="en-US" w:bidi="ar-SA"/>
      </w:rPr>
    </w:lvl>
    <w:lvl w:ilvl="8" w:tplc="8E54968A">
      <w:numFmt w:val="bullet"/>
      <w:lvlText w:val="•"/>
      <w:lvlJc w:val="left"/>
      <w:pPr>
        <w:ind w:left="7992" w:hanging="850"/>
      </w:pPr>
      <w:rPr>
        <w:rFonts w:hint="default"/>
        <w:lang w:val="kk-KZ" w:eastAsia="en-US" w:bidi="ar-SA"/>
      </w:rPr>
    </w:lvl>
  </w:abstractNum>
  <w:abstractNum w:abstractNumId="39" w15:restartNumberingAfterBreak="0">
    <w:nsid w:val="7BA777C1"/>
    <w:multiLevelType w:val="hybridMultilevel"/>
    <w:tmpl w:val="0BE81B4C"/>
    <w:lvl w:ilvl="0" w:tplc="7654D1CC">
      <w:numFmt w:val="bullet"/>
      <w:lvlText w:val=""/>
      <w:lvlJc w:val="left"/>
      <w:pPr>
        <w:ind w:left="282" w:hanging="140"/>
      </w:pPr>
      <w:rPr>
        <w:rFonts w:ascii="Symbol" w:eastAsia="Symbol" w:hAnsi="Symbol" w:cs="Symbol" w:hint="default"/>
        <w:b w:val="0"/>
        <w:bCs w:val="0"/>
        <w:i w:val="0"/>
        <w:iCs w:val="0"/>
        <w:spacing w:val="0"/>
        <w:w w:val="100"/>
        <w:sz w:val="20"/>
        <w:szCs w:val="20"/>
        <w:lang w:val="kk-KZ" w:eastAsia="en-US" w:bidi="ar-SA"/>
      </w:rPr>
    </w:lvl>
    <w:lvl w:ilvl="1" w:tplc="375E5FAC">
      <w:numFmt w:val="bullet"/>
      <w:lvlText w:val="•"/>
      <w:lvlJc w:val="left"/>
      <w:pPr>
        <w:ind w:left="1244" w:hanging="140"/>
      </w:pPr>
      <w:rPr>
        <w:rFonts w:hint="default"/>
        <w:lang w:val="kk-KZ" w:eastAsia="en-US" w:bidi="ar-SA"/>
      </w:rPr>
    </w:lvl>
    <w:lvl w:ilvl="2" w:tplc="D4765B70">
      <w:numFmt w:val="bullet"/>
      <w:lvlText w:val="•"/>
      <w:lvlJc w:val="left"/>
      <w:pPr>
        <w:ind w:left="2208" w:hanging="140"/>
      </w:pPr>
      <w:rPr>
        <w:rFonts w:hint="default"/>
        <w:lang w:val="kk-KZ" w:eastAsia="en-US" w:bidi="ar-SA"/>
      </w:rPr>
    </w:lvl>
    <w:lvl w:ilvl="3" w:tplc="4376920C">
      <w:numFmt w:val="bullet"/>
      <w:lvlText w:val="•"/>
      <w:lvlJc w:val="left"/>
      <w:pPr>
        <w:ind w:left="3172" w:hanging="140"/>
      </w:pPr>
      <w:rPr>
        <w:rFonts w:hint="default"/>
        <w:lang w:val="kk-KZ" w:eastAsia="en-US" w:bidi="ar-SA"/>
      </w:rPr>
    </w:lvl>
    <w:lvl w:ilvl="4" w:tplc="4334AD86">
      <w:numFmt w:val="bullet"/>
      <w:lvlText w:val="•"/>
      <w:lvlJc w:val="left"/>
      <w:pPr>
        <w:ind w:left="4136" w:hanging="140"/>
      </w:pPr>
      <w:rPr>
        <w:rFonts w:hint="default"/>
        <w:lang w:val="kk-KZ" w:eastAsia="en-US" w:bidi="ar-SA"/>
      </w:rPr>
    </w:lvl>
    <w:lvl w:ilvl="5" w:tplc="719CFD2A">
      <w:numFmt w:val="bullet"/>
      <w:lvlText w:val="•"/>
      <w:lvlJc w:val="left"/>
      <w:pPr>
        <w:ind w:left="5100" w:hanging="140"/>
      </w:pPr>
      <w:rPr>
        <w:rFonts w:hint="default"/>
        <w:lang w:val="kk-KZ" w:eastAsia="en-US" w:bidi="ar-SA"/>
      </w:rPr>
    </w:lvl>
    <w:lvl w:ilvl="6" w:tplc="D2CEDF6A">
      <w:numFmt w:val="bullet"/>
      <w:lvlText w:val="•"/>
      <w:lvlJc w:val="left"/>
      <w:pPr>
        <w:ind w:left="6064" w:hanging="140"/>
      </w:pPr>
      <w:rPr>
        <w:rFonts w:hint="default"/>
        <w:lang w:val="kk-KZ" w:eastAsia="en-US" w:bidi="ar-SA"/>
      </w:rPr>
    </w:lvl>
    <w:lvl w:ilvl="7" w:tplc="A31ACB20">
      <w:numFmt w:val="bullet"/>
      <w:lvlText w:val="•"/>
      <w:lvlJc w:val="left"/>
      <w:pPr>
        <w:ind w:left="7028" w:hanging="140"/>
      </w:pPr>
      <w:rPr>
        <w:rFonts w:hint="default"/>
        <w:lang w:val="kk-KZ" w:eastAsia="en-US" w:bidi="ar-SA"/>
      </w:rPr>
    </w:lvl>
    <w:lvl w:ilvl="8" w:tplc="3AA4F72E">
      <w:numFmt w:val="bullet"/>
      <w:lvlText w:val="•"/>
      <w:lvlJc w:val="left"/>
      <w:pPr>
        <w:ind w:left="7992" w:hanging="140"/>
      </w:pPr>
      <w:rPr>
        <w:rFonts w:hint="default"/>
        <w:lang w:val="kk-KZ" w:eastAsia="en-US" w:bidi="ar-SA"/>
      </w:rPr>
    </w:lvl>
  </w:abstractNum>
  <w:abstractNum w:abstractNumId="40" w15:restartNumberingAfterBreak="0">
    <w:nsid w:val="7CFC1194"/>
    <w:multiLevelType w:val="hybridMultilevel"/>
    <w:tmpl w:val="39EED09E"/>
    <w:lvl w:ilvl="0" w:tplc="B56A4956">
      <w:start w:val="1"/>
      <w:numFmt w:val="decimal"/>
      <w:lvlText w:val="%1."/>
      <w:lvlJc w:val="left"/>
      <w:pPr>
        <w:ind w:left="1132" w:hanging="28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F4CCBF5E">
      <w:numFmt w:val="bullet"/>
      <w:lvlText w:val="-"/>
      <w:lvlJc w:val="left"/>
      <w:pPr>
        <w:ind w:left="282" w:hanging="245"/>
      </w:pPr>
      <w:rPr>
        <w:rFonts w:ascii="Times New Roman" w:eastAsia="Times New Roman" w:hAnsi="Times New Roman" w:cs="Times New Roman" w:hint="default"/>
        <w:b w:val="0"/>
        <w:bCs w:val="0"/>
        <w:i w:val="0"/>
        <w:iCs w:val="0"/>
        <w:spacing w:val="0"/>
        <w:w w:val="99"/>
        <w:sz w:val="28"/>
        <w:szCs w:val="28"/>
        <w:lang w:val="kk-KZ" w:eastAsia="en-US" w:bidi="ar-SA"/>
      </w:rPr>
    </w:lvl>
    <w:lvl w:ilvl="2" w:tplc="F29A9256">
      <w:numFmt w:val="bullet"/>
      <w:lvlText w:val="•"/>
      <w:lvlJc w:val="left"/>
      <w:pPr>
        <w:ind w:left="2115" w:hanging="245"/>
      </w:pPr>
      <w:rPr>
        <w:rFonts w:hint="default"/>
        <w:lang w:val="kk-KZ" w:eastAsia="en-US" w:bidi="ar-SA"/>
      </w:rPr>
    </w:lvl>
    <w:lvl w:ilvl="3" w:tplc="7E561184">
      <w:numFmt w:val="bullet"/>
      <w:lvlText w:val="•"/>
      <w:lvlJc w:val="left"/>
      <w:pPr>
        <w:ind w:left="3091" w:hanging="245"/>
      </w:pPr>
      <w:rPr>
        <w:rFonts w:hint="default"/>
        <w:lang w:val="kk-KZ" w:eastAsia="en-US" w:bidi="ar-SA"/>
      </w:rPr>
    </w:lvl>
    <w:lvl w:ilvl="4" w:tplc="69B6C688">
      <w:numFmt w:val="bullet"/>
      <w:lvlText w:val="•"/>
      <w:lvlJc w:val="left"/>
      <w:pPr>
        <w:ind w:left="4067" w:hanging="245"/>
      </w:pPr>
      <w:rPr>
        <w:rFonts w:hint="default"/>
        <w:lang w:val="kk-KZ" w:eastAsia="en-US" w:bidi="ar-SA"/>
      </w:rPr>
    </w:lvl>
    <w:lvl w:ilvl="5" w:tplc="D55EED82">
      <w:numFmt w:val="bullet"/>
      <w:lvlText w:val="•"/>
      <w:lvlJc w:val="left"/>
      <w:pPr>
        <w:ind w:left="5042" w:hanging="245"/>
      </w:pPr>
      <w:rPr>
        <w:rFonts w:hint="default"/>
        <w:lang w:val="kk-KZ" w:eastAsia="en-US" w:bidi="ar-SA"/>
      </w:rPr>
    </w:lvl>
    <w:lvl w:ilvl="6" w:tplc="40B6F6C4">
      <w:numFmt w:val="bullet"/>
      <w:lvlText w:val="•"/>
      <w:lvlJc w:val="left"/>
      <w:pPr>
        <w:ind w:left="6018" w:hanging="245"/>
      </w:pPr>
      <w:rPr>
        <w:rFonts w:hint="default"/>
        <w:lang w:val="kk-KZ" w:eastAsia="en-US" w:bidi="ar-SA"/>
      </w:rPr>
    </w:lvl>
    <w:lvl w:ilvl="7" w:tplc="695EC57C">
      <w:numFmt w:val="bullet"/>
      <w:lvlText w:val="•"/>
      <w:lvlJc w:val="left"/>
      <w:pPr>
        <w:ind w:left="6994" w:hanging="245"/>
      </w:pPr>
      <w:rPr>
        <w:rFonts w:hint="default"/>
        <w:lang w:val="kk-KZ" w:eastAsia="en-US" w:bidi="ar-SA"/>
      </w:rPr>
    </w:lvl>
    <w:lvl w:ilvl="8" w:tplc="9D7C1DEA">
      <w:numFmt w:val="bullet"/>
      <w:lvlText w:val="•"/>
      <w:lvlJc w:val="left"/>
      <w:pPr>
        <w:ind w:left="7969" w:hanging="245"/>
      </w:pPr>
      <w:rPr>
        <w:rFonts w:hint="default"/>
        <w:lang w:val="kk-KZ" w:eastAsia="en-US" w:bidi="ar-SA"/>
      </w:rPr>
    </w:lvl>
  </w:abstractNum>
  <w:abstractNum w:abstractNumId="41" w15:restartNumberingAfterBreak="0">
    <w:nsid w:val="7E49787F"/>
    <w:multiLevelType w:val="hybridMultilevel"/>
    <w:tmpl w:val="CA8AA07C"/>
    <w:lvl w:ilvl="0" w:tplc="32E83B74">
      <w:numFmt w:val="bullet"/>
      <w:lvlText w:val=""/>
      <w:lvlJc w:val="left"/>
      <w:pPr>
        <w:ind w:left="282" w:hanging="140"/>
      </w:pPr>
      <w:rPr>
        <w:rFonts w:ascii="Symbol" w:eastAsia="Symbol" w:hAnsi="Symbol" w:cs="Symbol" w:hint="default"/>
        <w:b w:val="0"/>
        <w:bCs w:val="0"/>
        <w:i w:val="0"/>
        <w:iCs w:val="0"/>
        <w:spacing w:val="11"/>
        <w:w w:val="89"/>
        <w:sz w:val="26"/>
        <w:szCs w:val="26"/>
        <w:lang w:val="kk-KZ" w:eastAsia="en-US" w:bidi="ar-SA"/>
      </w:rPr>
    </w:lvl>
    <w:lvl w:ilvl="1" w:tplc="29E81688">
      <w:numFmt w:val="bullet"/>
      <w:lvlText w:val="•"/>
      <w:lvlJc w:val="left"/>
      <w:pPr>
        <w:ind w:left="1244" w:hanging="140"/>
      </w:pPr>
      <w:rPr>
        <w:rFonts w:hint="default"/>
        <w:lang w:val="kk-KZ" w:eastAsia="en-US" w:bidi="ar-SA"/>
      </w:rPr>
    </w:lvl>
    <w:lvl w:ilvl="2" w:tplc="BC523A44">
      <w:numFmt w:val="bullet"/>
      <w:lvlText w:val="•"/>
      <w:lvlJc w:val="left"/>
      <w:pPr>
        <w:ind w:left="2208" w:hanging="140"/>
      </w:pPr>
      <w:rPr>
        <w:rFonts w:hint="default"/>
        <w:lang w:val="kk-KZ" w:eastAsia="en-US" w:bidi="ar-SA"/>
      </w:rPr>
    </w:lvl>
    <w:lvl w:ilvl="3" w:tplc="9FF04642">
      <w:numFmt w:val="bullet"/>
      <w:lvlText w:val="•"/>
      <w:lvlJc w:val="left"/>
      <w:pPr>
        <w:ind w:left="3172" w:hanging="140"/>
      </w:pPr>
      <w:rPr>
        <w:rFonts w:hint="default"/>
        <w:lang w:val="kk-KZ" w:eastAsia="en-US" w:bidi="ar-SA"/>
      </w:rPr>
    </w:lvl>
    <w:lvl w:ilvl="4" w:tplc="D81E76A2">
      <w:numFmt w:val="bullet"/>
      <w:lvlText w:val="•"/>
      <w:lvlJc w:val="left"/>
      <w:pPr>
        <w:ind w:left="4136" w:hanging="140"/>
      </w:pPr>
      <w:rPr>
        <w:rFonts w:hint="default"/>
        <w:lang w:val="kk-KZ" w:eastAsia="en-US" w:bidi="ar-SA"/>
      </w:rPr>
    </w:lvl>
    <w:lvl w:ilvl="5" w:tplc="953498A8">
      <w:numFmt w:val="bullet"/>
      <w:lvlText w:val="•"/>
      <w:lvlJc w:val="left"/>
      <w:pPr>
        <w:ind w:left="5100" w:hanging="140"/>
      </w:pPr>
      <w:rPr>
        <w:rFonts w:hint="default"/>
        <w:lang w:val="kk-KZ" w:eastAsia="en-US" w:bidi="ar-SA"/>
      </w:rPr>
    </w:lvl>
    <w:lvl w:ilvl="6" w:tplc="F5100254">
      <w:numFmt w:val="bullet"/>
      <w:lvlText w:val="•"/>
      <w:lvlJc w:val="left"/>
      <w:pPr>
        <w:ind w:left="6064" w:hanging="140"/>
      </w:pPr>
      <w:rPr>
        <w:rFonts w:hint="default"/>
        <w:lang w:val="kk-KZ" w:eastAsia="en-US" w:bidi="ar-SA"/>
      </w:rPr>
    </w:lvl>
    <w:lvl w:ilvl="7" w:tplc="A5402A10">
      <w:numFmt w:val="bullet"/>
      <w:lvlText w:val="•"/>
      <w:lvlJc w:val="left"/>
      <w:pPr>
        <w:ind w:left="7028" w:hanging="140"/>
      </w:pPr>
      <w:rPr>
        <w:rFonts w:hint="default"/>
        <w:lang w:val="kk-KZ" w:eastAsia="en-US" w:bidi="ar-SA"/>
      </w:rPr>
    </w:lvl>
    <w:lvl w:ilvl="8" w:tplc="2F66C42E">
      <w:numFmt w:val="bullet"/>
      <w:lvlText w:val="•"/>
      <w:lvlJc w:val="left"/>
      <w:pPr>
        <w:ind w:left="7992" w:hanging="140"/>
      </w:pPr>
      <w:rPr>
        <w:rFonts w:hint="default"/>
        <w:lang w:val="kk-KZ" w:eastAsia="en-US" w:bidi="ar-SA"/>
      </w:rPr>
    </w:lvl>
  </w:abstractNum>
  <w:num w:numId="1">
    <w:abstractNumId w:val="36"/>
  </w:num>
  <w:num w:numId="2">
    <w:abstractNumId w:val="10"/>
  </w:num>
  <w:num w:numId="3">
    <w:abstractNumId w:val="17"/>
  </w:num>
  <w:num w:numId="4">
    <w:abstractNumId w:val="0"/>
  </w:num>
  <w:num w:numId="5">
    <w:abstractNumId w:val="4"/>
  </w:num>
  <w:num w:numId="6">
    <w:abstractNumId w:val="5"/>
  </w:num>
  <w:num w:numId="7">
    <w:abstractNumId w:val="25"/>
  </w:num>
  <w:num w:numId="8">
    <w:abstractNumId w:val="19"/>
  </w:num>
  <w:num w:numId="9">
    <w:abstractNumId w:val="7"/>
  </w:num>
  <w:num w:numId="10">
    <w:abstractNumId w:val="39"/>
  </w:num>
  <w:num w:numId="11">
    <w:abstractNumId w:val="16"/>
  </w:num>
  <w:num w:numId="12">
    <w:abstractNumId w:val="37"/>
  </w:num>
  <w:num w:numId="13">
    <w:abstractNumId w:val="32"/>
  </w:num>
  <w:num w:numId="14">
    <w:abstractNumId w:val="27"/>
  </w:num>
  <w:num w:numId="15">
    <w:abstractNumId w:val="13"/>
  </w:num>
  <w:num w:numId="16">
    <w:abstractNumId w:val="11"/>
  </w:num>
  <w:num w:numId="17">
    <w:abstractNumId w:val="18"/>
  </w:num>
  <w:num w:numId="18">
    <w:abstractNumId w:val="38"/>
  </w:num>
  <w:num w:numId="19">
    <w:abstractNumId w:val="22"/>
  </w:num>
  <w:num w:numId="20">
    <w:abstractNumId w:val="9"/>
  </w:num>
  <w:num w:numId="21">
    <w:abstractNumId w:val="1"/>
  </w:num>
  <w:num w:numId="22">
    <w:abstractNumId w:val="15"/>
  </w:num>
  <w:num w:numId="23">
    <w:abstractNumId w:val="40"/>
  </w:num>
  <w:num w:numId="24">
    <w:abstractNumId w:val="41"/>
  </w:num>
  <w:num w:numId="25">
    <w:abstractNumId w:val="30"/>
  </w:num>
  <w:num w:numId="26">
    <w:abstractNumId w:val="21"/>
  </w:num>
  <w:num w:numId="27">
    <w:abstractNumId w:val="24"/>
  </w:num>
  <w:num w:numId="28">
    <w:abstractNumId w:val="31"/>
  </w:num>
  <w:num w:numId="29">
    <w:abstractNumId w:val="28"/>
  </w:num>
  <w:num w:numId="30">
    <w:abstractNumId w:val="20"/>
  </w:num>
  <w:num w:numId="31">
    <w:abstractNumId w:val="29"/>
  </w:num>
  <w:num w:numId="32">
    <w:abstractNumId w:val="14"/>
  </w:num>
  <w:num w:numId="33">
    <w:abstractNumId w:val="35"/>
  </w:num>
  <w:num w:numId="34">
    <w:abstractNumId w:val="8"/>
  </w:num>
  <w:num w:numId="35">
    <w:abstractNumId w:val="2"/>
  </w:num>
  <w:num w:numId="36">
    <w:abstractNumId w:val="12"/>
  </w:num>
  <w:num w:numId="37">
    <w:abstractNumId w:val="26"/>
  </w:num>
  <w:num w:numId="38">
    <w:abstractNumId w:val="23"/>
  </w:num>
  <w:num w:numId="39">
    <w:abstractNumId w:val="33"/>
  </w:num>
  <w:num w:numId="40">
    <w:abstractNumId w:val="3"/>
  </w:num>
  <w:num w:numId="41">
    <w:abstractNumId w:val="6"/>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96961"/>
    <w:rsid w:val="00061AAD"/>
    <w:rsid w:val="0041490C"/>
    <w:rsid w:val="00596961"/>
    <w:rsid w:val="008740A8"/>
    <w:rsid w:val="00D73767"/>
    <w:rsid w:val="00DF7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6F51"/>
  <w15:docId w15:val="{A59C592B-BD58-4AB3-B27A-64CB2BF9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3"/>
      <w:jc w:val="center"/>
      <w:outlineLvl w:val="0"/>
    </w:pPr>
    <w:rPr>
      <w:b/>
      <w:bCs/>
      <w:sz w:val="28"/>
      <w:szCs w:val="28"/>
    </w:rPr>
  </w:style>
  <w:style w:type="paragraph" w:styleId="2">
    <w:name w:val="heading 2"/>
    <w:basedOn w:val="a"/>
    <w:uiPriority w:val="1"/>
    <w:qFormat/>
    <w:pPr>
      <w:spacing w:line="319" w:lineRule="exact"/>
      <w:ind w:left="1698" w:hanging="849"/>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2"/>
      <w:jc w:val="both"/>
    </w:pPr>
    <w:rPr>
      <w:sz w:val="28"/>
      <w:szCs w:val="28"/>
    </w:rPr>
  </w:style>
  <w:style w:type="paragraph" w:styleId="a4">
    <w:name w:val="List Paragraph"/>
    <w:basedOn w:val="a"/>
    <w:uiPriority w:val="1"/>
    <w:qFormat/>
    <w:pPr>
      <w:ind w:left="282" w:firstLine="566"/>
      <w:jc w:val="both"/>
    </w:pPr>
  </w:style>
  <w:style w:type="paragraph" w:customStyle="1" w:styleId="TableParagraph">
    <w:name w:val="Table Paragraph"/>
    <w:basedOn w:val="a"/>
    <w:uiPriority w:val="1"/>
    <w:qFormat/>
    <w:pPr>
      <w:spacing w:line="302"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s://doi.org/10.3390/surfaces5010001" TargetMode="External"/><Relationship Id="rId68" Type="http://schemas.openxmlformats.org/officeDocument/2006/relationships/hyperlink" Target="https://www.wiley.com/en" TargetMode="External"/><Relationship Id="rId84" Type="http://schemas.openxmlformats.org/officeDocument/2006/relationships/hyperlink" Target="http://www.bairdmaritime.com/security/weaponry/chinese-shipment-of-" TargetMode="External"/><Relationship Id="rId89" Type="http://schemas.openxmlformats.org/officeDocument/2006/relationships/hyperlink" Target="https://doi.org/10.32523/2616-6771-2024-149-4-67-78" TargetMode="External"/><Relationship Id="rId16" Type="http://schemas.openxmlformats.org/officeDocument/2006/relationships/image" Target="media/image1.png"/><Relationship Id="rId11" Type="http://schemas.openxmlformats.org/officeDocument/2006/relationships/hyperlink" Target="https://doi.org/10.32523/2616-6771-2024-149-4-67-78" TargetMode="External"/><Relationship Id="rId32" Type="http://schemas.openxmlformats.org/officeDocument/2006/relationships/image" Target="media/image17.jpe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hyperlink" Target="https://doi.org/10.1002/adma.202004129" TargetMode="External"/><Relationship Id="rId74" Type="http://schemas.openxmlformats.org/officeDocument/2006/relationships/hyperlink" Target="http://www.analyzetest.com/2024/03/14/unveiling-the-mysteries-of-mxene-" TargetMode="External"/><Relationship Id="rId79" Type="http://schemas.openxmlformats.org/officeDocument/2006/relationships/hyperlink" Target="http://www.researchgate.net/publication/234214404_A_Model_of_Co" TargetMode="External"/><Relationship Id="rId5" Type="http://schemas.openxmlformats.org/officeDocument/2006/relationships/footnotes" Target="footnotes.xml"/><Relationship Id="rId90" Type="http://schemas.openxmlformats.org/officeDocument/2006/relationships/hyperlink" Target="https://en.wikipedia.org/wiki/Ammonium_perchlorate_" TargetMode="External"/><Relationship Id="rId95" Type="http://schemas.openxmlformats.org/officeDocument/2006/relationships/hyperlink" Target="https://www.espublisher.com/uploads/article_pdf/es8d1132.pdf" TargetMode="External"/><Relationship Id="rId22" Type="http://schemas.openxmlformats.org/officeDocument/2006/relationships/image" Target="media/image7.jpeg"/><Relationship Id="rId27" Type="http://schemas.openxmlformats.org/officeDocument/2006/relationships/image" Target="media/image12.jpe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hyperlink" Target="https://doi.org/10.1039/D5TA04176G" TargetMode="External"/><Relationship Id="rId69" Type="http://schemas.openxmlformats.org/officeDocument/2006/relationships/hyperlink" Target="https://doi.org/10.1093/oxfmat/itae017" TargetMode="External"/><Relationship Id="rId80" Type="http://schemas.openxmlformats.org/officeDocument/2006/relationships/hyperlink" Target="http://www.aiaa.org/courses/advanced-solid-rockets/" TargetMode="External"/><Relationship Id="rId85" Type="http://schemas.openxmlformats.org/officeDocument/2006/relationships/hyperlink" Target="https://doi.org/10.1093/oxfmat/itae017" TargetMode="External"/><Relationship Id="rId3" Type="http://schemas.openxmlformats.org/officeDocument/2006/relationships/settings" Target="settings.xml"/><Relationship Id="rId12" Type="http://schemas.openxmlformats.org/officeDocument/2006/relationships/hyperlink" Target="https://doi.org/10.18321/ectj1664"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link.springer.com/article/10.1007/s00604-020-4123-0" TargetMode="External"/><Relationship Id="rId67" Type="http://schemas.openxmlformats.org/officeDocument/2006/relationships/hyperlink" Target="https://doi.org/10.1007/s11468-025-02809-8" TargetMode="Externa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hyperlink" Target="https://en.wikipedia.org/wiki/Ammonium_perchlorate" TargetMode="External"/><Relationship Id="rId62" Type="http://schemas.openxmlformats.org/officeDocument/2006/relationships/hyperlink" Target="https://arxiv.org/pdf/1909.13236" TargetMode="External"/><Relationship Id="rId70" Type="http://schemas.openxmlformats.org/officeDocument/2006/relationships/hyperlink" Target="https://doi.org/10.1039/D3QM00216K" TargetMode="External"/><Relationship Id="rId75" Type="http://schemas.openxmlformats.org/officeDocument/2006/relationships/hyperlink" Target="http://www.edinst.com/resource/raman-spectroscopy-of-mxenes/" TargetMode="External"/><Relationship Id="rId83" Type="http://schemas.openxmlformats.org/officeDocument/2006/relationships/hyperlink" Target="http://www.ynetnews.com/article/b1f6l7x7xx" TargetMode="External"/><Relationship Id="rId88" Type="http://schemas.openxmlformats.org/officeDocument/2006/relationships/hyperlink" Target="https://doi.org/10.32523/2616-6771-2024-149-4-67-78" TargetMode="External"/><Relationship Id="rId91" Type="http://schemas.openxmlformats.org/officeDocument/2006/relationships/hyperlink" Target="https://doi.org/10.18321/ectj1664" TargetMode="External"/><Relationship Id="rId96" Type="http://schemas.openxmlformats.org/officeDocument/2006/relationships/hyperlink" Target="https://doi.org/10.1007/s10562-021-03902-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x.doi.org/10.1007/s10891-024-02968-1" TargetMode="Externa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hyperlink" Target="https://en.wikipedia.org/wiki/Ammonium_perchlorate_composite_propellant" TargetMode="External"/><Relationship Id="rId10" Type="http://schemas.openxmlformats.org/officeDocument/2006/relationships/hyperlink" Target="https://doi.org/10.32523/2616-6771-2024-149-4-67-78" TargetMode="External"/><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i.org/10.1007/s10904-025-04090-y" TargetMode="External"/><Relationship Id="rId65" Type="http://schemas.openxmlformats.org/officeDocument/2006/relationships/hyperlink" Target="http://www.polymer.cn/UploadFile/research/202303012108116448.pdf" TargetMode="External"/><Relationship Id="rId73" Type="http://schemas.openxmlformats.org/officeDocument/2006/relationships/hyperlink" Target="https://doi.org/10.1039/D1MA00625H" TargetMode="External"/><Relationship Id="rId78" Type="http://schemas.openxmlformats.org/officeDocument/2006/relationships/hyperlink" Target="https://www.wiley.com/en-us/Rocket%2BPropulsion%2BElements%25" TargetMode="External"/><Relationship Id="rId81" Type="http://schemas.openxmlformats.org/officeDocument/2006/relationships/hyperlink" Target="http://www.kaybouvet.com/project-" TargetMode="External"/><Relationship Id="rId86" Type="http://schemas.openxmlformats.org/officeDocument/2006/relationships/hyperlink" Target="http://dx.doi.org/10.1007/s10891-024-02968-1" TargetMode="External"/><Relationship Id="rId94" Type="http://schemas.openxmlformats.org/officeDocument/2006/relationships/hyperlink" Target="http://www.thermal-engineering.org/differential-thermal-analysis-dta/"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8321/cpc21(4)257-263" TargetMode="External"/><Relationship Id="rId13" Type="http://schemas.openxmlformats.org/officeDocument/2006/relationships/hyperlink" Target="https://doi.org/10.18321/ectj1664" TargetMode="External"/><Relationship Id="rId18" Type="http://schemas.openxmlformats.org/officeDocument/2006/relationships/image" Target="media/image3.jpe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hyperlink" Target="https://calibrechem.com/blog/ammonium-perchlorate-a-key-ingredient-in-solid-rocket-fuel/" TargetMode="External"/><Relationship Id="rId76" Type="http://schemas.openxmlformats.org/officeDocument/2006/relationships/hyperlink" Target="http://www.sigmaaldrich.com/IN/en/product/aldrich/924962" TargetMode="External"/><Relationship Id="rId97" Type="http://schemas.openxmlformats.org/officeDocument/2006/relationships/hyperlink" Target="https://doi.org/10.1007/s10973-024-13144-1" TargetMode="External"/><Relationship Id="rId7" Type="http://schemas.openxmlformats.org/officeDocument/2006/relationships/footer" Target="footer1.xml"/><Relationship Id="rId71" Type="http://schemas.openxmlformats.org/officeDocument/2006/relationships/hyperlink" Target="https://doi.org/10.1007/s42114-024-01121-z" TargetMode="External"/><Relationship Id="rId92" Type="http://schemas.openxmlformats.org/officeDocument/2006/relationships/hyperlink" Target="https://doi.org/10.18321/ectj1664" TargetMode="External"/><Relationship Id="rId2" Type="http://schemas.openxmlformats.org/officeDocument/2006/relationships/styles" Target="styles.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https://doi.org/10.1039/D3GC00787A" TargetMode="External"/><Relationship Id="rId87" Type="http://schemas.openxmlformats.org/officeDocument/2006/relationships/hyperlink" Target="https://doi.org/10.1016/j.carbon.2021.10.069" TargetMode="External"/><Relationship Id="rId61" Type="http://schemas.openxmlformats.org/officeDocument/2006/relationships/hyperlink" Target="https://doi.org/10.1002/celc.202200891" TargetMode="External"/><Relationship Id="rId82" Type="http://schemas.openxmlformats.org/officeDocument/2006/relationships/hyperlink" Target="http://www.nasa.gov/reference/space-launch-system-solid-rocket-booster/" TargetMode="External"/><Relationship Id="rId19" Type="http://schemas.openxmlformats.org/officeDocument/2006/relationships/image" Target="media/image4.jpeg"/><Relationship Id="rId14" Type="http://schemas.openxmlformats.org/officeDocument/2006/relationships/hyperlink" Target="http://dx.doi.org/10.1007/s10891-024-02968-1" TargetMode="External"/><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hyperlink" Target="https://calibrechem.com/blog/ammonium-perchlorate-a-key-ingredient-in-solid-rocket-fuel/" TargetMode="External"/><Relationship Id="rId77" Type="http://schemas.openxmlformats.org/officeDocument/2006/relationships/hyperlink" Target="http://www.wiley.com/en-" TargetMode="External"/><Relationship Id="rId100" Type="http://schemas.openxmlformats.org/officeDocument/2006/relationships/theme" Target="theme/theme1.xml"/><Relationship Id="rId8" Type="http://schemas.openxmlformats.org/officeDocument/2006/relationships/hyperlink" Target="https://doi.org/10.18321/cpc21(4)257-263" TargetMode="External"/><Relationship Id="rId51" Type="http://schemas.openxmlformats.org/officeDocument/2006/relationships/image" Target="media/image36.png"/><Relationship Id="rId72" Type="http://schemas.openxmlformats.org/officeDocument/2006/relationships/hyperlink" Target="https://doi.org/10.1021/acs.chemmater.1c01264" TargetMode="External"/><Relationship Id="rId93" Type="http://schemas.openxmlformats.org/officeDocument/2006/relationships/hyperlink" Target="http://www.innovatechlabs.com/newsroom/2083/advantages-disadvantages-" TargetMode="External"/><Relationship Id="rId98" Type="http://schemas.openxmlformats.org/officeDocument/2006/relationships/hyperlink" Target="http://dx.doi.org/10.14429/dsj.58.16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110</Pages>
  <Words>37686</Words>
  <Characters>214816</Characters>
  <Application>Microsoft Office Word</Application>
  <DocSecurity>0</DocSecurity>
  <Lines>1790</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2026-02-28T18:10:00Z</dcterms:created>
  <dcterms:modified xsi:type="dcterms:W3CDTF">2026-03-04T18:29:00Z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2026-01-24T00:00:00Z</vt:filetime>
  </property>
  <property fmtid="{D5CDD505-2E9C-101B-9397-08002B2CF9AE}" pid="3" name="Creator">
    <vt:lpwstr>Microsoft® Word 2016</vt:lpwstr>
  </property>
  <property fmtid="{D5CDD505-2E9C-101B-9397-08002B2CF9AE}" pid="4" name="LastSaved">
    <vt:filetime>2026-02-28T00:00:00Z</vt:filetime>
  </property>
  <property fmtid="{D5CDD505-2E9C-101B-9397-08002B2CF9AE}" pid="5" name="Producer">
    <vt:lpwstr>www.ilovepdf.com</vt:lpwstr>
  </property>
</Properties>
</file>